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0882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r>
                                      <w:rPr>
                                        <w:color w:val="595959" w:themeColor="text1" w:themeTint="A6"/>
                                        <w:sz w:val="20"/>
                                        <w:szCs w:val="20"/>
                                      </w:rPr>
                                      <w:t>Judita Kasiliauskaite</w:t>
                                    </w:r>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r>
                                <w:rPr>
                                  <w:color w:val="595959" w:themeColor="text1" w:themeTint="A6"/>
                                  <w:sz w:val="20"/>
                                  <w:szCs w:val="20"/>
                                </w:rPr>
                                <w:t>Judita Kasiliauskaite</w:t>
                              </w:r>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rPr>
          <w:rFonts w:asciiTheme="minorHAnsi" w:eastAsiaTheme="minorHAnsi" w:hAnsiTheme="minorHAnsi" w:cstheme="minorBidi"/>
          <w:color w:val="auto"/>
          <w:sz w:val="22"/>
          <w:szCs w:val="22"/>
          <w:lang w:val="en-IE"/>
        </w:rPr>
        <w:id w:val="-1402363284"/>
        <w:docPartObj>
          <w:docPartGallery w:val="Table of Contents"/>
          <w:docPartUnique/>
        </w:docPartObj>
      </w:sdtPr>
      <w:sdtEndPr>
        <w:rPr>
          <w:b/>
          <w:bCs/>
          <w:noProof/>
        </w:rPr>
      </w:sdtEndPr>
      <w:sdtContent>
        <w:p w14:paraId="09508461" w14:textId="70010164" w:rsidR="00AC77E6" w:rsidRDefault="00AC77E6">
          <w:pPr>
            <w:pStyle w:val="TOCHeading"/>
          </w:pPr>
          <w:r>
            <w:t>Contents</w:t>
          </w:r>
        </w:p>
        <w:p w14:paraId="60D604BA" w14:textId="686A5DEA" w:rsidR="00D73A63"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09259" w:history="1">
            <w:r w:rsidR="00D73A63" w:rsidRPr="009C7C07">
              <w:rPr>
                <w:rStyle w:val="Hyperlink"/>
                <w:noProof/>
              </w:rPr>
              <w:t>1.0 Introduction</w:t>
            </w:r>
            <w:r w:rsidR="00D73A63">
              <w:rPr>
                <w:noProof/>
                <w:webHidden/>
              </w:rPr>
              <w:tab/>
            </w:r>
            <w:r w:rsidR="00D73A63">
              <w:rPr>
                <w:noProof/>
                <w:webHidden/>
              </w:rPr>
              <w:fldChar w:fldCharType="begin"/>
            </w:r>
            <w:r w:rsidR="00D73A63">
              <w:rPr>
                <w:noProof/>
                <w:webHidden/>
              </w:rPr>
              <w:instrText xml:space="preserve"> PAGEREF _Toc40109259 \h </w:instrText>
            </w:r>
            <w:r w:rsidR="00D73A63">
              <w:rPr>
                <w:noProof/>
                <w:webHidden/>
              </w:rPr>
            </w:r>
            <w:r w:rsidR="00D73A63">
              <w:rPr>
                <w:noProof/>
                <w:webHidden/>
              </w:rPr>
              <w:fldChar w:fldCharType="separate"/>
            </w:r>
            <w:r w:rsidR="00D73A63">
              <w:rPr>
                <w:noProof/>
                <w:webHidden/>
              </w:rPr>
              <w:t>2</w:t>
            </w:r>
            <w:r w:rsidR="00D73A63">
              <w:rPr>
                <w:noProof/>
                <w:webHidden/>
              </w:rPr>
              <w:fldChar w:fldCharType="end"/>
            </w:r>
          </w:hyperlink>
        </w:p>
        <w:p w14:paraId="0D804F81" w14:textId="6EBD9300" w:rsidR="00D73A63" w:rsidRDefault="00D73A63">
          <w:pPr>
            <w:pStyle w:val="TOC1"/>
            <w:tabs>
              <w:tab w:val="right" w:leader="dot" w:pos="9016"/>
            </w:tabs>
            <w:rPr>
              <w:rFonts w:eastAsiaTheme="minorEastAsia"/>
              <w:noProof/>
              <w:lang w:eastAsia="en-IE"/>
            </w:rPr>
          </w:pPr>
          <w:hyperlink w:anchor="_Toc40109260" w:history="1">
            <w:r w:rsidRPr="009C7C07">
              <w:rPr>
                <w:rStyle w:val="Hyperlink"/>
                <w:noProof/>
              </w:rPr>
              <w:t>2.0 Objectives and Tasks</w:t>
            </w:r>
            <w:r>
              <w:rPr>
                <w:noProof/>
                <w:webHidden/>
              </w:rPr>
              <w:tab/>
            </w:r>
            <w:r>
              <w:rPr>
                <w:noProof/>
                <w:webHidden/>
              </w:rPr>
              <w:fldChar w:fldCharType="begin"/>
            </w:r>
            <w:r>
              <w:rPr>
                <w:noProof/>
                <w:webHidden/>
              </w:rPr>
              <w:instrText xml:space="preserve"> PAGEREF _Toc40109260 \h </w:instrText>
            </w:r>
            <w:r>
              <w:rPr>
                <w:noProof/>
                <w:webHidden/>
              </w:rPr>
            </w:r>
            <w:r>
              <w:rPr>
                <w:noProof/>
                <w:webHidden/>
              </w:rPr>
              <w:fldChar w:fldCharType="separate"/>
            </w:r>
            <w:r>
              <w:rPr>
                <w:noProof/>
                <w:webHidden/>
              </w:rPr>
              <w:t>2</w:t>
            </w:r>
            <w:r>
              <w:rPr>
                <w:noProof/>
                <w:webHidden/>
              </w:rPr>
              <w:fldChar w:fldCharType="end"/>
            </w:r>
          </w:hyperlink>
        </w:p>
        <w:p w14:paraId="0E76CBFA" w14:textId="3B77C917" w:rsidR="00D73A63" w:rsidRDefault="00D73A63">
          <w:pPr>
            <w:pStyle w:val="TOC2"/>
            <w:tabs>
              <w:tab w:val="right" w:leader="dot" w:pos="9016"/>
            </w:tabs>
            <w:rPr>
              <w:rFonts w:eastAsiaTheme="minorEastAsia"/>
              <w:noProof/>
              <w:lang w:eastAsia="en-IE"/>
            </w:rPr>
          </w:pPr>
          <w:hyperlink w:anchor="_Toc40109261" w:history="1">
            <w:r w:rsidRPr="009C7C07">
              <w:rPr>
                <w:rStyle w:val="Hyperlink"/>
                <w:noProof/>
              </w:rPr>
              <w:t>2.1 Objectives</w:t>
            </w:r>
            <w:r>
              <w:rPr>
                <w:noProof/>
                <w:webHidden/>
              </w:rPr>
              <w:tab/>
            </w:r>
            <w:r>
              <w:rPr>
                <w:noProof/>
                <w:webHidden/>
              </w:rPr>
              <w:fldChar w:fldCharType="begin"/>
            </w:r>
            <w:r>
              <w:rPr>
                <w:noProof/>
                <w:webHidden/>
              </w:rPr>
              <w:instrText xml:space="preserve"> PAGEREF _Toc40109261 \h </w:instrText>
            </w:r>
            <w:r>
              <w:rPr>
                <w:noProof/>
                <w:webHidden/>
              </w:rPr>
            </w:r>
            <w:r>
              <w:rPr>
                <w:noProof/>
                <w:webHidden/>
              </w:rPr>
              <w:fldChar w:fldCharType="separate"/>
            </w:r>
            <w:r>
              <w:rPr>
                <w:noProof/>
                <w:webHidden/>
              </w:rPr>
              <w:t>2</w:t>
            </w:r>
            <w:r>
              <w:rPr>
                <w:noProof/>
                <w:webHidden/>
              </w:rPr>
              <w:fldChar w:fldCharType="end"/>
            </w:r>
          </w:hyperlink>
        </w:p>
        <w:p w14:paraId="7E7BED90" w14:textId="2BAC5D8A" w:rsidR="00D73A63" w:rsidRDefault="00D73A63">
          <w:pPr>
            <w:pStyle w:val="TOC2"/>
            <w:tabs>
              <w:tab w:val="right" w:leader="dot" w:pos="9016"/>
            </w:tabs>
            <w:rPr>
              <w:rFonts w:eastAsiaTheme="minorEastAsia"/>
              <w:noProof/>
              <w:lang w:eastAsia="en-IE"/>
            </w:rPr>
          </w:pPr>
          <w:hyperlink w:anchor="_Toc40109262" w:history="1">
            <w:r w:rsidRPr="009C7C07">
              <w:rPr>
                <w:rStyle w:val="Hyperlink"/>
                <w:noProof/>
              </w:rPr>
              <w:t>2.2 Tasks</w:t>
            </w:r>
            <w:r>
              <w:rPr>
                <w:noProof/>
                <w:webHidden/>
              </w:rPr>
              <w:tab/>
            </w:r>
            <w:r>
              <w:rPr>
                <w:noProof/>
                <w:webHidden/>
              </w:rPr>
              <w:fldChar w:fldCharType="begin"/>
            </w:r>
            <w:r>
              <w:rPr>
                <w:noProof/>
                <w:webHidden/>
              </w:rPr>
              <w:instrText xml:space="preserve"> PAGEREF _Toc40109262 \h </w:instrText>
            </w:r>
            <w:r>
              <w:rPr>
                <w:noProof/>
                <w:webHidden/>
              </w:rPr>
            </w:r>
            <w:r>
              <w:rPr>
                <w:noProof/>
                <w:webHidden/>
              </w:rPr>
              <w:fldChar w:fldCharType="separate"/>
            </w:r>
            <w:r>
              <w:rPr>
                <w:noProof/>
                <w:webHidden/>
              </w:rPr>
              <w:t>2</w:t>
            </w:r>
            <w:r>
              <w:rPr>
                <w:noProof/>
                <w:webHidden/>
              </w:rPr>
              <w:fldChar w:fldCharType="end"/>
            </w:r>
          </w:hyperlink>
        </w:p>
        <w:p w14:paraId="7355B2E8" w14:textId="6C289851" w:rsidR="00D73A63" w:rsidRDefault="00D73A63">
          <w:pPr>
            <w:pStyle w:val="TOC1"/>
            <w:tabs>
              <w:tab w:val="right" w:leader="dot" w:pos="9016"/>
            </w:tabs>
            <w:rPr>
              <w:rFonts w:eastAsiaTheme="minorEastAsia"/>
              <w:noProof/>
              <w:lang w:eastAsia="en-IE"/>
            </w:rPr>
          </w:pPr>
          <w:hyperlink w:anchor="_Toc40109263" w:history="1">
            <w:r w:rsidRPr="009C7C07">
              <w:rPr>
                <w:rStyle w:val="Hyperlink"/>
                <w:noProof/>
              </w:rPr>
              <w:t>3.0 SCOPE</w:t>
            </w:r>
            <w:r>
              <w:rPr>
                <w:noProof/>
                <w:webHidden/>
              </w:rPr>
              <w:tab/>
            </w:r>
            <w:r>
              <w:rPr>
                <w:noProof/>
                <w:webHidden/>
              </w:rPr>
              <w:fldChar w:fldCharType="begin"/>
            </w:r>
            <w:r>
              <w:rPr>
                <w:noProof/>
                <w:webHidden/>
              </w:rPr>
              <w:instrText xml:space="preserve"> PAGEREF _Toc40109263 \h </w:instrText>
            </w:r>
            <w:r>
              <w:rPr>
                <w:noProof/>
                <w:webHidden/>
              </w:rPr>
            </w:r>
            <w:r>
              <w:rPr>
                <w:noProof/>
                <w:webHidden/>
              </w:rPr>
              <w:fldChar w:fldCharType="separate"/>
            </w:r>
            <w:r>
              <w:rPr>
                <w:noProof/>
                <w:webHidden/>
              </w:rPr>
              <w:t>2</w:t>
            </w:r>
            <w:r>
              <w:rPr>
                <w:noProof/>
                <w:webHidden/>
              </w:rPr>
              <w:fldChar w:fldCharType="end"/>
            </w:r>
          </w:hyperlink>
        </w:p>
        <w:p w14:paraId="39BD6964" w14:textId="73E8F261" w:rsidR="00D73A63" w:rsidRDefault="00D73A63">
          <w:pPr>
            <w:pStyle w:val="TOC2"/>
            <w:tabs>
              <w:tab w:val="right" w:leader="dot" w:pos="9016"/>
            </w:tabs>
            <w:rPr>
              <w:rFonts w:eastAsiaTheme="minorEastAsia"/>
              <w:noProof/>
              <w:lang w:eastAsia="en-IE"/>
            </w:rPr>
          </w:pPr>
          <w:hyperlink w:anchor="_Toc40109264" w:history="1">
            <w:r w:rsidRPr="009C7C07">
              <w:rPr>
                <w:rStyle w:val="Hyperlink"/>
                <w:noProof/>
              </w:rPr>
              <w:t>3.1 General</w:t>
            </w:r>
            <w:r>
              <w:rPr>
                <w:noProof/>
                <w:webHidden/>
              </w:rPr>
              <w:tab/>
            </w:r>
            <w:r>
              <w:rPr>
                <w:noProof/>
                <w:webHidden/>
              </w:rPr>
              <w:fldChar w:fldCharType="begin"/>
            </w:r>
            <w:r>
              <w:rPr>
                <w:noProof/>
                <w:webHidden/>
              </w:rPr>
              <w:instrText xml:space="preserve"> PAGEREF _Toc40109264 \h </w:instrText>
            </w:r>
            <w:r>
              <w:rPr>
                <w:noProof/>
                <w:webHidden/>
              </w:rPr>
            </w:r>
            <w:r>
              <w:rPr>
                <w:noProof/>
                <w:webHidden/>
              </w:rPr>
              <w:fldChar w:fldCharType="separate"/>
            </w:r>
            <w:r>
              <w:rPr>
                <w:noProof/>
                <w:webHidden/>
              </w:rPr>
              <w:t>2</w:t>
            </w:r>
            <w:r>
              <w:rPr>
                <w:noProof/>
                <w:webHidden/>
              </w:rPr>
              <w:fldChar w:fldCharType="end"/>
            </w:r>
          </w:hyperlink>
        </w:p>
        <w:p w14:paraId="3280E597" w14:textId="1D943442" w:rsidR="00D73A63" w:rsidRDefault="00D73A63">
          <w:pPr>
            <w:pStyle w:val="TOC2"/>
            <w:tabs>
              <w:tab w:val="right" w:leader="dot" w:pos="9016"/>
            </w:tabs>
            <w:rPr>
              <w:rFonts w:eastAsiaTheme="minorEastAsia"/>
              <w:noProof/>
              <w:lang w:eastAsia="en-IE"/>
            </w:rPr>
          </w:pPr>
          <w:hyperlink w:anchor="_Toc40109265" w:history="1">
            <w:r w:rsidRPr="009C7C07">
              <w:rPr>
                <w:rStyle w:val="Hyperlink"/>
                <w:noProof/>
              </w:rPr>
              <w:t>3.2 Tactics</w:t>
            </w:r>
            <w:r>
              <w:rPr>
                <w:noProof/>
                <w:webHidden/>
              </w:rPr>
              <w:tab/>
            </w:r>
            <w:r>
              <w:rPr>
                <w:noProof/>
                <w:webHidden/>
              </w:rPr>
              <w:fldChar w:fldCharType="begin"/>
            </w:r>
            <w:r>
              <w:rPr>
                <w:noProof/>
                <w:webHidden/>
              </w:rPr>
              <w:instrText xml:space="preserve"> PAGEREF _Toc40109265 \h </w:instrText>
            </w:r>
            <w:r>
              <w:rPr>
                <w:noProof/>
                <w:webHidden/>
              </w:rPr>
            </w:r>
            <w:r>
              <w:rPr>
                <w:noProof/>
                <w:webHidden/>
              </w:rPr>
              <w:fldChar w:fldCharType="separate"/>
            </w:r>
            <w:r>
              <w:rPr>
                <w:noProof/>
                <w:webHidden/>
              </w:rPr>
              <w:t>3</w:t>
            </w:r>
            <w:r>
              <w:rPr>
                <w:noProof/>
                <w:webHidden/>
              </w:rPr>
              <w:fldChar w:fldCharType="end"/>
            </w:r>
          </w:hyperlink>
        </w:p>
        <w:p w14:paraId="15F4978B" w14:textId="5888D11B" w:rsidR="00D73A63" w:rsidRDefault="00D73A63">
          <w:pPr>
            <w:pStyle w:val="TOC1"/>
            <w:tabs>
              <w:tab w:val="right" w:leader="dot" w:pos="9016"/>
            </w:tabs>
            <w:rPr>
              <w:rFonts w:eastAsiaTheme="minorEastAsia"/>
              <w:noProof/>
              <w:lang w:eastAsia="en-IE"/>
            </w:rPr>
          </w:pPr>
          <w:hyperlink w:anchor="_Toc40109266" w:history="1">
            <w:r w:rsidRPr="009C7C07">
              <w:rPr>
                <w:rStyle w:val="Hyperlink"/>
                <w:noProof/>
              </w:rPr>
              <w:t>4.0 Testing Strategy</w:t>
            </w:r>
            <w:r>
              <w:rPr>
                <w:noProof/>
                <w:webHidden/>
              </w:rPr>
              <w:tab/>
            </w:r>
            <w:r>
              <w:rPr>
                <w:noProof/>
                <w:webHidden/>
              </w:rPr>
              <w:fldChar w:fldCharType="begin"/>
            </w:r>
            <w:r>
              <w:rPr>
                <w:noProof/>
                <w:webHidden/>
              </w:rPr>
              <w:instrText xml:space="preserve"> PAGEREF _Toc40109266 \h </w:instrText>
            </w:r>
            <w:r>
              <w:rPr>
                <w:noProof/>
                <w:webHidden/>
              </w:rPr>
            </w:r>
            <w:r>
              <w:rPr>
                <w:noProof/>
                <w:webHidden/>
              </w:rPr>
              <w:fldChar w:fldCharType="separate"/>
            </w:r>
            <w:r>
              <w:rPr>
                <w:noProof/>
                <w:webHidden/>
              </w:rPr>
              <w:t>3</w:t>
            </w:r>
            <w:r>
              <w:rPr>
                <w:noProof/>
                <w:webHidden/>
              </w:rPr>
              <w:fldChar w:fldCharType="end"/>
            </w:r>
          </w:hyperlink>
        </w:p>
        <w:p w14:paraId="6366601F" w14:textId="6B89EB11" w:rsidR="00D73A63" w:rsidRDefault="00D73A63">
          <w:pPr>
            <w:pStyle w:val="TOC2"/>
            <w:tabs>
              <w:tab w:val="right" w:leader="dot" w:pos="9016"/>
            </w:tabs>
            <w:rPr>
              <w:rFonts w:eastAsiaTheme="minorEastAsia"/>
              <w:noProof/>
              <w:lang w:eastAsia="en-IE"/>
            </w:rPr>
          </w:pPr>
          <w:hyperlink w:anchor="_Toc40109267" w:history="1">
            <w:r w:rsidRPr="009C7C07">
              <w:rPr>
                <w:rStyle w:val="Hyperlink"/>
                <w:noProof/>
              </w:rPr>
              <w:t>4.1 Unit Testing</w:t>
            </w:r>
            <w:r>
              <w:rPr>
                <w:noProof/>
                <w:webHidden/>
              </w:rPr>
              <w:tab/>
            </w:r>
            <w:r>
              <w:rPr>
                <w:noProof/>
                <w:webHidden/>
              </w:rPr>
              <w:fldChar w:fldCharType="begin"/>
            </w:r>
            <w:r>
              <w:rPr>
                <w:noProof/>
                <w:webHidden/>
              </w:rPr>
              <w:instrText xml:space="preserve"> PAGEREF _Toc40109267 \h </w:instrText>
            </w:r>
            <w:r>
              <w:rPr>
                <w:noProof/>
                <w:webHidden/>
              </w:rPr>
            </w:r>
            <w:r>
              <w:rPr>
                <w:noProof/>
                <w:webHidden/>
              </w:rPr>
              <w:fldChar w:fldCharType="separate"/>
            </w:r>
            <w:r>
              <w:rPr>
                <w:noProof/>
                <w:webHidden/>
              </w:rPr>
              <w:t>3</w:t>
            </w:r>
            <w:r>
              <w:rPr>
                <w:noProof/>
                <w:webHidden/>
              </w:rPr>
              <w:fldChar w:fldCharType="end"/>
            </w:r>
          </w:hyperlink>
        </w:p>
        <w:p w14:paraId="6982810B" w14:textId="6BD176ED" w:rsidR="00D73A63" w:rsidRDefault="00D73A63">
          <w:pPr>
            <w:pStyle w:val="TOC2"/>
            <w:tabs>
              <w:tab w:val="right" w:leader="dot" w:pos="9016"/>
            </w:tabs>
            <w:rPr>
              <w:rFonts w:eastAsiaTheme="minorEastAsia"/>
              <w:noProof/>
              <w:lang w:eastAsia="en-IE"/>
            </w:rPr>
          </w:pPr>
          <w:hyperlink w:anchor="_Toc40109268" w:history="1">
            <w:r w:rsidRPr="009C7C07">
              <w:rPr>
                <w:rStyle w:val="Hyperlink"/>
                <w:noProof/>
              </w:rPr>
              <w:t>4.2 System Integration Testing</w:t>
            </w:r>
            <w:r>
              <w:rPr>
                <w:noProof/>
                <w:webHidden/>
              </w:rPr>
              <w:tab/>
            </w:r>
            <w:r>
              <w:rPr>
                <w:noProof/>
                <w:webHidden/>
              </w:rPr>
              <w:fldChar w:fldCharType="begin"/>
            </w:r>
            <w:r>
              <w:rPr>
                <w:noProof/>
                <w:webHidden/>
              </w:rPr>
              <w:instrText xml:space="preserve"> PAGEREF _Toc40109268 \h </w:instrText>
            </w:r>
            <w:r>
              <w:rPr>
                <w:noProof/>
                <w:webHidden/>
              </w:rPr>
            </w:r>
            <w:r>
              <w:rPr>
                <w:noProof/>
                <w:webHidden/>
              </w:rPr>
              <w:fldChar w:fldCharType="separate"/>
            </w:r>
            <w:r>
              <w:rPr>
                <w:noProof/>
                <w:webHidden/>
              </w:rPr>
              <w:t>3</w:t>
            </w:r>
            <w:r>
              <w:rPr>
                <w:noProof/>
                <w:webHidden/>
              </w:rPr>
              <w:fldChar w:fldCharType="end"/>
            </w:r>
          </w:hyperlink>
        </w:p>
        <w:p w14:paraId="4E9D5F88" w14:textId="12B80242" w:rsidR="00D73A63" w:rsidRDefault="00D73A63">
          <w:pPr>
            <w:pStyle w:val="TOC2"/>
            <w:tabs>
              <w:tab w:val="right" w:leader="dot" w:pos="9016"/>
            </w:tabs>
            <w:rPr>
              <w:rFonts w:eastAsiaTheme="minorEastAsia"/>
              <w:noProof/>
              <w:lang w:eastAsia="en-IE"/>
            </w:rPr>
          </w:pPr>
          <w:hyperlink w:anchor="_Toc40109269" w:history="1">
            <w:r w:rsidRPr="009C7C07">
              <w:rPr>
                <w:rStyle w:val="Hyperlink"/>
                <w:noProof/>
              </w:rPr>
              <w:t>4.3 Performance and Stress Testing</w:t>
            </w:r>
            <w:r>
              <w:rPr>
                <w:noProof/>
                <w:webHidden/>
              </w:rPr>
              <w:tab/>
            </w:r>
            <w:r>
              <w:rPr>
                <w:noProof/>
                <w:webHidden/>
              </w:rPr>
              <w:fldChar w:fldCharType="begin"/>
            </w:r>
            <w:r>
              <w:rPr>
                <w:noProof/>
                <w:webHidden/>
              </w:rPr>
              <w:instrText xml:space="preserve"> PAGEREF _Toc40109269 \h </w:instrText>
            </w:r>
            <w:r>
              <w:rPr>
                <w:noProof/>
                <w:webHidden/>
              </w:rPr>
            </w:r>
            <w:r>
              <w:rPr>
                <w:noProof/>
                <w:webHidden/>
              </w:rPr>
              <w:fldChar w:fldCharType="separate"/>
            </w:r>
            <w:r>
              <w:rPr>
                <w:noProof/>
                <w:webHidden/>
              </w:rPr>
              <w:t>4</w:t>
            </w:r>
            <w:r>
              <w:rPr>
                <w:noProof/>
                <w:webHidden/>
              </w:rPr>
              <w:fldChar w:fldCharType="end"/>
            </w:r>
          </w:hyperlink>
        </w:p>
        <w:p w14:paraId="0666CAC3" w14:textId="3EEDED8D" w:rsidR="00D73A63" w:rsidRDefault="00D73A63">
          <w:pPr>
            <w:pStyle w:val="TOC2"/>
            <w:tabs>
              <w:tab w:val="right" w:leader="dot" w:pos="9016"/>
            </w:tabs>
            <w:rPr>
              <w:rFonts w:eastAsiaTheme="minorEastAsia"/>
              <w:noProof/>
              <w:lang w:eastAsia="en-IE"/>
            </w:rPr>
          </w:pPr>
          <w:hyperlink w:anchor="_Toc40109270" w:history="1">
            <w:r w:rsidRPr="009C7C07">
              <w:rPr>
                <w:rStyle w:val="Hyperlink"/>
                <w:noProof/>
              </w:rPr>
              <w:t>4.4 User Acceptance Testing</w:t>
            </w:r>
            <w:r>
              <w:rPr>
                <w:noProof/>
                <w:webHidden/>
              </w:rPr>
              <w:tab/>
            </w:r>
            <w:r>
              <w:rPr>
                <w:noProof/>
                <w:webHidden/>
              </w:rPr>
              <w:fldChar w:fldCharType="begin"/>
            </w:r>
            <w:r>
              <w:rPr>
                <w:noProof/>
                <w:webHidden/>
              </w:rPr>
              <w:instrText xml:space="preserve"> PAGEREF _Toc40109270 \h </w:instrText>
            </w:r>
            <w:r>
              <w:rPr>
                <w:noProof/>
                <w:webHidden/>
              </w:rPr>
            </w:r>
            <w:r>
              <w:rPr>
                <w:noProof/>
                <w:webHidden/>
              </w:rPr>
              <w:fldChar w:fldCharType="separate"/>
            </w:r>
            <w:r>
              <w:rPr>
                <w:noProof/>
                <w:webHidden/>
              </w:rPr>
              <w:t>4</w:t>
            </w:r>
            <w:r>
              <w:rPr>
                <w:noProof/>
                <w:webHidden/>
              </w:rPr>
              <w:fldChar w:fldCharType="end"/>
            </w:r>
          </w:hyperlink>
        </w:p>
        <w:p w14:paraId="307D52F6" w14:textId="4CEF88B6" w:rsidR="00D73A63" w:rsidRDefault="00D73A63">
          <w:pPr>
            <w:pStyle w:val="TOC2"/>
            <w:tabs>
              <w:tab w:val="right" w:leader="dot" w:pos="9016"/>
            </w:tabs>
            <w:rPr>
              <w:rFonts w:eastAsiaTheme="minorEastAsia"/>
              <w:noProof/>
              <w:lang w:eastAsia="en-IE"/>
            </w:rPr>
          </w:pPr>
          <w:hyperlink w:anchor="_Toc40109271" w:history="1">
            <w:r w:rsidRPr="009C7C07">
              <w:rPr>
                <w:rStyle w:val="Hyperlink"/>
                <w:noProof/>
              </w:rPr>
              <w:t>4.5 Automated Regression Testing</w:t>
            </w:r>
            <w:r>
              <w:rPr>
                <w:noProof/>
                <w:webHidden/>
              </w:rPr>
              <w:tab/>
            </w:r>
            <w:r>
              <w:rPr>
                <w:noProof/>
                <w:webHidden/>
              </w:rPr>
              <w:fldChar w:fldCharType="begin"/>
            </w:r>
            <w:r>
              <w:rPr>
                <w:noProof/>
                <w:webHidden/>
              </w:rPr>
              <w:instrText xml:space="preserve"> PAGEREF _Toc40109271 \h </w:instrText>
            </w:r>
            <w:r>
              <w:rPr>
                <w:noProof/>
                <w:webHidden/>
              </w:rPr>
            </w:r>
            <w:r>
              <w:rPr>
                <w:noProof/>
                <w:webHidden/>
              </w:rPr>
              <w:fldChar w:fldCharType="separate"/>
            </w:r>
            <w:r>
              <w:rPr>
                <w:noProof/>
                <w:webHidden/>
              </w:rPr>
              <w:t>5</w:t>
            </w:r>
            <w:r>
              <w:rPr>
                <w:noProof/>
                <w:webHidden/>
              </w:rPr>
              <w:fldChar w:fldCharType="end"/>
            </w:r>
          </w:hyperlink>
        </w:p>
        <w:p w14:paraId="52E48314" w14:textId="0D54A765" w:rsidR="00D73A63" w:rsidRDefault="00D73A63">
          <w:pPr>
            <w:pStyle w:val="TOC1"/>
            <w:tabs>
              <w:tab w:val="right" w:leader="dot" w:pos="9016"/>
            </w:tabs>
            <w:rPr>
              <w:rFonts w:eastAsiaTheme="minorEastAsia"/>
              <w:noProof/>
              <w:lang w:eastAsia="en-IE"/>
            </w:rPr>
          </w:pPr>
          <w:hyperlink w:anchor="_Toc40109272" w:history="1">
            <w:r w:rsidRPr="009C7C07">
              <w:rPr>
                <w:rStyle w:val="Hyperlink"/>
                <w:noProof/>
              </w:rPr>
              <w:t>5.0 Test Schedule</w:t>
            </w:r>
            <w:r>
              <w:rPr>
                <w:noProof/>
                <w:webHidden/>
              </w:rPr>
              <w:tab/>
            </w:r>
            <w:r>
              <w:rPr>
                <w:noProof/>
                <w:webHidden/>
              </w:rPr>
              <w:fldChar w:fldCharType="begin"/>
            </w:r>
            <w:r>
              <w:rPr>
                <w:noProof/>
                <w:webHidden/>
              </w:rPr>
              <w:instrText xml:space="preserve"> PAGEREF _Toc40109272 \h </w:instrText>
            </w:r>
            <w:r>
              <w:rPr>
                <w:noProof/>
                <w:webHidden/>
              </w:rPr>
            </w:r>
            <w:r>
              <w:rPr>
                <w:noProof/>
                <w:webHidden/>
              </w:rPr>
              <w:fldChar w:fldCharType="separate"/>
            </w:r>
            <w:r>
              <w:rPr>
                <w:noProof/>
                <w:webHidden/>
              </w:rPr>
              <w:t>5</w:t>
            </w:r>
            <w:r>
              <w:rPr>
                <w:noProof/>
                <w:webHidden/>
              </w:rPr>
              <w:fldChar w:fldCharType="end"/>
            </w:r>
          </w:hyperlink>
        </w:p>
        <w:p w14:paraId="23857CB2" w14:textId="2423BA10" w:rsidR="00D73A63" w:rsidRDefault="00D73A63">
          <w:pPr>
            <w:pStyle w:val="TOC1"/>
            <w:tabs>
              <w:tab w:val="right" w:leader="dot" w:pos="9016"/>
            </w:tabs>
            <w:rPr>
              <w:rFonts w:eastAsiaTheme="minorEastAsia"/>
              <w:noProof/>
              <w:lang w:eastAsia="en-IE"/>
            </w:rPr>
          </w:pPr>
          <w:hyperlink w:anchor="_Toc40109273" w:history="1">
            <w:r w:rsidRPr="009C7C07">
              <w:rPr>
                <w:rStyle w:val="Hyperlink"/>
                <w:noProof/>
              </w:rPr>
              <w:t>6.0 Control Procedures</w:t>
            </w:r>
            <w:r>
              <w:rPr>
                <w:noProof/>
                <w:webHidden/>
              </w:rPr>
              <w:tab/>
            </w:r>
            <w:r>
              <w:rPr>
                <w:noProof/>
                <w:webHidden/>
              </w:rPr>
              <w:fldChar w:fldCharType="begin"/>
            </w:r>
            <w:r>
              <w:rPr>
                <w:noProof/>
                <w:webHidden/>
              </w:rPr>
              <w:instrText xml:space="preserve"> PAGEREF _Toc40109273 \h </w:instrText>
            </w:r>
            <w:r>
              <w:rPr>
                <w:noProof/>
                <w:webHidden/>
              </w:rPr>
            </w:r>
            <w:r>
              <w:rPr>
                <w:noProof/>
                <w:webHidden/>
              </w:rPr>
              <w:fldChar w:fldCharType="separate"/>
            </w:r>
            <w:r>
              <w:rPr>
                <w:noProof/>
                <w:webHidden/>
              </w:rPr>
              <w:t>6</w:t>
            </w:r>
            <w:r>
              <w:rPr>
                <w:noProof/>
                <w:webHidden/>
              </w:rPr>
              <w:fldChar w:fldCharType="end"/>
            </w:r>
          </w:hyperlink>
        </w:p>
        <w:p w14:paraId="530D77C1" w14:textId="1E0F10C2" w:rsidR="00D73A63" w:rsidRDefault="00D73A63">
          <w:pPr>
            <w:pStyle w:val="TOC2"/>
            <w:tabs>
              <w:tab w:val="right" w:leader="dot" w:pos="9016"/>
            </w:tabs>
            <w:rPr>
              <w:rFonts w:eastAsiaTheme="minorEastAsia"/>
              <w:noProof/>
              <w:lang w:eastAsia="en-IE"/>
            </w:rPr>
          </w:pPr>
          <w:hyperlink w:anchor="_Toc40109274" w:history="1">
            <w:r w:rsidRPr="009C7C07">
              <w:rPr>
                <w:rStyle w:val="Hyperlink"/>
                <w:noProof/>
              </w:rPr>
              <w:t>6.1 Problem Reporting</w:t>
            </w:r>
            <w:r>
              <w:rPr>
                <w:noProof/>
                <w:webHidden/>
              </w:rPr>
              <w:tab/>
            </w:r>
            <w:r>
              <w:rPr>
                <w:noProof/>
                <w:webHidden/>
              </w:rPr>
              <w:fldChar w:fldCharType="begin"/>
            </w:r>
            <w:r>
              <w:rPr>
                <w:noProof/>
                <w:webHidden/>
              </w:rPr>
              <w:instrText xml:space="preserve"> PAGEREF _Toc40109274 \h </w:instrText>
            </w:r>
            <w:r>
              <w:rPr>
                <w:noProof/>
                <w:webHidden/>
              </w:rPr>
            </w:r>
            <w:r>
              <w:rPr>
                <w:noProof/>
                <w:webHidden/>
              </w:rPr>
              <w:fldChar w:fldCharType="separate"/>
            </w:r>
            <w:r>
              <w:rPr>
                <w:noProof/>
                <w:webHidden/>
              </w:rPr>
              <w:t>6</w:t>
            </w:r>
            <w:r>
              <w:rPr>
                <w:noProof/>
                <w:webHidden/>
              </w:rPr>
              <w:fldChar w:fldCharType="end"/>
            </w:r>
          </w:hyperlink>
        </w:p>
        <w:p w14:paraId="46B7FEB4" w14:textId="14D9485E" w:rsidR="00D73A63" w:rsidRDefault="00D73A63">
          <w:pPr>
            <w:pStyle w:val="TOC2"/>
            <w:tabs>
              <w:tab w:val="right" w:leader="dot" w:pos="9016"/>
            </w:tabs>
            <w:rPr>
              <w:rFonts w:eastAsiaTheme="minorEastAsia"/>
              <w:noProof/>
              <w:lang w:eastAsia="en-IE"/>
            </w:rPr>
          </w:pPr>
          <w:hyperlink w:anchor="_Toc40109275" w:history="1">
            <w:r w:rsidRPr="009C7C07">
              <w:rPr>
                <w:rStyle w:val="Hyperlink"/>
                <w:noProof/>
              </w:rPr>
              <w:t>6.2 Change Requests</w:t>
            </w:r>
            <w:r>
              <w:rPr>
                <w:noProof/>
                <w:webHidden/>
              </w:rPr>
              <w:tab/>
            </w:r>
            <w:r>
              <w:rPr>
                <w:noProof/>
                <w:webHidden/>
              </w:rPr>
              <w:fldChar w:fldCharType="begin"/>
            </w:r>
            <w:r>
              <w:rPr>
                <w:noProof/>
                <w:webHidden/>
              </w:rPr>
              <w:instrText xml:space="preserve"> PAGEREF _Toc40109275 \h </w:instrText>
            </w:r>
            <w:r>
              <w:rPr>
                <w:noProof/>
                <w:webHidden/>
              </w:rPr>
            </w:r>
            <w:r>
              <w:rPr>
                <w:noProof/>
                <w:webHidden/>
              </w:rPr>
              <w:fldChar w:fldCharType="separate"/>
            </w:r>
            <w:r>
              <w:rPr>
                <w:noProof/>
                <w:webHidden/>
              </w:rPr>
              <w:t>6</w:t>
            </w:r>
            <w:r>
              <w:rPr>
                <w:noProof/>
                <w:webHidden/>
              </w:rPr>
              <w:fldChar w:fldCharType="end"/>
            </w:r>
          </w:hyperlink>
        </w:p>
        <w:p w14:paraId="1BB32632" w14:textId="036D9DA1" w:rsidR="00D73A63" w:rsidRDefault="00D73A63">
          <w:pPr>
            <w:pStyle w:val="TOC1"/>
            <w:tabs>
              <w:tab w:val="right" w:leader="dot" w:pos="9016"/>
            </w:tabs>
            <w:rPr>
              <w:rFonts w:eastAsiaTheme="minorEastAsia"/>
              <w:noProof/>
              <w:lang w:eastAsia="en-IE"/>
            </w:rPr>
          </w:pPr>
          <w:hyperlink w:anchor="_Toc40109276" w:history="1">
            <w:r w:rsidRPr="009C7C07">
              <w:rPr>
                <w:rStyle w:val="Hyperlink"/>
                <w:noProof/>
              </w:rPr>
              <w:t>7.0 Features to Be Tested</w:t>
            </w:r>
            <w:r>
              <w:rPr>
                <w:noProof/>
                <w:webHidden/>
              </w:rPr>
              <w:tab/>
            </w:r>
            <w:r>
              <w:rPr>
                <w:noProof/>
                <w:webHidden/>
              </w:rPr>
              <w:fldChar w:fldCharType="begin"/>
            </w:r>
            <w:r>
              <w:rPr>
                <w:noProof/>
                <w:webHidden/>
              </w:rPr>
              <w:instrText xml:space="preserve"> PAGEREF _Toc40109276 \h </w:instrText>
            </w:r>
            <w:r>
              <w:rPr>
                <w:noProof/>
                <w:webHidden/>
              </w:rPr>
            </w:r>
            <w:r>
              <w:rPr>
                <w:noProof/>
                <w:webHidden/>
              </w:rPr>
              <w:fldChar w:fldCharType="separate"/>
            </w:r>
            <w:r>
              <w:rPr>
                <w:noProof/>
                <w:webHidden/>
              </w:rPr>
              <w:t>6</w:t>
            </w:r>
            <w:r>
              <w:rPr>
                <w:noProof/>
                <w:webHidden/>
              </w:rPr>
              <w:fldChar w:fldCharType="end"/>
            </w:r>
          </w:hyperlink>
        </w:p>
        <w:p w14:paraId="42CD07BB" w14:textId="3A3909A1" w:rsidR="00D73A63" w:rsidRDefault="00D73A63">
          <w:pPr>
            <w:pStyle w:val="TOC1"/>
            <w:tabs>
              <w:tab w:val="right" w:leader="dot" w:pos="9016"/>
            </w:tabs>
            <w:rPr>
              <w:rFonts w:eastAsiaTheme="minorEastAsia"/>
              <w:noProof/>
              <w:lang w:eastAsia="en-IE"/>
            </w:rPr>
          </w:pPr>
          <w:hyperlink w:anchor="_Toc40109277" w:history="1">
            <w:r w:rsidRPr="009C7C07">
              <w:rPr>
                <w:rStyle w:val="Hyperlink"/>
                <w:noProof/>
              </w:rPr>
              <w:t>8.0 Features Not to Be Tested</w:t>
            </w:r>
            <w:r>
              <w:rPr>
                <w:noProof/>
                <w:webHidden/>
              </w:rPr>
              <w:tab/>
            </w:r>
            <w:r>
              <w:rPr>
                <w:noProof/>
                <w:webHidden/>
              </w:rPr>
              <w:fldChar w:fldCharType="begin"/>
            </w:r>
            <w:r>
              <w:rPr>
                <w:noProof/>
                <w:webHidden/>
              </w:rPr>
              <w:instrText xml:space="preserve"> PAGEREF _Toc40109277 \h </w:instrText>
            </w:r>
            <w:r>
              <w:rPr>
                <w:noProof/>
                <w:webHidden/>
              </w:rPr>
            </w:r>
            <w:r>
              <w:rPr>
                <w:noProof/>
                <w:webHidden/>
              </w:rPr>
              <w:fldChar w:fldCharType="separate"/>
            </w:r>
            <w:r>
              <w:rPr>
                <w:noProof/>
                <w:webHidden/>
              </w:rPr>
              <w:t>7</w:t>
            </w:r>
            <w:r>
              <w:rPr>
                <w:noProof/>
                <w:webHidden/>
              </w:rPr>
              <w:fldChar w:fldCharType="end"/>
            </w:r>
          </w:hyperlink>
        </w:p>
        <w:p w14:paraId="4EAE7A48" w14:textId="62797192" w:rsidR="00D73A63" w:rsidRDefault="00D73A63">
          <w:pPr>
            <w:pStyle w:val="TOC1"/>
            <w:tabs>
              <w:tab w:val="right" w:leader="dot" w:pos="9016"/>
            </w:tabs>
            <w:rPr>
              <w:rFonts w:eastAsiaTheme="minorEastAsia"/>
              <w:noProof/>
              <w:lang w:eastAsia="en-IE"/>
            </w:rPr>
          </w:pPr>
          <w:hyperlink w:anchor="_Toc40109278" w:history="1">
            <w:r w:rsidRPr="009C7C07">
              <w:rPr>
                <w:rStyle w:val="Hyperlink"/>
                <w:noProof/>
              </w:rPr>
              <w:t>9.0 Resources/Roles &amp; Responsibilities</w:t>
            </w:r>
            <w:r>
              <w:rPr>
                <w:noProof/>
                <w:webHidden/>
              </w:rPr>
              <w:tab/>
            </w:r>
            <w:r>
              <w:rPr>
                <w:noProof/>
                <w:webHidden/>
              </w:rPr>
              <w:fldChar w:fldCharType="begin"/>
            </w:r>
            <w:r>
              <w:rPr>
                <w:noProof/>
                <w:webHidden/>
              </w:rPr>
              <w:instrText xml:space="preserve"> PAGEREF _Toc40109278 \h </w:instrText>
            </w:r>
            <w:r>
              <w:rPr>
                <w:noProof/>
                <w:webHidden/>
              </w:rPr>
            </w:r>
            <w:r>
              <w:rPr>
                <w:noProof/>
                <w:webHidden/>
              </w:rPr>
              <w:fldChar w:fldCharType="separate"/>
            </w:r>
            <w:r>
              <w:rPr>
                <w:noProof/>
                <w:webHidden/>
              </w:rPr>
              <w:t>7</w:t>
            </w:r>
            <w:r>
              <w:rPr>
                <w:noProof/>
                <w:webHidden/>
              </w:rPr>
              <w:fldChar w:fldCharType="end"/>
            </w:r>
          </w:hyperlink>
        </w:p>
        <w:p w14:paraId="169604D5" w14:textId="62DB8E7C" w:rsidR="00D73A63" w:rsidRDefault="00D73A63">
          <w:pPr>
            <w:pStyle w:val="TOC1"/>
            <w:tabs>
              <w:tab w:val="right" w:leader="dot" w:pos="9016"/>
            </w:tabs>
            <w:rPr>
              <w:rFonts w:eastAsiaTheme="minorEastAsia"/>
              <w:noProof/>
              <w:lang w:eastAsia="en-IE"/>
            </w:rPr>
          </w:pPr>
          <w:hyperlink w:anchor="_Toc40109279" w:history="1">
            <w:r w:rsidRPr="009C7C07">
              <w:rPr>
                <w:rStyle w:val="Hyperlink"/>
                <w:noProof/>
              </w:rPr>
              <w:t>10.0 Schedules</w:t>
            </w:r>
            <w:r>
              <w:rPr>
                <w:noProof/>
                <w:webHidden/>
              </w:rPr>
              <w:tab/>
            </w:r>
            <w:r>
              <w:rPr>
                <w:noProof/>
                <w:webHidden/>
              </w:rPr>
              <w:fldChar w:fldCharType="begin"/>
            </w:r>
            <w:r>
              <w:rPr>
                <w:noProof/>
                <w:webHidden/>
              </w:rPr>
              <w:instrText xml:space="preserve"> PAGEREF _Toc40109279 \h </w:instrText>
            </w:r>
            <w:r>
              <w:rPr>
                <w:noProof/>
                <w:webHidden/>
              </w:rPr>
            </w:r>
            <w:r>
              <w:rPr>
                <w:noProof/>
                <w:webHidden/>
              </w:rPr>
              <w:fldChar w:fldCharType="separate"/>
            </w:r>
            <w:r>
              <w:rPr>
                <w:noProof/>
                <w:webHidden/>
              </w:rPr>
              <w:t>7</w:t>
            </w:r>
            <w:r>
              <w:rPr>
                <w:noProof/>
                <w:webHidden/>
              </w:rPr>
              <w:fldChar w:fldCharType="end"/>
            </w:r>
          </w:hyperlink>
        </w:p>
        <w:p w14:paraId="14442FB4" w14:textId="5AC9BDEE" w:rsidR="00D73A63" w:rsidRDefault="00D73A63">
          <w:pPr>
            <w:pStyle w:val="TOC1"/>
            <w:tabs>
              <w:tab w:val="right" w:leader="dot" w:pos="9016"/>
            </w:tabs>
            <w:rPr>
              <w:rFonts w:eastAsiaTheme="minorEastAsia"/>
              <w:noProof/>
              <w:lang w:eastAsia="en-IE"/>
            </w:rPr>
          </w:pPr>
          <w:hyperlink w:anchor="_Toc40109280" w:history="1">
            <w:r w:rsidRPr="009C7C07">
              <w:rPr>
                <w:rStyle w:val="Hyperlink"/>
                <w:noProof/>
              </w:rPr>
              <w:t>11.0 Risks</w:t>
            </w:r>
            <w:r>
              <w:rPr>
                <w:noProof/>
                <w:webHidden/>
              </w:rPr>
              <w:tab/>
            </w:r>
            <w:r>
              <w:rPr>
                <w:noProof/>
                <w:webHidden/>
              </w:rPr>
              <w:fldChar w:fldCharType="begin"/>
            </w:r>
            <w:r>
              <w:rPr>
                <w:noProof/>
                <w:webHidden/>
              </w:rPr>
              <w:instrText xml:space="preserve"> PAGEREF _Toc40109280 \h </w:instrText>
            </w:r>
            <w:r>
              <w:rPr>
                <w:noProof/>
                <w:webHidden/>
              </w:rPr>
            </w:r>
            <w:r>
              <w:rPr>
                <w:noProof/>
                <w:webHidden/>
              </w:rPr>
              <w:fldChar w:fldCharType="separate"/>
            </w:r>
            <w:r>
              <w:rPr>
                <w:noProof/>
                <w:webHidden/>
              </w:rPr>
              <w:t>8</w:t>
            </w:r>
            <w:r>
              <w:rPr>
                <w:noProof/>
                <w:webHidden/>
              </w:rPr>
              <w:fldChar w:fldCharType="end"/>
            </w:r>
          </w:hyperlink>
        </w:p>
        <w:p w14:paraId="16E6DB71" w14:textId="7E556BF5" w:rsidR="00D73A63" w:rsidRDefault="00D73A63">
          <w:pPr>
            <w:pStyle w:val="TOC1"/>
            <w:tabs>
              <w:tab w:val="right" w:leader="dot" w:pos="9016"/>
            </w:tabs>
            <w:rPr>
              <w:rFonts w:eastAsiaTheme="minorEastAsia"/>
              <w:noProof/>
              <w:lang w:eastAsia="en-IE"/>
            </w:rPr>
          </w:pPr>
          <w:hyperlink w:anchor="_Toc40109281" w:history="1">
            <w:r w:rsidRPr="009C7C07">
              <w:rPr>
                <w:rStyle w:val="Hyperlink"/>
                <w:noProof/>
              </w:rPr>
              <w:t>12.0 Tools</w:t>
            </w:r>
            <w:r>
              <w:rPr>
                <w:noProof/>
                <w:webHidden/>
              </w:rPr>
              <w:tab/>
            </w:r>
            <w:r>
              <w:rPr>
                <w:noProof/>
                <w:webHidden/>
              </w:rPr>
              <w:fldChar w:fldCharType="begin"/>
            </w:r>
            <w:r>
              <w:rPr>
                <w:noProof/>
                <w:webHidden/>
              </w:rPr>
              <w:instrText xml:space="preserve"> PAGEREF _Toc40109281 \h </w:instrText>
            </w:r>
            <w:r>
              <w:rPr>
                <w:noProof/>
                <w:webHidden/>
              </w:rPr>
            </w:r>
            <w:r>
              <w:rPr>
                <w:noProof/>
                <w:webHidden/>
              </w:rPr>
              <w:fldChar w:fldCharType="separate"/>
            </w:r>
            <w:r>
              <w:rPr>
                <w:noProof/>
                <w:webHidden/>
              </w:rPr>
              <w:t>8</w:t>
            </w:r>
            <w:r>
              <w:rPr>
                <w:noProof/>
                <w:webHidden/>
              </w:rPr>
              <w:fldChar w:fldCharType="end"/>
            </w:r>
          </w:hyperlink>
        </w:p>
        <w:p w14:paraId="317D49BB" w14:textId="169FC389" w:rsidR="00D73A63" w:rsidRDefault="00D73A63">
          <w:pPr>
            <w:pStyle w:val="TOC1"/>
            <w:tabs>
              <w:tab w:val="right" w:leader="dot" w:pos="9016"/>
            </w:tabs>
            <w:rPr>
              <w:rFonts w:eastAsiaTheme="minorEastAsia"/>
              <w:noProof/>
              <w:lang w:eastAsia="en-IE"/>
            </w:rPr>
          </w:pPr>
          <w:hyperlink w:anchor="_Toc40109282" w:history="1">
            <w:r w:rsidRPr="009C7C07">
              <w:rPr>
                <w:rStyle w:val="Hyperlink"/>
                <w:noProof/>
              </w:rPr>
              <w:t>13.0 References</w:t>
            </w:r>
            <w:r>
              <w:rPr>
                <w:noProof/>
                <w:webHidden/>
              </w:rPr>
              <w:tab/>
            </w:r>
            <w:r>
              <w:rPr>
                <w:noProof/>
                <w:webHidden/>
              </w:rPr>
              <w:fldChar w:fldCharType="begin"/>
            </w:r>
            <w:r>
              <w:rPr>
                <w:noProof/>
                <w:webHidden/>
              </w:rPr>
              <w:instrText xml:space="preserve"> PAGEREF _Toc40109282 \h </w:instrText>
            </w:r>
            <w:r>
              <w:rPr>
                <w:noProof/>
                <w:webHidden/>
              </w:rPr>
            </w:r>
            <w:r>
              <w:rPr>
                <w:noProof/>
                <w:webHidden/>
              </w:rPr>
              <w:fldChar w:fldCharType="separate"/>
            </w:r>
            <w:r>
              <w:rPr>
                <w:noProof/>
                <w:webHidden/>
              </w:rPr>
              <w:t>9</w:t>
            </w:r>
            <w:r>
              <w:rPr>
                <w:noProof/>
                <w:webHidden/>
              </w:rPr>
              <w:fldChar w:fldCharType="end"/>
            </w:r>
          </w:hyperlink>
        </w:p>
        <w:p w14:paraId="70F327DF" w14:textId="3675D0BF"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40109259"/>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by using Asperite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40109260"/>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40109261"/>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40109262"/>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40109263"/>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40109264"/>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is able to easily navigate through the game and that the game is understandable in general. Therefore, all of the buttons and interfaces must be tested along with everything else. </w:t>
      </w:r>
    </w:p>
    <w:p w14:paraId="6F3DFB10" w14:textId="7E57A8C0" w:rsidR="00537CB5" w:rsidRDefault="00352F55" w:rsidP="0022499E">
      <w:pPr>
        <w:pStyle w:val="Heading2"/>
      </w:pPr>
      <w:bookmarkStart w:id="6" w:name="_Toc40109265"/>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40109266"/>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40109267"/>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Unit testing has to be done first before continuing onto any other testing phases.</w:t>
      </w:r>
    </w:p>
    <w:p w14:paraId="130D5322" w14:textId="76BEBBB0" w:rsidR="00537CB5" w:rsidRDefault="00352F55" w:rsidP="00537CB5">
      <w:bookmarkStart w:id="9" w:name="_Toc40109268"/>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We are going to follow the big bang approach as this approach will be integrated only when all of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be in charge of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40109269"/>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is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be in charge of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actually pause. Testing will be done according to its importance and it can only be done once SIT is finished. </w:t>
      </w:r>
    </w:p>
    <w:p w14:paraId="2D724359" w14:textId="51E1D314" w:rsidR="00537CB5" w:rsidRDefault="00352F55" w:rsidP="00773B02">
      <w:pPr>
        <w:pStyle w:val="Heading2"/>
      </w:pPr>
      <w:bookmarkStart w:id="11" w:name="_Toc40109270"/>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Sam Heany</w:t>
      </w:r>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Heany will create the survey and he will be in charge of collecting the answers from each beta tester. This testing can only be completed after all of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40109271"/>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more cheaper to execute and it’s faster. This test will be executed as the last testing phase before the release of the game to the public. </w:t>
      </w:r>
    </w:p>
    <w:p w14:paraId="6E5CCD17" w14:textId="484C62A3" w:rsidR="00537CB5" w:rsidRDefault="00B767FE" w:rsidP="00773B02">
      <w:pPr>
        <w:jc w:val="center"/>
        <w:rPr>
          <w:rStyle w:val="Heading1Char"/>
        </w:rPr>
      </w:pPr>
      <w:r>
        <w:rPr>
          <w:noProof/>
        </w:rPr>
        <w:drawing>
          <wp:anchor distT="0" distB="0" distL="114300" distR="114300" simplePos="0" relativeHeight="251663360" behindDoc="1" locked="0" layoutInCell="1" allowOverlap="1" wp14:anchorId="40EF073B" wp14:editId="3570EC4B">
            <wp:simplePos x="0" y="0"/>
            <wp:positionH relativeFrom="margin">
              <wp:align>center</wp:align>
            </wp:positionH>
            <wp:positionV relativeFrom="paragraph">
              <wp:posOffset>361315</wp:posOffset>
            </wp:positionV>
            <wp:extent cx="4241800" cy="3106392"/>
            <wp:effectExtent l="0" t="0" r="635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1800" cy="3106392"/>
                    </a:xfrm>
                    <a:prstGeom prst="rect">
                      <a:avLst/>
                    </a:prstGeom>
                  </pic:spPr>
                </pic:pic>
              </a:graphicData>
            </a:graphic>
          </wp:anchor>
        </w:drawing>
      </w:r>
      <w:bookmarkStart w:id="13" w:name="_Toc40109272"/>
      <w:r w:rsidR="00352F55">
        <w:rPr>
          <w:rStyle w:val="Heading1Char"/>
        </w:rPr>
        <w:t xml:space="preserve">5.0 </w:t>
      </w:r>
      <w:r w:rsidR="00773B02">
        <w:rPr>
          <w:rStyle w:val="Heading1Char"/>
        </w:rPr>
        <w:t>Test Schedule</w:t>
      </w:r>
      <w:bookmarkEnd w:id="13"/>
    </w:p>
    <w:p w14:paraId="07721669" w14:textId="7676D814" w:rsidR="00B767FE" w:rsidRDefault="00B767FE" w:rsidP="00773B02">
      <w:pPr>
        <w:jc w:val="center"/>
      </w:pPr>
    </w:p>
    <w:p w14:paraId="294B83DE" w14:textId="77777777" w:rsidR="00B767FE" w:rsidRDefault="00B767FE" w:rsidP="00773B02">
      <w:pPr>
        <w:jc w:val="center"/>
      </w:pPr>
    </w:p>
    <w:p w14:paraId="39756F31" w14:textId="2AB8871C" w:rsidR="00B767FE" w:rsidRDefault="00B767FE" w:rsidP="00773B02">
      <w:pPr>
        <w:jc w:val="center"/>
      </w:pPr>
    </w:p>
    <w:p w14:paraId="0EF73B23" w14:textId="44B0F2A6" w:rsidR="00B767FE" w:rsidRDefault="00B767FE" w:rsidP="00773B02">
      <w:pPr>
        <w:jc w:val="center"/>
      </w:pPr>
    </w:p>
    <w:p w14:paraId="5359B1B4" w14:textId="7C6679B1" w:rsidR="00B767FE" w:rsidRDefault="00B767FE" w:rsidP="00773B02">
      <w:pPr>
        <w:jc w:val="center"/>
      </w:pPr>
    </w:p>
    <w:p w14:paraId="02576554" w14:textId="6DD6FBE3" w:rsidR="00B767FE" w:rsidRDefault="00B767FE" w:rsidP="00773B02">
      <w:pPr>
        <w:jc w:val="center"/>
      </w:pPr>
    </w:p>
    <w:p w14:paraId="6B8A3265" w14:textId="2FBC3212" w:rsidR="00B767FE" w:rsidRDefault="00B767FE" w:rsidP="00773B02">
      <w:pPr>
        <w:jc w:val="center"/>
      </w:pPr>
    </w:p>
    <w:p w14:paraId="61D9AD3C" w14:textId="76D7C8AF" w:rsidR="00B767FE" w:rsidRDefault="00B767FE" w:rsidP="00773B02">
      <w:pPr>
        <w:jc w:val="center"/>
      </w:pPr>
    </w:p>
    <w:p w14:paraId="4F3AE55F" w14:textId="217E5AD6" w:rsidR="00B767FE" w:rsidRDefault="00B767FE" w:rsidP="00773B02">
      <w:pPr>
        <w:jc w:val="center"/>
      </w:pPr>
    </w:p>
    <w:p w14:paraId="076F77BF" w14:textId="4825D45C" w:rsidR="00B767FE" w:rsidRDefault="00B767FE" w:rsidP="00773B02">
      <w:pPr>
        <w:jc w:val="center"/>
      </w:pPr>
    </w:p>
    <w:p w14:paraId="6E50A277" w14:textId="7AACA017" w:rsidR="00B767FE" w:rsidRDefault="00B767FE" w:rsidP="00773B02">
      <w:pPr>
        <w:jc w:val="center"/>
      </w:pPr>
    </w:p>
    <w:p w14:paraId="4B868F43" w14:textId="77777777" w:rsidR="00B767FE" w:rsidRDefault="00B767FE" w:rsidP="00773B02">
      <w:pPr>
        <w:jc w:val="center"/>
      </w:pPr>
    </w:p>
    <w:p w14:paraId="586DE86D" w14:textId="0432CF64" w:rsidR="00B767FE" w:rsidRDefault="00B767FE" w:rsidP="00B767FE">
      <w:r>
        <w:t xml:space="preserve">As seen above, the full testing period is aimed to be at 4 weeks. </w:t>
      </w:r>
    </w:p>
    <w:p w14:paraId="2C4ADED6" w14:textId="083CB10C" w:rsidR="00B767FE" w:rsidRDefault="00B767FE" w:rsidP="00B767FE">
      <w:r>
        <w:t xml:space="preserve">As mentioned earlier, each testing phase will be carried out by specific people and each person will have to report back to the </w:t>
      </w:r>
      <w:r w:rsidR="000F7320">
        <w:t>project</w:t>
      </w:r>
      <w:r w:rsidR="0066261A">
        <w:t xml:space="preserve"> manager</w:t>
      </w:r>
      <w:r w:rsidR="000F7320">
        <w:t xml:space="preserve"> James Williams</w:t>
      </w:r>
      <w:r w:rsidR="0066261A">
        <w:t xml:space="preserve">. Each milestone should be met within the given timeframe and reported back. This will ensure that the deadline will be met. The tests can be carried out on either a smartphone or on a PC as the game is suited for both devices. </w:t>
      </w:r>
    </w:p>
    <w:p w14:paraId="06126515" w14:textId="0ABC811E" w:rsidR="00B767FE" w:rsidRDefault="00B767FE" w:rsidP="00773B02">
      <w:pPr>
        <w:jc w:val="center"/>
      </w:pPr>
    </w:p>
    <w:p w14:paraId="2797685F" w14:textId="3F030342" w:rsidR="00B767FE" w:rsidRDefault="00B767FE" w:rsidP="00773B02">
      <w:pPr>
        <w:jc w:val="center"/>
      </w:pPr>
    </w:p>
    <w:p w14:paraId="71A0CFCB" w14:textId="77777777" w:rsidR="0066261A" w:rsidRDefault="0066261A" w:rsidP="00773B02">
      <w:pPr>
        <w:jc w:val="center"/>
      </w:pPr>
    </w:p>
    <w:p w14:paraId="0D2A80E9" w14:textId="3A8DC39E" w:rsidR="00537CB5" w:rsidRDefault="00352F55" w:rsidP="00773B02">
      <w:pPr>
        <w:jc w:val="center"/>
      </w:pPr>
      <w:bookmarkStart w:id="14" w:name="_Toc40109273"/>
      <w:r>
        <w:rPr>
          <w:rStyle w:val="Heading1Char"/>
        </w:rPr>
        <w:lastRenderedPageBreak/>
        <w:t xml:space="preserve">6.0 </w:t>
      </w:r>
      <w:r w:rsidR="00773B02">
        <w:rPr>
          <w:rStyle w:val="Heading1Char"/>
        </w:rPr>
        <w:t>Control Procedures</w:t>
      </w:r>
      <w:bookmarkEnd w:id="14"/>
    </w:p>
    <w:p w14:paraId="32A01B59" w14:textId="1B60E0C5" w:rsidR="00537CB5" w:rsidRDefault="00352F55" w:rsidP="00352F55">
      <w:pPr>
        <w:pStyle w:val="Heading2"/>
      </w:pPr>
      <w:bookmarkStart w:id="15" w:name="_Toc40109274"/>
      <w:r>
        <w:t xml:space="preserve">6.1 </w:t>
      </w:r>
      <w:r w:rsidR="00537CB5">
        <w:t>Problem Reporting</w:t>
      </w:r>
      <w:bookmarkEnd w:id="15"/>
    </w:p>
    <w:p w14:paraId="6E9B9D03" w14:textId="67E7AFBB" w:rsidR="000F7320" w:rsidRPr="000F7320" w:rsidRDefault="000F7320" w:rsidP="000F7320">
      <w:r>
        <w:t xml:space="preserve">Any bug or problem must be reported straight away, no matter the size. This is important to achieve the best possible results and to meet the deadline. Whenever a tester meets a problem/glitch/bug, it should be put down into the problem sheet form. In this form, every problem met will be recorded which will then be sent over to the project manager and to the relevant department who will fix the issue. </w:t>
      </w:r>
    </w:p>
    <w:p w14:paraId="274C3E6E" w14:textId="2C2311CF" w:rsidR="00537CB5" w:rsidRDefault="00352F55" w:rsidP="00352F55">
      <w:pPr>
        <w:pStyle w:val="Heading2"/>
      </w:pPr>
      <w:bookmarkStart w:id="16" w:name="_Toc40109275"/>
      <w:r>
        <w:t xml:space="preserve">6.2 </w:t>
      </w:r>
      <w:r w:rsidR="00537CB5">
        <w:t>Change Requests</w:t>
      </w:r>
      <w:bookmarkEnd w:id="16"/>
    </w:p>
    <w:p w14:paraId="1AE68900" w14:textId="477AF679" w:rsidR="00537CB5" w:rsidRDefault="000F7320" w:rsidP="00537CB5">
      <w:r>
        <w:t xml:space="preserve">If any changes are needed to be made, these should be signed off by the project manager John Williams. No changes should be made without the permission from the project manager, and changes should only be considered if the change is completely necessary. </w:t>
      </w:r>
    </w:p>
    <w:p w14:paraId="19227EC6" w14:textId="182A6321" w:rsidR="00537CB5" w:rsidRDefault="00352F55" w:rsidP="00773B02">
      <w:pPr>
        <w:jc w:val="center"/>
        <w:rPr>
          <w:rStyle w:val="Heading1Char"/>
        </w:rPr>
      </w:pPr>
      <w:bookmarkStart w:id="17" w:name="_Toc40109276"/>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7"/>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r>
      <w:r>
        <w:lastRenderedPageBreak/>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8" w:name="_Toc40109277"/>
      <w:r>
        <w:t xml:space="preserve">8.0 </w:t>
      </w:r>
      <w:r w:rsidR="00773B02">
        <w:t xml:space="preserve">Features Not </w:t>
      </w:r>
      <w:r w:rsidR="0022499E">
        <w:t>to</w:t>
      </w:r>
      <w:r w:rsidR="00773B02">
        <w:t xml:space="preserve"> Be Tested</w:t>
      </w:r>
      <w:bookmarkEnd w:id="18"/>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p>
    <w:p w14:paraId="11390A18" w14:textId="07CCA0E1" w:rsidR="00537CB5" w:rsidRDefault="00352F55" w:rsidP="00773B02">
      <w:pPr>
        <w:jc w:val="center"/>
      </w:pPr>
      <w:bookmarkStart w:id="19" w:name="_Toc40109278"/>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19"/>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s in unit testing and also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t>Sam Heany</w:t>
      </w:r>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Lisa O’Nally</w:t>
      </w:r>
      <w:r w:rsidR="005521BF">
        <w:t xml:space="preserve"> – responsible for resolving/fixing any bugs or defects of higher importance/difficulty.</w:t>
      </w:r>
    </w:p>
    <w:p w14:paraId="3713C708" w14:textId="796FF348" w:rsidR="00360936" w:rsidRDefault="00360936" w:rsidP="00537CB5">
      <w:pPr>
        <w:pStyle w:val="ListParagraph"/>
        <w:numPr>
          <w:ilvl w:val="0"/>
          <w:numId w:val="4"/>
        </w:numPr>
      </w:pPr>
      <w:r>
        <w:t>Beta-testers (5)</w:t>
      </w:r>
      <w:r w:rsidR="005521BF">
        <w:t xml:space="preserve"> – responsible for testing the functionality of the game while also overloading it, and making sure it meets the requirements of the game at the same time. </w:t>
      </w:r>
    </w:p>
    <w:p w14:paraId="56D51CBF" w14:textId="33A12225" w:rsidR="000F7320" w:rsidRDefault="000F7320" w:rsidP="00537CB5">
      <w:pPr>
        <w:pStyle w:val="ListParagraph"/>
        <w:numPr>
          <w:ilvl w:val="0"/>
          <w:numId w:val="4"/>
        </w:numPr>
      </w:pPr>
      <w:r>
        <w:t xml:space="preserve">John Williams – project manager. </w:t>
      </w:r>
    </w:p>
    <w:p w14:paraId="47A7BEC1" w14:textId="77777777" w:rsidR="003949F9" w:rsidRDefault="003949F9" w:rsidP="003949F9">
      <w:pPr>
        <w:pStyle w:val="ListParagraph"/>
      </w:pPr>
    </w:p>
    <w:p w14:paraId="617A4956" w14:textId="58ADC714" w:rsidR="00537CB5" w:rsidRDefault="00352F55" w:rsidP="0022499E">
      <w:pPr>
        <w:jc w:val="center"/>
      </w:pPr>
      <w:bookmarkStart w:id="20" w:name="_Toc40109279"/>
      <w:r>
        <w:rPr>
          <w:rStyle w:val="Heading1Char"/>
        </w:rPr>
        <w:t xml:space="preserve">10.0 </w:t>
      </w:r>
      <w:r w:rsidR="0022499E">
        <w:rPr>
          <w:rStyle w:val="Heading1Char"/>
        </w:rPr>
        <w:t>Schedules</w:t>
      </w:r>
      <w:bookmarkEnd w:id="20"/>
    </w:p>
    <w:p w14:paraId="0FC9F580" w14:textId="3464146C" w:rsidR="00537CB5" w:rsidRDefault="00537CB5" w:rsidP="003949F9">
      <w:pPr>
        <w:pStyle w:val="ListParagraph"/>
        <w:numPr>
          <w:ilvl w:val="0"/>
          <w:numId w:val="16"/>
        </w:numPr>
      </w:pPr>
      <w:r>
        <w:t>Test Plan</w:t>
      </w:r>
      <w:r w:rsidR="003949F9">
        <w:t>/Cases to be approved by 31</w:t>
      </w:r>
      <w:r w:rsidR="003949F9" w:rsidRPr="003949F9">
        <w:rPr>
          <w:vertAlign w:val="superscript"/>
        </w:rPr>
        <w:t>st</w:t>
      </w:r>
      <w:r w:rsidR="003949F9">
        <w:t xml:space="preserve"> May 2020.</w:t>
      </w:r>
    </w:p>
    <w:p w14:paraId="51DBDEDB" w14:textId="26EE6861" w:rsidR="00537CB5" w:rsidRDefault="003949F9" w:rsidP="003949F9">
      <w:pPr>
        <w:pStyle w:val="ListParagraph"/>
        <w:numPr>
          <w:ilvl w:val="0"/>
          <w:numId w:val="16"/>
        </w:numPr>
      </w:pPr>
      <w:r>
        <w:t>Test Scripts written before 31</w:t>
      </w:r>
      <w:r w:rsidRPr="003949F9">
        <w:rPr>
          <w:vertAlign w:val="superscript"/>
        </w:rPr>
        <w:t>st</w:t>
      </w:r>
      <w:r>
        <w:t xml:space="preserve"> May 2020. </w:t>
      </w:r>
    </w:p>
    <w:p w14:paraId="7B01499A" w14:textId="23AD88D3" w:rsidR="00537CB5" w:rsidRDefault="00537CB5" w:rsidP="003949F9">
      <w:pPr>
        <w:pStyle w:val="ListParagraph"/>
        <w:numPr>
          <w:ilvl w:val="0"/>
          <w:numId w:val="16"/>
        </w:numPr>
      </w:pPr>
      <w:r>
        <w:t>Test Incident Reports</w:t>
      </w:r>
      <w:r w:rsidR="003949F9">
        <w:t xml:space="preserve"> should be logged every day starting at day 1. </w:t>
      </w:r>
    </w:p>
    <w:p w14:paraId="7B71952C" w14:textId="18FA4962" w:rsidR="00537CB5" w:rsidRDefault="00537CB5" w:rsidP="003949F9">
      <w:pPr>
        <w:pStyle w:val="ListParagraph"/>
        <w:numPr>
          <w:ilvl w:val="0"/>
          <w:numId w:val="16"/>
        </w:numPr>
      </w:pPr>
      <w:r>
        <w:t>Test Summary Reports</w:t>
      </w:r>
      <w:r w:rsidR="003949F9">
        <w:t xml:space="preserve"> should be written after every testing phase has been conducted.</w:t>
      </w:r>
    </w:p>
    <w:p w14:paraId="4E493039" w14:textId="48EFBCDB" w:rsidR="00176C2D" w:rsidRDefault="00176C2D" w:rsidP="00537CB5"/>
    <w:p w14:paraId="302CEFC2" w14:textId="48FFCBE9" w:rsidR="00176C2D" w:rsidRDefault="00176C2D" w:rsidP="00537CB5"/>
    <w:p w14:paraId="183E837C" w14:textId="5552AD05" w:rsidR="00176C2D" w:rsidRDefault="00176C2D" w:rsidP="00537CB5"/>
    <w:p w14:paraId="5FC48AEE" w14:textId="3BA43A94" w:rsidR="00176C2D" w:rsidRDefault="00176C2D" w:rsidP="00537CB5"/>
    <w:p w14:paraId="26681569" w14:textId="54DDF1F8" w:rsidR="00176C2D" w:rsidRDefault="00176C2D" w:rsidP="00537CB5"/>
    <w:p w14:paraId="619887DD" w14:textId="77777777" w:rsidR="003949F9" w:rsidRDefault="003949F9" w:rsidP="00537CB5"/>
    <w:p w14:paraId="4F74BF7B" w14:textId="3C41112A" w:rsidR="00537CB5" w:rsidRDefault="00352F55" w:rsidP="0022499E">
      <w:pPr>
        <w:jc w:val="center"/>
        <w:rPr>
          <w:rStyle w:val="Heading1Char"/>
        </w:rPr>
      </w:pPr>
      <w:bookmarkStart w:id="21" w:name="_Toc40109280"/>
      <w:r>
        <w:rPr>
          <w:rStyle w:val="Heading1Char"/>
        </w:rPr>
        <w:lastRenderedPageBreak/>
        <w:t xml:space="preserve">11.0 </w:t>
      </w:r>
      <w:r w:rsidR="00537CB5" w:rsidRPr="0022499E">
        <w:rPr>
          <w:rStyle w:val="Heading1Char"/>
        </w:rPr>
        <w:t>R</w:t>
      </w:r>
      <w:r w:rsidR="0022499E">
        <w:rPr>
          <w:rStyle w:val="Heading1Char"/>
        </w:rPr>
        <w:t>isks</w:t>
      </w:r>
      <w:bookmarkEnd w:id="21"/>
    </w:p>
    <w:tbl>
      <w:tblPr>
        <w:tblStyle w:val="TableGrid"/>
        <w:tblW w:w="9776" w:type="dxa"/>
        <w:tblLook w:val="04A0" w:firstRow="1" w:lastRow="0" w:firstColumn="1" w:lastColumn="0" w:noHBand="0" w:noVBand="1"/>
      </w:tblPr>
      <w:tblGrid>
        <w:gridCol w:w="3256"/>
        <w:gridCol w:w="1417"/>
        <w:gridCol w:w="5103"/>
      </w:tblGrid>
      <w:tr w:rsidR="00745CA6" w14:paraId="1294980A" w14:textId="2EA943FD" w:rsidTr="00745CA6">
        <w:tc>
          <w:tcPr>
            <w:tcW w:w="3256" w:type="dxa"/>
          </w:tcPr>
          <w:p w14:paraId="1ACDDAAC" w14:textId="6E477465" w:rsidR="00745CA6" w:rsidRDefault="00745CA6" w:rsidP="00745CA6">
            <w:pPr>
              <w:jc w:val="center"/>
              <w:rPr>
                <w:b/>
                <w:bCs/>
              </w:rPr>
            </w:pPr>
            <w:r>
              <w:rPr>
                <w:b/>
                <w:bCs/>
              </w:rPr>
              <w:t>Risk</w:t>
            </w:r>
          </w:p>
        </w:tc>
        <w:tc>
          <w:tcPr>
            <w:tcW w:w="1417" w:type="dxa"/>
          </w:tcPr>
          <w:p w14:paraId="6FC8B721" w14:textId="7B34C51E" w:rsidR="00745CA6" w:rsidRPr="00675D9F" w:rsidRDefault="00745CA6" w:rsidP="005F5A93">
            <w:pPr>
              <w:jc w:val="center"/>
              <w:rPr>
                <w:b/>
                <w:bCs/>
              </w:rPr>
            </w:pPr>
            <w:r>
              <w:rPr>
                <w:b/>
                <w:bCs/>
              </w:rPr>
              <w:t>Probability</w:t>
            </w:r>
          </w:p>
        </w:tc>
        <w:tc>
          <w:tcPr>
            <w:tcW w:w="5103" w:type="dxa"/>
          </w:tcPr>
          <w:p w14:paraId="02264E40" w14:textId="1B599803" w:rsidR="00745CA6" w:rsidRPr="00675D9F" w:rsidRDefault="00745CA6" w:rsidP="00745CA6">
            <w:pPr>
              <w:jc w:val="center"/>
              <w:rPr>
                <w:b/>
                <w:bCs/>
              </w:rPr>
            </w:pPr>
            <w:r>
              <w:rPr>
                <w:b/>
                <w:bCs/>
              </w:rPr>
              <w:t>Mitigation Plan</w:t>
            </w:r>
          </w:p>
        </w:tc>
      </w:tr>
      <w:tr w:rsidR="00745CA6" w14:paraId="06D1D003" w14:textId="1811F5A7" w:rsidTr="00745CA6">
        <w:trPr>
          <w:trHeight w:val="716"/>
        </w:trPr>
        <w:tc>
          <w:tcPr>
            <w:tcW w:w="3256" w:type="dxa"/>
          </w:tcPr>
          <w:p w14:paraId="5CFE0825" w14:textId="38F876EB" w:rsidR="00745CA6" w:rsidRPr="00675D9F" w:rsidRDefault="00745CA6" w:rsidP="005F5A93">
            <w:pPr>
              <w:jc w:val="center"/>
            </w:pPr>
            <w:r>
              <w:t>Schedule Backlog/</w:t>
            </w:r>
            <w:r>
              <w:br/>
              <w:t>Task Delay</w:t>
            </w:r>
            <w:r>
              <w:rPr>
                <w:u w:val="single"/>
              </w:rPr>
              <w:br/>
            </w:r>
          </w:p>
        </w:tc>
        <w:tc>
          <w:tcPr>
            <w:tcW w:w="1417" w:type="dxa"/>
          </w:tcPr>
          <w:p w14:paraId="6999603E" w14:textId="04CFD21F" w:rsidR="00745CA6" w:rsidRDefault="00745CA6" w:rsidP="005F5A93">
            <w:pPr>
              <w:jc w:val="center"/>
            </w:pPr>
            <w:r>
              <w:t>High</w:t>
            </w:r>
          </w:p>
        </w:tc>
        <w:tc>
          <w:tcPr>
            <w:tcW w:w="5103" w:type="dxa"/>
          </w:tcPr>
          <w:p w14:paraId="78F07209" w14:textId="77777777" w:rsidR="00745CA6" w:rsidRDefault="00745CA6" w:rsidP="00745CA6">
            <w:pPr>
              <w:pStyle w:val="ListParagraph"/>
              <w:numPr>
                <w:ilvl w:val="0"/>
                <w:numId w:val="6"/>
              </w:numPr>
            </w:pPr>
            <w:r>
              <w:t>Figure out the origin of the problem and solve immediately</w:t>
            </w:r>
          </w:p>
          <w:p w14:paraId="3C0E2C99" w14:textId="4B5E5465" w:rsidR="00745CA6" w:rsidRDefault="00745CA6" w:rsidP="00745CA6">
            <w:pPr>
              <w:pStyle w:val="ListParagraph"/>
              <w:numPr>
                <w:ilvl w:val="0"/>
                <w:numId w:val="6"/>
              </w:numPr>
            </w:pPr>
            <w:r>
              <w:t>Require testers to sign off task completion report lists</w:t>
            </w:r>
          </w:p>
        </w:tc>
      </w:tr>
      <w:tr w:rsidR="00745CA6" w14:paraId="250B0EC7" w14:textId="088A9C02" w:rsidTr="00745CA6">
        <w:trPr>
          <w:trHeight w:val="990"/>
        </w:trPr>
        <w:tc>
          <w:tcPr>
            <w:tcW w:w="3256" w:type="dxa"/>
          </w:tcPr>
          <w:p w14:paraId="361492D1" w14:textId="5180B860" w:rsidR="00745CA6" w:rsidRDefault="00745CA6" w:rsidP="005F5A93">
            <w:pPr>
              <w:jc w:val="center"/>
            </w:pPr>
            <w:r>
              <w:t>Data Corruption/Loss</w:t>
            </w:r>
          </w:p>
        </w:tc>
        <w:tc>
          <w:tcPr>
            <w:tcW w:w="1417" w:type="dxa"/>
          </w:tcPr>
          <w:p w14:paraId="3A25C22E" w14:textId="46E435EC" w:rsidR="00745CA6" w:rsidRDefault="00745CA6" w:rsidP="005F5A93">
            <w:pPr>
              <w:jc w:val="center"/>
            </w:pPr>
            <w:r>
              <w:t>High</w:t>
            </w:r>
          </w:p>
        </w:tc>
        <w:tc>
          <w:tcPr>
            <w:tcW w:w="5103" w:type="dxa"/>
          </w:tcPr>
          <w:p w14:paraId="5DCF3428" w14:textId="77777777" w:rsidR="00745CA6" w:rsidRDefault="00745CA6" w:rsidP="00745CA6">
            <w:pPr>
              <w:pStyle w:val="ListParagraph"/>
              <w:numPr>
                <w:ilvl w:val="0"/>
                <w:numId w:val="8"/>
              </w:numPr>
            </w:pPr>
            <w:r>
              <w:t>Files must be backed up to local storage every hour</w:t>
            </w:r>
          </w:p>
          <w:p w14:paraId="5597364D" w14:textId="62C18347" w:rsidR="00745CA6" w:rsidRDefault="005F5A93" w:rsidP="00745CA6">
            <w:pPr>
              <w:pStyle w:val="ListParagraph"/>
              <w:numPr>
                <w:ilvl w:val="0"/>
                <w:numId w:val="8"/>
              </w:numPr>
            </w:pPr>
            <w:r>
              <w:t>Also,</w:t>
            </w:r>
            <w:r w:rsidR="00745CA6">
              <w:t xml:space="preserve"> files must be backed up to online cloud storage every day</w:t>
            </w:r>
          </w:p>
        </w:tc>
      </w:tr>
      <w:tr w:rsidR="00745CA6" w14:paraId="21D0F7BE" w14:textId="4AF656C0" w:rsidTr="005F5A93">
        <w:trPr>
          <w:trHeight w:val="635"/>
        </w:trPr>
        <w:tc>
          <w:tcPr>
            <w:tcW w:w="3256" w:type="dxa"/>
          </w:tcPr>
          <w:p w14:paraId="1B046356" w14:textId="55FE9B52" w:rsidR="00745CA6" w:rsidRDefault="005F5A93" w:rsidP="005F5A93">
            <w:pPr>
              <w:jc w:val="center"/>
            </w:pPr>
            <w:r>
              <w:t>System/Hardware Crash</w:t>
            </w:r>
          </w:p>
        </w:tc>
        <w:tc>
          <w:tcPr>
            <w:tcW w:w="1417" w:type="dxa"/>
          </w:tcPr>
          <w:p w14:paraId="3442A3DD" w14:textId="0E9111D1" w:rsidR="00745CA6" w:rsidRDefault="005F5A93" w:rsidP="005F5A93">
            <w:pPr>
              <w:jc w:val="center"/>
            </w:pPr>
            <w:r>
              <w:t>High</w:t>
            </w:r>
          </w:p>
        </w:tc>
        <w:tc>
          <w:tcPr>
            <w:tcW w:w="5103" w:type="dxa"/>
          </w:tcPr>
          <w:p w14:paraId="7B951845" w14:textId="3DC3FB3E" w:rsidR="00745CA6" w:rsidRDefault="005F5A93" w:rsidP="005F5A93">
            <w:pPr>
              <w:pStyle w:val="ListParagraph"/>
              <w:numPr>
                <w:ilvl w:val="0"/>
                <w:numId w:val="10"/>
              </w:numPr>
            </w:pPr>
            <w:r>
              <w:t>Files are stored and backed up on numerous systems</w:t>
            </w:r>
          </w:p>
        </w:tc>
      </w:tr>
      <w:tr w:rsidR="00745CA6" w14:paraId="07BB7A2C" w14:textId="0C8C9B75" w:rsidTr="005F5A93">
        <w:trPr>
          <w:trHeight w:val="918"/>
        </w:trPr>
        <w:tc>
          <w:tcPr>
            <w:tcW w:w="3256" w:type="dxa"/>
          </w:tcPr>
          <w:p w14:paraId="13121D0F" w14:textId="68F243E5" w:rsidR="00745CA6" w:rsidRDefault="005F5A93" w:rsidP="005F5A93">
            <w:pPr>
              <w:jc w:val="center"/>
            </w:pPr>
            <w:r>
              <w:t>Hardware Malfunction/Breakdown</w:t>
            </w:r>
          </w:p>
        </w:tc>
        <w:tc>
          <w:tcPr>
            <w:tcW w:w="1417" w:type="dxa"/>
          </w:tcPr>
          <w:p w14:paraId="68BD046B" w14:textId="4B1BCF95" w:rsidR="00745CA6" w:rsidRDefault="005F5A93" w:rsidP="005F5A93">
            <w:pPr>
              <w:jc w:val="center"/>
            </w:pPr>
            <w:r>
              <w:t>High</w:t>
            </w:r>
          </w:p>
        </w:tc>
        <w:tc>
          <w:tcPr>
            <w:tcW w:w="5103" w:type="dxa"/>
          </w:tcPr>
          <w:p w14:paraId="7E0CDE19" w14:textId="77777777" w:rsidR="00745CA6" w:rsidRDefault="005F5A93" w:rsidP="005F5A93">
            <w:pPr>
              <w:pStyle w:val="ListParagraph"/>
              <w:numPr>
                <w:ilvl w:val="0"/>
                <w:numId w:val="10"/>
              </w:numPr>
            </w:pPr>
            <w:r>
              <w:t>Keep spare parts for temporary use while hardware is being fixed</w:t>
            </w:r>
          </w:p>
          <w:p w14:paraId="592FEB33" w14:textId="77777777" w:rsidR="005F5A93" w:rsidRDefault="005F5A93" w:rsidP="005F5A93">
            <w:pPr>
              <w:pStyle w:val="ListParagraph"/>
              <w:numPr>
                <w:ilvl w:val="0"/>
                <w:numId w:val="10"/>
              </w:numPr>
            </w:pPr>
            <w:r>
              <w:t>If there’s no spare parts, get it fixed and get the hardware running asap</w:t>
            </w:r>
          </w:p>
          <w:p w14:paraId="365F7941" w14:textId="7F3F74CF" w:rsidR="005F5A93" w:rsidRDefault="005F5A93" w:rsidP="005F5A93">
            <w:pPr>
              <w:pStyle w:val="ListParagraph"/>
              <w:numPr>
                <w:ilvl w:val="0"/>
                <w:numId w:val="10"/>
              </w:numPr>
            </w:pPr>
            <w:r>
              <w:t>Software installation files should be kept to avoid any more delays when re-installing hardware</w:t>
            </w:r>
          </w:p>
        </w:tc>
      </w:tr>
      <w:tr w:rsidR="00745CA6" w14:paraId="11712865" w14:textId="41C439D6" w:rsidTr="005F5A93">
        <w:trPr>
          <w:trHeight w:val="1447"/>
        </w:trPr>
        <w:tc>
          <w:tcPr>
            <w:tcW w:w="3256" w:type="dxa"/>
          </w:tcPr>
          <w:p w14:paraId="23516317" w14:textId="058C09FE" w:rsidR="00745CA6" w:rsidRDefault="005F5A93" w:rsidP="005F5A93">
            <w:pPr>
              <w:jc w:val="center"/>
            </w:pPr>
            <w:r>
              <w:t>Unexpected Absence of Staff</w:t>
            </w:r>
          </w:p>
        </w:tc>
        <w:tc>
          <w:tcPr>
            <w:tcW w:w="1417" w:type="dxa"/>
          </w:tcPr>
          <w:p w14:paraId="3E4AAF5E" w14:textId="0FE4CC51" w:rsidR="00745CA6" w:rsidRDefault="005F5A93" w:rsidP="005F5A93">
            <w:pPr>
              <w:jc w:val="center"/>
            </w:pPr>
            <w:r>
              <w:t>Medium</w:t>
            </w:r>
          </w:p>
        </w:tc>
        <w:tc>
          <w:tcPr>
            <w:tcW w:w="5103" w:type="dxa"/>
          </w:tcPr>
          <w:p w14:paraId="6A850F8A" w14:textId="77777777" w:rsidR="00745CA6" w:rsidRDefault="005F5A93" w:rsidP="005F5A93">
            <w:pPr>
              <w:pStyle w:val="ListParagraph"/>
              <w:numPr>
                <w:ilvl w:val="0"/>
                <w:numId w:val="12"/>
              </w:numPr>
            </w:pPr>
            <w:r>
              <w:t xml:space="preserve">Have temporary substitutes employees enlisted </w:t>
            </w:r>
          </w:p>
          <w:p w14:paraId="55414BD5" w14:textId="77777777" w:rsidR="005F5A93" w:rsidRDefault="005F5A93" w:rsidP="005F5A93">
            <w:pPr>
              <w:pStyle w:val="ListParagraph"/>
              <w:numPr>
                <w:ilvl w:val="0"/>
                <w:numId w:val="12"/>
              </w:numPr>
            </w:pPr>
            <w:r>
              <w:t>All staff should document their weekly work in case substitute needs to fill in for them</w:t>
            </w:r>
          </w:p>
          <w:p w14:paraId="52368AA1" w14:textId="368DD27C" w:rsidR="005F5A93" w:rsidRDefault="005F5A93" w:rsidP="005F5A93">
            <w:pPr>
              <w:pStyle w:val="ListParagraph"/>
              <w:numPr>
                <w:ilvl w:val="0"/>
                <w:numId w:val="12"/>
              </w:numPr>
            </w:pPr>
            <w:r>
              <w:t>If not, director must fill in their spot for the time being</w:t>
            </w:r>
          </w:p>
        </w:tc>
      </w:tr>
      <w:tr w:rsidR="005F5A93" w14:paraId="5E710C48" w14:textId="77777777" w:rsidTr="005F5A93">
        <w:trPr>
          <w:trHeight w:val="843"/>
        </w:trPr>
        <w:tc>
          <w:tcPr>
            <w:tcW w:w="3256" w:type="dxa"/>
          </w:tcPr>
          <w:p w14:paraId="4C1F17BD" w14:textId="6CA964E3" w:rsidR="005F5A93" w:rsidRDefault="005F5A93" w:rsidP="005F5A93">
            <w:pPr>
              <w:jc w:val="center"/>
            </w:pPr>
            <w:r>
              <w:t>Insufficient Testers</w:t>
            </w:r>
          </w:p>
        </w:tc>
        <w:tc>
          <w:tcPr>
            <w:tcW w:w="1417" w:type="dxa"/>
          </w:tcPr>
          <w:p w14:paraId="5FDE8D0B" w14:textId="256890F8" w:rsidR="005F5A93" w:rsidRDefault="005F5A93" w:rsidP="005F5A93">
            <w:pPr>
              <w:jc w:val="center"/>
            </w:pPr>
            <w:r>
              <w:t>Low</w:t>
            </w:r>
          </w:p>
        </w:tc>
        <w:tc>
          <w:tcPr>
            <w:tcW w:w="5103" w:type="dxa"/>
          </w:tcPr>
          <w:p w14:paraId="74BA066F" w14:textId="77777777" w:rsidR="005F5A93" w:rsidRDefault="005F5A93" w:rsidP="005F5A93">
            <w:pPr>
              <w:pStyle w:val="ListParagraph"/>
              <w:numPr>
                <w:ilvl w:val="0"/>
                <w:numId w:val="12"/>
              </w:numPr>
            </w:pPr>
            <w:r>
              <w:t>Project leaders should temporarily fill in the spots if needed</w:t>
            </w:r>
          </w:p>
          <w:p w14:paraId="77D5C199" w14:textId="65BA4EFC" w:rsidR="005F5A93" w:rsidRDefault="005F5A93" w:rsidP="0073261F">
            <w:pPr>
              <w:pStyle w:val="ListParagraph"/>
              <w:numPr>
                <w:ilvl w:val="0"/>
                <w:numId w:val="12"/>
              </w:numPr>
            </w:pPr>
            <w:r>
              <w:t>Hire 3</w:t>
            </w:r>
            <w:r w:rsidRPr="005F5A93">
              <w:rPr>
                <w:vertAlign w:val="superscript"/>
              </w:rPr>
              <w:t>rd</w:t>
            </w:r>
            <w:r>
              <w:t xml:space="preserve"> party tester or freelancer to help out</w:t>
            </w:r>
          </w:p>
        </w:tc>
      </w:tr>
    </w:tbl>
    <w:p w14:paraId="2C9CAD4A" w14:textId="77777777" w:rsidR="00675D9F" w:rsidRDefault="00675D9F" w:rsidP="00675D9F"/>
    <w:p w14:paraId="6334CA15" w14:textId="3B260696" w:rsidR="00537CB5" w:rsidRDefault="00352F55" w:rsidP="0022499E">
      <w:pPr>
        <w:jc w:val="center"/>
        <w:rPr>
          <w:rStyle w:val="Heading1Char"/>
        </w:rPr>
      </w:pPr>
      <w:bookmarkStart w:id="22" w:name="_Toc40109281"/>
      <w:r>
        <w:rPr>
          <w:rStyle w:val="Heading1Char"/>
        </w:rPr>
        <w:t xml:space="preserve">12.0 </w:t>
      </w:r>
      <w:r w:rsidR="0022499E">
        <w:rPr>
          <w:rStyle w:val="Heading1Char"/>
        </w:rPr>
        <w:t>Tools</w:t>
      </w:r>
      <w:bookmarkEnd w:id="22"/>
    </w:p>
    <w:p w14:paraId="3CD78CE6" w14:textId="4574DADD" w:rsidR="003949F9" w:rsidRDefault="003949F9" w:rsidP="003949F9">
      <w:r>
        <w:t>It’s very important for us to use the best possible tools when testing this product as it needs to be done in a timely efficient manner.</w:t>
      </w:r>
      <w:r w:rsidR="00BD50DD">
        <w:t xml:space="preserve"> As well as that, everything needs to be neat and organised in order for everyone to be able to understand</w:t>
      </w:r>
      <w:r w:rsidR="00D73A63">
        <w:t xml:space="preserve"> everything.</w:t>
      </w:r>
      <w:r>
        <w:t xml:space="preserve"> We have done some research and we have agreed that we will use the following tools. </w:t>
      </w:r>
    </w:p>
    <w:p w14:paraId="1CED61BA" w14:textId="339D4C5E" w:rsidR="003949F9" w:rsidRDefault="003949F9" w:rsidP="003949F9">
      <w:r>
        <w:t xml:space="preserve">For automation testing: </w:t>
      </w:r>
    </w:p>
    <w:p w14:paraId="34877223" w14:textId="34C98EDD" w:rsidR="003949F9" w:rsidRDefault="003949F9" w:rsidP="003949F9">
      <w:pPr>
        <w:pStyle w:val="ListParagraph"/>
        <w:numPr>
          <w:ilvl w:val="0"/>
          <w:numId w:val="17"/>
        </w:numPr>
      </w:pPr>
      <w:r>
        <w:t>Selenium</w:t>
      </w:r>
    </w:p>
    <w:p w14:paraId="337A84FC" w14:textId="13A18303" w:rsidR="003949F9" w:rsidRDefault="003949F9" w:rsidP="003949F9">
      <w:pPr>
        <w:pStyle w:val="ListParagraph"/>
        <w:numPr>
          <w:ilvl w:val="0"/>
          <w:numId w:val="17"/>
        </w:numPr>
      </w:pPr>
      <w:r>
        <w:t>Katalon Studio</w:t>
      </w:r>
    </w:p>
    <w:p w14:paraId="362BC79B" w14:textId="2B4AB403" w:rsidR="003949F9" w:rsidRDefault="003949F9" w:rsidP="003949F9">
      <w:pPr>
        <w:pStyle w:val="ListParagraph"/>
        <w:numPr>
          <w:ilvl w:val="0"/>
          <w:numId w:val="17"/>
        </w:numPr>
      </w:pPr>
      <w:r>
        <w:t>TestComplete</w:t>
      </w:r>
    </w:p>
    <w:p w14:paraId="6BE89AE6" w14:textId="3103A26B" w:rsidR="003949F9" w:rsidRDefault="003949F9" w:rsidP="003949F9">
      <w:r>
        <w:t>For bug tracking:</w:t>
      </w:r>
    </w:p>
    <w:p w14:paraId="737AB73D" w14:textId="18D53464" w:rsidR="003949F9" w:rsidRDefault="003949F9" w:rsidP="003949F9">
      <w:pPr>
        <w:pStyle w:val="ListParagraph"/>
        <w:numPr>
          <w:ilvl w:val="0"/>
          <w:numId w:val="18"/>
        </w:numPr>
      </w:pPr>
      <w:r>
        <w:t>Asana</w:t>
      </w:r>
    </w:p>
    <w:p w14:paraId="4647A231" w14:textId="7CA58BAF" w:rsidR="003949F9" w:rsidRDefault="003949F9" w:rsidP="003949F9">
      <w:pPr>
        <w:pStyle w:val="ListParagraph"/>
        <w:numPr>
          <w:ilvl w:val="0"/>
          <w:numId w:val="18"/>
        </w:numPr>
      </w:pPr>
      <w:r>
        <w:t>YouTrack</w:t>
      </w:r>
    </w:p>
    <w:p w14:paraId="45F7EC7E" w14:textId="2F33F0A6" w:rsidR="003949F9" w:rsidRDefault="003949F9" w:rsidP="003949F9">
      <w:pPr>
        <w:pStyle w:val="ListParagraph"/>
        <w:numPr>
          <w:ilvl w:val="0"/>
          <w:numId w:val="18"/>
        </w:numPr>
      </w:pPr>
      <w:r>
        <w:t>GoodDay</w:t>
      </w:r>
    </w:p>
    <w:p w14:paraId="76A3D636" w14:textId="5B5B91C0" w:rsidR="003949F9" w:rsidRDefault="003949F9" w:rsidP="003949F9">
      <w:pPr>
        <w:pStyle w:val="ListParagraph"/>
      </w:pPr>
    </w:p>
    <w:p w14:paraId="62F36025" w14:textId="77777777" w:rsidR="003949F9" w:rsidRDefault="003949F9" w:rsidP="003949F9">
      <w:pPr>
        <w:pStyle w:val="ListParagraph"/>
      </w:pPr>
    </w:p>
    <w:p w14:paraId="689EC8B8" w14:textId="51FF3097" w:rsidR="005A63D9" w:rsidRDefault="00352F55" w:rsidP="005A63D9">
      <w:pPr>
        <w:pStyle w:val="Heading1"/>
        <w:jc w:val="center"/>
      </w:pPr>
      <w:bookmarkStart w:id="23" w:name="_Toc40109282"/>
      <w:r>
        <w:lastRenderedPageBreak/>
        <w:t xml:space="preserve">13.0 </w:t>
      </w:r>
      <w:r w:rsidR="005A63D9">
        <w:t>References</w:t>
      </w:r>
      <w:bookmarkEnd w:id="23"/>
    </w:p>
    <w:p w14:paraId="4322BBE4" w14:textId="34B598AB" w:rsidR="005A63D9" w:rsidRDefault="00D73A63" w:rsidP="005A63D9">
      <w:r>
        <w:t xml:space="preserve">SoftwareTestingFundamentals.com. </w:t>
      </w:r>
      <w:r>
        <w:rPr>
          <w:i/>
          <w:iCs/>
        </w:rPr>
        <w:t xml:space="preserve">Unit Testing </w:t>
      </w:r>
      <w:r>
        <w:t>[online] Available at: &lt;</w:t>
      </w:r>
      <w:hyperlink r:id="rId12" w:history="1">
        <w:r w:rsidRPr="00175921">
          <w:rPr>
            <w:rStyle w:val="Hyperlink"/>
          </w:rPr>
          <w:t>http://software</w:t>
        </w:r>
        <w:r w:rsidRPr="00175921">
          <w:rPr>
            <w:rStyle w:val="Hyperlink"/>
          </w:rPr>
          <w:t>t</w:t>
        </w:r>
        <w:r w:rsidRPr="00175921">
          <w:rPr>
            <w:rStyle w:val="Hyperlink"/>
          </w:rPr>
          <w:t>estingfundamental</w:t>
        </w:r>
        <w:r w:rsidRPr="00175921">
          <w:rPr>
            <w:rStyle w:val="Hyperlink"/>
          </w:rPr>
          <w:t>s</w:t>
        </w:r>
        <w:r w:rsidRPr="00175921">
          <w:rPr>
            <w:rStyle w:val="Hyperlink"/>
          </w:rPr>
          <w:t>.com/unit-testing/</w:t>
        </w:r>
      </w:hyperlink>
      <w:r>
        <w:t>&gt; [Accessed 5</w:t>
      </w:r>
      <w:r w:rsidRPr="00D73A63">
        <w:rPr>
          <w:vertAlign w:val="superscript"/>
        </w:rPr>
        <w:t>th</w:t>
      </w:r>
      <w:r>
        <w:t xml:space="preserve"> May 2020]</w:t>
      </w:r>
    </w:p>
    <w:p w14:paraId="36B9B07F" w14:textId="0CE06BE4" w:rsidR="00A76AD5" w:rsidRDefault="00D73A63" w:rsidP="005A63D9">
      <w:r>
        <w:t xml:space="preserve">SoftwareTestingHelp.com., 2020. </w:t>
      </w:r>
      <w:r w:rsidRPr="00D73A63">
        <w:rPr>
          <w:i/>
          <w:iCs/>
        </w:rPr>
        <w:t>What Is System Integration Testing (SIT): Learn With Examples</w:t>
      </w:r>
      <w:r>
        <w:rPr>
          <w:i/>
          <w:iCs/>
        </w:rPr>
        <w:t xml:space="preserve"> </w:t>
      </w:r>
      <w:r>
        <w:t>[online] Available at: &lt;</w:t>
      </w:r>
      <w:hyperlink r:id="rId13" w:history="1">
        <w:r w:rsidRPr="00175921">
          <w:rPr>
            <w:rStyle w:val="Hyperlink"/>
          </w:rPr>
          <w:t>https://www.softwaretestinghelp</w:t>
        </w:r>
        <w:r w:rsidRPr="00175921">
          <w:rPr>
            <w:rStyle w:val="Hyperlink"/>
          </w:rPr>
          <w:t>.</w:t>
        </w:r>
        <w:r w:rsidRPr="00175921">
          <w:rPr>
            <w:rStyle w:val="Hyperlink"/>
          </w:rPr>
          <w:t>com/system-integration-testing/</w:t>
        </w:r>
      </w:hyperlink>
      <w:r>
        <w:t>&gt; [Accessed 5</w:t>
      </w:r>
      <w:r w:rsidRPr="00D73A63">
        <w:rPr>
          <w:vertAlign w:val="superscript"/>
        </w:rPr>
        <w:t>th</w:t>
      </w:r>
      <w:r>
        <w:t xml:space="preserve"> May 2020]</w:t>
      </w:r>
    </w:p>
    <w:p w14:paraId="35E2B419" w14:textId="47DFC0B9" w:rsidR="00A76AD5" w:rsidRDefault="00D73A63" w:rsidP="005A63D9">
      <w:r>
        <w:t xml:space="preserve">Guru99.com. </w:t>
      </w:r>
      <w:r w:rsidRPr="00D73A63">
        <w:rPr>
          <w:i/>
          <w:iCs/>
        </w:rPr>
        <w:t>Load Testing vs Stress Testing vs Performance Testing: Difference Discussed</w:t>
      </w:r>
      <w:r>
        <w:rPr>
          <w:i/>
          <w:iCs/>
        </w:rPr>
        <w:t xml:space="preserve"> </w:t>
      </w:r>
      <w:r>
        <w:t>[online] Available at: &lt;</w:t>
      </w:r>
      <w:hyperlink r:id="rId14" w:history="1">
        <w:r w:rsidRPr="00175921">
          <w:rPr>
            <w:rStyle w:val="Hyperlink"/>
          </w:rPr>
          <w:t>https://www.guru99.com/p</w:t>
        </w:r>
        <w:r w:rsidRPr="00175921">
          <w:rPr>
            <w:rStyle w:val="Hyperlink"/>
          </w:rPr>
          <w:t>e</w:t>
        </w:r>
        <w:r w:rsidRPr="00175921">
          <w:rPr>
            <w:rStyle w:val="Hyperlink"/>
          </w:rPr>
          <w:t>rformance-vs-load-vs-stress-testing.html</w:t>
        </w:r>
      </w:hyperlink>
      <w:r>
        <w:t>&gt; [Accessed 5</w:t>
      </w:r>
      <w:r w:rsidRPr="00D73A63">
        <w:rPr>
          <w:vertAlign w:val="superscript"/>
        </w:rPr>
        <w:t>th</w:t>
      </w:r>
      <w:r>
        <w:t xml:space="preserve"> May 2020]</w:t>
      </w:r>
    </w:p>
    <w:p w14:paraId="73BAEDE1" w14:textId="2279F13E" w:rsidR="00A82263" w:rsidRDefault="003D014A" w:rsidP="005A63D9">
      <w:r>
        <w:t xml:space="preserve">SoftwareTestingHelp.com., 2020. </w:t>
      </w:r>
      <w:r w:rsidRPr="003D014A">
        <w:rPr>
          <w:i/>
          <w:iCs/>
        </w:rPr>
        <w:t>What Is User Acceptance Testing (UAT): A Complete Guide</w:t>
      </w:r>
      <w:r>
        <w:rPr>
          <w:i/>
          <w:iCs/>
        </w:rPr>
        <w:t xml:space="preserve"> </w:t>
      </w:r>
      <w:r>
        <w:t>[online] Available at: &lt;</w:t>
      </w:r>
      <w:hyperlink r:id="rId15" w:history="1">
        <w:r w:rsidRPr="00175921">
          <w:rPr>
            <w:rStyle w:val="Hyperlink"/>
          </w:rPr>
          <w:t>https://www.softwaretes</w:t>
        </w:r>
        <w:r w:rsidRPr="00175921">
          <w:rPr>
            <w:rStyle w:val="Hyperlink"/>
          </w:rPr>
          <w:t>t</w:t>
        </w:r>
        <w:r w:rsidRPr="00175921">
          <w:rPr>
            <w:rStyle w:val="Hyperlink"/>
          </w:rPr>
          <w:t>inghelp.com/what-is-user-acceptance-testing-uat/</w:t>
        </w:r>
      </w:hyperlink>
      <w:r>
        <w:t>&gt; [Accessed 5</w:t>
      </w:r>
      <w:r w:rsidRPr="003D014A">
        <w:rPr>
          <w:vertAlign w:val="superscript"/>
        </w:rPr>
        <w:t>th</w:t>
      </w:r>
      <w:r>
        <w:t xml:space="preserve"> May 2020]</w:t>
      </w:r>
    </w:p>
    <w:p w14:paraId="67DF2442" w14:textId="6C1404D1" w:rsidR="00675D9F" w:rsidRDefault="003D014A" w:rsidP="005A63D9">
      <w:r>
        <w:t xml:space="preserve">SoftwareTestingFundamentals.com. </w:t>
      </w:r>
      <w:r>
        <w:rPr>
          <w:i/>
          <w:iCs/>
        </w:rPr>
        <w:t>Test Plan</w:t>
      </w:r>
      <w:r>
        <w:t xml:space="preserve"> [online] Available at: &lt;</w:t>
      </w:r>
      <w:hyperlink r:id="rId16" w:history="1">
        <w:r w:rsidRPr="00175921">
          <w:rPr>
            <w:rStyle w:val="Hyperlink"/>
          </w:rPr>
          <w:t>http://softwaretestingfundamentals.c</w:t>
        </w:r>
        <w:r w:rsidRPr="00175921">
          <w:rPr>
            <w:rStyle w:val="Hyperlink"/>
          </w:rPr>
          <w:t>o</w:t>
        </w:r>
        <w:r w:rsidRPr="00175921">
          <w:rPr>
            <w:rStyle w:val="Hyperlink"/>
          </w:rPr>
          <w:t>m/test-plan/</w:t>
        </w:r>
      </w:hyperlink>
      <w:r>
        <w:t>&gt; [</w:t>
      </w:r>
      <w:r>
        <w:t>Accessed 5</w:t>
      </w:r>
      <w:r w:rsidRPr="003D014A">
        <w:rPr>
          <w:vertAlign w:val="superscript"/>
        </w:rPr>
        <w:t>th</w:t>
      </w:r>
      <w:r>
        <w:t xml:space="preserve"> May 2020]</w:t>
      </w:r>
    </w:p>
    <w:p w14:paraId="38F9B6C7" w14:textId="7A57DBF8" w:rsidR="00675D9F" w:rsidRDefault="003D014A" w:rsidP="005A63D9">
      <w:r>
        <w:t xml:space="preserve">Guru99.com. </w:t>
      </w:r>
      <w:r w:rsidRPr="003D014A">
        <w:rPr>
          <w:i/>
          <w:iCs/>
        </w:rPr>
        <w:t>What is Regression Testing? Definition, Test Cases (Example</w:t>
      </w:r>
      <w:r w:rsidRPr="003D014A">
        <w:t>)</w:t>
      </w:r>
      <w:r>
        <w:t xml:space="preserve"> [online] Available at: &lt;</w:t>
      </w:r>
      <w:hyperlink r:id="rId17" w:history="1">
        <w:r w:rsidRPr="00175921">
          <w:rPr>
            <w:rStyle w:val="Hyperlink"/>
          </w:rPr>
          <w:t>https://www.guru99.c</w:t>
        </w:r>
        <w:r w:rsidRPr="00175921">
          <w:rPr>
            <w:rStyle w:val="Hyperlink"/>
          </w:rPr>
          <w:t>o</w:t>
        </w:r>
        <w:r w:rsidRPr="00175921">
          <w:rPr>
            <w:rStyle w:val="Hyperlink"/>
          </w:rPr>
          <w:t>m/regression-testing.html</w:t>
        </w:r>
      </w:hyperlink>
      <w:r>
        <w:t xml:space="preserve">&gt; </w:t>
      </w:r>
      <w:r>
        <w:t>[Accessed 5</w:t>
      </w:r>
      <w:r w:rsidRPr="003D014A">
        <w:rPr>
          <w:vertAlign w:val="superscript"/>
        </w:rPr>
        <w:t>th</w:t>
      </w:r>
      <w:r>
        <w:t xml:space="preserve"> May 2020]</w:t>
      </w:r>
    </w:p>
    <w:p w14:paraId="262F7AF7" w14:textId="2888D3C8" w:rsidR="00675D9F" w:rsidRDefault="003D014A" w:rsidP="005A63D9">
      <w:r>
        <w:t xml:space="preserve">TemplateLab.com. </w:t>
      </w:r>
      <w:r w:rsidRPr="003D014A">
        <w:rPr>
          <w:i/>
          <w:iCs/>
        </w:rPr>
        <w:t>35 Software Test Plan Templates &amp; Examples</w:t>
      </w:r>
      <w:r>
        <w:rPr>
          <w:i/>
          <w:iCs/>
        </w:rPr>
        <w:t xml:space="preserve"> </w:t>
      </w:r>
      <w:r>
        <w:t>[online] Available at:</w:t>
      </w:r>
      <w:r w:rsidRPr="003D014A">
        <w:rPr>
          <w:i/>
          <w:iCs/>
        </w:rPr>
        <w:t xml:space="preserve"> </w:t>
      </w:r>
      <w:r>
        <w:t>&lt;</w:t>
      </w:r>
      <w:hyperlink r:id="rId18" w:history="1">
        <w:r w:rsidRPr="00175921">
          <w:rPr>
            <w:rStyle w:val="Hyperlink"/>
          </w:rPr>
          <w:t>http://templa</w:t>
        </w:r>
        <w:r w:rsidRPr="00175921">
          <w:rPr>
            <w:rStyle w:val="Hyperlink"/>
          </w:rPr>
          <w:t>t</w:t>
        </w:r>
        <w:r w:rsidRPr="00175921">
          <w:rPr>
            <w:rStyle w:val="Hyperlink"/>
          </w:rPr>
          <w:t>elab.com/test-plan/</w:t>
        </w:r>
      </w:hyperlink>
      <w:r>
        <w:t>&gt; [Accessed 5</w:t>
      </w:r>
      <w:r w:rsidRPr="003D014A">
        <w:rPr>
          <w:vertAlign w:val="superscript"/>
        </w:rPr>
        <w:t>th</w:t>
      </w:r>
      <w:r>
        <w:t xml:space="preserve"> May 2020]</w:t>
      </w:r>
    </w:p>
    <w:p w14:paraId="0A6B574B" w14:textId="282754A3" w:rsidR="00675D9F" w:rsidRDefault="003D014A" w:rsidP="005A63D9">
      <w:r>
        <w:t xml:space="preserve">SoftwareTestingHelp.com. </w:t>
      </w:r>
      <w:r>
        <w:rPr>
          <w:i/>
          <w:iCs/>
        </w:rPr>
        <w:t xml:space="preserve">Sample Test Plan </w:t>
      </w:r>
      <w:r>
        <w:t>[online] Available at: &lt;</w:t>
      </w:r>
      <w:hyperlink r:id="rId19" w:history="1">
        <w:r w:rsidRPr="00175921">
          <w:rPr>
            <w:rStyle w:val="Hyperlink"/>
          </w:rPr>
          <w:t>https://www.softwaretestinghelp.com/wp-content/qa/uploads/</w:t>
        </w:r>
        <w:r w:rsidRPr="00175921">
          <w:rPr>
            <w:rStyle w:val="Hyperlink"/>
          </w:rPr>
          <w:t>2</w:t>
        </w:r>
        <w:r w:rsidRPr="00175921">
          <w:rPr>
            <w:rStyle w:val="Hyperlink"/>
          </w:rPr>
          <w:t>014/02/Live_Project_Test_Plan_SoftwareTestingHelp.pdf?fbclid=IwAR2gL760W1R94RWNaGNQrQ893rL5D2W2CSFTcqObtsvsQG58fH5GygPvt_Q/</w:t>
        </w:r>
      </w:hyperlink>
      <w:r>
        <w:rPr>
          <w:rStyle w:val="Hyperlink"/>
        </w:rPr>
        <w:t xml:space="preserve"> </w:t>
      </w:r>
      <w:r>
        <w:t>&gt; [Accessed 5</w:t>
      </w:r>
      <w:r w:rsidRPr="003D014A">
        <w:rPr>
          <w:vertAlign w:val="superscript"/>
        </w:rPr>
        <w:t>th</w:t>
      </w:r>
      <w:r>
        <w:t xml:space="preserve"> May 2020]</w:t>
      </w:r>
    </w:p>
    <w:p w14:paraId="07E6B075" w14:textId="47C079AE" w:rsidR="003D014A" w:rsidRPr="003D014A" w:rsidRDefault="003D014A" w:rsidP="005A63D9">
      <w:pPr>
        <w:rPr>
          <w:rStyle w:val="Hyperlink"/>
          <w:color w:val="auto"/>
          <w:u w:val="none"/>
        </w:rPr>
      </w:pPr>
      <w:r>
        <w:rPr>
          <w:i/>
          <w:iCs/>
        </w:rPr>
        <w:t xml:space="preserve">Sample Test Plan </w:t>
      </w:r>
      <w:r>
        <w:t>[online] Available at: &lt;</w:t>
      </w:r>
      <w:hyperlink r:id="rId20" w:history="1">
        <w:r w:rsidRPr="00175921">
          <w:rPr>
            <w:rStyle w:val="Hyperlink"/>
          </w:rPr>
          <w:t>https://kevbot236.blogspot.com/2015/08/game-qa-and-documentation-assignment_16.html?fbclid=IwAR3_NliPJ</w:t>
        </w:r>
        <w:r w:rsidRPr="00175921">
          <w:rPr>
            <w:rStyle w:val="Hyperlink"/>
          </w:rPr>
          <w:t>a</w:t>
        </w:r>
        <w:r w:rsidRPr="00175921">
          <w:rPr>
            <w:rStyle w:val="Hyperlink"/>
          </w:rPr>
          <w:t>JW8dv0gbCd1EnoAvmbUrwC6B5ilsxRLISVxfXcepKI5OCF7Xw</w:t>
        </w:r>
      </w:hyperlink>
      <w:r>
        <w:t>&gt; [Accessed 5</w:t>
      </w:r>
      <w:r w:rsidRPr="003D014A">
        <w:rPr>
          <w:vertAlign w:val="superscript"/>
        </w:rPr>
        <w:t>th</w:t>
      </w:r>
      <w:r>
        <w:t xml:space="preserve"> May 2020. </w:t>
      </w:r>
    </w:p>
    <w:p w14:paraId="7A926A92" w14:textId="5B496AA6" w:rsidR="003949F9" w:rsidRDefault="003D014A" w:rsidP="005A63D9">
      <w:r>
        <w:t xml:space="preserve">Brian, 2020. </w:t>
      </w:r>
      <w:r w:rsidRPr="003D014A">
        <w:rPr>
          <w:i/>
          <w:iCs/>
        </w:rPr>
        <w:t>Best Automation Testing Tools for 2020 (Top 10 reviews</w:t>
      </w:r>
      <w:r>
        <w:rPr>
          <w:i/>
          <w:iCs/>
        </w:rPr>
        <w:t xml:space="preserve">) </w:t>
      </w:r>
      <w:r>
        <w:t>[online] Available at: &lt;</w:t>
      </w:r>
      <w:hyperlink r:id="rId21" w:history="1">
        <w:r w:rsidRPr="00175921">
          <w:rPr>
            <w:rStyle w:val="Hyperlink"/>
          </w:rPr>
          <w:t>https://medium.com</w:t>
        </w:r>
        <w:r w:rsidRPr="00175921">
          <w:rPr>
            <w:rStyle w:val="Hyperlink"/>
          </w:rPr>
          <w:t>/</w:t>
        </w:r>
        <w:r w:rsidRPr="00175921">
          <w:rPr>
            <w:rStyle w:val="Hyperlink"/>
          </w:rPr>
          <w:t>@briananderson2209/best-automation-testing-tools-for-2018-top-10-reviews-8a4a19f664d2</w:t>
        </w:r>
      </w:hyperlink>
      <w:r>
        <w:t>&gt; [Accessed 11</w:t>
      </w:r>
      <w:r w:rsidRPr="003D014A">
        <w:rPr>
          <w:vertAlign w:val="superscript"/>
        </w:rPr>
        <w:t>th</w:t>
      </w:r>
      <w:r>
        <w:t xml:space="preserve"> May 2020]</w:t>
      </w:r>
    </w:p>
    <w:p w14:paraId="38FE6BCD" w14:textId="5FE6D073" w:rsidR="003949F9" w:rsidRPr="005A63D9" w:rsidRDefault="003D014A" w:rsidP="005A63D9">
      <w:r>
        <w:t xml:space="preserve">Capterra.com. </w:t>
      </w:r>
      <w:r>
        <w:rPr>
          <w:i/>
          <w:iCs/>
        </w:rPr>
        <w:t xml:space="preserve">Bug Tracking Tools </w:t>
      </w:r>
      <w:r>
        <w:t>[online] Available at: &lt;</w:t>
      </w:r>
      <w:hyperlink r:id="rId22" w:history="1">
        <w:r w:rsidRPr="00175921">
          <w:rPr>
            <w:rStyle w:val="Hyperlink"/>
          </w:rPr>
          <w:t>https://www.capterra.com/sem-compare/bug-tracking-software?gclid=CjwKCAjw7-P1BRA2EiwAXoPWA34F</w:t>
        </w:r>
        <w:r w:rsidRPr="00175921">
          <w:rPr>
            <w:rStyle w:val="Hyperlink"/>
          </w:rPr>
          <w:t>Y</w:t>
        </w:r>
        <w:r w:rsidRPr="00175921">
          <w:rPr>
            <w:rStyle w:val="Hyperlink"/>
          </w:rPr>
          <w:t>jLOjpoH-AxWmQ_PfFhRbvX2ICIOR31IRWiLAPvCo5yJP_6xFBoCQMgQAvD_BwE</w:t>
        </w:r>
      </w:hyperlink>
      <w:r>
        <w:t>&gt; [Accessed 11</w:t>
      </w:r>
      <w:r w:rsidRPr="003D014A">
        <w:rPr>
          <w:vertAlign w:val="superscript"/>
        </w:rPr>
        <w:t>th</w:t>
      </w:r>
      <w:r>
        <w:t xml:space="preserve"> May 2020]</w:t>
      </w:r>
      <w:bookmarkStart w:id="24" w:name="_GoBack"/>
      <w:bookmarkEnd w:id="24"/>
    </w:p>
    <w:sectPr w:rsidR="003949F9" w:rsidRPr="005A63D9" w:rsidSect="00B55986">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CFF80" w14:textId="77777777" w:rsidR="0047779C" w:rsidRDefault="0047779C" w:rsidP="00D73A63">
      <w:pPr>
        <w:spacing w:after="0" w:line="240" w:lineRule="auto"/>
      </w:pPr>
      <w:r>
        <w:separator/>
      </w:r>
    </w:p>
  </w:endnote>
  <w:endnote w:type="continuationSeparator" w:id="0">
    <w:p w14:paraId="1E7509BE" w14:textId="77777777" w:rsidR="0047779C" w:rsidRDefault="0047779C" w:rsidP="00D7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600478"/>
      <w:docPartObj>
        <w:docPartGallery w:val="Page Numbers (Bottom of Page)"/>
        <w:docPartUnique/>
      </w:docPartObj>
    </w:sdtPr>
    <w:sdtEndPr>
      <w:rPr>
        <w:noProof/>
      </w:rPr>
    </w:sdtEndPr>
    <w:sdtContent>
      <w:p w14:paraId="7C91DCF5" w14:textId="7EBE9FE4" w:rsidR="00D73A63" w:rsidRDefault="00D73A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6C3BE" w14:textId="77777777" w:rsidR="00D73A63" w:rsidRDefault="00D73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B9571" w14:textId="77777777" w:rsidR="0047779C" w:rsidRDefault="0047779C" w:rsidP="00D73A63">
      <w:pPr>
        <w:spacing w:after="0" w:line="240" w:lineRule="auto"/>
      </w:pPr>
      <w:r>
        <w:separator/>
      </w:r>
    </w:p>
  </w:footnote>
  <w:footnote w:type="continuationSeparator" w:id="0">
    <w:p w14:paraId="115887B7" w14:textId="77777777" w:rsidR="0047779C" w:rsidRDefault="0047779C" w:rsidP="00D7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9B0"/>
    <w:multiLevelType w:val="hybridMultilevel"/>
    <w:tmpl w:val="27006CD6"/>
    <w:lvl w:ilvl="0" w:tplc="017C522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8C463B"/>
    <w:multiLevelType w:val="hybridMultilevel"/>
    <w:tmpl w:val="12F495F6"/>
    <w:lvl w:ilvl="0" w:tplc="017C522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3D60CE9"/>
    <w:multiLevelType w:val="hybridMultilevel"/>
    <w:tmpl w:val="F7E4A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810339"/>
    <w:multiLevelType w:val="hybridMultilevel"/>
    <w:tmpl w:val="7ED899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B2E30B5"/>
    <w:multiLevelType w:val="hybridMultilevel"/>
    <w:tmpl w:val="7B70D7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EF82936"/>
    <w:multiLevelType w:val="hybridMultilevel"/>
    <w:tmpl w:val="92566DFC"/>
    <w:lvl w:ilvl="0" w:tplc="18090001">
      <w:start w:val="1"/>
      <w:numFmt w:val="bullet"/>
      <w:lvlText w:val=""/>
      <w:lvlJc w:val="left"/>
      <w:pPr>
        <w:ind w:left="141" w:hanging="360"/>
      </w:pPr>
      <w:rPr>
        <w:rFonts w:ascii="Symbol" w:hAnsi="Symbol" w:hint="default"/>
      </w:rPr>
    </w:lvl>
    <w:lvl w:ilvl="1" w:tplc="18090003" w:tentative="1">
      <w:start w:val="1"/>
      <w:numFmt w:val="bullet"/>
      <w:lvlText w:val="o"/>
      <w:lvlJc w:val="left"/>
      <w:pPr>
        <w:ind w:left="861" w:hanging="360"/>
      </w:pPr>
      <w:rPr>
        <w:rFonts w:ascii="Courier New" w:hAnsi="Courier New" w:cs="Courier New" w:hint="default"/>
      </w:rPr>
    </w:lvl>
    <w:lvl w:ilvl="2" w:tplc="18090005" w:tentative="1">
      <w:start w:val="1"/>
      <w:numFmt w:val="bullet"/>
      <w:lvlText w:val=""/>
      <w:lvlJc w:val="left"/>
      <w:pPr>
        <w:ind w:left="1581" w:hanging="360"/>
      </w:pPr>
      <w:rPr>
        <w:rFonts w:ascii="Wingdings" w:hAnsi="Wingdings" w:hint="default"/>
      </w:rPr>
    </w:lvl>
    <w:lvl w:ilvl="3" w:tplc="18090001" w:tentative="1">
      <w:start w:val="1"/>
      <w:numFmt w:val="bullet"/>
      <w:lvlText w:val=""/>
      <w:lvlJc w:val="left"/>
      <w:pPr>
        <w:ind w:left="2301" w:hanging="360"/>
      </w:pPr>
      <w:rPr>
        <w:rFonts w:ascii="Symbol" w:hAnsi="Symbol" w:hint="default"/>
      </w:rPr>
    </w:lvl>
    <w:lvl w:ilvl="4" w:tplc="18090003" w:tentative="1">
      <w:start w:val="1"/>
      <w:numFmt w:val="bullet"/>
      <w:lvlText w:val="o"/>
      <w:lvlJc w:val="left"/>
      <w:pPr>
        <w:ind w:left="3021" w:hanging="360"/>
      </w:pPr>
      <w:rPr>
        <w:rFonts w:ascii="Courier New" w:hAnsi="Courier New" w:cs="Courier New" w:hint="default"/>
      </w:rPr>
    </w:lvl>
    <w:lvl w:ilvl="5" w:tplc="18090005" w:tentative="1">
      <w:start w:val="1"/>
      <w:numFmt w:val="bullet"/>
      <w:lvlText w:val=""/>
      <w:lvlJc w:val="left"/>
      <w:pPr>
        <w:ind w:left="3741" w:hanging="360"/>
      </w:pPr>
      <w:rPr>
        <w:rFonts w:ascii="Wingdings" w:hAnsi="Wingdings" w:hint="default"/>
      </w:rPr>
    </w:lvl>
    <w:lvl w:ilvl="6" w:tplc="18090001" w:tentative="1">
      <w:start w:val="1"/>
      <w:numFmt w:val="bullet"/>
      <w:lvlText w:val=""/>
      <w:lvlJc w:val="left"/>
      <w:pPr>
        <w:ind w:left="4461" w:hanging="360"/>
      </w:pPr>
      <w:rPr>
        <w:rFonts w:ascii="Symbol" w:hAnsi="Symbol" w:hint="default"/>
      </w:rPr>
    </w:lvl>
    <w:lvl w:ilvl="7" w:tplc="18090003" w:tentative="1">
      <w:start w:val="1"/>
      <w:numFmt w:val="bullet"/>
      <w:lvlText w:val="o"/>
      <w:lvlJc w:val="left"/>
      <w:pPr>
        <w:ind w:left="5181" w:hanging="360"/>
      </w:pPr>
      <w:rPr>
        <w:rFonts w:ascii="Courier New" w:hAnsi="Courier New" w:cs="Courier New" w:hint="default"/>
      </w:rPr>
    </w:lvl>
    <w:lvl w:ilvl="8" w:tplc="18090005" w:tentative="1">
      <w:start w:val="1"/>
      <w:numFmt w:val="bullet"/>
      <w:lvlText w:val=""/>
      <w:lvlJc w:val="left"/>
      <w:pPr>
        <w:ind w:left="5901" w:hanging="360"/>
      </w:pPr>
      <w:rPr>
        <w:rFonts w:ascii="Wingdings" w:hAnsi="Wingdings" w:hint="default"/>
      </w:rPr>
    </w:lvl>
  </w:abstractNum>
  <w:abstractNum w:abstractNumId="6" w15:restartNumberingAfterBreak="0">
    <w:nsid w:val="34D514DC"/>
    <w:multiLevelType w:val="hybridMultilevel"/>
    <w:tmpl w:val="CFE2A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F451C8"/>
    <w:multiLevelType w:val="hybridMultilevel"/>
    <w:tmpl w:val="6B0C0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127626"/>
    <w:multiLevelType w:val="hybridMultilevel"/>
    <w:tmpl w:val="F9AE38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A31C6B"/>
    <w:multiLevelType w:val="hybridMultilevel"/>
    <w:tmpl w:val="09EE42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5D4063A"/>
    <w:multiLevelType w:val="hybridMultilevel"/>
    <w:tmpl w:val="3884A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B316C78"/>
    <w:multiLevelType w:val="hybridMultilevel"/>
    <w:tmpl w:val="1BBEA7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2C028C"/>
    <w:multiLevelType w:val="hybridMultilevel"/>
    <w:tmpl w:val="E62A7EFC"/>
    <w:lvl w:ilvl="0" w:tplc="18090001">
      <w:start w:val="1"/>
      <w:numFmt w:val="bullet"/>
      <w:lvlText w:val=""/>
      <w:lvlJc w:val="left"/>
      <w:pPr>
        <w:ind w:left="785" w:hanging="360"/>
      </w:pPr>
      <w:rPr>
        <w:rFonts w:ascii="Symbol" w:hAnsi="Symbol" w:hint="default"/>
      </w:rPr>
    </w:lvl>
    <w:lvl w:ilvl="1" w:tplc="18090003" w:tentative="1">
      <w:start w:val="1"/>
      <w:numFmt w:val="bullet"/>
      <w:lvlText w:val="o"/>
      <w:lvlJc w:val="left"/>
      <w:pPr>
        <w:ind w:left="1505" w:hanging="360"/>
      </w:pPr>
      <w:rPr>
        <w:rFonts w:ascii="Courier New" w:hAnsi="Courier New" w:cs="Courier New" w:hint="default"/>
      </w:rPr>
    </w:lvl>
    <w:lvl w:ilvl="2" w:tplc="18090005" w:tentative="1">
      <w:start w:val="1"/>
      <w:numFmt w:val="bullet"/>
      <w:lvlText w:val=""/>
      <w:lvlJc w:val="left"/>
      <w:pPr>
        <w:ind w:left="2225" w:hanging="360"/>
      </w:pPr>
      <w:rPr>
        <w:rFonts w:ascii="Wingdings" w:hAnsi="Wingdings" w:hint="default"/>
      </w:rPr>
    </w:lvl>
    <w:lvl w:ilvl="3" w:tplc="18090001" w:tentative="1">
      <w:start w:val="1"/>
      <w:numFmt w:val="bullet"/>
      <w:lvlText w:val=""/>
      <w:lvlJc w:val="left"/>
      <w:pPr>
        <w:ind w:left="2945" w:hanging="360"/>
      </w:pPr>
      <w:rPr>
        <w:rFonts w:ascii="Symbol" w:hAnsi="Symbol" w:hint="default"/>
      </w:rPr>
    </w:lvl>
    <w:lvl w:ilvl="4" w:tplc="18090003" w:tentative="1">
      <w:start w:val="1"/>
      <w:numFmt w:val="bullet"/>
      <w:lvlText w:val="o"/>
      <w:lvlJc w:val="left"/>
      <w:pPr>
        <w:ind w:left="3665" w:hanging="360"/>
      </w:pPr>
      <w:rPr>
        <w:rFonts w:ascii="Courier New" w:hAnsi="Courier New" w:cs="Courier New" w:hint="default"/>
      </w:rPr>
    </w:lvl>
    <w:lvl w:ilvl="5" w:tplc="18090005" w:tentative="1">
      <w:start w:val="1"/>
      <w:numFmt w:val="bullet"/>
      <w:lvlText w:val=""/>
      <w:lvlJc w:val="left"/>
      <w:pPr>
        <w:ind w:left="4385" w:hanging="360"/>
      </w:pPr>
      <w:rPr>
        <w:rFonts w:ascii="Wingdings" w:hAnsi="Wingdings" w:hint="default"/>
      </w:rPr>
    </w:lvl>
    <w:lvl w:ilvl="6" w:tplc="18090001" w:tentative="1">
      <w:start w:val="1"/>
      <w:numFmt w:val="bullet"/>
      <w:lvlText w:val=""/>
      <w:lvlJc w:val="left"/>
      <w:pPr>
        <w:ind w:left="5105" w:hanging="360"/>
      </w:pPr>
      <w:rPr>
        <w:rFonts w:ascii="Symbol" w:hAnsi="Symbol" w:hint="default"/>
      </w:rPr>
    </w:lvl>
    <w:lvl w:ilvl="7" w:tplc="18090003" w:tentative="1">
      <w:start w:val="1"/>
      <w:numFmt w:val="bullet"/>
      <w:lvlText w:val="o"/>
      <w:lvlJc w:val="left"/>
      <w:pPr>
        <w:ind w:left="5825" w:hanging="360"/>
      </w:pPr>
      <w:rPr>
        <w:rFonts w:ascii="Courier New" w:hAnsi="Courier New" w:cs="Courier New" w:hint="default"/>
      </w:rPr>
    </w:lvl>
    <w:lvl w:ilvl="8" w:tplc="18090005" w:tentative="1">
      <w:start w:val="1"/>
      <w:numFmt w:val="bullet"/>
      <w:lvlText w:val=""/>
      <w:lvlJc w:val="left"/>
      <w:pPr>
        <w:ind w:left="6545" w:hanging="360"/>
      </w:pPr>
      <w:rPr>
        <w:rFonts w:ascii="Wingdings" w:hAnsi="Wingdings" w:hint="default"/>
      </w:rPr>
    </w:lvl>
  </w:abstractNum>
  <w:abstractNum w:abstractNumId="15" w15:restartNumberingAfterBreak="0">
    <w:nsid w:val="577E3F55"/>
    <w:multiLevelType w:val="hybridMultilevel"/>
    <w:tmpl w:val="A2BCA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1"/>
  </w:num>
  <w:num w:numId="4">
    <w:abstractNumId w:val="16"/>
  </w:num>
  <w:num w:numId="5">
    <w:abstractNumId w:val="12"/>
  </w:num>
  <w:num w:numId="6">
    <w:abstractNumId w:val="8"/>
  </w:num>
  <w:num w:numId="7">
    <w:abstractNumId w:val="7"/>
  </w:num>
  <w:num w:numId="8">
    <w:abstractNumId w:val="4"/>
  </w:num>
  <w:num w:numId="9">
    <w:abstractNumId w:val="6"/>
  </w:num>
  <w:num w:numId="10">
    <w:abstractNumId w:val="9"/>
  </w:num>
  <w:num w:numId="11">
    <w:abstractNumId w:val="15"/>
  </w:num>
  <w:num w:numId="12">
    <w:abstractNumId w:val="3"/>
  </w:num>
  <w:num w:numId="13">
    <w:abstractNumId w:val="2"/>
  </w:num>
  <w:num w:numId="14">
    <w:abstractNumId w:val="0"/>
  </w:num>
  <w:num w:numId="15">
    <w:abstractNumId w:val="1"/>
  </w:num>
  <w:num w:numId="16">
    <w:abstractNumId w:val="1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0F7320"/>
    <w:rsid w:val="00176C2D"/>
    <w:rsid w:val="001868CF"/>
    <w:rsid w:val="0022499E"/>
    <w:rsid w:val="00267E59"/>
    <w:rsid w:val="00274BC7"/>
    <w:rsid w:val="002A2E51"/>
    <w:rsid w:val="00324586"/>
    <w:rsid w:val="00334000"/>
    <w:rsid w:val="00352F55"/>
    <w:rsid w:val="00360936"/>
    <w:rsid w:val="003949F9"/>
    <w:rsid w:val="003B6EA4"/>
    <w:rsid w:val="003D014A"/>
    <w:rsid w:val="0047779C"/>
    <w:rsid w:val="004E344C"/>
    <w:rsid w:val="00523FAA"/>
    <w:rsid w:val="00537CB5"/>
    <w:rsid w:val="005521BF"/>
    <w:rsid w:val="005A63D9"/>
    <w:rsid w:val="005F5A93"/>
    <w:rsid w:val="006059AD"/>
    <w:rsid w:val="00622C0D"/>
    <w:rsid w:val="00627457"/>
    <w:rsid w:val="00631A51"/>
    <w:rsid w:val="0066261A"/>
    <w:rsid w:val="00675D9F"/>
    <w:rsid w:val="006D2DBE"/>
    <w:rsid w:val="0073261F"/>
    <w:rsid w:val="00744875"/>
    <w:rsid w:val="00745CA6"/>
    <w:rsid w:val="00751A3F"/>
    <w:rsid w:val="00773B02"/>
    <w:rsid w:val="007832E9"/>
    <w:rsid w:val="00827E61"/>
    <w:rsid w:val="00984EA6"/>
    <w:rsid w:val="009B689C"/>
    <w:rsid w:val="009E3BFE"/>
    <w:rsid w:val="00A76AD5"/>
    <w:rsid w:val="00A82263"/>
    <w:rsid w:val="00AC77E6"/>
    <w:rsid w:val="00AD441B"/>
    <w:rsid w:val="00B33698"/>
    <w:rsid w:val="00B55986"/>
    <w:rsid w:val="00B63AF7"/>
    <w:rsid w:val="00B767FE"/>
    <w:rsid w:val="00B973E4"/>
    <w:rsid w:val="00BD50DD"/>
    <w:rsid w:val="00C811C7"/>
    <w:rsid w:val="00D211C1"/>
    <w:rsid w:val="00D73A63"/>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 w:type="table" w:styleId="TableGrid">
    <w:name w:val="Table Grid"/>
    <w:basedOn w:val="TableNormal"/>
    <w:uiPriority w:val="39"/>
    <w:rsid w:val="0067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A63"/>
  </w:style>
  <w:style w:type="paragraph" w:styleId="Footer">
    <w:name w:val="footer"/>
    <w:basedOn w:val="Normal"/>
    <w:link w:val="FooterChar"/>
    <w:uiPriority w:val="99"/>
    <w:unhideWhenUsed/>
    <w:rsid w:val="00D73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A63"/>
  </w:style>
  <w:style w:type="character" w:styleId="FollowedHyperlink">
    <w:name w:val="FollowedHyperlink"/>
    <w:basedOn w:val="DefaultParagraphFont"/>
    <w:uiPriority w:val="99"/>
    <w:semiHidden/>
    <w:unhideWhenUsed/>
    <w:rsid w:val="00D73A63"/>
    <w:rPr>
      <w:color w:val="954F72" w:themeColor="followedHyperlink"/>
      <w:u w:val="single"/>
    </w:rPr>
  </w:style>
  <w:style w:type="character" w:styleId="UnresolvedMention">
    <w:name w:val="Unresolved Mention"/>
    <w:basedOn w:val="DefaultParagraphFont"/>
    <w:uiPriority w:val="99"/>
    <w:semiHidden/>
    <w:unhideWhenUsed/>
    <w:rsid w:val="00D7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55640">
      <w:bodyDiv w:val="1"/>
      <w:marLeft w:val="0"/>
      <w:marRight w:val="0"/>
      <w:marTop w:val="0"/>
      <w:marBottom w:val="0"/>
      <w:divBdr>
        <w:top w:val="none" w:sz="0" w:space="0" w:color="auto"/>
        <w:left w:val="none" w:sz="0" w:space="0" w:color="auto"/>
        <w:bottom w:val="none" w:sz="0" w:space="0" w:color="auto"/>
        <w:right w:val="none" w:sz="0" w:space="0" w:color="auto"/>
      </w:divBdr>
    </w:div>
    <w:div w:id="886382592">
      <w:bodyDiv w:val="1"/>
      <w:marLeft w:val="0"/>
      <w:marRight w:val="0"/>
      <w:marTop w:val="0"/>
      <w:marBottom w:val="0"/>
      <w:divBdr>
        <w:top w:val="none" w:sz="0" w:space="0" w:color="auto"/>
        <w:left w:val="none" w:sz="0" w:space="0" w:color="auto"/>
        <w:bottom w:val="none" w:sz="0" w:space="0" w:color="auto"/>
        <w:right w:val="none" w:sz="0" w:space="0" w:color="auto"/>
      </w:divBdr>
    </w:div>
    <w:div w:id="1206484649">
      <w:bodyDiv w:val="1"/>
      <w:marLeft w:val="0"/>
      <w:marRight w:val="0"/>
      <w:marTop w:val="0"/>
      <w:marBottom w:val="0"/>
      <w:divBdr>
        <w:top w:val="none" w:sz="0" w:space="0" w:color="auto"/>
        <w:left w:val="none" w:sz="0" w:space="0" w:color="auto"/>
        <w:bottom w:val="none" w:sz="0" w:space="0" w:color="auto"/>
        <w:right w:val="none" w:sz="0" w:space="0" w:color="auto"/>
      </w:divBdr>
    </w:div>
    <w:div w:id="1206528292">
      <w:bodyDiv w:val="1"/>
      <w:marLeft w:val="0"/>
      <w:marRight w:val="0"/>
      <w:marTop w:val="0"/>
      <w:marBottom w:val="0"/>
      <w:divBdr>
        <w:top w:val="none" w:sz="0" w:space="0" w:color="auto"/>
        <w:left w:val="none" w:sz="0" w:space="0" w:color="auto"/>
        <w:bottom w:val="none" w:sz="0" w:space="0" w:color="auto"/>
        <w:right w:val="none" w:sz="0" w:space="0" w:color="auto"/>
      </w:divBdr>
    </w:div>
    <w:div w:id="1622111095">
      <w:bodyDiv w:val="1"/>
      <w:marLeft w:val="0"/>
      <w:marRight w:val="0"/>
      <w:marTop w:val="0"/>
      <w:marBottom w:val="0"/>
      <w:divBdr>
        <w:top w:val="none" w:sz="0" w:space="0" w:color="auto"/>
        <w:left w:val="none" w:sz="0" w:space="0" w:color="auto"/>
        <w:bottom w:val="none" w:sz="0" w:space="0" w:color="auto"/>
        <w:right w:val="none" w:sz="0" w:space="0" w:color="auto"/>
      </w:divBdr>
    </w:div>
    <w:div w:id="1719090430">
      <w:bodyDiv w:val="1"/>
      <w:marLeft w:val="0"/>
      <w:marRight w:val="0"/>
      <w:marTop w:val="0"/>
      <w:marBottom w:val="0"/>
      <w:divBdr>
        <w:top w:val="none" w:sz="0" w:space="0" w:color="auto"/>
        <w:left w:val="none" w:sz="0" w:space="0" w:color="auto"/>
        <w:bottom w:val="none" w:sz="0" w:space="0" w:color="auto"/>
        <w:right w:val="none" w:sz="0" w:space="0" w:color="auto"/>
      </w:divBdr>
    </w:div>
    <w:div w:id="19313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waretestinghelp.com/system-integration-testing/" TargetMode="External"/><Relationship Id="rId18" Type="http://schemas.openxmlformats.org/officeDocument/2006/relationships/hyperlink" Target="http://templatelab.com/test-plan/" TargetMode="External"/><Relationship Id="rId3" Type="http://schemas.openxmlformats.org/officeDocument/2006/relationships/numbering" Target="numbering.xml"/><Relationship Id="rId21" Type="http://schemas.openxmlformats.org/officeDocument/2006/relationships/hyperlink" Target="https://medium.com/@briananderson2209/best-automation-testing-tools-for-2018-top-10-reviews-8a4a19f664d2" TargetMode="External"/><Relationship Id="rId7" Type="http://schemas.openxmlformats.org/officeDocument/2006/relationships/footnotes" Target="footnotes.xml"/><Relationship Id="rId12" Type="http://schemas.openxmlformats.org/officeDocument/2006/relationships/hyperlink" Target="http://softwaretestingfundamentals.com/unit-testing/" TargetMode="External"/><Relationship Id="rId17" Type="http://schemas.openxmlformats.org/officeDocument/2006/relationships/hyperlink" Target="https://www.guru99.com/regression-testing.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ftwaretestingfundamentals.com/test-plan/" TargetMode="External"/><Relationship Id="rId20" Type="http://schemas.openxmlformats.org/officeDocument/2006/relationships/hyperlink" Target="https://kevbot236.blogspot.com/2015/08/game-qa-and-documentation-assignment_16.html?fbclid=IwAR3_NliPJaJW8dv0gbCd1EnoAvmbUrwC6B5ilsxRLISVxfXcepKI5OCF7X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oftwaretestinghelp.com/what-is-user-acceptance-testing-ua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oftwaretestinghelp.com/wp-content/qa/uploads/2014/02/Live_Project_Test_Plan_SoftwareTestingHelp.pdf?fbclid=IwAR2gL760W1R94RWNaGNQrQ893rL5D2W2CSFTcqObtsvsQG58fH5GygPvt_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uru99.com/performance-vs-load-vs-stress-testing.html" TargetMode="External"/><Relationship Id="rId22" Type="http://schemas.openxmlformats.org/officeDocument/2006/relationships/hyperlink" Target="https://www.capterra.com/sem-compare/bug-tracking-software?gclid=CjwKCAjw7-P1BRA2EiwAXoPWA34FYjLOjpoH-AxWmQ_PfFhRbvX2ICIOR31IRWiLAPvCo5yJP_6xFBoCQMg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56776-AA75-41FD-84D8-370074A2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10</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15</cp:revision>
  <dcterms:created xsi:type="dcterms:W3CDTF">2020-05-02T14:13:00Z</dcterms:created>
  <dcterms:modified xsi:type="dcterms:W3CDTF">2020-05-11T16:26:00Z</dcterms:modified>
</cp:coreProperties>
</file>