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do Maranhão</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Engenharia da Computação</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 de Inteligência Artificial</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Dr.: Thales Levi Azevedo Valente</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Alunos e matrículas: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Felipe Carvalho Silva - 2023098664</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Judson Rodrigues Ciribelli Filho - 2019038973</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Giordano Bruno de Araujo Mochel - 2019004080</w:t>
      </w: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Detecção de Pneumonia em Imagens Médicas utilizando Redes Neurais Convolucionais (CNNs) com Transfer Learning</w:t>
      </w: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Luís - MA</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Felipe Carvalho Silva</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Judson Rodrigues Ciribelli Filho</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Giordano Bruno de Araujo Mochel</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Detecção de Pneumonia em Imagens Médicas utilizando Redes Neurais Convolucionais (CNNs) com Transfer Learning</w:t>
      </w:r>
    </w:p>
    <w:p w:rsidR="00000000" w:rsidDel="00000000" w:rsidP="00000000" w:rsidRDefault="00000000" w:rsidRPr="00000000" w14:paraId="0000001E">
      <w:pPr>
        <w:spacing w:after="24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after="160" w:before="240" w:line="240" w:lineRule="auto"/>
        <w:ind w:left="4098.897637795276" w:right="43"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Este artigo tem como objetivo detalhar as implementações realizadas na modelagem de um sistema de </w:t>
      </w:r>
      <w:r w:rsidDel="00000000" w:rsidR="00000000" w:rsidRPr="00000000">
        <w:rPr>
          <w:rFonts w:ascii="Times New Roman" w:cs="Times New Roman" w:eastAsia="Times New Roman" w:hAnsi="Times New Roman"/>
          <w:b w:val="1"/>
          <w:sz w:val="24"/>
          <w:szCs w:val="24"/>
          <w:rtl w:val="0"/>
        </w:rPr>
        <w:t xml:space="preserve">detecção de pneumonia em imagens médicas</w:t>
      </w:r>
      <w:r w:rsidDel="00000000" w:rsidR="00000000" w:rsidRPr="00000000">
        <w:rPr>
          <w:rFonts w:ascii="Times New Roman" w:cs="Times New Roman" w:eastAsia="Times New Roman" w:hAnsi="Times New Roman"/>
          <w:sz w:val="24"/>
          <w:szCs w:val="24"/>
          <w:rtl w:val="0"/>
        </w:rPr>
        <w:t xml:space="preserve"> utilizando </w:t>
      </w:r>
      <w:r w:rsidDel="00000000" w:rsidR="00000000" w:rsidRPr="00000000">
        <w:rPr>
          <w:rFonts w:ascii="Times New Roman" w:cs="Times New Roman" w:eastAsia="Times New Roman" w:hAnsi="Times New Roman"/>
          <w:b w:val="1"/>
          <w:sz w:val="24"/>
          <w:szCs w:val="24"/>
          <w:rtl w:val="0"/>
        </w:rPr>
        <w:t xml:space="preserve">Redes Neurais Convolucionais (CNNs) com Transfer Learning</w:t>
      </w:r>
      <w:r w:rsidDel="00000000" w:rsidR="00000000" w:rsidRPr="00000000">
        <w:rPr>
          <w:rFonts w:ascii="Times New Roman" w:cs="Times New Roman" w:eastAsia="Times New Roman" w:hAnsi="Times New Roman"/>
          <w:sz w:val="24"/>
          <w:szCs w:val="24"/>
          <w:rtl w:val="0"/>
        </w:rPr>
        <w:t xml:space="preserve">. Foram exploradas as arquiteturas </w:t>
      </w:r>
      <w:r w:rsidDel="00000000" w:rsidR="00000000" w:rsidRPr="00000000">
        <w:rPr>
          <w:rFonts w:ascii="Times New Roman" w:cs="Times New Roman" w:eastAsia="Times New Roman" w:hAnsi="Times New Roman"/>
          <w:b w:val="1"/>
          <w:sz w:val="24"/>
          <w:szCs w:val="24"/>
          <w:rtl w:val="0"/>
        </w:rPr>
        <w:t xml:space="preserve">VGG16 e MobileNetV2</w:t>
      </w:r>
      <w:r w:rsidDel="00000000" w:rsidR="00000000" w:rsidRPr="00000000">
        <w:rPr>
          <w:rFonts w:ascii="Times New Roman" w:cs="Times New Roman" w:eastAsia="Times New Roman" w:hAnsi="Times New Roman"/>
          <w:sz w:val="24"/>
          <w:szCs w:val="24"/>
          <w:rtl w:val="0"/>
        </w:rPr>
        <w:t xml:space="preserve">, avaliando seu desempenho na classificação de imagens de raios-X entre </w:t>
      </w:r>
      <w:r w:rsidDel="00000000" w:rsidR="00000000" w:rsidRPr="00000000">
        <w:rPr>
          <w:rFonts w:ascii="Times New Roman" w:cs="Times New Roman" w:eastAsia="Times New Roman" w:hAnsi="Times New Roman"/>
          <w:b w:val="1"/>
          <w:sz w:val="24"/>
          <w:szCs w:val="24"/>
          <w:rtl w:val="0"/>
        </w:rPr>
        <w:t xml:space="preserve">normais e pneumonia</w:t>
      </w:r>
      <w:r w:rsidDel="00000000" w:rsidR="00000000" w:rsidRPr="00000000">
        <w:rPr>
          <w:rFonts w:ascii="Times New Roman" w:cs="Times New Roman" w:eastAsia="Times New Roman" w:hAnsi="Times New Roman"/>
          <w:sz w:val="24"/>
          <w:szCs w:val="24"/>
          <w:rtl w:val="0"/>
        </w:rPr>
        <w:t xml:space="preserve">. O estudo abrange o processo de pré-processamento das imagens, treinamento dos modelos e análise de métricas como </w:t>
      </w:r>
      <w:r w:rsidDel="00000000" w:rsidR="00000000" w:rsidRPr="00000000">
        <w:rPr>
          <w:rFonts w:ascii="Times New Roman" w:cs="Times New Roman" w:eastAsia="Times New Roman" w:hAnsi="Times New Roman"/>
          <w:b w:val="1"/>
          <w:sz w:val="24"/>
          <w:szCs w:val="24"/>
          <w:rtl w:val="0"/>
        </w:rPr>
        <w:t xml:space="preserve">Precisão, Recall e F1-Score</w:t>
      </w:r>
      <w:r w:rsidDel="00000000" w:rsidR="00000000" w:rsidRPr="00000000">
        <w:rPr>
          <w:rFonts w:ascii="Times New Roman" w:cs="Times New Roman" w:eastAsia="Times New Roman" w:hAnsi="Times New Roman"/>
          <w:sz w:val="24"/>
          <w:szCs w:val="24"/>
          <w:rtl w:val="0"/>
        </w:rPr>
        <w:t xml:space="preserve">, comparando os resultados de cada abordagem</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tl w:val="0"/>
        </w:rPr>
      </w:r>
    </w:p>
    <w:p w:rsidR="00000000" w:rsidDel="00000000" w:rsidP="00000000" w:rsidRDefault="00000000" w:rsidRPr="00000000" w14:paraId="00000021">
      <w:pPr>
        <w:widowControl w:val="0"/>
        <w:spacing w:after="160" w:before="240" w:line="240" w:lineRule="auto"/>
        <w:ind w:left="4818.897637795276" w:right="43"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2">
      <w:pPr>
        <w:widowControl w:val="0"/>
        <w:spacing w:after="160" w:before="240" w:line="240" w:lineRule="auto"/>
        <w:ind w:left="4818.897637795276" w:right="43"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3">
      <w:pPr>
        <w:widowControl w:val="0"/>
        <w:spacing w:after="160" w:before="240" w:line="240" w:lineRule="auto"/>
        <w:ind w:left="4818.897637795276" w:right="43"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4"/>
          <w:szCs w:val="24"/>
          <w:rtl w:val="0"/>
        </w:rPr>
        <w:t xml:space="preserve">São Luís – MA</w:t>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Sumário</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360" w:lineRule="auto"/>
            <w:rPr>
              <w:rFonts w:ascii="Times New Roman" w:cs="Times New Roman" w:eastAsia="Times New Roman" w:hAnsi="Times New Roman"/>
              <w:b w:val="1"/>
              <w:sz w:val="24"/>
              <w:szCs w:val="24"/>
            </w:rPr>
          </w:pPr>
          <w:r w:rsidDel="00000000" w:rsidR="00000000" w:rsidRPr="00000000">
            <w:fldChar w:fldCharType="begin"/>
            <w:instrText xml:space="preserve"> TOC \h \u \z \t "Heading 1,1,Heading 2,2,Heading 3,3,Heading 4,4,Heading 5,5,Heading 6,6,"</w:instrText>
            <w:fldChar w:fldCharType="separate"/>
          </w:r>
          <w:hyperlink r:id="rId6">
            <w:r w:rsidDel="00000000" w:rsidR="00000000" w:rsidRPr="00000000">
              <w:rPr>
                <w:rFonts w:ascii="Times New Roman" w:cs="Times New Roman" w:eastAsia="Times New Roman" w:hAnsi="Times New Roman"/>
                <w:b w:val="1"/>
                <w:sz w:val="24"/>
                <w:szCs w:val="24"/>
                <w:rtl w:val="0"/>
              </w:rPr>
              <w:t xml:space="preserve">1 INTRODUÇÃO</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sz w:val="24"/>
                <w:szCs w:val="24"/>
                <w:rtl w:val="0"/>
              </w:rPr>
              <w:t xml:space="preserve">2 REFERENCIAL TEÓRICO</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sz w:val="24"/>
                <w:szCs w:val="24"/>
                <w:rtl w:val="0"/>
              </w:rPr>
              <w:t xml:space="preserve">3 METODOLOGIA</w:t>
              <w:tab/>
            </w:r>
          </w:hyperlink>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2B">
          <w:pPr>
            <w:widowControl w:val="0"/>
            <w:tabs>
              <w:tab w:val="right" w:leader="none" w:pos="12000"/>
            </w:tabs>
            <w:spacing w:before="60" w:line="360" w:lineRule="auto"/>
            <w:rPr>
              <w:rFonts w:ascii="Times New Roman" w:cs="Times New Roman" w:eastAsia="Times New Roman" w:hAnsi="Times New Roman"/>
              <w:b w:val="1"/>
            </w:rPr>
          </w:pPr>
          <w:hyperlink r:id="rId9">
            <w:r w:rsidDel="00000000" w:rsidR="00000000" w:rsidRPr="00000000">
              <w:rPr>
                <w:rFonts w:ascii="Times New Roman" w:cs="Times New Roman" w:eastAsia="Times New Roman" w:hAnsi="Times New Roman"/>
                <w:b w:val="1"/>
                <w:sz w:val="24"/>
                <w:szCs w:val="24"/>
                <w:rtl w:val="0"/>
              </w:rPr>
              <w:t xml:space="preserve">4 RESULTADOS E DISCUSSÃO</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16</w:t>
          </w: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5 CONCLUSÃO</w:t>
          </w:r>
          <w:hyperlink r:id="rId10">
            <w:r w:rsidDel="00000000" w:rsidR="00000000" w:rsidRPr="00000000">
              <w:rPr>
                <w:rFonts w:ascii="Times New Roman" w:cs="Times New Roman" w:eastAsia="Times New Roman" w:hAnsi="Times New Roman"/>
                <w:b w:val="1"/>
                <w:sz w:val="24"/>
                <w:szCs w:val="24"/>
                <w:rtl w:val="0"/>
              </w:rPr>
              <w:tab/>
              <w:t xml:space="preserve">23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b w:val="1"/>
                <w:sz w:val="28"/>
                <w:szCs w:val="28"/>
                <w:rtl w:val="0"/>
              </w:rPr>
              <w:t xml:space="preserve">Referência bibliográfica</w:t>
            </w:r>
          </w:hyperlink>
          <w:hyperlink r:id="rId12">
            <w:r w:rsidDel="00000000" w:rsidR="00000000" w:rsidRPr="00000000">
              <w:rPr>
                <w:rFonts w:ascii="Times New Roman" w:cs="Times New Roman" w:eastAsia="Times New Roman" w:hAnsi="Times New Roman"/>
                <w:b w:val="1"/>
                <w:sz w:val="24"/>
                <w:szCs w:val="24"/>
                <w:rtl w:val="0"/>
              </w:rPr>
              <w:tab/>
              <w:t xml:space="preserve">2</w:t>
            </w:r>
          </w:hyperlink>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p>
      </w:sdtContent>
    </w:sdt>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Introdução </w:t>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pneumonia é uma infecção respiratória grave que afeta milhões de pessoas anualmente, sendo uma das principais causas de mortalidade infantil e de internações hospitalares em diversos países. De acordo com a </w:t>
      </w:r>
      <w:r w:rsidDel="00000000" w:rsidR="00000000" w:rsidRPr="00000000">
        <w:rPr>
          <w:rFonts w:ascii="Times New Roman" w:cs="Times New Roman" w:eastAsia="Times New Roman" w:hAnsi="Times New Roman"/>
          <w:b w:val="1"/>
          <w:sz w:val="24"/>
          <w:szCs w:val="24"/>
          <w:rtl w:val="0"/>
        </w:rPr>
        <w:t xml:space="preserve">Organização Mundial da Saúde (OMS)</w:t>
      </w:r>
      <w:r w:rsidDel="00000000" w:rsidR="00000000" w:rsidRPr="00000000">
        <w:rPr>
          <w:rFonts w:ascii="Times New Roman" w:cs="Times New Roman" w:eastAsia="Times New Roman" w:hAnsi="Times New Roman"/>
          <w:sz w:val="24"/>
          <w:szCs w:val="24"/>
          <w:rtl w:val="0"/>
        </w:rPr>
        <w:t xml:space="preserve">, cerca de </w:t>
      </w:r>
      <w:r w:rsidDel="00000000" w:rsidR="00000000" w:rsidRPr="00000000">
        <w:rPr>
          <w:rFonts w:ascii="Times New Roman" w:cs="Times New Roman" w:eastAsia="Times New Roman" w:hAnsi="Times New Roman"/>
          <w:b w:val="1"/>
          <w:sz w:val="24"/>
          <w:szCs w:val="24"/>
          <w:rtl w:val="0"/>
        </w:rPr>
        <w:t xml:space="preserve">800 mil crianças menores de cinco anos morrem de pneumonia a cada ano</w:t>
      </w:r>
      <w:r w:rsidDel="00000000" w:rsidR="00000000" w:rsidRPr="00000000">
        <w:rPr>
          <w:rFonts w:ascii="Times New Roman" w:cs="Times New Roman" w:eastAsia="Times New Roman" w:hAnsi="Times New Roman"/>
          <w:sz w:val="24"/>
          <w:szCs w:val="24"/>
          <w:rtl w:val="0"/>
        </w:rPr>
        <w:t xml:space="preserve">, representando </w:t>
      </w:r>
      <w:r w:rsidDel="00000000" w:rsidR="00000000" w:rsidRPr="00000000">
        <w:rPr>
          <w:rFonts w:ascii="Times New Roman" w:cs="Times New Roman" w:eastAsia="Times New Roman" w:hAnsi="Times New Roman"/>
          <w:b w:val="1"/>
          <w:sz w:val="24"/>
          <w:szCs w:val="24"/>
          <w:rtl w:val="0"/>
        </w:rPr>
        <w:t xml:space="preserve">15% das mortes infantis globais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WHO, 2021</w:t>
      </w:r>
      <w:r w:rsidDel="00000000" w:rsidR="00000000" w:rsidRPr="00000000">
        <w:rPr>
          <w:rFonts w:ascii="Times New Roman" w:cs="Times New Roman" w:eastAsia="Times New Roman" w:hAnsi="Times New Roman"/>
          <w:sz w:val="24"/>
          <w:szCs w:val="24"/>
          <w:rtl w:val="0"/>
        </w:rPr>
        <w:t xml:space="preserve">). O diagnóstico precoce da doença é essencial para um tratamento eficaz e pode reduzir significativamente os riscos de complicações. No entanto, em muitas regiões, a </w:t>
      </w:r>
      <w:r w:rsidDel="00000000" w:rsidR="00000000" w:rsidRPr="00000000">
        <w:rPr>
          <w:rFonts w:ascii="Times New Roman" w:cs="Times New Roman" w:eastAsia="Times New Roman" w:hAnsi="Times New Roman"/>
          <w:b w:val="1"/>
          <w:sz w:val="24"/>
          <w:szCs w:val="24"/>
          <w:rtl w:val="0"/>
        </w:rPr>
        <w:t xml:space="preserve">falta de especialistas</w:t>
      </w:r>
      <w:r w:rsidDel="00000000" w:rsidR="00000000" w:rsidRPr="00000000">
        <w:rPr>
          <w:rFonts w:ascii="Times New Roman" w:cs="Times New Roman" w:eastAsia="Times New Roman" w:hAnsi="Times New Roman"/>
          <w:sz w:val="24"/>
          <w:szCs w:val="24"/>
          <w:rtl w:val="0"/>
        </w:rPr>
        <w:t xml:space="preserve"> e a subjetividade na interpretação de imagens de raios-X dificultam a detecção precisa da doença (</w:t>
      </w:r>
      <w:r w:rsidDel="00000000" w:rsidR="00000000" w:rsidRPr="00000000">
        <w:rPr>
          <w:rFonts w:ascii="Times New Roman" w:cs="Times New Roman" w:eastAsia="Times New Roman" w:hAnsi="Times New Roman"/>
          <w:b w:val="1"/>
          <w:sz w:val="24"/>
          <w:szCs w:val="24"/>
          <w:rtl w:val="0"/>
        </w:rPr>
        <w:t xml:space="preserve">Kermany et al.,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últimos anos, a aplicação de </w:t>
      </w:r>
      <w:r w:rsidDel="00000000" w:rsidR="00000000" w:rsidRPr="00000000">
        <w:rPr>
          <w:rFonts w:ascii="Times New Roman" w:cs="Times New Roman" w:eastAsia="Times New Roman" w:hAnsi="Times New Roman"/>
          <w:b w:val="1"/>
          <w:sz w:val="24"/>
          <w:szCs w:val="24"/>
          <w:rtl w:val="0"/>
        </w:rPr>
        <w:t xml:space="preserve">Inteligência Artificial (IA)</w:t>
      </w:r>
      <w:r w:rsidDel="00000000" w:rsidR="00000000" w:rsidRPr="00000000">
        <w:rPr>
          <w:rFonts w:ascii="Times New Roman" w:cs="Times New Roman" w:eastAsia="Times New Roman" w:hAnsi="Times New Roman"/>
          <w:sz w:val="24"/>
          <w:szCs w:val="24"/>
          <w:rtl w:val="0"/>
        </w:rPr>
        <w:t xml:space="preserve"> na área da saúde tem demonstrado grande potencial para </w:t>
      </w:r>
      <w:r w:rsidDel="00000000" w:rsidR="00000000" w:rsidRPr="00000000">
        <w:rPr>
          <w:rFonts w:ascii="Times New Roman" w:cs="Times New Roman" w:eastAsia="Times New Roman" w:hAnsi="Times New Roman"/>
          <w:b w:val="1"/>
          <w:sz w:val="24"/>
          <w:szCs w:val="24"/>
          <w:rtl w:val="0"/>
        </w:rPr>
        <w:t xml:space="preserve">auxiliar no diagnóstico médico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Litjens et al., 2017</w:t>
      </w:r>
      <w:r w:rsidDel="00000000" w:rsidR="00000000" w:rsidRPr="00000000">
        <w:rPr>
          <w:rFonts w:ascii="Times New Roman" w:cs="Times New Roman" w:eastAsia="Times New Roman" w:hAnsi="Times New Roman"/>
          <w:sz w:val="24"/>
          <w:szCs w:val="24"/>
          <w:rtl w:val="0"/>
        </w:rPr>
        <w:t xml:space="preserve">). Em particular, modelos baseados em </w:t>
      </w:r>
      <w:r w:rsidDel="00000000" w:rsidR="00000000" w:rsidRPr="00000000">
        <w:rPr>
          <w:rFonts w:ascii="Times New Roman" w:cs="Times New Roman" w:eastAsia="Times New Roman" w:hAnsi="Times New Roman"/>
          <w:b w:val="1"/>
          <w:sz w:val="24"/>
          <w:szCs w:val="24"/>
          <w:rtl w:val="0"/>
        </w:rPr>
        <w:t xml:space="preserve">Redes Neurais Convolucionais (CNNs)</w:t>
      </w:r>
      <w:r w:rsidDel="00000000" w:rsidR="00000000" w:rsidRPr="00000000">
        <w:rPr>
          <w:rFonts w:ascii="Times New Roman" w:cs="Times New Roman" w:eastAsia="Times New Roman" w:hAnsi="Times New Roman"/>
          <w:sz w:val="24"/>
          <w:szCs w:val="24"/>
          <w:rtl w:val="0"/>
        </w:rPr>
        <w:t xml:space="preserve"> têm sido amplamente utilizados na análise de imagens médicas, permitindo a </w:t>
      </w:r>
      <w:r w:rsidDel="00000000" w:rsidR="00000000" w:rsidRPr="00000000">
        <w:rPr>
          <w:rFonts w:ascii="Times New Roman" w:cs="Times New Roman" w:eastAsia="Times New Roman" w:hAnsi="Times New Roman"/>
          <w:b w:val="1"/>
          <w:sz w:val="24"/>
          <w:szCs w:val="24"/>
          <w:rtl w:val="0"/>
        </w:rPr>
        <w:t xml:space="preserve">identificação automática de padrões indicativos de doenças</w:t>
      </w:r>
      <w:r w:rsidDel="00000000" w:rsidR="00000000" w:rsidRPr="00000000">
        <w:rPr>
          <w:rFonts w:ascii="Times New Roman" w:cs="Times New Roman" w:eastAsia="Times New Roman" w:hAnsi="Times New Roman"/>
          <w:sz w:val="24"/>
          <w:szCs w:val="24"/>
          <w:rtl w:val="0"/>
        </w:rPr>
        <w:t xml:space="preserve">. No entanto, o treinamento de modelos de aprendizado profundo do zero exige grandes volumes de dados e poder computacional. Para contornar esse desafio, uma abordagem promissora é o </w:t>
      </w:r>
      <w:r w:rsidDel="00000000" w:rsidR="00000000" w:rsidRPr="00000000">
        <w:rPr>
          <w:rFonts w:ascii="Times New Roman" w:cs="Times New Roman" w:eastAsia="Times New Roman" w:hAnsi="Times New Roman"/>
          <w:b w:val="1"/>
          <w:sz w:val="24"/>
          <w:szCs w:val="24"/>
          <w:rtl w:val="0"/>
        </w:rPr>
        <w:t xml:space="preserve">Transfer Learning</w:t>
      </w:r>
      <w:r w:rsidDel="00000000" w:rsidR="00000000" w:rsidRPr="00000000">
        <w:rPr>
          <w:rFonts w:ascii="Times New Roman" w:cs="Times New Roman" w:eastAsia="Times New Roman" w:hAnsi="Times New Roman"/>
          <w:sz w:val="24"/>
          <w:szCs w:val="24"/>
          <w:rtl w:val="0"/>
        </w:rPr>
        <w:t xml:space="preserve">, onde redes pré-treinadas são adaptadas para tarefas específicas, reduzindo o tempo de treinamento e melhorando a generalização (</w:t>
      </w:r>
      <w:r w:rsidDel="00000000" w:rsidR="00000000" w:rsidRPr="00000000">
        <w:rPr>
          <w:rFonts w:ascii="Times New Roman" w:cs="Times New Roman" w:eastAsia="Times New Roman" w:hAnsi="Times New Roman"/>
          <w:b w:val="1"/>
          <w:sz w:val="24"/>
          <w:szCs w:val="24"/>
          <w:rtl w:val="0"/>
        </w:rPr>
        <w:t xml:space="preserve">Yamashita et al.,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Diante desse cenário, este trabalho tem como objetivo </w:t>
      </w:r>
      <w:r w:rsidDel="00000000" w:rsidR="00000000" w:rsidRPr="00000000">
        <w:rPr>
          <w:rFonts w:ascii="Times New Roman" w:cs="Times New Roman" w:eastAsia="Times New Roman" w:hAnsi="Times New Roman"/>
          <w:b w:val="1"/>
          <w:sz w:val="24"/>
          <w:szCs w:val="24"/>
          <w:rtl w:val="0"/>
        </w:rPr>
        <w:t xml:space="preserve">desenvolver um modelo baseado em Transfer Learning para a detecção de pneumonia em imagens de raios-X</w:t>
      </w:r>
      <w:r w:rsidDel="00000000" w:rsidR="00000000" w:rsidRPr="00000000">
        <w:rPr>
          <w:rFonts w:ascii="Times New Roman" w:cs="Times New Roman" w:eastAsia="Times New Roman" w:hAnsi="Times New Roman"/>
          <w:sz w:val="24"/>
          <w:szCs w:val="24"/>
          <w:rtl w:val="0"/>
        </w:rPr>
        <w:t xml:space="preserve">, utilizando duas arquiteturas de CNNs amplamente reconhecidas: </w:t>
      </w:r>
      <w:r w:rsidDel="00000000" w:rsidR="00000000" w:rsidRPr="00000000">
        <w:rPr>
          <w:rFonts w:ascii="Times New Roman" w:cs="Times New Roman" w:eastAsia="Times New Roman" w:hAnsi="Times New Roman"/>
          <w:b w:val="1"/>
          <w:sz w:val="24"/>
          <w:szCs w:val="24"/>
          <w:rtl w:val="0"/>
        </w:rPr>
        <w:t xml:space="preserve">VGG16</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MobileNetV2</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b w:val="1"/>
          <w:sz w:val="24"/>
          <w:szCs w:val="24"/>
          <w:rtl w:val="0"/>
        </w:rPr>
        <w:t xml:space="preserve">VGG16</w:t>
      </w:r>
      <w:r w:rsidDel="00000000" w:rsidR="00000000" w:rsidRPr="00000000">
        <w:rPr>
          <w:rFonts w:ascii="Times New Roman" w:cs="Times New Roman" w:eastAsia="Times New Roman" w:hAnsi="Times New Roman"/>
          <w:sz w:val="24"/>
          <w:szCs w:val="24"/>
          <w:rtl w:val="0"/>
        </w:rPr>
        <w:t xml:space="preserve"> foi escolhido por sua robustez e desempenho consolidado em diversas aplicações de visão computacional, enquanto o </w:t>
      </w:r>
      <w:r w:rsidDel="00000000" w:rsidR="00000000" w:rsidRPr="00000000">
        <w:rPr>
          <w:rFonts w:ascii="Times New Roman" w:cs="Times New Roman" w:eastAsia="Times New Roman" w:hAnsi="Times New Roman"/>
          <w:b w:val="1"/>
          <w:sz w:val="24"/>
          <w:szCs w:val="24"/>
          <w:rtl w:val="0"/>
        </w:rPr>
        <w:t xml:space="preserve">MobileNetV2</w:t>
      </w:r>
      <w:r w:rsidDel="00000000" w:rsidR="00000000" w:rsidRPr="00000000">
        <w:rPr>
          <w:rFonts w:ascii="Times New Roman" w:cs="Times New Roman" w:eastAsia="Times New Roman" w:hAnsi="Times New Roman"/>
          <w:sz w:val="24"/>
          <w:szCs w:val="24"/>
          <w:rtl w:val="0"/>
        </w:rPr>
        <w:t xml:space="preserve"> foi selecionado por ser um modelo leve e eficiente, adequado para dispositivos móveis e aplicações em tempo real (</w:t>
      </w:r>
      <w:r w:rsidDel="00000000" w:rsidR="00000000" w:rsidRPr="00000000">
        <w:rPr>
          <w:rFonts w:ascii="Times New Roman" w:cs="Times New Roman" w:eastAsia="Times New Roman" w:hAnsi="Times New Roman"/>
          <w:b w:val="1"/>
          <w:sz w:val="24"/>
          <w:szCs w:val="24"/>
          <w:rtl w:val="0"/>
        </w:rPr>
        <w:t xml:space="preserve">Howard et al., 2017</w:t>
      </w:r>
      <w:r w:rsidDel="00000000" w:rsidR="00000000" w:rsidRPr="00000000">
        <w:rPr>
          <w:rFonts w:ascii="Times New Roman" w:cs="Times New Roman" w:eastAsia="Times New Roman" w:hAnsi="Times New Roman"/>
          <w:sz w:val="24"/>
          <w:szCs w:val="24"/>
          <w:rtl w:val="0"/>
        </w:rPr>
        <w:t xml:space="preserve">). O estudo avalia o desempenho dessas redes na classificação das imagens em </w:t>
      </w:r>
      <w:r w:rsidDel="00000000" w:rsidR="00000000" w:rsidRPr="00000000">
        <w:rPr>
          <w:rFonts w:ascii="Times New Roman" w:cs="Times New Roman" w:eastAsia="Times New Roman" w:hAnsi="Times New Roman"/>
          <w:b w:val="1"/>
          <w:sz w:val="24"/>
          <w:szCs w:val="24"/>
          <w:rtl w:val="0"/>
        </w:rPr>
        <w:t xml:space="preserve">normais ou pneumonia</w:t>
      </w:r>
      <w:r w:rsidDel="00000000" w:rsidR="00000000" w:rsidRPr="00000000">
        <w:rPr>
          <w:rFonts w:ascii="Times New Roman" w:cs="Times New Roman" w:eastAsia="Times New Roman" w:hAnsi="Times New Roman"/>
          <w:sz w:val="24"/>
          <w:szCs w:val="24"/>
          <w:rtl w:val="0"/>
        </w:rPr>
        <w:t xml:space="preserve">, comparando métricas como </w:t>
      </w:r>
      <w:r w:rsidDel="00000000" w:rsidR="00000000" w:rsidRPr="00000000">
        <w:rPr>
          <w:rFonts w:ascii="Times New Roman" w:cs="Times New Roman" w:eastAsia="Times New Roman" w:hAnsi="Times New Roman"/>
          <w:b w:val="1"/>
          <w:sz w:val="24"/>
          <w:szCs w:val="24"/>
          <w:rtl w:val="0"/>
        </w:rPr>
        <w:t xml:space="preserve">Precisão, Recall e F1-Score</w:t>
      </w:r>
      <w:r w:rsidDel="00000000" w:rsidR="00000000" w:rsidRPr="00000000">
        <w:rPr>
          <w:rFonts w:ascii="Times New Roman" w:cs="Times New Roman" w:eastAsia="Times New Roman" w:hAnsi="Times New Roman"/>
          <w:sz w:val="24"/>
          <w:szCs w:val="24"/>
          <w:rtl w:val="0"/>
        </w:rPr>
        <w:t xml:space="preserve"> para determinar qual abordagem apresenta melhor desempenho.</w:t>
      </w:r>
    </w:p>
    <w:p w:rsidR="00000000" w:rsidDel="00000000" w:rsidP="00000000" w:rsidRDefault="00000000" w:rsidRPr="00000000" w14:paraId="0000004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uma análise detalhada dos resultados é realizada utilizando </w:t>
      </w:r>
      <w:r w:rsidDel="00000000" w:rsidR="00000000" w:rsidRPr="00000000">
        <w:rPr>
          <w:rFonts w:ascii="Times New Roman" w:cs="Times New Roman" w:eastAsia="Times New Roman" w:hAnsi="Times New Roman"/>
          <w:b w:val="1"/>
          <w:sz w:val="24"/>
          <w:szCs w:val="24"/>
          <w:rtl w:val="0"/>
        </w:rPr>
        <w:t xml:space="preserve">Grad-CAM</w:t>
      </w:r>
      <w:r w:rsidDel="00000000" w:rsidR="00000000" w:rsidRPr="00000000">
        <w:rPr>
          <w:rFonts w:ascii="Times New Roman" w:cs="Times New Roman" w:eastAsia="Times New Roman" w:hAnsi="Times New Roman"/>
          <w:sz w:val="24"/>
          <w:szCs w:val="24"/>
          <w:rtl w:val="0"/>
        </w:rPr>
        <w:t xml:space="preserve">, uma técnica que permite visualizar quais regiões da imagem foram mais importantes para a decisão do modelo, proporcionando maior interpretabilidade ao sistema de diagnóstico automatizado (</w:t>
      </w:r>
      <w:r w:rsidDel="00000000" w:rsidR="00000000" w:rsidRPr="00000000">
        <w:rPr>
          <w:rFonts w:ascii="Times New Roman" w:cs="Times New Roman" w:eastAsia="Times New Roman" w:hAnsi="Times New Roman"/>
          <w:b w:val="1"/>
          <w:sz w:val="24"/>
          <w:szCs w:val="24"/>
          <w:rtl w:val="0"/>
        </w:rPr>
        <w:t xml:space="preserve">Selvaraju et al., 2017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isso, este artigo está organizado da seguinte forma: a </w:t>
      </w:r>
      <w:r w:rsidDel="00000000" w:rsidR="00000000" w:rsidRPr="00000000">
        <w:rPr>
          <w:rFonts w:ascii="Times New Roman" w:cs="Times New Roman" w:eastAsia="Times New Roman" w:hAnsi="Times New Roman"/>
          <w:b w:val="1"/>
          <w:sz w:val="24"/>
          <w:szCs w:val="24"/>
          <w:rtl w:val="0"/>
        </w:rPr>
        <w:t xml:space="preserve">Seção 2</w:t>
      </w:r>
      <w:r w:rsidDel="00000000" w:rsidR="00000000" w:rsidRPr="00000000">
        <w:rPr>
          <w:rFonts w:ascii="Times New Roman" w:cs="Times New Roman" w:eastAsia="Times New Roman" w:hAnsi="Times New Roman"/>
          <w:sz w:val="24"/>
          <w:szCs w:val="24"/>
          <w:rtl w:val="0"/>
        </w:rPr>
        <w:t xml:space="preserve"> apresenta o referencial teórico, abordando conceitos fundamentais sobre CNNs, Transfer Learning e as métricas utilizadas na avaliação dos modelos. A </w:t>
      </w:r>
      <w:r w:rsidDel="00000000" w:rsidR="00000000" w:rsidRPr="00000000">
        <w:rPr>
          <w:rFonts w:ascii="Times New Roman" w:cs="Times New Roman" w:eastAsia="Times New Roman" w:hAnsi="Times New Roman"/>
          <w:b w:val="1"/>
          <w:sz w:val="24"/>
          <w:szCs w:val="24"/>
          <w:rtl w:val="0"/>
        </w:rPr>
        <w:t xml:space="preserve">Seção 3</w:t>
      </w:r>
      <w:r w:rsidDel="00000000" w:rsidR="00000000" w:rsidRPr="00000000">
        <w:rPr>
          <w:rFonts w:ascii="Times New Roman" w:cs="Times New Roman" w:eastAsia="Times New Roman" w:hAnsi="Times New Roman"/>
          <w:sz w:val="24"/>
          <w:szCs w:val="24"/>
          <w:rtl w:val="0"/>
        </w:rPr>
        <w:t xml:space="preserve"> detalha a metodologia aplicada, incluindo o pré-processamento das imagens, a configuração dos modelos e o processo de treinamento. A </w:t>
      </w:r>
      <w:r w:rsidDel="00000000" w:rsidR="00000000" w:rsidRPr="00000000">
        <w:rPr>
          <w:rFonts w:ascii="Times New Roman" w:cs="Times New Roman" w:eastAsia="Times New Roman" w:hAnsi="Times New Roman"/>
          <w:b w:val="1"/>
          <w:sz w:val="24"/>
          <w:szCs w:val="24"/>
          <w:rtl w:val="0"/>
        </w:rPr>
        <w:t xml:space="preserve">Seção 4</w:t>
      </w:r>
      <w:r w:rsidDel="00000000" w:rsidR="00000000" w:rsidRPr="00000000">
        <w:rPr>
          <w:rFonts w:ascii="Times New Roman" w:cs="Times New Roman" w:eastAsia="Times New Roman" w:hAnsi="Times New Roman"/>
          <w:sz w:val="24"/>
          <w:szCs w:val="24"/>
          <w:rtl w:val="0"/>
        </w:rPr>
        <w:t xml:space="preserve"> discute os resultados obtidos, comparando o desempenho das arquiteturas testadas. Por fim, a </w:t>
      </w:r>
      <w:r w:rsidDel="00000000" w:rsidR="00000000" w:rsidRPr="00000000">
        <w:rPr>
          <w:rFonts w:ascii="Times New Roman" w:cs="Times New Roman" w:eastAsia="Times New Roman" w:hAnsi="Times New Roman"/>
          <w:b w:val="1"/>
          <w:sz w:val="24"/>
          <w:szCs w:val="24"/>
          <w:rtl w:val="0"/>
        </w:rPr>
        <w:t xml:space="preserve">Seção 5</w:t>
      </w:r>
      <w:r w:rsidDel="00000000" w:rsidR="00000000" w:rsidRPr="00000000">
        <w:rPr>
          <w:rFonts w:ascii="Times New Roman" w:cs="Times New Roman" w:eastAsia="Times New Roman" w:hAnsi="Times New Roman"/>
          <w:sz w:val="24"/>
          <w:szCs w:val="24"/>
          <w:rtl w:val="0"/>
        </w:rPr>
        <w:t xml:space="preserve"> apresenta as conclusões do estudo e sugestões para trabalhos futuros.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hyperlink r:id="rId13">
        <w:r w:rsidDel="00000000" w:rsidR="00000000" w:rsidRPr="00000000">
          <w:rPr>
            <w:rFonts w:ascii="Times New Roman" w:cs="Times New Roman" w:eastAsia="Times New Roman" w:hAnsi="Times New Roman"/>
            <w:b w:val="1"/>
            <w:sz w:val="24"/>
            <w:szCs w:val="24"/>
            <w:rtl w:val="0"/>
          </w:rPr>
          <w:t xml:space="preserve">REFERENCIAL TEÓRICO</w:t>
        </w:r>
      </w:hyperlink>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Redes Neurais Convolucionais (CNNs) e sua Aplicação em Imagens Médicas</w:t>
      </w:r>
    </w:p>
    <w:p w:rsidR="00000000" w:rsidDel="00000000" w:rsidP="00000000" w:rsidRDefault="00000000" w:rsidRPr="00000000" w14:paraId="0000005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Redes Neurais Convolucionais (CNNs - Convolutional Neural Networks) são um tipo de modelo de aprendizado profundo amplamente utilizado para a análise de imagens. Diferente das redes neurais tradicionais, que tratam cada entrada como um vetor independente, as CNNs exploram as relações espaciais das imagens, extraindo automaticamente características como bordas, texturas e padrões complexos (LeCun et al., 1998).</w:t>
      </w:r>
    </w:p>
    <w:p w:rsidR="00000000" w:rsidDel="00000000" w:rsidP="00000000" w:rsidRDefault="00000000" w:rsidRPr="00000000" w14:paraId="0000005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arquitetura de uma CNN normalmente inclui camadas convolucionais, que aplicam filtros para extrair padrões relevantes da imagem, seguidas por camadas de pooling, que reduzem a dimensionalidade para aumentar a eficiência do modelo. Essas características fazem com que as CNNs sejam altamente eficazes na classificação de imagens médicas, ajudando no diagnóstico de doenças a partir de exames como raios-X, tomografias e ressonâncias magnéticas (Litjens et al., 2017).</w:t>
      </w:r>
    </w:p>
    <w:p w:rsidR="00000000" w:rsidDel="00000000" w:rsidP="00000000" w:rsidRDefault="00000000" w:rsidRPr="00000000" w14:paraId="0000005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detecção de pneumonia em raios-X, as CNNs são utilizadas para identificar padrões sutis que podem indicar a presença da doença, muitas vezes imperceptíveis ao olho humano. A aplicação dessas redes na medicina tem se mostrado promissora, proporcionando diagnósticos mais rápidos e precisos, reduzindo a necessidade de interpretação manual (Rajpurkar et al., 2017).</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Transfer Learning: Conceito e Benefícios</w:t>
      </w:r>
    </w:p>
    <w:p w:rsidR="00000000" w:rsidDel="00000000" w:rsidP="00000000" w:rsidRDefault="00000000" w:rsidRPr="00000000" w14:paraId="0000006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Transfer Learning (Aprendizado por Transferência) é uma técnica que permite reutilizar modelos já treinados em grandes bases de dados para resolver problemas específicos. Essa abordagem é especialmente útil quando o dataset disponível é pequeno, como no caso de imagens médicas, onde a obtenção de dados rotulados pode ser limitada (Yamashita et al., 2018).</w:t>
      </w:r>
    </w:p>
    <w:p w:rsidR="00000000" w:rsidDel="00000000" w:rsidP="00000000" w:rsidRDefault="00000000" w:rsidRPr="00000000" w14:paraId="0000006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principal vantagem do Transfer Learning é que os modelos já foram treinados em milhões de imagens e aprenderam representações visuais genéricas. Em vez de treinar um modelo do zero, é possível ajustar apenas as últimas camadas da rede para a nova tarefa, reduzindo o tempo de treinamento e melhorando a generalização. Essa técnica é amplamente utilizada em aplicações médicas, onde a rotulação manual de imagens pode ser cara e demorada.</w:t>
      </w:r>
    </w:p>
    <w:p w:rsidR="00000000" w:rsidDel="00000000" w:rsidP="00000000" w:rsidRDefault="00000000" w:rsidRPr="00000000" w14:paraId="0000006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presente estudo, utilizamos VGG16 e MobileNetV2 como redes base para Transfer Learning, ajustando suas camadas finais para detectar pneumonia em raios-X.</w:t>
      </w:r>
    </w:p>
    <w:p w:rsidR="00000000" w:rsidDel="00000000" w:rsidP="00000000" w:rsidRDefault="00000000" w:rsidRPr="00000000" w14:paraId="00000064">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Modelos Testados: VGG16 e MobileNetV2</w:t>
      </w:r>
    </w:p>
    <w:p w:rsidR="00000000" w:rsidDel="00000000" w:rsidP="00000000" w:rsidRDefault="00000000" w:rsidRPr="00000000" w14:paraId="00000065">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 VGG16</w:t>
      </w:r>
    </w:p>
    <w:p w:rsidR="00000000" w:rsidDel="00000000" w:rsidP="00000000" w:rsidRDefault="00000000" w:rsidRPr="00000000" w14:paraId="0000006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VGG16</w:t>
      </w:r>
      <w:r w:rsidDel="00000000" w:rsidR="00000000" w:rsidRPr="00000000">
        <w:rPr>
          <w:rFonts w:ascii="Times New Roman" w:cs="Times New Roman" w:eastAsia="Times New Roman" w:hAnsi="Times New Roman"/>
          <w:sz w:val="24"/>
          <w:szCs w:val="24"/>
          <w:rtl w:val="0"/>
        </w:rPr>
        <w:t xml:space="preserve"> foi desenvolvido pela equipe da Universidade de Oxford e se destacou na competição </w:t>
      </w:r>
      <w:r w:rsidDel="00000000" w:rsidR="00000000" w:rsidRPr="00000000">
        <w:rPr>
          <w:rFonts w:ascii="Times New Roman" w:cs="Times New Roman" w:eastAsia="Times New Roman" w:hAnsi="Times New Roman"/>
          <w:b w:val="1"/>
          <w:sz w:val="24"/>
          <w:szCs w:val="24"/>
          <w:rtl w:val="0"/>
        </w:rPr>
        <w:t xml:space="preserve">ImageNet Large Scale Visual Recognition Challenge (ILSVRC) em 2014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Simonyan &amp; Zisserman, 2014</w:t>
      </w:r>
      <w:r w:rsidDel="00000000" w:rsidR="00000000" w:rsidRPr="00000000">
        <w:rPr>
          <w:rFonts w:ascii="Times New Roman" w:cs="Times New Roman" w:eastAsia="Times New Roman" w:hAnsi="Times New Roman"/>
          <w:sz w:val="24"/>
          <w:szCs w:val="24"/>
          <w:rtl w:val="0"/>
        </w:rPr>
        <w:t xml:space="preserve">). Ele possui uma arquitetura composta por </w:t>
      </w:r>
      <w:r w:rsidDel="00000000" w:rsidR="00000000" w:rsidRPr="00000000">
        <w:rPr>
          <w:rFonts w:ascii="Times New Roman" w:cs="Times New Roman" w:eastAsia="Times New Roman" w:hAnsi="Times New Roman"/>
          <w:b w:val="1"/>
          <w:sz w:val="24"/>
          <w:szCs w:val="24"/>
          <w:rtl w:val="0"/>
        </w:rPr>
        <w:t xml:space="preserve">16 camadas</w:t>
      </w:r>
      <w:r w:rsidDel="00000000" w:rsidR="00000000" w:rsidRPr="00000000">
        <w:rPr>
          <w:rFonts w:ascii="Times New Roman" w:cs="Times New Roman" w:eastAsia="Times New Roman" w:hAnsi="Times New Roman"/>
          <w:sz w:val="24"/>
          <w:szCs w:val="24"/>
          <w:rtl w:val="0"/>
        </w:rPr>
        <w:t xml:space="preserve">, sendo altamente eficaz para reconhecimento de imagens.</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Motivos para escolher o VGG16:</w:t>
      </w:r>
    </w:p>
    <w:p w:rsidR="00000000" w:rsidDel="00000000" w:rsidP="00000000" w:rsidRDefault="00000000" w:rsidRPr="00000000" w14:paraId="00000068">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 </w:t>
      </w:r>
      <w:r w:rsidDel="00000000" w:rsidR="00000000" w:rsidRPr="00000000">
        <w:rPr>
          <w:rFonts w:ascii="Times New Roman" w:cs="Times New Roman" w:eastAsia="Times New Roman" w:hAnsi="Times New Roman"/>
          <w:b w:val="1"/>
          <w:sz w:val="24"/>
          <w:szCs w:val="24"/>
          <w:rtl w:val="0"/>
        </w:rPr>
        <w:t xml:space="preserve">profunda e bem estabelecida</w:t>
      </w:r>
      <w:r w:rsidDel="00000000" w:rsidR="00000000" w:rsidRPr="00000000">
        <w:rPr>
          <w:rFonts w:ascii="Times New Roman" w:cs="Times New Roman" w:eastAsia="Times New Roman" w:hAnsi="Times New Roman"/>
          <w:sz w:val="24"/>
          <w:szCs w:val="24"/>
          <w:rtl w:val="0"/>
        </w:rPr>
        <w:t xml:space="preserve"> na literatura científica.</w:t>
      </w:r>
    </w:p>
    <w:p w:rsidR="00000000" w:rsidDel="00000000" w:rsidP="00000000" w:rsidRDefault="00000000" w:rsidRPr="00000000" w14:paraId="00000069">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Capacidade de capturar </w:t>
      </w:r>
      <w:r w:rsidDel="00000000" w:rsidR="00000000" w:rsidRPr="00000000">
        <w:rPr>
          <w:rFonts w:ascii="Times New Roman" w:cs="Times New Roman" w:eastAsia="Times New Roman" w:hAnsi="Times New Roman"/>
          <w:b w:val="1"/>
          <w:sz w:val="24"/>
          <w:szCs w:val="24"/>
          <w:rtl w:val="0"/>
        </w:rPr>
        <w:t xml:space="preserve">padrões complexos</w:t>
      </w:r>
      <w:r w:rsidDel="00000000" w:rsidR="00000000" w:rsidRPr="00000000">
        <w:rPr>
          <w:rFonts w:ascii="Times New Roman" w:cs="Times New Roman" w:eastAsia="Times New Roman" w:hAnsi="Times New Roman"/>
          <w:sz w:val="24"/>
          <w:szCs w:val="24"/>
          <w:rtl w:val="0"/>
        </w:rPr>
        <w:t xml:space="preserve"> devido às múltiplas camadas convolucionais.</w:t>
      </w:r>
    </w:p>
    <w:p w:rsidR="00000000" w:rsidDel="00000000" w:rsidP="00000000" w:rsidRDefault="00000000" w:rsidRPr="00000000" w14:paraId="0000006A">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Amplamente utilizado para </w:t>
      </w:r>
      <w:r w:rsidDel="00000000" w:rsidR="00000000" w:rsidRPr="00000000">
        <w:rPr>
          <w:rFonts w:ascii="Times New Roman" w:cs="Times New Roman" w:eastAsia="Times New Roman" w:hAnsi="Times New Roman"/>
          <w:b w:val="1"/>
          <w:sz w:val="24"/>
          <w:szCs w:val="24"/>
          <w:rtl w:val="0"/>
        </w:rPr>
        <w:t xml:space="preserve">análise de imagens médicas</w:t>
      </w:r>
      <w:r w:rsidDel="00000000" w:rsidR="00000000" w:rsidRPr="00000000">
        <w:rPr>
          <w:rFonts w:ascii="Times New Roman" w:cs="Times New Roman" w:eastAsia="Times New Roman" w:hAnsi="Times New Roman"/>
          <w:sz w:val="24"/>
          <w:szCs w:val="24"/>
          <w:rtl w:val="0"/>
        </w:rPr>
        <w:t xml:space="preserve">, incluindo diagnóstico de pneumonia.</w:t>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 MobileNetV2</w:t>
      </w:r>
    </w:p>
    <w:p w:rsidR="00000000" w:rsidDel="00000000" w:rsidP="00000000" w:rsidRDefault="00000000" w:rsidRPr="00000000" w14:paraId="0000006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MobileNetV2</w:t>
      </w:r>
      <w:r w:rsidDel="00000000" w:rsidR="00000000" w:rsidRPr="00000000">
        <w:rPr>
          <w:rFonts w:ascii="Times New Roman" w:cs="Times New Roman" w:eastAsia="Times New Roman" w:hAnsi="Times New Roman"/>
          <w:sz w:val="24"/>
          <w:szCs w:val="24"/>
          <w:rtl w:val="0"/>
        </w:rPr>
        <w:t xml:space="preserve"> foi projetado para ser </w:t>
      </w:r>
      <w:r w:rsidDel="00000000" w:rsidR="00000000" w:rsidRPr="00000000">
        <w:rPr>
          <w:rFonts w:ascii="Times New Roman" w:cs="Times New Roman" w:eastAsia="Times New Roman" w:hAnsi="Times New Roman"/>
          <w:b w:val="1"/>
          <w:sz w:val="24"/>
          <w:szCs w:val="24"/>
          <w:rtl w:val="0"/>
        </w:rPr>
        <w:t xml:space="preserve">leve e eficiente</w:t>
      </w:r>
      <w:r w:rsidDel="00000000" w:rsidR="00000000" w:rsidRPr="00000000">
        <w:rPr>
          <w:rFonts w:ascii="Times New Roman" w:cs="Times New Roman" w:eastAsia="Times New Roman" w:hAnsi="Times New Roman"/>
          <w:sz w:val="24"/>
          <w:szCs w:val="24"/>
          <w:rtl w:val="0"/>
        </w:rPr>
        <w:t xml:space="preserve">, adequado para dispositivos móveis e aplicações em tempo real (</w:t>
      </w:r>
      <w:r w:rsidDel="00000000" w:rsidR="00000000" w:rsidRPr="00000000">
        <w:rPr>
          <w:rFonts w:ascii="Times New Roman" w:cs="Times New Roman" w:eastAsia="Times New Roman" w:hAnsi="Times New Roman"/>
          <w:b w:val="1"/>
          <w:sz w:val="24"/>
          <w:szCs w:val="24"/>
          <w:rtl w:val="0"/>
        </w:rPr>
        <w:t xml:space="preserve">Howard et al., 2018</w:t>
      </w:r>
      <w:r w:rsidDel="00000000" w:rsidR="00000000" w:rsidRPr="00000000">
        <w:rPr>
          <w:rFonts w:ascii="Times New Roman" w:cs="Times New Roman" w:eastAsia="Times New Roman" w:hAnsi="Times New Roman"/>
          <w:sz w:val="24"/>
          <w:szCs w:val="24"/>
          <w:rtl w:val="0"/>
        </w:rPr>
        <w:t xml:space="preserve">). Ele usa uma técnica chamada </w:t>
      </w:r>
      <w:r w:rsidDel="00000000" w:rsidR="00000000" w:rsidRPr="00000000">
        <w:rPr>
          <w:rFonts w:ascii="Times New Roman" w:cs="Times New Roman" w:eastAsia="Times New Roman" w:hAnsi="Times New Roman"/>
          <w:b w:val="1"/>
          <w:sz w:val="24"/>
          <w:szCs w:val="24"/>
          <w:rtl w:val="0"/>
        </w:rPr>
        <w:t xml:space="preserve">Depthwise Separable Convolution</w:t>
      </w:r>
      <w:r w:rsidDel="00000000" w:rsidR="00000000" w:rsidRPr="00000000">
        <w:rPr>
          <w:rFonts w:ascii="Times New Roman" w:cs="Times New Roman" w:eastAsia="Times New Roman" w:hAnsi="Times New Roman"/>
          <w:sz w:val="24"/>
          <w:szCs w:val="24"/>
          <w:rtl w:val="0"/>
        </w:rPr>
        <w:t xml:space="preserve">, que reduz o número de parâmetros sem comprometer o desempenho.</w:t>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Motivos para escolher o MobileNetV2:</w:t>
      </w:r>
    </w:p>
    <w:p w:rsidR="00000000" w:rsidDel="00000000" w:rsidP="00000000" w:rsidRDefault="00000000" w:rsidRPr="00000000" w14:paraId="0000006E">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mais leve</w:t>
      </w:r>
      <w:r w:rsidDel="00000000" w:rsidR="00000000" w:rsidRPr="00000000">
        <w:rPr>
          <w:rFonts w:ascii="Times New Roman" w:cs="Times New Roman" w:eastAsia="Times New Roman" w:hAnsi="Times New Roman"/>
          <w:sz w:val="24"/>
          <w:szCs w:val="24"/>
          <w:rtl w:val="0"/>
        </w:rPr>
        <w:t xml:space="preserve">, adequado para cenários com menos capacidade computacional.</w:t>
      </w:r>
    </w:p>
    <w:p w:rsidR="00000000" w:rsidDel="00000000" w:rsidP="00000000" w:rsidRDefault="00000000" w:rsidRPr="00000000" w14:paraId="0000006F">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Boa performance com Transfer Learning</w:t>
      </w:r>
      <w:r w:rsidDel="00000000" w:rsidR="00000000" w:rsidRPr="00000000">
        <w:rPr>
          <w:rFonts w:ascii="Times New Roman" w:cs="Times New Roman" w:eastAsia="Times New Roman" w:hAnsi="Times New Roman"/>
          <w:sz w:val="24"/>
          <w:szCs w:val="24"/>
          <w:rtl w:val="0"/>
        </w:rPr>
        <w:t xml:space="preserve"> devido ao seu design otimizado.</w:t>
      </w:r>
    </w:p>
    <w:p w:rsidR="00000000" w:rsidDel="00000000" w:rsidP="00000000" w:rsidRDefault="00000000" w:rsidRPr="00000000" w14:paraId="00000070">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Menor tempo de inferência</w:t>
      </w:r>
      <w:r w:rsidDel="00000000" w:rsidR="00000000" w:rsidRPr="00000000">
        <w:rPr>
          <w:rFonts w:ascii="Times New Roman" w:cs="Times New Roman" w:eastAsia="Times New Roman" w:hAnsi="Times New Roman"/>
          <w:sz w:val="24"/>
          <w:szCs w:val="24"/>
          <w:rtl w:val="0"/>
        </w:rPr>
        <w:t xml:space="preserve">, tornando-o uma opção viável para aplicações médicas que exigem respostas rápidas.</w:t>
      </w:r>
    </w:p>
    <w:p w:rsidR="00000000" w:rsidDel="00000000" w:rsidP="00000000" w:rsidRDefault="00000000" w:rsidRPr="00000000" w14:paraId="0000007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Métricas de Avaliação</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qualidade dos modelos foi avaliada utilizando as seguintes métricas:</w:t>
      </w:r>
    </w:p>
    <w:p w:rsidR="00000000" w:rsidDel="00000000" w:rsidP="00000000" w:rsidRDefault="00000000" w:rsidRPr="00000000" w14:paraId="0000007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2.4.1 </w:t>
      </w:r>
      <w:r w:rsidDel="00000000" w:rsidR="00000000" w:rsidRPr="00000000">
        <w:rPr>
          <w:rFonts w:ascii="Times New Roman" w:cs="Times New Roman" w:eastAsia="Times New Roman" w:hAnsi="Times New Roman"/>
          <w:b w:val="1"/>
          <w:sz w:val="24"/>
          <w:szCs w:val="24"/>
          <w:rtl w:val="0"/>
        </w:rPr>
        <w:t xml:space="preserve">Precisão (Precision)</w:t>
        <w:br w:type="textWrapping"/>
        <w:tab/>
      </w:r>
      <w:r w:rsidDel="00000000" w:rsidR="00000000" w:rsidRPr="00000000">
        <w:rPr>
          <w:rFonts w:ascii="Times New Roman" w:cs="Times New Roman" w:eastAsia="Times New Roman" w:hAnsi="Times New Roman"/>
          <w:sz w:val="24"/>
          <w:szCs w:val="24"/>
          <w:rtl w:val="0"/>
        </w:rPr>
        <w:t xml:space="preserve">Mede a proporção de previsões corretas dentro das amostras classificadas como pneumonia. Uma alta precisão indica </w:t>
      </w:r>
      <w:r w:rsidDel="00000000" w:rsidR="00000000" w:rsidRPr="00000000">
        <w:rPr>
          <w:rFonts w:ascii="Times New Roman" w:cs="Times New Roman" w:eastAsia="Times New Roman" w:hAnsi="Times New Roman"/>
          <w:b w:val="1"/>
          <w:sz w:val="24"/>
          <w:szCs w:val="24"/>
          <w:rtl w:val="0"/>
        </w:rPr>
        <w:t xml:space="preserve">menos falsos positivos</w:t>
      </w:r>
      <w:r w:rsidDel="00000000" w:rsidR="00000000" w:rsidRPr="00000000">
        <w:rPr>
          <w:rFonts w:ascii="Times New Roman" w:cs="Times New Roman" w:eastAsia="Times New Roman" w:hAnsi="Times New Roman"/>
          <w:sz w:val="24"/>
          <w:szCs w:val="24"/>
          <w:rtl w:val="0"/>
        </w:rPr>
        <w:t xml:space="preserve">, o que significa que o modelo evita classificar erroneamente pacientes saudáveis como doentes.</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Fórmula:</w:t>
      </w:r>
    </w:p>
    <w:p w:rsidR="00000000" w:rsidDel="00000000" w:rsidP="00000000" w:rsidRDefault="00000000" w:rsidRPr="00000000" w14:paraId="00000075">
      <w:pPr>
        <w:spacing w:after="240" w:before="240" w:lineRule="auto"/>
        <w:jc w:val="center"/>
        <w:rPr>
          <w:rFonts w:ascii="Times New Roman" w:cs="Times New Roman" w:eastAsia="Times New Roman" w:hAnsi="Times New Roman"/>
          <w:sz w:val="36"/>
          <w:szCs w:val="36"/>
        </w:rPr>
      </w:pPr>
      <m:oMath>
        <m:r>
          <w:rPr>
            <w:rFonts w:ascii="Times New Roman" w:cs="Times New Roman" w:eastAsia="Times New Roman" w:hAnsi="Times New Roman"/>
            <w:sz w:val="36"/>
            <w:szCs w:val="36"/>
          </w:rPr>
          <m:t xml:space="preserve">Precision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TP</m:t>
            </m:r>
          </m:num>
          <m:den>
            <m:r>
              <w:rPr>
                <w:rFonts w:ascii="Times New Roman" w:cs="Times New Roman" w:eastAsia="Times New Roman" w:hAnsi="Times New Roman"/>
                <w:sz w:val="36"/>
                <w:szCs w:val="36"/>
              </w:rPr>
              <m:t xml:space="preserve">TP+FT</m:t>
            </m:r>
          </m:den>
        </m:f>
      </m:oMath>
      <w:r w:rsidDel="00000000" w:rsidR="00000000" w:rsidRPr="00000000">
        <w:rPr>
          <w:rtl w:val="0"/>
        </w:rPr>
      </w:r>
    </w:p>
    <w:p w:rsidR="00000000" w:rsidDel="00000000" w:rsidP="00000000" w:rsidRDefault="00000000" w:rsidRPr="00000000" w14:paraId="00000076">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TP (True Positives) são os casos corretamente classificados como pneumonia e FP (False Positives) são os casos normais incorretamente classificados como pneumonia.</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2.4.2 Sensibilidade / Recall (Recall)</w:t>
        <w:br w:type="textWrapping"/>
        <w:tab/>
      </w:r>
      <w:r w:rsidDel="00000000" w:rsidR="00000000" w:rsidRPr="00000000">
        <w:rPr>
          <w:rFonts w:ascii="Times New Roman" w:cs="Times New Roman" w:eastAsia="Times New Roman" w:hAnsi="Times New Roman"/>
          <w:sz w:val="24"/>
          <w:szCs w:val="24"/>
          <w:rtl w:val="0"/>
        </w:rPr>
        <w:t xml:space="preserve">Mede a capacidade do modelo de identificar corretamente os casos positivos. Um alto recall indica que o modelo consegue </w:t>
      </w:r>
      <w:r w:rsidDel="00000000" w:rsidR="00000000" w:rsidRPr="00000000">
        <w:rPr>
          <w:rFonts w:ascii="Times New Roman" w:cs="Times New Roman" w:eastAsia="Times New Roman" w:hAnsi="Times New Roman"/>
          <w:b w:val="1"/>
          <w:sz w:val="24"/>
          <w:szCs w:val="24"/>
          <w:rtl w:val="0"/>
        </w:rPr>
        <w:t xml:space="preserve">identificar a maioria dos pacientes com pneumonia</w:t>
      </w:r>
      <w:r w:rsidDel="00000000" w:rsidR="00000000" w:rsidRPr="00000000">
        <w:rPr>
          <w:rFonts w:ascii="Times New Roman" w:cs="Times New Roman" w:eastAsia="Times New Roman" w:hAnsi="Times New Roman"/>
          <w:sz w:val="24"/>
          <w:szCs w:val="24"/>
          <w:rtl w:val="0"/>
        </w:rPr>
        <w:t xml:space="preserve">, minimizando os </w:t>
      </w:r>
      <w:r w:rsidDel="00000000" w:rsidR="00000000" w:rsidRPr="00000000">
        <w:rPr>
          <w:rFonts w:ascii="Times New Roman" w:cs="Times New Roman" w:eastAsia="Times New Roman" w:hAnsi="Times New Roman"/>
          <w:b w:val="1"/>
          <w:sz w:val="24"/>
          <w:szCs w:val="24"/>
          <w:rtl w:val="0"/>
        </w:rPr>
        <w:t xml:space="preserve">falsos negativos (FN)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Fórmula:</w:t>
      </w:r>
    </w:p>
    <w:p w:rsidR="00000000" w:rsidDel="00000000" w:rsidP="00000000" w:rsidRDefault="00000000" w:rsidRPr="00000000" w14:paraId="00000079">
      <w:pPr>
        <w:spacing w:after="240" w:before="240" w:lineRule="auto"/>
        <w:jc w:val="center"/>
        <w:rPr>
          <w:rFonts w:ascii="Times New Roman" w:cs="Times New Roman" w:eastAsia="Times New Roman" w:hAnsi="Times New Roman"/>
          <w:b w:val="1"/>
          <w:sz w:val="36"/>
          <w:szCs w:val="36"/>
        </w:rPr>
      </w:pPr>
      <m:oMath>
        <m:r>
          <w:rPr>
            <w:rFonts w:ascii="Times New Roman" w:cs="Times New Roman" w:eastAsia="Times New Roman" w:hAnsi="Times New Roman"/>
            <w:b w:val="1"/>
            <w:sz w:val="36"/>
            <w:szCs w:val="36"/>
          </w:rPr>
          <m:t xml:space="preserve">Recall = </m:t>
        </m:r>
        <m:f>
          <m:fPr>
            <m:ctrlPr>
              <w:rPr>
                <w:rFonts w:ascii="Times New Roman" w:cs="Times New Roman" w:eastAsia="Times New Roman" w:hAnsi="Times New Roman"/>
                <w:b w:val="1"/>
                <w:sz w:val="36"/>
                <w:szCs w:val="36"/>
              </w:rPr>
            </m:ctrlPr>
          </m:fPr>
          <m:num>
            <m:r>
              <w:rPr>
                <w:rFonts w:ascii="Times New Roman" w:cs="Times New Roman" w:eastAsia="Times New Roman" w:hAnsi="Times New Roman"/>
                <w:b w:val="1"/>
                <w:sz w:val="36"/>
                <w:szCs w:val="36"/>
              </w:rPr>
              <m:t xml:space="preserve">TP</m:t>
            </m:r>
          </m:num>
          <m:den>
            <m:r>
              <w:rPr>
                <w:rFonts w:ascii="Times New Roman" w:cs="Times New Roman" w:eastAsia="Times New Roman" w:hAnsi="Times New Roman"/>
                <w:b w:val="1"/>
                <w:sz w:val="36"/>
                <w:szCs w:val="36"/>
              </w:rPr>
              <m:t xml:space="preserve">TP+FN</m:t>
            </m:r>
          </m:den>
        </m:f>
      </m:oMath>
      <w:r w:rsidDel="00000000" w:rsidR="00000000" w:rsidRPr="00000000">
        <w:rPr>
          <w:rtl w:val="0"/>
        </w:rPr>
      </w:r>
    </w:p>
    <w:p w:rsidR="00000000" w:rsidDel="00000000" w:rsidP="00000000" w:rsidRDefault="00000000" w:rsidRPr="00000000" w14:paraId="0000007A">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w:t>
      </w:r>
      <w:r w:rsidDel="00000000" w:rsidR="00000000" w:rsidRPr="00000000">
        <w:rPr>
          <w:rFonts w:ascii="Times New Roman" w:cs="Times New Roman" w:eastAsia="Times New Roman" w:hAnsi="Times New Roman"/>
          <w:b w:val="1"/>
          <w:sz w:val="24"/>
          <w:szCs w:val="24"/>
          <w:rtl w:val="0"/>
        </w:rPr>
        <w:t xml:space="preserve">FN (False Negatives)</w:t>
      </w:r>
      <w:r w:rsidDel="00000000" w:rsidR="00000000" w:rsidRPr="00000000">
        <w:rPr>
          <w:rFonts w:ascii="Times New Roman" w:cs="Times New Roman" w:eastAsia="Times New Roman" w:hAnsi="Times New Roman"/>
          <w:sz w:val="24"/>
          <w:szCs w:val="24"/>
          <w:rtl w:val="0"/>
        </w:rPr>
        <w:t xml:space="preserve"> são os casos de pneumonia que o modelo deixou de detectar.</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2.4.3 F1-Score</w:t>
        <w:br w:type="textWrapping"/>
        <w:tab/>
      </w:r>
      <w:r w:rsidDel="00000000" w:rsidR="00000000" w:rsidRPr="00000000">
        <w:rPr>
          <w:rFonts w:ascii="Times New Roman" w:cs="Times New Roman" w:eastAsia="Times New Roman" w:hAnsi="Times New Roman"/>
          <w:sz w:val="24"/>
          <w:szCs w:val="24"/>
          <w:rtl w:val="0"/>
        </w:rPr>
        <w:t xml:space="preserve">É a </w:t>
      </w:r>
      <w:r w:rsidDel="00000000" w:rsidR="00000000" w:rsidRPr="00000000">
        <w:rPr>
          <w:rFonts w:ascii="Times New Roman" w:cs="Times New Roman" w:eastAsia="Times New Roman" w:hAnsi="Times New Roman"/>
          <w:b w:val="1"/>
          <w:sz w:val="24"/>
          <w:szCs w:val="24"/>
          <w:rtl w:val="0"/>
        </w:rPr>
        <w:t xml:space="preserve">média harmônica entre Precisão e Recall</w:t>
      </w:r>
      <w:r w:rsidDel="00000000" w:rsidR="00000000" w:rsidRPr="00000000">
        <w:rPr>
          <w:rFonts w:ascii="Times New Roman" w:cs="Times New Roman" w:eastAsia="Times New Roman" w:hAnsi="Times New Roman"/>
          <w:sz w:val="24"/>
          <w:szCs w:val="24"/>
          <w:rtl w:val="0"/>
        </w:rPr>
        <w:t xml:space="preserve">, equilibrando os dois fatores. Um modelo com alto </w:t>
      </w: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tem </w:t>
      </w:r>
      <w:r w:rsidDel="00000000" w:rsidR="00000000" w:rsidRPr="00000000">
        <w:rPr>
          <w:rFonts w:ascii="Times New Roman" w:cs="Times New Roman" w:eastAsia="Times New Roman" w:hAnsi="Times New Roman"/>
          <w:b w:val="1"/>
          <w:sz w:val="24"/>
          <w:szCs w:val="24"/>
          <w:rtl w:val="0"/>
        </w:rPr>
        <w:t xml:space="preserve">boa precisão e boa sensibilidade</w:t>
      </w:r>
      <w:r w:rsidDel="00000000" w:rsidR="00000000" w:rsidRPr="00000000">
        <w:rPr>
          <w:rFonts w:ascii="Times New Roman" w:cs="Times New Roman" w:eastAsia="Times New Roman" w:hAnsi="Times New Roman"/>
          <w:sz w:val="24"/>
          <w:szCs w:val="24"/>
          <w:rtl w:val="0"/>
        </w:rPr>
        <w:t xml:space="preserve">, sendo mais confiável.</w:t>
      </w:r>
    </w:p>
    <w:p w:rsidR="00000000" w:rsidDel="00000000" w:rsidP="00000000" w:rsidRDefault="00000000" w:rsidRPr="00000000" w14:paraId="000000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Fórmula:</w:t>
      </w:r>
    </w:p>
    <w:p w:rsidR="00000000" w:rsidDel="00000000" w:rsidP="00000000" w:rsidRDefault="00000000" w:rsidRPr="00000000" w14:paraId="0000007D">
      <w:pPr>
        <w:spacing w:after="240" w:before="240" w:lineRule="auto"/>
        <w:jc w:val="center"/>
        <w:rPr>
          <w:rFonts w:ascii="Times New Roman" w:cs="Times New Roman" w:eastAsia="Times New Roman" w:hAnsi="Times New Roman"/>
          <w:sz w:val="36"/>
          <w:szCs w:val="36"/>
        </w:rPr>
      </w:pPr>
      <m:oMath>
        <m:r>
          <w:rPr>
            <w:rFonts w:ascii="Times New Roman" w:cs="Times New Roman" w:eastAsia="Times New Roman" w:hAnsi="Times New Roman"/>
            <w:sz w:val="36"/>
            <w:szCs w:val="36"/>
          </w:rPr>
          <m:t xml:space="preserve">F1-SCORE = 2X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Precision x Recall</m:t>
            </m:r>
          </m:num>
          <m:den>
            <m:r>
              <w:rPr>
                <w:rFonts w:ascii="Times New Roman" w:cs="Times New Roman" w:eastAsia="Times New Roman" w:hAnsi="Times New Roman"/>
                <w:sz w:val="36"/>
                <w:szCs w:val="36"/>
              </w:rPr>
              <m:t xml:space="preserve">Precision + Recall</m:t>
            </m:r>
          </m:den>
        </m:f>
      </m:oMath>
      <w:r w:rsidDel="00000000" w:rsidR="00000000" w:rsidRPr="00000000">
        <w:rPr>
          <w:rtl w:val="0"/>
        </w:rPr>
      </w:r>
    </w:p>
    <w:p w:rsidR="00000000" w:rsidDel="00000000" w:rsidP="00000000" w:rsidRDefault="00000000" w:rsidRPr="00000000" w14:paraId="0000007E">
      <w:pPr>
        <w:spacing w:after="240" w:befor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F">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METODOLOGIA</w:t>
      </w:r>
    </w:p>
    <w:p w:rsidR="00000000" w:rsidDel="00000000" w:rsidP="00000000" w:rsidRDefault="00000000" w:rsidRPr="00000000" w14:paraId="00000080">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Base de Dados: Chest X-Ray Dataset (Pneumonia Detection)</w:t>
      </w:r>
    </w:p>
    <w:p w:rsidR="00000000" w:rsidDel="00000000" w:rsidP="00000000" w:rsidRDefault="00000000" w:rsidRPr="00000000" w14:paraId="00000081">
      <w:pPr>
        <w:spacing w:after="240" w:befor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conjunto de dados utilizado neste estudo foi o Chest X-Ray Dataset (Pneumonia Detection), disponibilizado por Kermany et al. (2018). Esse dataset foi coletado a partir de exames reais realizados no Guangzhou Women and Children's Medical Center, na China. Ele contém 5.863 imagens de radiografias torácicas de pacientes, divididas entre casos normais e pacientes diagnosticados com pneumonia.</w:t>
      </w:r>
    </w:p>
    <w:p w:rsidR="00000000" w:rsidDel="00000000" w:rsidP="00000000" w:rsidRDefault="00000000" w:rsidRPr="00000000" w14:paraId="00000082">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Características do Dataset</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de imagens:</w:t>
      </w:r>
      <w:r w:rsidDel="00000000" w:rsidR="00000000" w:rsidRPr="00000000">
        <w:rPr>
          <w:rFonts w:ascii="Times New Roman" w:cs="Times New Roman" w:eastAsia="Times New Roman" w:hAnsi="Times New Roman"/>
          <w:sz w:val="24"/>
          <w:szCs w:val="24"/>
          <w:rtl w:val="0"/>
        </w:rPr>
        <w:t xml:space="preserve"> 5.863</w:t>
      </w:r>
    </w:p>
    <w:p w:rsidR="00000000" w:rsidDel="00000000" w:rsidP="00000000" w:rsidRDefault="00000000" w:rsidRPr="00000000" w14:paraId="0000008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Duas classes:</w:t>
      </w:r>
    </w:p>
    <w:p w:rsidR="00000000" w:rsidDel="00000000" w:rsidP="00000000" w:rsidRDefault="00000000" w:rsidRPr="00000000" w14:paraId="00000085">
      <w:pPr>
        <w:numPr>
          <w:ilvl w:val="0"/>
          <w:numId w:val="3"/>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Pacientes sem sinais de pneumonia.</w:t>
      </w:r>
    </w:p>
    <w:p w:rsidR="00000000" w:rsidDel="00000000" w:rsidP="00000000" w:rsidRDefault="00000000" w:rsidRPr="00000000" w14:paraId="00000086">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Pacientes diagnosticados com pneumonia, incluindo </w:t>
      </w:r>
      <w:r w:rsidDel="00000000" w:rsidR="00000000" w:rsidRPr="00000000">
        <w:rPr>
          <w:rFonts w:ascii="Times New Roman" w:cs="Times New Roman" w:eastAsia="Times New Roman" w:hAnsi="Times New Roman"/>
          <w:b w:val="1"/>
          <w:sz w:val="24"/>
          <w:szCs w:val="24"/>
          <w:rtl w:val="0"/>
        </w:rPr>
        <w:t xml:space="preserve">pneumonia viral e bacteriana</w:t>
      </w:r>
      <w:r w:rsidDel="00000000" w:rsidR="00000000" w:rsidRPr="00000000">
        <w:rPr>
          <w:rFonts w:ascii="Times New Roman" w:cs="Times New Roman" w:eastAsia="Times New Roman" w:hAnsi="Times New Roman"/>
          <w:sz w:val="24"/>
          <w:szCs w:val="24"/>
          <w:rtl w:val="0"/>
        </w:rPr>
        <w:t xml:space="preserve">.</w:t>
        <w:br w:type="textWrapping"/>
        <w:t xml:space="preserve"> </w:t>
      </w:r>
      <w:r w:rsidDel="00000000" w:rsidR="00000000" w:rsidRPr="00000000">
        <w:rPr>
          <w:rFonts w:ascii="Times New Roman" w:cs="Times New Roman" w:eastAsia="Times New Roman" w:hAnsi="Times New Roman"/>
          <w:b w:val="1"/>
          <w:sz w:val="24"/>
          <w:szCs w:val="24"/>
          <w:rtl w:val="0"/>
        </w:rPr>
        <w:t xml:space="preserve">Formato das imagens:</w:t>
      </w:r>
    </w:p>
    <w:p w:rsidR="00000000" w:rsidDel="00000000" w:rsidP="00000000" w:rsidRDefault="00000000" w:rsidRPr="00000000" w14:paraId="00000087">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Resolução original variando de </w:t>
      </w:r>
      <w:r w:rsidDel="00000000" w:rsidR="00000000" w:rsidRPr="00000000">
        <w:rPr>
          <w:rFonts w:ascii="Times New Roman" w:cs="Times New Roman" w:eastAsia="Times New Roman" w:hAnsi="Times New Roman"/>
          <w:b w:val="1"/>
          <w:sz w:val="24"/>
          <w:szCs w:val="24"/>
          <w:rtl w:val="0"/>
        </w:rPr>
        <w:t xml:space="preserve">1024x1024 pixels a 1920x1080 pixels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Arquivos no formato </w:t>
      </w:r>
      <w:r w:rsidDel="00000000" w:rsidR="00000000" w:rsidRPr="00000000">
        <w:rPr>
          <w:rFonts w:ascii="Times New Roman" w:cs="Times New Roman" w:eastAsia="Times New Roman" w:hAnsi="Times New Roman"/>
          <w:b w:val="1"/>
          <w:sz w:val="24"/>
          <w:szCs w:val="24"/>
          <w:rtl w:val="0"/>
        </w:rPr>
        <w:t xml:space="preserve">.jpeg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numPr>
          <w:ilvl w:val="0"/>
          <w:numId w:val="3"/>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 de </w:t>
      </w:r>
      <w:r w:rsidDel="00000000" w:rsidR="00000000" w:rsidRPr="00000000">
        <w:rPr>
          <w:rFonts w:ascii="Times New Roman" w:cs="Times New Roman" w:eastAsia="Times New Roman" w:hAnsi="Times New Roman"/>
          <w:b w:val="1"/>
          <w:sz w:val="24"/>
          <w:szCs w:val="24"/>
          <w:rtl w:val="0"/>
        </w:rPr>
        <w:t xml:space="preserve">tons de cinza</w:t>
      </w:r>
      <w:r w:rsidDel="00000000" w:rsidR="00000000" w:rsidRPr="00000000">
        <w:rPr>
          <w:rFonts w:ascii="Times New Roman" w:cs="Times New Roman" w:eastAsia="Times New Roman" w:hAnsi="Times New Roman"/>
          <w:sz w:val="24"/>
          <w:szCs w:val="24"/>
          <w:rtl w:val="0"/>
        </w:rPr>
        <w:t xml:space="preserve">.</w:t>
        <w:br w:type="textWrapping"/>
        <w:t xml:space="preserve"> </w:t>
      </w:r>
      <w:r w:rsidDel="00000000" w:rsidR="00000000" w:rsidRPr="00000000">
        <w:rPr>
          <w:rFonts w:ascii="Times New Roman" w:cs="Times New Roman" w:eastAsia="Times New Roman" w:hAnsi="Times New Roman"/>
          <w:b w:val="1"/>
          <w:sz w:val="24"/>
          <w:szCs w:val="24"/>
          <w:rtl w:val="0"/>
        </w:rPr>
        <w:t xml:space="preserve">Origem:</w:t>
      </w:r>
      <w:r w:rsidDel="00000000" w:rsidR="00000000" w:rsidRPr="00000000">
        <w:rPr>
          <w:rFonts w:ascii="Times New Roman" w:cs="Times New Roman" w:eastAsia="Times New Roman" w:hAnsi="Times New Roman"/>
          <w:sz w:val="24"/>
          <w:szCs w:val="24"/>
          <w:rtl w:val="0"/>
        </w:rPr>
        <w:t xml:space="preserve"> Guangzhou Women and Children's Medical Center, China.</w:t>
        <w:br w:type="textWrapping"/>
        <w:t xml:space="preserve"> </w:t>
      </w:r>
      <w:r w:rsidDel="00000000" w:rsidR="00000000" w:rsidRPr="00000000">
        <w:rPr>
          <w:rFonts w:ascii="Times New Roman" w:cs="Times New Roman" w:eastAsia="Times New Roman" w:hAnsi="Times New Roman"/>
          <w:b w:val="1"/>
          <w:sz w:val="24"/>
          <w:szCs w:val="24"/>
          <w:rtl w:val="0"/>
        </w:rPr>
        <w:t xml:space="preserve">Uso em Pesquisas:</w:t>
      </w:r>
      <w:r w:rsidDel="00000000" w:rsidR="00000000" w:rsidRPr="00000000">
        <w:rPr>
          <w:rFonts w:ascii="Times New Roman" w:cs="Times New Roman" w:eastAsia="Times New Roman" w:hAnsi="Times New Roman"/>
          <w:sz w:val="24"/>
          <w:szCs w:val="24"/>
          <w:rtl w:val="0"/>
        </w:rPr>
        <w:t xml:space="preserve"> Amplamente utilizado em estudos sobre </w:t>
      </w:r>
      <w:r w:rsidDel="00000000" w:rsidR="00000000" w:rsidRPr="00000000">
        <w:rPr>
          <w:rFonts w:ascii="Times New Roman" w:cs="Times New Roman" w:eastAsia="Times New Roman" w:hAnsi="Times New Roman"/>
          <w:b w:val="1"/>
          <w:sz w:val="24"/>
          <w:szCs w:val="24"/>
          <w:rtl w:val="0"/>
        </w:rPr>
        <w:t xml:space="preserve">aprendizado profundo aplicado à radiologia médica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Desafios do Dataset e Impacto no Treinamento</w:t>
      </w:r>
      <w:r w:rsidDel="00000000" w:rsidR="00000000" w:rsidRPr="00000000">
        <w:rPr>
          <w:rtl w:val="0"/>
        </w:rPr>
      </w:r>
    </w:p>
    <w:p w:rsidR="00000000" w:rsidDel="00000000" w:rsidP="00000000" w:rsidRDefault="00000000" w:rsidRPr="00000000" w14:paraId="0000008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o Chest X-Ray Dataset seja uma excelente base de dados para </w:t>
      </w:r>
      <w:r w:rsidDel="00000000" w:rsidR="00000000" w:rsidRPr="00000000">
        <w:rPr>
          <w:rFonts w:ascii="Times New Roman" w:cs="Times New Roman" w:eastAsia="Times New Roman" w:hAnsi="Times New Roman"/>
          <w:b w:val="1"/>
          <w:sz w:val="24"/>
          <w:szCs w:val="24"/>
          <w:rtl w:val="0"/>
        </w:rPr>
        <w:t xml:space="preserve">treinamento de modelos de CNNs</w:t>
      </w:r>
      <w:r w:rsidDel="00000000" w:rsidR="00000000" w:rsidRPr="00000000">
        <w:rPr>
          <w:rFonts w:ascii="Times New Roman" w:cs="Times New Roman" w:eastAsia="Times New Roman" w:hAnsi="Times New Roman"/>
          <w:sz w:val="24"/>
          <w:szCs w:val="24"/>
          <w:rtl w:val="0"/>
        </w:rPr>
        <w:t xml:space="preserve">, ele apresenta alguns desafios:  </w:t>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Desbalanceamento de Classes</w:t>
      </w:r>
    </w:p>
    <w:p w:rsidR="00000000" w:rsidDel="00000000" w:rsidP="00000000" w:rsidRDefault="00000000" w:rsidRPr="00000000" w14:paraId="0000008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Há um número maior de imagens da classe </w:t>
      </w:r>
      <w:r w:rsidDel="00000000" w:rsidR="00000000" w:rsidRPr="00000000">
        <w:rPr>
          <w:rFonts w:ascii="Times New Roman" w:cs="Times New Roman" w:eastAsia="Times New Roman" w:hAnsi="Times New Roman"/>
          <w:b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do que da classe </w:t>
      </w:r>
      <w:r w:rsidDel="00000000" w:rsidR="00000000" w:rsidRPr="00000000">
        <w:rPr>
          <w:rFonts w:ascii="Times New Roman" w:cs="Times New Roman" w:eastAsia="Times New Roman" w:hAnsi="Times New Roman"/>
          <w:b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Isso pode fazer com que o modelo </w:t>
      </w:r>
      <w:r w:rsidDel="00000000" w:rsidR="00000000" w:rsidRPr="00000000">
        <w:rPr>
          <w:rFonts w:ascii="Times New Roman" w:cs="Times New Roman" w:eastAsia="Times New Roman" w:hAnsi="Times New Roman"/>
          <w:b w:val="1"/>
          <w:sz w:val="24"/>
          <w:szCs w:val="24"/>
          <w:rtl w:val="0"/>
        </w:rPr>
        <w:t xml:space="preserve">tende a classificar mais imagens como pneumonia</w:t>
      </w:r>
      <w:r w:rsidDel="00000000" w:rsidR="00000000" w:rsidRPr="00000000">
        <w:rPr>
          <w:rFonts w:ascii="Times New Roman" w:cs="Times New Roman" w:eastAsia="Times New Roman" w:hAnsi="Times New Roman"/>
          <w:sz w:val="24"/>
          <w:szCs w:val="24"/>
          <w:rtl w:val="0"/>
        </w:rPr>
        <w:t xml:space="preserve">, resultando em um </w:t>
      </w:r>
      <w:r w:rsidDel="00000000" w:rsidR="00000000" w:rsidRPr="00000000">
        <w:rPr>
          <w:rFonts w:ascii="Times New Roman" w:cs="Times New Roman" w:eastAsia="Times New Roman" w:hAnsi="Times New Roman"/>
          <w:b w:val="1"/>
          <w:sz w:val="24"/>
          <w:szCs w:val="24"/>
          <w:rtl w:val="0"/>
        </w:rPr>
        <w:t xml:space="preserve">alto recall, mas baixa precisão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corrigir isso, utilizamos </w:t>
      </w:r>
      <w:r w:rsidDel="00000000" w:rsidR="00000000" w:rsidRPr="00000000">
        <w:rPr>
          <w:rFonts w:ascii="Times New Roman" w:cs="Times New Roman" w:eastAsia="Times New Roman" w:hAnsi="Times New Roman"/>
          <w:b w:val="1"/>
          <w:sz w:val="24"/>
          <w:szCs w:val="24"/>
          <w:rtl w:val="0"/>
        </w:rPr>
        <w:t xml:space="preserve">Class Weights</w:t>
      </w:r>
      <w:r w:rsidDel="00000000" w:rsidR="00000000" w:rsidRPr="00000000">
        <w:rPr>
          <w:rFonts w:ascii="Times New Roman" w:cs="Times New Roman" w:eastAsia="Times New Roman" w:hAnsi="Times New Roman"/>
          <w:sz w:val="24"/>
          <w:szCs w:val="24"/>
          <w:rtl w:val="0"/>
        </w:rPr>
        <w:t xml:space="preserve">, que dão maior peso à classe minoritária.</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Variação na Qualidade das Imagens</w:t>
      </w:r>
    </w:p>
    <w:p w:rsidR="00000000" w:rsidDel="00000000" w:rsidP="00000000" w:rsidRDefault="00000000" w:rsidRPr="00000000" w14:paraId="00000092">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imagens possuem </w:t>
      </w:r>
      <w:r w:rsidDel="00000000" w:rsidR="00000000" w:rsidRPr="00000000">
        <w:rPr>
          <w:rFonts w:ascii="Times New Roman" w:cs="Times New Roman" w:eastAsia="Times New Roman" w:hAnsi="Times New Roman"/>
          <w:b w:val="1"/>
          <w:sz w:val="24"/>
          <w:szCs w:val="24"/>
          <w:rtl w:val="0"/>
        </w:rPr>
        <w:t xml:space="preserve">ruído, baixa resolução ou contraste reduzido</w:t>
      </w:r>
      <w:r w:rsidDel="00000000" w:rsidR="00000000" w:rsidRPr="00000000">
        <w:rPr>
          <w:rFonts w:ascii="Times New Roman" w:cs="Times New Roman" w:eastAsia="Times New Roman" w:hAnsi="Times New Roman"/>
          <w:sz w:val="24"/>
          <w:szCs w:val="24"/>
          <w:rtl w:val="0"/>
        </w:rPr>
        <w:t xml:space="preserve">, o que pode dificultar a aprendizagem do modelo.</w:t>
      </w:r>
    </w:p>
    <w:p w:rsidR="00000000" w:rsidDel="00000000" w:rsidP="00000000" w:rsidRDefault="00000000" w:rsidRPr="00000000" w14:paraId="00000093">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Aplicamos </w:t>
      </w:r>
      <w:r w:rsidDel="00000000" w:rsidR="00000000" w:rsidRPr="00000000">
        <w:rPr>
          <w:rFonts w:ascii="Times New Roman" w:cs="Times New Roman" w:eastAsia="Times New Roman" w:hAnsi="Times New Roman"/>
          <w:b w:val="1"/>
          <w:sz w:val="24"/>
          <w:szCs w:val="24"/>
          <w:rtl w:val="0"/>
        </w:rPr>
        <w:t xml:space="preserve">pré-processamento e Data Augmentation</w:t>
      </w:r>
      <w:r w:rsidDel="00000000" w:rsidR="00000000" w:rsidRPr="00000000">
        <w:rPr>
          <w:rFonts w:ascii="Times New Roman" w:cs="Times New Roman" w:eastAsia="Times New Roman" w:hAnsi="Times New Roman"/>
          <w:sz w:val="24"/>
          <w:szCs w:val="24"/>
          <w:rtl w:val="0"/>
        </w:rPr>
        <w:t xml:space="preserve"> para minimizar esses problemas.</w:t>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Sobreposição de Características</w:t>
      </w:r>
    </w:p>
    <w:p w:rsidR="00000000" w:rsidDel="00000000" w:rsidP="00000000" w:rsidRDefault="00000000" w:rsidRPr="00000000" w14:paraId="00000095">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Alguns padrões presentes em radiografias </w:t>
      </w:r>
      <w:r w:rsidDel="00000000" w:rsidR="00000000" w:rsidRPr="00000000">
        <w:rPr>
          <w:rFonts w:ascii="Times New Roman" w:cs="Times New Roman" w:eastAsia="Times New Roman" w:hAnsi="Times New Roman"/>
          <w:b w:val="1"/>
          <w:sz w:val="24"/>
          <w:szCs w:val="24"/>
          <w:rtl w:val="0"/>
        </w:rPr>
        <w:t xml:space="preserve">de pacientes normais e com pneumonia podem ser muito similares</w:t>
      </w:r>
      <w:r w:rsidDel="00000000" w:rsidR="00000000" w:rsidRPr="00000000">
        <w:rPr>
          <w:rFonts w:ascii="Times New Roman" w:cs="Times New Roman" w:eastAsia="Times New Roman" w:hAnsi="Times New Roman"/>
          <w:sz w:val="24"/>
          <w:szCs w:val="24"/>
          <w:rtl w:val="0"/>
        </w:rPr>
        <w:t xml:space="preserve">, tornando a classificação desafiadora.</w:t>
      </w:r>
    </w:p>
    <w:p w:rsidR="00000000" w:rsidDel="00000000" w:rsidP="00000000" w:rsidRDefault="00000000" w:rsidRPr="00000000" w14:paraId="00000096">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mitigar esse problema, utilizamos </w:t>
      </w:r>
      <w:r w:rsidDel="00000000" w:rsidR="00000000" w:rsidRPr="00000000">
        <w:rPr>
          <w:rFonts w:ascii="Times New Roman" w:cs="Times New Roman" w:eastAsia="Times New Roman" w:hAnsi="Times New Roman"/>
          <w:b w:val="1"/>
          <w:sz w:val="24"/>
          <w:szCs w:val="24"/>
          <w:rtl w:val="0"/>
        </w:rPr>
        <w:t xml:space="preserve">Grad-CAM</w:t>
      </w:r>
      <w:r w:rsidDel="00000000" w:rsidR="00000000" w:rsidRPr="00000000">
        <w:rPr>
          <w:rFonts w:ascii="Times New Roman" w:cs="Times New Roman" w:eastAsia="Times New Roman" w:hAnsi="Times New Roman"/>
          <w:sz w:val="24"/>
          <w:szCs w:val="24"/>
          <w:rtl w:val="0"/>
        </w:rPr>
        <w:t xml:space="preserve"> para visualizar quais regiões da imagem o modelo considera mais relevantes na decisão.</w:t>
      </w:r>
      <w:r w:rsidDel="00000000" w:rsidR="00000000" w:rsidRPr="00000000">
        <w:rPr>
          <w:rtl w:val="0"/>
        </w:rPr>
      </w:r>
    </w:p>
    <w:p w:rsidR="00000000" w:rsidDel="00000000" w:rsidP="00000000" w:rsidRDefault="00000000" w:rsidRPr="00000000" w14:paraId="00000097">
      <w:pPr>
        <w:spacing w:after="240" w:befor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Divisão do Conjunto de Dados</w:t>
      </w:r>
    </w:p>
    <w:p w:rsidR="00000000" w:rsidDel="00000000" w:rsidP="00000000" w:rsidRDefault="00000000" w:rsidRPr="00000000" w14:paraId="0000009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garantir um treinamento eficaz e evitar </w:t>
      </w:r>
      <w:r w:rsidDel="00000000" w:rsidR="00000000" w:rsidRPr="00000000">
        <w:rPr>
          <w:rFonts w:ascii="Times New Roman" w:cs="Times New Roman" w:eastAsia="Times New Roman" w:hAnsi="Times New Roman"/>
          <w:b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o dataset foi dividido em três partes:</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Treinamento (70%)</w:t>
      </w:r>
      <w:r w:rsidDel="00000000" w:rsidR="00000000" w:rsidRPr="00000000">
        <w:rPr>
          <w:rFonts w:ascii="Cardo" w:cs="Cardo" w:eastAsia="Cardo" w:hAnsi="Cardo"/>
          <w:sz w:val="24"/>
          <w:szCs w:val="24"/>
          <w:rtl w:val="0"/>
        </w:rPr>
        <w:t xml:space="preserve"> → Usado para treinar os modelos, permitindo que aprendam padrões das imagens.</w:t>
        <w:br w:type="textWrapping"/>
        <w:t xml:space="preserve"> </w:t>
      </w:r>
      <w:r w:rsidDel="00000000" w:rsidR="00000000" w:rsidRPr="00000000">
        <w:rPr>
          <w:rFonts w:ascii="Times New Roman" w:cs="Times New Roman" w:eastAsia="Times New Roman" w:hAnsi="Times New Roman"/>
          <w:b w:val="1"/>
          <w:sz w:val="24"/>
          <w:szCs w:val="24"/>
          <w:rtl w:val="0"/>
        </w:rPr>
        <w:t xml:space="preserve">Validação (15%)</w:t>
      </w:r>
      <w:r w:rsidDel="00000000" w:rsidR="00000000" w:rsidRPr="00000000">
        <w:rPr>
          <w:rFonts w:ascii="Cardo" w:cs="Cardo" w:eastAsia="Cardo" w:hAnsi="Cardo"/>
          <w:sz w:val="24"/>
          <w:szCs w:val="24"/>
          <w:rtl w:val="0"/>
        </w:rPr>
        <w:t xml:space="preserve"> → Auxilia no ajuste de hiperparâmetros e monitora o desempenho durante o treinamento.</w:t>
        <w:br w:type="textWrapping"/>
        <w:t xml:space="preserve"> </w:t>
      </w:r>
      <w:r w:rsidDel="00000000" w:rsidR="00000000" w:rsidRPr="00000000">
        <w:rPr>
          <w:rFonts w:ascii="Times New Roman" w:cs="Times New Roman" w:eastAsia="Times New Roman" w:hAnsi="Times New Roman"/>
          <w:b w:val="1"/>
          <w:sz w:val="24"/>
          <w:szCs w:val="24"/>
          <w:rtl w:val="0"/>
        </w:rPr>
        <w:t xml:space="preserve">Teste (15%)</w:t>
      </w:r>
      <w:r w:rsidDel="00000000" w:rsidR="00000000" w:rsidRPr="00000000">
        <w:rPr>
          <w:rFonts w:ascii="Cardo" w:cs="Cardo" w:eastAsia="Cardo" w:hAnsi="Cardo"/>
          <w:sz w:val="24"/>
          <w:szCs w:val="24"/>
          <w:rtl w:val="0"/>
        </w:rPr>
        <w:t xml:space="preserve"> → Utilizado para avaliar o desempenho final do modelo em imagens não vistas anteriormente.</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 Estrutura de pasta</w:t>
      </w:r>
    </w:p>
    <w:p w:rsidR="00000000" w:rsidDel="00000000" w:rsidP="00000000" w:rsidRDefault="00000000" w:rsidRPr="00000000" w14:paraId="0000009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5775" cy="1738313"/>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95775"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Fonte: Autores (2025)</w:t>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Pré-processamento das Imagens</w:t>
      </w:r>
    </w:p>
    <w:p w:rsidR="00000000" w:rsidDel="00000000" w:rsidP="00000000" w:rsidRDefault="00000000" w:rsidRPr="00000000" w14:paraId="0000009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pré-processamento das imagens é uma etapa crucial no treinamento de modelos de aprendizado profundo, pois garante que os dados de entrada sejam uniformes, de qualidade adequada e otimizados para as redes neurais convolucionais. No contexto da detecção de pneumonia em raios-X, a aplicação de técnicas de normalização, padronização e aumento de dados (Data Augmentation) tem um papel essencial na melhoria da generalização do modelo, prevenindo overfitting e aumentando a robustez da rede neural.</w:t>
      </w:r>
    </w:p>
    <w:p w:rsidR="00000000" w:rsidDel="00000000" w:rsidP="00000000" w:rsidRDefault="00000000" w:rsidRPr="00000000" w14:paraId="000000A0">
      <w:pPr>
        <w:spacing w:after="240" w:befor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imagens do Chest X-Ray Dataset possuem tamanhos variáveis, diferentes níveis de contraste e algumas podem conter artefatos ou ruídos provenientes da captura do exame. Por isso, foi necessário aplicar um conjunto de técnicas para padronizar os dados e garantir um treinamento mais eficiente.</w:t>
      </w:r>
      <w:r w:rsidDel="00000000" w:rsidR="00000000" w:rsidRPr="00000000">
        <w:rPr>
          <w:rtl w:val="0"/>
        </w:rPr>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 Redimensionamento e Normalização</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das primeiras etapas do pré-processamento foi o </w:t>
      </w:r>
      <w:r w:rsidDel="00000000" w:rsidR="00000000" w:rsidRPr="00000000">
        <w:rPr>
          <w:rFonts w:ascii="Times New Roman" w:cs="Times New Roman" w:eastAsia="Times New Roman" w:hAnsi="Times New Roman"/>
          <w:b w:val="1"/>
          <w:sz w:val="24"/>
          <w:szCs w:val="24"/>
          <w:rtl w:val="0"/>
        </w:rPr>
        <w:t xml:space="preserve">redimensionamento das imagens</w:t>
      </w:r>
      <w:r w:rsidDel="00000000" w:rsidR="00000000" w:rsidRPr="00000000">
        <w:rPr>
          <w:rFonts w:ascii="Times New Roman" w:cs="Times New Roman" w:eastAsia="Times New Roman" w:hAnsi="Times New Roman"/>
          <w:sz w:val="24"/>
          <w:szCs w:val="24"/>
          <w:rtl w:val="0"/>
        </w:rPr>
        <w:t xml:space="preserve"> para </w:t>
      </w:r>
      <w:r w:rsidDel="00000000" w:rsidR="00000000" w:rsidRPr="00000000">
        <w:rPr>
          <w:rFonts w:ascii="Times New Roman" w:cs="Times New Roman" w:eastAsia="Times New Roman" w:hAnsi="Times New Roman"/>
          <w:b w:val="1"/>
          <w:sz w:val="24"/>
          <w:szCs w:val="24"/>
          <w:rtl w:val="0"/>
        </w:rPr>
        <w:t xml:space="preserve">224x224 pixels</w:t>
      </w:r>
      <w:r w:rsidDel="00000000" w:rsidR="00000000" w:rsidRPr="00000000">
        <w:rPr>
          <w:rFonts w:ascii="Times New Roman" w:cs="Times New Roman" w:eastAsia="Times New Roman" w:hAnsi="Times New Roman"/>
          <w:sz w:val="24"/>
          <w:szCs w:val="24"/>
          <w:rtl w:val="0"/>
        </w:rPr>
        <w:t xml:space="preserve">. Esse tamanho foi escolhido porque </w:t>
      </w:r>
      <w:r w:rsidDel="00000000" w:rsidR="00000000" w:rsidRPr="00000000">
        <w:rPr>
          <w:rFonts w:ascii="Times New Roman" w:cs="Times New Roman" w:eastAsia="Times New Roman" w:hAnsi="Times New Roman"/>
          <w:b w:val="1"/>
          <w:sz w:val="24"/>
          <w:szCs w:val="24"/>
          <w:rtl w:val="0"/>
        </w:rPr>
        <w:t xml:space="preserve">VGG16 e MobileNetV2</w:t>
      </w:r>
      <w:r w:rsidDel="00000000" w:rsidR="00000000" w:rsidRPr="00000000">
        <w:rPr>
          <w:rFonts w:ascii="Times New Roman" w:cs="Times New Roman" w:eastAsia="Times New Roman" w:hAnsi="Times New Roman"/>
          <w:sz w:val="24"/>
          <w:szCs w:val="24"/>
          <w:rtl w:val="0"/>
        </w:rPr>
        <w:t xml:space="preserve"> foram originalmente treinados nessa resolução no ImageNet, garantindo compatibilidade com os pesos pré-treinados dos modelos.</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as imagens foram </w:t>
      </w:r>
      <w:r w:rsidDel="00000000" w:rsidR="00000000" w:rsidRPr="00000000">
        <w:rPr>
          <w:rFonts w:ascii="Times New Roman" w:cs="Times New Roman" w:eastAsia="Times New Roman" w:hAnsi="Times New Roman"/>
          <w:b w:val="1"/>
          <w:sz w:val="24"/>
          <w:szCs w:val="24"/>
          <w:rtl w:val="0"/>
        </w:rPr>
        <w:t xml:space="preserve">normalizadas</w:t>
      </w:r>
      <w:r w:rsidDel="00000000" w:rsidR="00000000" w:rsidRPr="00000000">
        <w:rPr>
          <w:rFonts w:ascii="Times New Roman" w:cs="Times New Roman" w:eastAsia="Times New Roman" w:hAnsi="Times New Roman"/>
          <w:sz w:val="24"/>
          <w:szCs w:val="24"/>
          <w:rtl w:val="0"/>
        </w:rPr>
        <w:t xml:space="preserve"> para um intervalo de </w:t>
      </w:r>
      <w:r w:rsidDel="00000000" w:rsidR="00000000" w:rsidRPr="00000000">
        <w:rPr>
          <w:rFonts w:ascii="Times New Roman" w:cs="Times New Roman" w:eastAsia="Times New Roman" w:hAnsi="Times New Roman"/>
          <w:b w:val="1"/>
          <w:sz w:val="24"/>
          <w:szCs w:val="24"/>
          <w:rtl w:val="0"/>
        </w:rPr>
        <w:t xml:space="preserve">0 a 1</w:t>
      </w:r>
      <w:r w:rsidDel="00000000" w:rsidR="00000000" w:rsidRPr="00000000">
        <w:rPr>
          <w:rFonts w:ascii="Times New Roman" w:cs="Times New Roman" w:eastAsia="Times New Roman" w:hAnsi="Times New Roman"/>
          <w:sz w:val="24"/>
          <w:szCs w:val="24"/>
          <w:rtl w:val="0"/>
        </w:rPr>
        <w:t xml:space="preserve">, dividindo os valores dos pixels por </w:t>
      </w:r>
      <w:r w:rsidDel="00000000" w:rsidR="00000000" w:rsidRPr="00000000">
        <w:rPr>
          <w:rFonts w:ascii="Times New Roman" w:cs="Times New Roman" w:eastAsia="Times New Roman" w:hAnsi="Times New Roman"/>
          <w:b w:val="1"/>
          <w:sz w:val="24"/>
          <w:szCs w:val="24"/>
          <w:rtl w:val="0"/>
        </w:rPr>
        <w:t xml:space="preserve">255</w:t>
      </w:r>
      <w:r w:rsidDel="00000000" w:rsidR="00000000" w:rsidRPr="00000000">
        <w:rPr>
          <w:rFonts w:ascii="Times New Roman" w:cs="Times New Roman" w:eastAsia="Times New Roman" w:hAnsi="Times New Roman"/>
          <w:sz w:val="24"/>
          <w:szCs w:val="24"/>
          <w:rtl w:val="0"/>
        </w:rPr>
        <w:t xml:space="preserve">. Essa técnica melhora a estabilidade numérica dos cálculos dentro da rede neural, garantindo que os pesos da rede não sejam atualizados de forma abrupta.</w:t>
      </w:r>
    </w:p>
    <w:p w:rsidR="00000000" w:rsidDel="00000000" w:rsidP="00000000" w:rsidRDefault="00000000" w:rsidRPr="00000000" w14:paraId="000000A4">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before="240" w:lineRule="auto"/>
        <w:jc w:val="center"/>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 xml:space="preserve">Algoritmo 1 - Código para normalização das imagens</w:t>
      </w:r>
      <w:r w:rsidDel="00000000" w:rsidR="00000000" w:rsidRPr="00000000">
        <w:rPr>
          <w:rtl w:val="0"/>
        </w:rPr>
      </w:r>
    </w:p>
    <w:p w:rsidR="00000000" w:rsidDel="00000000" w:rsidP="00000000" w:rsidRDefault="00000000" w:rsidRPr="00000000" w14:paraId="000000A6">
      <w:pPr>
        <w:spacing w:line="256.8" w:lineRule="auto"/>
        <w:ind w:left="640" w:firstLine="0"/>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line="256.8" w:lineRule="auto"/>
        <w:ind w:left="6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Algoritmo 1:</w:t>
      </w:r>
      <w:r w:rsidDel="00000000" w:rsidR="00000000" w:rsidRPr="00000000">
        <w:rPr>
          <w:rFonts w:ascii="Times New Roman" w:cs="Times New Roman" w:eastAsia="Times New Roman" w:hAnsi="Times New Roman"/>
          <w:sz w:val="20"/>
          <w:szCs w:val="20"/>
          <w:rtl w:val="0"/>
        </w:rPr>
        <w:t xml:space="preserve">  Preprocess.py</w:t>
      </w:r>
    </w:p>
    <w:p w:rsidR="00000000" w:rsidDel="00000000" w:rsidP="00000000" w:rsidRDefault="00000000" w:rsidRPr="00000000" w14:paraId="000000A8">
      <w:pPr>
        <w:spacing w:line="256.8" w:lineRule="auto"/>
        <w:ind w:left="640" w:firstLine="0"/>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spacing w:after="240" w:before="240" w:line="256.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tensorflow.keras.preprocessing.image </w:t>
      </w:r>
      <w:r w:rsidDel="00000000" w:rsidR="00000000" w:rsidRPr="00000000">
        <w:rPr>
          <w:rFonts w:ascii="Times New Roman" w:cs="Times New Roman" w:eastAsia="Times New Roman" w:hAnsi="Times New Roman"/>
          <w:color w:val="0000ff"/>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ImageDataGenerator</w:t>
        <w:br w:type="textWrapping"/>
        <w:t xml:space="preserve">datagen = ImageDataGenerator(rescale=</w:t>
      </w:r>
      <w:r w:rsidDel="00000000" w:rsidR="00000000" w:rsidRPr="00000000">
        <w:rPr>
          <w:rFonts w:ascii="Times New Roman" w:cs="Times New Roman" w:eastAsia="Times New Roman" w:hAnsi="Times New Roman"/>
          <w:color w:val="ff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255</w:t>
      </w:r>
      <w:r w:rsidDel="00000000" w:rsidR="00000000" w:rsidRPr="00000000">
        <w:rPr>
          <w:rFonts w:ascii="Times New Roman" w:cs="Times New Roman" w:eastAsia="Times New Roman" w:hAnsi="Times New Roman"/>
          <w:sz w:val="24"/>
          <w:szCs w:val="24"/>
          <w:rtl w:val="0"/>
        </w:rPr>
        <w:t xml:space="preserve">) # Normaliza os pixels para a faixa [0,1]</w:t>
      </w:r>
    </w:p>
    <w:p w:rsidR="00000000" w:rsidDel="00000000" w:rsidP="00000000" w:rsidRDefault="00000000" w:rsidRPr="00000000" w14:paraId="000000AA">
      <w:pPr>
        <w:spacing w:after="240" w:before="240" w:line="256.8" w:lineRule="auto"/>
        <w:ind w:left="720" w:firstLine="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spacing w:after="240" w:before="240" w:line="256.8"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Fonte: Autores (2025)</w:t>
      </w:r>
    </w:p>
    <w:p w:rsidR="00000000" w:rsidDel="00000000" w:rsidP="00000000" w:rsidRDefault="00000000" w:rsidRPr="00000000" w14:paraId="000000AC">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 Conversão para RGB e Ajuste de Canais</w:t>
      </w:r>
    </w:p>
    <w:p w:rsidR="00000000" w:rsidDel="00000000" w:rsidP="00000000" w:rsidRDefault="00000000" w:rsidRPr="00000000" w14:paraId="000000AF">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imagens do Chest X-Ray Dataset foram originalmente coletadas em </w:t>
      </w:r>
      <w:r w:rsidDel="00000000" w:rsidR="00000000" w:rsidRPr="00000000">
        <w:rPr>
          <w:rFonts w:ascii="Times New Roman" w:cs="Times New Roman" w:eastAsia="Times New Roman" w:hAnsi="Times New Roman"/>
          <w:b w:val="1"/>
          <w:sz w:val="24"/>
          <w:szCs w:val="24"/>
          <w:rtl w:val="0"/>
        </w:rPr>
        <w:t xml:space="preserve">escala de cinza</w:t>
      </w:r>
      <w:r w:rsidDel="00000000" w:rsidR="00000000" w:rsidRPr="00000000">
        <w:rPr>
          <w:rFonts w:ascii="Times New Roman" w:cs="Times New Roman" w:eastAsia="Times New Roman" w:hAnsi="Times New Roman"/>
          <w:sz w:val="24"/>
          <w:szCs w:val="24"/>
          <w:rtl w:val="0"/>
        </w:rPr>
        <w:t xml:space="preserve"> (grayscale), pois exames de raio-X geralmente não possuem informações de cor. No entanto, os modelos pré-treinados usados no Transfer Learning (</w:t>
      </w:r>
      <w:r w:rsidDel="00000000" w:rsidR="00000000" w:rsidRPr="00000000">
        <w:rPr>
          <w:rFonts w:ascii="Times New Roman" w:cs="Times New Roman" w:eastAsia="Times New Roman" w:hAnsi="Times New Roman"/>
          <w:b w:val="1"/>
          <w:sz w:val="24"/>
          <w:szCs w:val="24"/>
          <w:rtl w:val="0"/>
        </w:rPr>
        <w:t xml:space="preserve">VGG16 e MobileNetV2</w:t>
      </w:r>
      <w:r w:rsidDel="00000000" w:rsidR="00000000" w:rsidRPr="00000000">
        <w:rPr>
          <w:rFonts w:ascii="Times New Roman" w:cs="Times New Roman" w:eastAsia="Times New Roman" w:hAnsi="Times New Roman"/>
          <w:sz w:val="24"/>
          <w:szCs w:val="24"/>
          <w:rtl w:val="0"/>
        </w:rPr>
        <w:t xml:space="preserve">) foram originalmente treinados em </w:t>
      </w:r>
      <w:r w:rsidDel="00000000" w:rsidR="00000000" w:rsidRPr="00000000">
        <w:rPr>
          <w:rFonts w:ascii="Times New Roman" w:cs="Times New Roman" w:eastAsia="Times New Roman" w:hAnsi="Times New Roman"/>
          <w:b w:val="1"/>
          <w:sz w:val="24"/>
          <w:szCs w:val="24"/>
          <w:rtl w:val="0"/>
        </w:rPr>
        <w:t xml:space="preserve">imagens coloridas (RGB)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garantir compatibilidade com essas arquiteturas, as imagens em tons de cinza foram </w:t>
      </w:r>
      <w:r w:rsidDel="00000000" w:rsidR="00000000" w:rsidRPr="00000000">
        <w:rPr>
          <w:rFonts w:ascii="Times New Roman" w:cs="Times New Roman" w:eastAsia="Times New Roman" w:hAnsi="Times New Roman"/>
          <w:b w:val="1"/>
          <w:sz w:val="24"/>
          <w:szCs w:val="24"/>
          <w:rtl w:val="0"/>
        </w:rPr>
        <w:t xml:space="preserve">convertidas para imagens de 3 canais</w:t>
      </w:r>
      <w:r w:rsidDel="00000000" w:rsidR="00000000" w:rsidRPr="00000000">
        <w:rPr>
          <w:rFonts w:ascii="Times New Roman" w:cs="Times New Roman" w:eastAsia="Times New Roman" w:hAnsi="Times New Roman"/>
          <w:sz w:val="24"/>
          <w:szCs w:val="24"/>
          <w:rtl w:val="0"/>
        </w:rPr>
        <w:t xml:space="preserve"> (duplicando os valores do canal original para R, G e B). Esse processo </w:t>
      </w:r>
      <w:r w:rsidDel="00000000" w:rsidR="00000000" w:rsidRPr="00000000">
        <w:rPr>
          <w:rFonts w:ascii="Times New Roman" w:cs="Times New Roman" w:eastAsia="Times New Roman" w:hAnsi="Times New Roman"/>
          <w:b w:val="1"/>
          <w:sz w:val="24"/>
          <w:szCs w:val="24"/>
          <w:rtl w:val="0"/>
        </w:rPr>
        <w:t xml:space="preserve">não altera a informação da imagem</w:t>
      </w:r>
      <w:r w:rsidDel="00000000" w:rsidR="00000000" w:rsidRPr="00000000">
        <w:rPr>
          <w:rFonts w:ascii="Times New Roman" w:cs="Times New Roman" w:eastAsia="Times New Roman" w:hAnsi="Times New Roman"/>
          <w:sz w:val="24"/>
          <w:szCs w:val="24"/>
          <w:rtl w:val="0"/>
        </w:rPr>
        <w:t xml:space="preserve">, mas assegura que o modelo possa processá-las corretamente.</w:t>
      </w:r>
    </w:p>
    <w:p w:rsidR="00000000" w:rsidDel="00000000" w:rsidP="00000000" w:rsidRDefault="00000000" w:rsidRPr="00000000" w14:paraId="000000B1">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before="240" w:lineRule="auto"/>
        <w:jc w:val="center"/>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 xml:space="preserve">Algoritmo 2 - Código para conversão para RGB</w:t>
      </w:r>
      <w:r w:rsidDel="00000000" w:rsidR="00000000" w:rsidRPr="00000000">
        <w:rPr>
          <w:rtl w:val="0"/>
        </w:rPr>
      </w:r>
    </w:p>
    <w:p w:rsidR="00000000" w:rsidDel="00000000" w:rsidP="00000000" w:rsidRDefault="00000000" w:rsidRPr="00000000" w14:paraId="000000B4">
      <w:pPr>
        <w:spacing w:line="256.8" w:lineRule="auto"/>
        <w:ind w:left="640" w:firstLine="0"/>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spacing w:line="256.8" w:lineRule="auto"/>
        <w:ind w:left="6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Algoritmo 2:</w:t>
      </w:r>
      <w:r w:rsidDel="00000000" w:rsidR="00000000" w:rsidRPr="00000000">
        <w:rPr>
          <w:rFonts w:ascii="Times New Roman" w:cs="Times New Roman" w:eastAsia="Times New Roman" w:hAnsi="Times New Roman"/>
          <w:sz w:val="20"/>
          <w:szCs w:val="20"/>
          <w:rtl w:val="0"/>
        </w:rPr>
        <w:t xml:space="preserve">  Preprocess.py</w:t>
      </w:r>
    </w:p>
    <w:p w:rsidR="00000000" w:rsidDel="00000000" w:rsidP="00000000" w:rsidRDefault="00000000" w:rsidRPr="00000000" w14:paraId="000000B6">
      <w:pPr>
        <w:spacing w:line="256.8" w:lineRule="auto"/>
        <w:ind w:left="640" w:firstLine="0"/>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cv2</w:t>
      </w:r>
    </w:p>
    <w:p w:rsidR="00000000" w:rsidDel="00000000" w:rsidP="00000000" w:rsidRDefault="00000000" w:rsidRPr="00000000" w14:paraId="000000B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 cv2.imread("imagem_exemplo.jpeg", cv2.IMREAD_GRAYSCALE)</w:t>
      </w:r>
    </w:p>
    <w:p w:rsidR="00000000" w:rsidDel="00000000" w:rsidP="00000000" w:rsidRDefault="00000000" w:rsidRPr="00000000" w14:paraId="000000B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image_rgb = cv2.cvtColor(image, cv2.COLOR_GRAY2RGB) </w:t>
      </w:r>
    </w:p>
    <w:p w:rsidR="00000000" w:rsidDel="00000000" w:rsidP="00000000" w:rsidRDefault="00000000" w:rsidRPr="00000000" w14:paraId="000000BA">
      <w:pPr>
        <w:spacing w:after="240" w:before="240" w:line="256.8"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spacing w:after="240" w:before="240" w:line="256.8"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Fonte: Autores (2025)</w:t>
      </w:r>
    </w:p>
    <w:p w:rsidR="00000000" w:rsidDel="00000000" w:rsidP="00000000" w:rsidRDefault="00000000" w:rsidRPr="00000000" w14:paraId="000000BC">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 Aumento de Dados (Data Augmentation)</w:t>
      </w:r>
    </w:p>
    <w:p w:rsidR="00000000" w:rsidDel="00000000" w:rsidP="00000000" w:rsidRDefault="00000000" w:rsidRPr="00000000" w14:paraId="000000BE">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dataset apresenta um </w:t>
      </w:r>
      <w:r w:rsidDel="00000000" w:rsidR="00000000" w:rsidRPr="00000000">
        <w:rPr>
          <w:rFonts w:ascii="Times New Roman" w:cs="Times New Roman" w:eastAsia="Times New Roman" w:hAnsi="Times New Roman"/>
          <w:b w:val="1"/>
          <w:sz w:val="24"/>
          <w:szCs w:val="24"/>
          <w:rtl w:val="0"/>
        </w:rPr>
        <w:t xml:space="preserve">volume limitado de imagens</w:t>
      </w:r>
      <w:r w:rsidDel="00000000" w:rsidR="00000000" w:rsidRPr="00000000">
        <w:rPr>
          <w:rFonts w:ascii="Times New Roman" w:cs="Times New Roman" w:eastAsia="Times New Roman" w:hAnsi="Times New Roman"/>
          <w:sz w:val="24"/>
          <w:szCs w:val="24"/>
          <w:rtl w:val="0"/>
        </w:rPr>
        <w:t xml:space="preserve">, o que pode levar a problemas de </w:t>
      </w:r>
      <w:r w:rsidDel="00000000" w:rsidR="00000000" w:rsidRPr="00000000">
        <w:rPr>
          <w:rFonts w:ascii="Times New Roman" w:cs="Times New Roman" w:eastAsia="Times New Roman" w:hAnsi="Times New Roman"/>
          <w:b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se o modelo memorizar padrões específicos ao invés de aprender representações generalizáveis. Para mitigar esse problema, aplicamos </w:t>
      </w:r>
      <w:r w:rsidDel="00000000" w:rsidR="00000000" w:rsidRPr="00000000">
        <w:rPr>
          <w:rFonts w:ascii="Times New Roman" w:cs="Times New Roman" w:eastAsia="Times New Roman" w:hAnsi="Times New Roman"/>
          <w:b w:val="1"/>
          <w:sz w:val="24"/>
          <w:szCs w:val="24"/>
          <w:rtl w:val="0"/>
        </w:rPr>
        <w:t xml:space="preserve">Data Augmentation</w:t>
      </w:r>
      <w:r w:rsidDel="00000000" w:rsidR="00000000" w:rsidRPr="00000000">
        <w:rPr>
          <w:rFonts w:ascii="Times New Roman" w:cs="Times New Roman" w:eastAsia="Times New Roman" w:hAnsi="Times New Roman"/>
          <w:sz w:val="24"/>
          <w:szCs w:val="24"/>
          <w:rtl w:val="0"/>
        </w:rPr>
        <w:t xml:space="preserve">, uma técnica que aumenta a diversidade dos dados de treinamento por meio de </w:t>
      </w:r>
      <w:r w:rsidDel="00000000" w:rsidR="00000000" w:rsidRPr="00000000">
        <w:rPr>
          <w:rFonts w:ascii="Times New Roman" w:cs="Times New Roman" w:eastAsia="Times New Roman" w:hAnsi="Times New Roman"/>
          <w:b w:val="1"/>
          <w:sz w:val="24"/>
          <w:szCs w:val="24"/>
          <w:rtl w:val="0"/>
        </w:rPr>
        <w:t xml:space="preserve">transformações artificiais nas imagens originais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seguintes operações foram aplicadas </w:t>
      </w:r>
      <w:r w:rsidDel="00000000" w:rsidR="00000000" w:rsidRPr="00000000">
        <w:rPr>
          <w:rFonts w:ascii="Times New Roman" w:cs="Times New Roman" w:eastAsia="Times New Roman" w:hAnsi="Times New Roman"/>
          <w:b w:val="1"/>
          <w:sz w:val="24"/>
          <w:szCs w:val="24"/>
          <w:rtl w:val="0"/>
        </w:rPr>
        <w:t xml:space="preserve">aleatoriamente</w:t>
      </w:r>
      <w:r w:rsidDel="00000000" w:rsidR="00000000" w:rsidRPr="00000000">
        <w:rPr>
          <w:rFonts w:ascii="Times New Roman" w:cs="Times New Roman" w:eastAsia="Times New Roman" w:hAnsi="Times New Roman"/>
          <w:sz w:val="24"/>
          <w:szCs w:val="24"/>
          <w:rtl w:val="0"/>
        </w:rPr>
        <w:t xml:space="preserve"> durante o treinamento:</w:t>
      </w:r>
    </w:p>
    <w:p w:rsidR="00000000" w:rsidDel="00000000" w:rsidP="00000000" w:rsidRDefault="00000000" w:rsidRPr="00000000" w14:paraId="000000C0">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Rotação</w:t>
      </w:r>
      <w:r w:rsidDel="00000000" w:rsidR="00000000" w:rsidRPr="00000000">
        <w:rPr>
          <w:rFonts w:ascii="Cardo" w:cs="Cardo" w:eastAsia="Cardo" w:hAnsi="Cardo"/>
          <w:sz w:val="24"/>
          <w:szCs w:val="24"/>
          <w:rtl w:val="0"/>
        </w:rPr>
        <w:t xml:space="preserve"> → As imagens foram rotacionadas em até </w:t>
      </w:r>
      <w:r w:rsidDel="00000000" w:rsidR="00000000" w:rsidRPr="00000000">
        <w:rPr>
          <w:rFonts w:ascii="Times New Roman" w:cs="Times New Roman" w:eastAsia="Times New Roman" w:hAnsi="Times New Roman"/>
          <w:b w:val="1"/>
          <w:sz w:val="24"/>
          <w:szCs w:val="24"/>
          <w:rtl w:val="0"/>
        </w:rPr>
        <w:t xml:space="preserve">30 graus</w:t>
      </w:r>
      <w:r w:rsidDel="00000000" w:rsidR="00000000" w:rsidRPr="00000000">
        <w:rPr>
          <w:rFonts w:ascii="Times New Roman" w:cs="Times New Roman" w:eastAsia="Times New Roman" w:hAnsi="Times New Roman"/>
          <w:sz w:val="24"/>
          <w:szCs w:val="24"/>
          <w:rtl w:val="0"/>
        </w:rPr>
        <w:t xml:space="preserve"> para simular diferentes ângulos de captura.</w:t>
        <w:br w:type="textWrapping"/>
        <w:t xml:space="preserve"> </w:t>
      </w:r>
      <w:r w:rsidDel="00000000" w:rsidR="00000000" w:rsidRPr="00000000">
        <w:rPr>
          <w:rFonts w:ascii="Times New Roman" w:cs="Times New Roman" w:eastAsia="Times New Roman" w:hAnsi="Times New Roman"/>
          <w:b w:val="1"/>
          <w:sz w:val="24"/>
          <w:szCs w:val="24"/>
          <w:rtl w:val="0"/>
        </w:rPr>
        <w:t xml:space="preserve">Translação</w:t>
      </w:r>
      <w:r w:rsidDel="00000000" w:rsidR="00000000" w:rsidRPr="00000000">
        <w:rPr>
          <w:rFonts w:ascii="Cardo" w:cs="Cardo" w:eastAsia="Cardo" w:hAnsi="Cardo"/>
          <w:sz w:val="24"/>
          <w:szCs w:val="24"/>
          <w:rtl w:val="0"/>
        </w:rPr>
        <w:t xml:space="preserve"> → Pequenos deslocamentos horizontais e verticais de até </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do tamanho original foram aplicados.</w:t>
      </w:r>
    </w:p>
    <w:p w:rsidR="00000000" w:rsidDel="00000000" w:rsidP="00000000" w:rsidRDefault="00000000" w:rsidRPr="00000000" w14:paraId="000000C1">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Zoom Aleatório</w:t>
      </w:r>
      <w:r w:rsidDel="00000000" w:rsidR="00000000" w:rsidRPr="00000000">
        <w:rPr>
          <w:rFonts w:ascii="Cardo" w:cs="Cardo" w:eastAsia="Cardo" w:hAnsi="Cardo"/>
          <w:sz w:val="24"/>
          <w:szCs w:val="24"/>
          <w:rtl w:val="0"/>
        </w:rPr>
        <w:t xml:space="preserve"> → Um zoom de </w:t>
      </w:r>
      <w:r w:rsidDel="00000000" w:rsidR="00000000" w:rsidRPr="00000000">
        <w:rPr>
          <w:rFonts w:ascii="Times New Roman" w:cs="Times New Roman" w:eastAsia="Times New Roman" w:hAnsi="Times New Roman"/>
          <w:b w:val="1"/>
          <w:sz w:val="24"/>
          <w:szCs w:val="24"/>
          <w:rtl w:val="0"/>
        </w:rPr>
        <w:t xml:space="preserve">até 30%</w:t>
      </w:r>
      <w:r w:rsidDel="00000000" w:rsidR="00000000" w:rsidRPr="00000000">
        <w:rPr>
          <w:rFonts w:ascii="Times New Roman" w:cs="Times New Roman" w:eastAsia="Times New Roman" w:hAnsi="Times New Roman"/>
          <w:sz w:val="24"/>
          <w:szCs w:val="24"/>
          <w:rtl w:val="0"/>
        </w:rPr>
        <w:t xml:space="preserve"> foi incluído para simular variações no tamanho da estrutura pulmonar.</w:t>
      </w:r>
    </w:p>
    <w:p w:rsidR="00000000" w:rsidDel="00000000" w:rsidP="00000000" w:rsidRDefault="00000000" w:rsidRPr="00000000" w14:paraId="000000C2">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Brilho Variável</w:t>
      </w:r>
      <w:r w:rsidDel="00000000" w:rsidR="00000000" w:rsidRPr="00000000">
        <w:rPr>
          <w:rFonts w:ascii="Cardo" w:cs="Cardo" w:eastAsia="Cardo" w:hAnsi="Cardo"/>
          <w:sz w:val="24"/>
          <w:szCs w:val="24"/>
          <w:rtl w:val="0"/>
        </w:rPr>
        <w:t xml:space="preserve"> → Alterações de brilho entre </w:t>
      </w:r>
      <w:r w:rsidDel="00000000" w:rsidR="00000000" w:rsidRPr="00000000">
        <w:rPr>
          <w:rFonts w:ascii="Times New Roman" w:cs="Times New Roman" w:eastAsia="Times New Roman" w:hAnsi="Times New Roman"/>
          <w:b w:val="1"/>
          <w:sz w:val="24"/>
          <w:szCs w:val="24"/>
          <w:rtl w:val="0"/>
        </w:rPr>
        <w:t xml:space="preserve">80% e 120%</w:t>
      </w:r>
      <w:r w:rsidDel="00000000" w:rsidR="00000000" w:rsidRPr="00000000">
        <w:rPr>
          <w:rFonts w:ascii="Times New Roman" w:cs="Times New Roman" w:eastAsia="Times New Roman" w:hAnsi="Times New Roman"/>
          <w:sz w:val="24"/>
          <w:szCs w:val="24"/>
          <w:rtl w:val="0"/>
        </w:rPr>
        <w:t xml:space="preserve"> do valor original para simular variações de iluminação.</w:t>
        <w:br w:type="textWrapping"/>
        <w:t xml:space="preserve"> </w:t>
      </w:r>
      <w:r w:rsidDel="00000000" w:rsidR="00000000" w:rsidRPr="00000000">
        <w:rPr>
          <w:rFonts w:ascii="Times New Roman" w:cs="Times New Roman" w:eastAsia="Times New Roman" w:hAnsi="Times New Roman"/>
          <w:b w:val="1"/>
          <w:sz w:val="24"/>
          <w:szCs w:val="24"/>
          <w:rtl w:val="0"/>
        </w:rPr>
        <w:t xml:space="preserve">Espelhamento Horizontal</w:t>
      </w:r>
      <w:r w:rsidDel="00000000" w:rsidR="00000000" w:rsidRPr="00000000">
        <w:rPr>
          <w:rFonts w:ascii="Cardo" w:cs="Cardo" w:eastAsia="Cardo" w:hAnsi="Cardo"/>
          <w:sz w:val="24"/>
          <w:szCs w:val="24"/>
          <w:rtl w:val="0"/>
        </w:rPr>
        <w:t xml:space="preserve"> → Algumas imagens foram invertidas horizontalmente para simular diferentes orientações.</w:t>
      </w:r>
    </w:p>
    <w:p w:rsidR="00000000" w:rsidDel="00000000" w:rsidP="00000000" w:rsidRDefault="00000000" w:rsidRPr="00000000" w14:paraId="000000C3">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transformações ajudam o modelo a aprender a </w:t>
      </w:r>
      <w:r w:rsidDel="00000000" w:rsidR="00000000" w:rsidRPr="00000000">
        <w:rPr>
          <w:rFonts w:ascii="Times New Roman" w:cs="Times New Roman" w:eastAsia="Times New Roman" w:hAnsi="Times New Roman"/>
          <w:b w:val="1"/>
          <w:sz w:val="24"/>
          <w:szCs w:val="24"/>
          <w:rtl w:val="0"/>
        </w:rPr>
        <w:t xml:space="preserve">reconhecer pneumonia em diferentes condições</w:t>
      </w:r>
      <w:r w:rsidDel="00000000" w:rsidR="00000000" w:rsidRPr="00000000">
        <w:rPr>
          <w:rFonts w:ascii="Times New Roman" w:cs="Times New Roman" w:eastAsia="Times New Roman" w:hAnsi="Times New Roman"/>
          <w:sz w:val="24"/>
          <w:szCs w:val="24"/>
          <w:rtl w:val="0"/>
        </w:rPr>
        <w:t xml:space="preserve"> de variação, tornando-o mais robusto para novos dados.</w:t>
      </w:r>
    </w:p>
    <w:p w:rsidR="00000000" w:rsidDel="00000000" w:rsidP="00000000" w:rsidRDefault="00000000" w:rsidRPr="00000000" w14:paraId="000000C4">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before="240" w:lineRule="auto"/>
        <w:jc w:val="center"/>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 xml:space="preserve">Algoritmo 3 - Código para Data Augmentation</w:t>
      </w:r>
      <w:r w:rsidDel="00000000" w:rsidR="00000000" w:rsidRPr="00000000">
        <w:rPr>
          <w:rtl w:val="0"/>
        </w:rPr>
      </w:r>
    </w:p>
    <w:p w:rsidR="00000000" w:rsidDel="00000000" w:rsidP="00000000" w:rsidRDefault="00000000" w:rsidRPr="00000000" w14:paraId="000000C6">
      <w:pPr>
        <w:spacing w:line="256.8" w:lineRule="auto"/>
        <w:ind w:left="640" w:firstLine="0"/>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spacing w:line="256.8" w:lineRule="auto"/>
        <w:ind w:left="6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Algoritmo 3:</w:t>
      </w:r>
      <w:r w:rsidDel="00000000" w:rsidR="00000000" w:rsidRPr="00000000">
        <w:rPr>
          <w:rFonts w:ascii="Times New Roman" w:cs="Times New Roman" w:eastAsia="Times New Roman" w:hAnsi="Times New Roman"/>
          <w:sz w:val="20"/>
          <w:szCs w:val="20"/>
          <w:rtl w:val="0"/>
        </w:rPr>
        <w:t xml:space="preserve">  VGG_16.py</w:t>
      </w:r>
    </w:p>
    <w:p w:rsidR="00000000" w:rsidDel="00000000" w:rsidP="00000000" w:rsidRDefault="00000000" w:rsidRPr="00000000" w14:paraId="000000C8">
      <w:pPr>
        <w:spacing w:line="256.8" w:lineRule="auto"/>
        <w:ind w:left="640" w:firstLine="0"/>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datagen = ImageDataGenerator(</w:t>
      </w:r>
    </w:p>
    <w:p w:rsidR="00000000" w:rsidDel="00000000" w:rsidP="00000000" w:rsidRDefault="00000000" w:rsidRPr="00000000" w14:paraId="000000C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rescale=1./255,</w:t>
      </w:r>
    </w:p>
    <w:p w:rsidR="00000000" w:rsidDel="00000000" w:rsidP="00000000" w:rsidRDefault="00000000" w:rsidRPr="00000000" w14:paraId="000000C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rotation_range=30,</w:t>
      </w:r>
    </w:p>
    <w:p w:rsidR="00000000" w:rsidDel="00000000" w:rsidP="00000000" w:rsidRDefault="00000000" w:rsidRPr="00000000" w14:paraId="000000C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width_shift_range=0.2,</w:t>
      </w:r>
    </w:p>
    <w:p w:rsidR="00000000" w:rsidDel="00000000" w:rsidP="00000000" w:rsidRDefault="00000000" w:rsidRPr="00000000" w14:paraId="000000C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height_shift_range=0.2,</w:t>
      </w:r>
    </w:p>
    <w:p w:rsidR="00000000" w:rsidDel="00000000" w:rsidP="00000000" w:rsidRDefault="00000000" w:rsidRPr="00000000" w14:paraId="000000C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zoom_range=0.3,</w:t>
      </w:r>
    </w:p>
    <w:p w:rsidR="00000000" w:rsidDel="00000000" w:rsidP="00000000" w:rsidRDefault="00000000" w:rsidRPr="00000000" w14:paraId="000000C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brightness_range=[0.8, 1.2],</w:t>
      </w:r>
    </w:p>
    <w:p w:rsidR="00000000" w:rsidDel="00000000" w:rsidP="00000000" w:rsidRDefault="00000000" w:rsidRPr="00000000" w14:paraId="000000D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horizontal_flip=True,</w:t>
      </w:r>
    </w:p>
    <w:p w:rsidR="00000000" w:rsidDel="00000000" w:rsidP="00000000" w:rsidRDefault="00000000" w:rsidRPr="00000000" w14:paraId="000000D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fill_mode='nearest'</w:t>
      </w:r>
    </w:p>
    <w:p w:rsidR="00000000" w:rsidDel="00000000" w:rsidP="00000000" w:rsidRDefault="00000000" w:rsidRPr="00000000" w14:paraId="000000D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spacing w:after="240" w:before="24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 Autores (2025)</w:t>
      </w:r>
    </w:p>
    <w:p w:rsidR="00000000" w:rsidDel="00000000" w:rsidP="00000000" w:rsidRDefault="00000000" w:rsidRPr="00000000" w14:paraId="000000D4">
      <w:pPr>
        <w:spacing w:after="240" w:before="240" w:line="256.8"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240" w:before="240" w:line="256.8"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240" w:before="240" w:line="256.8"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3.4.4 Balanceamento das Classes</w:t>
      </w:r>
    </w:p>
    <w:p w:rsidR="00000000" w:rsidDel="00000000" w:rsidP="00000000" w:rsidRDefault="00000000" w:rsidRPr="00000000" w14:paraId="000000D7">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análise do dataset revelou um </w:t>
      </w:r>
      <w:r w:rsidDel="00000000" w:rsidR="00000000" w:rsidRPr="00000000">
        <w:rPr>
          <w:rFonts w:ascii="Times New Roman" w:cs="Times New Roman" w:eastAsia="Times New Roman" w:hAnsi="Times New Roman"/>
          <w:b w:val="1"/>
          <w:sz w:val="24"/>
          <w:szCs w:val="24"/>
          <w:rtl w:val="0"/>
        </w:rPr>
        <w:t xml:space="preserve">desbalanceamento significativo</w:t>
      </w:r>
      <w:r w:rsidDel="00000000" w:rsidR="00000000" w:rsidRPr="00000000">
        <w:rPr>
          <w:rFonts w:ascii="Times New Roman" w:cs="Times New Roman" w:eastAsia="Times New Roman" w:hAnsi="Times New Roman"/>
          <w:sz w:val="24"/>
          <w:szCs w:val="24"/>
          <w:rtl w:val="0"/>
        </w:rPr>
        <w:t xml:space="preserve">, com mais imagens de </w:t>
      </w:r>
      <w:r w:rsidDel="00000000" w:rsidR="00000000" w:rsidRPr="00000000">
        <w:rPr>
          <w:rFonts w:ascii="Times New Roman" w:cs="Times New Roman" w:eastAsia="Times New Roman" w:hAnsi="Times New Roman"/>
          <w:b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do que de </w:t>
      </w:r>
      <w:r w:rsidDel="00000000" w:rsidR="00000000" w:rsidRPr="00000000">
        <w:rPr>
          <w:rFonts w:ascii="Times New Roman" w:cs="Times New Roman" w:eastAsia="Times New Roman" w:hAnsi="Times New Roman"/>
          <w:b w:val="1"/>
          <w:sz w:val="24"/>
          <w:szCs w:val="24"/>
          <w:rtl w:val="0"/>
        </w:rPr>
        <w:t xml:space="preserve">casos normais</w:t>
      </w:r>
      <w:r w:rsidDel="00000000" w:rsidR="00000000" w:rsidRPr="00000000">
        <w:rPr>
          <w:rFonts w:ascii="Times New Roman" w:cs="Times New Roman" w:eastAsia="Times New Roman" w:hAnsi="Times New Roman"/>
          <w:sz w:val="24"/>
          <w:szCs w:val="24"/>
          <w:rtl w:val="0"/>
        </w:rPr>
        <w:t xml:space="preserve">. Esse problema pode levar o modelo a </w:t>
      </w:r>
      <w:r w:rsidDel="00000000" w:rsidR="00000000" w:rsidRPr="00000000">
        <w:rPr>
          <w:rFonts w:ascii="Times New Roman" w:cs="Times New Roman" w:eastAsia="Times New Roman" w:hAnsi="Times New Roman"/>
          <w:b w:val="1"/>
          <w:sz w:val="24"/>
          <w:szCs w:val="24"/>
          <w:rtl w:val="0"/>
        </w:rPr>
        <w:t xml:space="preserve">aprender um viés</w:t>
      </w:r>
      <w:r w:rsidDel="00000000" w:rsidR="00000000" w:rsidRPr="00000000">
        <w:rPr>
          <w:rFonts w:ascii="Times New Roman" w:cs="Times New Roman" w:eastAsia="Times New Roman" w:hAnsi="Times New Roman"/>
          <w:sz w:val="24"/>
          <w:szCs w:val="24"/>
          <w:rtl w:val="0"/>
        </w:rPr>
        <w:t xml:space="preserve">, classificando imagens como pneumonia na maioria dos casos, o que reduziria a precisão do diagnóstico.</w:t>
      </w:r>
    </w:p>
    <w:p w:rsidR="00000000" w:rsidDel="00000000" w:rsidP="00000000" w:rsidRDefault="00000000" w:rsidRPr="00000000" w14:paraId="000000D8">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compensar esse desbalanceamento, utilizamos </w:t>
      </w:r>
      <w:r w:rsidDel="00000000" w:rsidR="00000000" w:rsidRPr="00000000">
        <w:rPr>
          <w:rFonts w:ascii="Times New Roman" w:cs="Times New Roman" w:eastAsia="Times New Roman" w:hAnsi="Times New Roman"/>
          <w:b w:val="1"/>
          <w:sz w:val="24"/>
          <w:szCs w:val="24"/>
          <w:rtl w:val="0"/>
        </w:rPr>
        <w:t xml:space="preserve">Class Weights</w:t>
      </w:r>
      <w:r w:rsidDel="00000000" w:rsidR="00000000" w:rsidRPr="00000000">
        <w:rPr>
          <w:rFonts w:ascii="Times New Roman" w:cs="Times New Roman" w:eastAsia="Times New Roman" w:hAnsi="Times New Roman"/>
          <w:sz w:val="24"/>
          <w:szCs w:val="24"/>
          <w:rtl w:val="0"/>
        </w:rPr>
        <w:t xml:space="preserve"> (pesos de classe), atribuindo maior importância à classe minoritária (</w:t>
      </w:r>
      <w:r w:rsidDel="00000000" w:rsidR="00000000" w:rsidRPr="00000000">
        <w:rPr>
          <w:rFonts w:ascii="Times New Roman" w:cs="Times New Roman" w:eastAsia="Times New Roman" w:hAnsi="Times New Roman"/>
          <w:b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garantindo que ambas as classes tenham um impacto </w:t>
      </w:r>
      <w:r w:rsidDel="00000000" w:rsidR="00000000" w:rsidRPr="00000000">
        <w:rPr>
          <w:rFonts w:ascii="Times New Roman" w:cs="Times New Roman" w:eastAsia="Times New Roman" w:hAnsi="Times New Roman"/>
          <w:b w:val="1"/>
          <w:sz w:val="24"/>
          <w:szCs w:val="24"/>
          <w:rtl w:val="0"/>
        </w:rPr>
        <w:t xml:space="preserve">equilibrado</w:t>
      </w:r>
      <w:r w:rsidDel="00000000" w:rsidR="00000000" w:rsidRPr="00000000">
        <w:rPr>
          <w:rFonts w:ascii="Times New Roman" w:cs="Times New Roman" w:eastAsia="Times New Roman" w:hAnsi="Times New Roman"/>
          <w:sz w:val="24"/>
          <w:szCs w:val="24"/>
          <w:rtl w:val="0"/>
        </w:rPr>
        <w:t xml:space="preserve"> no treinamento.</w:t>
      </w:r>
    </w:p>
    <w:p w:rsidR="00000000" w:rsidDel="00000000" w:rsidP="00000000" w:rsidRDefault="00000000" w:rsidRPr="00000000" w14:paraId="000000D9">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before="240" w:lineRule="auto"/>
        <w:jc w:val="center"/>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 xml:space="preserve">Algoritmo 4 - Código para ajuste de pesos das classes</w:t>
      </w:r>
      <w:r w:rsidDel="00000000" w:rsidR="00000000" w:rsidRPr="00000000">
        <w:rPr>
          <w:rtl w:val="0"/>
        </w:rPr>
      </w:r>
    </w:p>
    <w:p w:rsidR="00000000" w:rsidDel="00000000" w:rsidP="00000000" w:rsidRDefault="00000000" w:rsidRPr="00000000" w14:paraId="000000DD">
      <w:pPr>
        <w:spacing w:line="256.8" w:lineRule="auto"/>
        <w:ind w:left="640" w:firstLine="0"/>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spacing w:line="256.8" w:lineRule="auto"/>
        <w:ind w:left="6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Algoritmo 4:</w:t>
      </w:r>
      <w:r w:rsidDel="00000000" w:rsidR="00000000" w:rsidRPr="00000000">
        <w:rPr>
          <w:rFonts w:ascii="Times New Roman" w:cs="Times New Roman" w:eastAsia="Times New Roman" w:hAnsi="Times New Roman"/>
          <w:sz w:val="20"/>
          <w:szCs w:val="20"/>
          <w:rtl w:val="0"/>
        </w:rPr>
        <w:t xml:space="preserve">  VGG_16.py</w:t>
      </w:r>
    </w:p>
    <w:p w:rsidR="00000000" w:rsidDel="00000000" w:rsidP="00000000" w:rsidRDefault="00000000" w:rsidRPr="00000000" w14:paraId="000000DF">
      <w:pPr>
        <w:spacing w:line="256.8" w:lineRule="auto"/>
        <w:ind w:left="640" w:firstLine="0"/>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widowControl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sklearn.utils.class_weight import compute_class_weight</w:t>
      </w:r>
    </w:p>
    <w:p w:rsidR="00000000" w:rsidDel="00000000" w:rsidP="00000000" w:rsidRDefault="00000000" w:rsidRPr="00000000" w14:paraId="000000E1">
      <w:pPr>
        <w:widowControl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numpy as np</w:t>
      </w:r>
    </w:p>
    <w:p w:rsidR="00000000" w:rsidDel="00000000" w:rsidP="00000000" w:rsidRDefault="00000000" w:rsidRPr="00000000" w14:paraId="000000E2">
      <w:pPr>
        <w:widowControl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classes = list(treinamento.class_indices.keys())</w:t>
      </w:r>
    </w:p>
    <w:p w:rsidR="00000000" w:rsidDel="00000000" w:rsidP="00000000" w:rsidRDefault="00000000" w:rsidRPr="00000000" w14:paraId="000000E3">
      <w:pPr>
        <w:widowControl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num_samples = treinamento.classes</w:t>
      </w:r>
    </w:p>
    <w:p w:rsidR="00000000" w:rsidDel="00000000" w:rsidP="00000000" w:rsidRDefault="00000000" w:rsidRPr="00000000" w14:paraId="000000E4">
      <w:pPr>
        <w:widowControl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class_weights = compute_class_weight(class_weight="balanced",</w:t>
      </w:r>
    </w:p>
    <w:p w:rsidR="00000000" w:rsidDel="00000000" w:rsidP="00000000" w:rsidRDefault="00000000" w:rsidRPr="00000000" w14:paraId="000000E5">
      <w:pPr>
        <w:widowControl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classes=np.unique(num_samples), y=num_samples)</w:t>
      </w:r>
    </w:p>
    <w:p w:rsidR="00000000" w:rsidDel="00000000" w:rsidP="00000000" w:rsidRDefault="00000000" w:rsidRPr="00000000" w14:paraId="000000E6">
      <w:pPr>
        <w:widowControl w:val="1"/>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class_weight_dict = {i: class_weights[i] for i in range(len(classes))}</w:t>
      </w:r>
    </w:p>
    <w:p w:rsidR="00000000" w:rsidDel="00000000" w:rsidP="00000000" w:rsidRDefault="00000000" w:rsidRPr="00000000" w14:paraId="000000E7">
      <w:pPr>
        <w:spacing w:after="240" w:before="240" w:line="256.8"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spacing w:after="24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Fonte: Autores (2025)</w:t>
      </w:r>
    </w:p>
    <w:p w:rsidR="00000000" w:rsidDel="00000000" w:rsidP="00000000" w:rsidRDefault="00000000" w:rsidRPr="00000000" w14:paraId="000000E9">
      <w:pPr>
        <w:spacing w:after="240" w:before="240" w:line="256.8"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after="240" w:before="240" w:line="256.8"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Arquitetura do Modelo</w:t>
      </w:r>
    </w:p>
    <w:p w:rsidR="00000000" w:rsidDel="00000000" w:rsidP="00000000" w:rsidRDefault="00000000" w:rsidRPr="00000000" w14:paraId="000000EB">
      <w:pPr>
        <w:spacing w:after="240" w:before="240" w:line="256.8"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Estrutura do VGG16</w:t>
      </w:r>
    </w:p>
    <w:p w:rsidR="00000000" w:rsidDel="00000000" w:rsidP="00000000" w:rsidRDefault="00000000" w:rsidRPr="00000000" w14:paraId="000000EC">
      <w:pPr>
        <w:spacing w:after="240" w:before="240" w:line="256.8"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VGG16</w:t>
      </w:r>
      <w:r w:rsidDel="00000000" w:rsidR="00000000" w:rsidRPr="00000000">
        <w:rPr>
          <w:rFonts w:ascii="Times New Roman" w:cs="Times New Roman" w:eastAsia="Times New Roman" w:hAnsi="Times New Roman"/>
          <w:sz w:val="24"/>
          <w:szCs w:val="24"/>
          <w:rtl w:val="0"/>
        </w:rPr>
        <w:t xml:space="preserve"> possui </w:t>
      </w:r>
      <w:r w:rsidDel="00000000" w:rsidR="00000000" w:rsidRPr="00000000">
        <w:rPr>
          <w:rFonts w:ascii="Times New Roman" w:cs="Times New Roman" w:eastAsia="Times New Roman" w:hAnsi="Times New Roman"/>
          <w:b w:val="1"/>
          <w:sz w:val="24"/>
          <w:szCs w:val="24"/>
          <w:rtl w:val="0"/>
        </w:rPr>
        <w:t xml:space="preserve">16 camadas</w:t>
      </w:r>
      <w:r w:rsidDel="00000000" w:rsidR="00000000" w:rsidRPr="00000000">
        <w:rPr>
          <w:rFonts w:ascii="Times New Roman" w:cs="Times New Roman" w:eastAsia="Times New Roman" w:hAnsi="Times New Roman"/>
          <w:sz w:val="24"/>
          <w:szCs w:val="24"/>
          <w:rtl w:val="0"/>
        </w:rPr>
        <w:t xml:space="preserve">, sendo composto por </w:t>
      </w:r>
      <w:r w:rsidDel="00000000" w:rsidR="00000000" w:rsidRPr="00000000">
        <w:rPr>
          <w:rFonts w:ascii="Times New Roman" w:cs="Times New Roman" w:eastAsia="Times New Roman" w:hAnsi="Times New Roman"/>
          <w:b w:val="1"/>
          <w:sz w:val="24"/>
          <w:szCs w:val="24"/>
          <w:rtl w:val="0"/>
        </w:rPr>
        <w:t xml:space="preserve">camadas convolucionais seguidas de pooling</w:t>
      </w:r>
      <w:r w:rsidDel="00000000" w:rsidR="00000000" w:rsidRPr="00000000">
        <w:rPr>
          <w:rFonts w:ascii="Times New Roman" w:cs="Times New Roman" w:eastAsia="Times New Roman" w:hAnsi="Times New Roman"/>
          <w:sz w:val="24"/>
          <w:szCs w:val="24"/>
          <w:rtl w:val="0"/>
        </w:rPr>
        <w:t xml:space="preserve"> e uma </w:t>
      </w:r>
      <w:r w:rsidDel="00000000" w:rsidR="00000000" w:rsidRPr="00000000">
        <w:rPr>
          <w:rFonts w:ascii="Times New Roman" w:cs="Times New Roman" w:eastAsia="Times New Roman" w:hAnsi="Times New Roman"/>
          <w:b w:val="1"/>
          <w:sz w:val="24"/>
          <w:szCs w:val="24"/>
          <w:rtl w:val="0"/>
        </w:rPr>
        <w:t xml:space="preserve">camada densa totalmente conectada na saída</w:t>
      </w:r>
      <w:r w:rsidDel="00000000" w:rsidR="00000000" w:rsidRPr="00000000">
        <w:rPr>
          <w:rFonts w:ascii="Times New Roman" w:cs="Times New Roman" w:eastAsia="Times New Roman" w:hAnsi="Times New Roman"/>
          <w:sz w:val="24"/>
          <w:szCs w:val="24"/>
          <w:rtl w:val="0"/>
        </w:rPr>
        <w:t xml:space="preserve">. Ele é conhecido por capturar </w:t>
      </w:r>
      <w:r w:rsidDel="00000000" w:rsidR="00000000" w:rsidRPr="00000000">
        <w:rPr>
          <w:rFonts w:ascii="Times New Roman" w:cs="Times New Roman" w:eastAsia="Times New Roman" w:hAnsi="Times New Roman"/>
          <w:b w:val="1"/>
          <w:sz w:val="24"/>
          <w:szCs w:val="24"/>
          <w:rtl w:val="0"/>
        </w:rPr>
        <w:t xml:space="preserve">padrões complexos</w:t>
      </w:r>
      <w:r w:rsidDel="00000000" w:rsidR="00000000" w:rsidRPr="00000000">
        <w:rPr>
          <w:rFonts w:ascii="Times New Roman" w:cs="Times New Roman" w:eastAsia="Times New Roman" w:hAnsi="Times New Roman"/>
          <w:sz w:val="24"/>
          <w:szCs w:val="24"/>
          <w:rtl w:val="0"/>
        </w:rPr>
        <w:t xml:space="preserve"> em imagens, sendo eficaz para classificação.</w:t>
      </w:r>
      <w:r w:rsidDel="00000000" w:rsidR="00000000" w:rsidRPr="00000000">
        <w:rPr>
          <w:rtl w:val="0"/>
        </w:rPr>
      </w:r>
    </w:p>
    <w:p w:rsidR="00000000" w:rsidDel="00000000" w:rsidP="00000000" w:rsidRDefault="00000000" w:rsidRPr="00000000" w14:paraId="000000ED">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Ajustes para Transfer Learning:</w:t>
      </w:r>
    </w:p>
    <w:p w:rsidR="00000000" w:rsidDel="00000000" w:rsidP="00000000" w:rsidRDefault="00000000" w:rsidRPr="00000000" w14:paraId="000000EE">
      <w:pPr>
        <w:numPr>
          <w:ilvl w:val="0"/>
          <w:numId w:val="6"/>
        </w:numPr>
        <w:spacing w:after="0" w:afterAutospacing="0" w:before="24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Removemos a camada densa original do VGG16.</w:t>
      </w:r>
    </w:p>
    <w:p w:rsidR="00000000" w:rsidDel="00000000" w:rsidP="00000000" w:rsidRDefault="00000000" w:rsidRPr="00000000" w14:paraId="000000EF">
      <w:pPr>
        <w:numPr>
          <w:ilvl w:val="0"/>
          <w:numId w:val="6"/>
        </w:numPr>
        <w:spacing w:after="0" w:afterAutospacing="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Adicionamos </w:t>
      </w:r>
      <w:r w:rsidDel="00000000" w:rsidR="00000000" w:rsidRPr="00000000">
        <w:rPr>
          <w:rFonts w:ascii="Times New Roman" w:cs="Times New Roman" w:eastAsia="Times New Roman" w:hAnsi="Times New Roman"/>
          <w:b w:val="1"/>
          <w:sz w:val="24"/>
          <w:szCs w:val="24"/>
          <w:rtl w:val="0"/>
        </w:rPr>
        <w:t xml:space="preserve">camadas personalizadas</w:t>
      </w:r>
      <w:r w:rsidDel="00000000" w:rsidR="00000000" w:rsidRPr="00000000">
        <w:rPr>
          <w:rFonts w:ascii="Times New Roman" w:cs="Times New Roman" w:eastAsia="Times New Roman" w:hAnsi="Times New Roman"/>
          <w:sz w:val="24"/>
          <w:szCs w:val="24"/>
          <w:rtl w:val="0"/>
        </w:rPr>
        <w:t xml:space="preserve">: uma </w:t>
      </w:r>
      <w:r w:rsidDel="00000000" w:rsidR="00000000" w:rsidRPr="00000000">
        <w:rPr>
          <w:rFonts w:ascii="Times New Roman" w:cs="Times New Roman" w:eastAsia="Times New Roman" w:hAnsi="Times New Roman"/>
          <w:b w:val="1"/>
          <w:sz w:val="24"/>
          <w:szCs w:val="24"/>
          <w:rtl w:val="0"/>
        </w:rPr>
        <w:t xml:space="preserve">camada densa de 256 neurônios com ReLU</w:t>
      </w:r>
      <w:r w:rsidDel="00000000" w:rsidR="00000000" w:rsidRPr="00000000">
        <w:rPr>
          <w:rFonts w:ascii="Times New Roman" w:cs="Times New Roman" w:eastAsia="Times New Roman" w:hAnsi="Times New Roman"/>
          <w:sz w:val="24"/>
          <w:szCs w:val="24"/>
          <w:rtl w:val="0"/>
        </w:rPr>
        <w:t xml:space="preserve">, seguida de </w:t>
      </w:r>
      <w:r w:rsidDel="00000000" w:rsidR="00000000" w:rsidRPr="00000000">
        <w:rPr>
          <w:rFonts w:ascii="Times New Roman" w:cs="Times New Roman" w:eastAsia="Times New Roman" w:hAnsi="Times New Roman"/>
          <w:b w:val="1"/>
          <w:sz w:val="24"/>
          <w:szCs w:val="24"/>
          <w:rtl w:val="0"/>
        </w:rPr>
        <w:t xml:space="preserve">Dropout (0.5)</w:t>
      </w:r>
      <w:r w:rsidDel="00000000" w:rsidR="00000000" w:rsidRPr="00000000">
        <w:rPr>
          <w:rFonts w:ascii="Times New Roman" w:cs="Times New Roman" w:eastAsia="Times New Roman" w:hAnsi="Times New Roman"/>
          <w:sz w:val="24"/>
          <w:szCs w:val="24"/>
          <w:rtl w:val="0"/>
        </w:rPr>
        <w:t xml:space="preserve"> para reduzir overfitting</w:t>
      </w:r>
    </w:p>
    <w:p w:rsidR="00000000" w:rsidDel="00000000" w:rsidP="00000000" w:rsidRDefault="00000000" w:rsidRPr="00000000" w14:paraId="000000F0">
      <w:pPr>
        <w:numPr>
          <w:ilvl w:val="0"/>
          <w:numId w:val="6"/>
        </w:numPr>
        <w:spacing w:after="24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Saída final</w:t>
      </w:r>
      <w:r w:rsidDel="00000000" w:rsidR="00000000" w:rsidRPr="00000000">
        <w:rPr>
          <w:rFonts w:ascii="Times New Roman" w:cs="Times New Roman" w:eastAsia="Times New Roman" w:hAnsi="Times New Roman"/>
          <w:sz w:val="24"/>
          <w:szCs w:val="24"/>
          <w:rtl w:val="0"/>
        </w:rPr>
        <w:t xml:space="preserve">: Camada densa com </w:t>
      </w:r>
      <w:r w:rsidDel="00000000" w:rsidR="00000000" w:rsidRPr="00000000">
        <w:rPr>
          <w:rFonts w:ascii="Times New Roman" w:cs="Times New Roman" w:eastAsia="Times New Roman" w:hAnsi="Times New Roman"/>
          <w:b w:val="1"/>
          <w:sz w:val="24"/>
          <w:szCs w:val="24"/>
          <w:rtl w:val="0"/>
        </w:rPr>
        <w:t xml:space="preserve">ativação sigmoid</w:t>
      </w:r>
      <w:r w:rsidDel="00000000" w:rsidR="00000000" w:rsidRPr="00000000">
        <w:rPr>
          <w:rFonts w:ascii="Times New Roman" w:cs="Times New Roman" w:eastAsia="Times New Roman" w:hAnsi="Times New Roman"/>
          <w:sz w:val="24"/>
          <w:szCs w:val="24"/>
          <w:rtl w:val="0"/>
        </w:rPr>
        <w:t xml:space="preserve">, pois se trata de um problema de </w:t>
      </w:r>
      <w:r w:rsidDel="00000000" w:rsidR="00000000" w:rsidRPr="00000000">
        <w:rPr>
          <w:rFonts w:ascii="Times New Roman" w:cs="Times New Roman" w:eastAsia="Times New Roman" w:hAnsi="Times New Roman"/>
          <w:b w:val="1"/>
          <w:sz w:val="24"/>
          <w:szCs w:val="24"/>
          <w:rtl w:val="0"/>
        </w:rPr>
        <w:t xml:space="preserve">classificação binária</w:t>
      </w:r>
      <w:r w:rsidDel="00000000" w:rsidR="00000000" w:rsidRPr="00000000">
        <w:rPr>
          <w:rFonts w:ascii="Times New Roman" w:cs="Times New Roman" w:eastAsia="Times New Roman" w:hAnsi="Times New Roman"/>
          <w:sz w:val="24"/>
          <w:szCs w:val="24"/>
          <w:rtl w:val="0"/>
        </w:rPr>
        <w:t xml:space="preserve"> (NORMAL vs PNEUMONIA).</w:t>
      </w:r>
    </w:p>
    <w:p w:rsidR="00000000" w:rsidDel="00000000" w:rsidP="00000000" w:rsidRDefault="00000000" w:rsidRPr="00000000" w14:paraId="000000F1">
      <w:pPr>
        <w:spacing w:after="240" w:before="240" w:line="256.8"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after="240" w:before="240" w:line="256.8"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Estrutura do MobileNetV2</w:t>
      </w:r>
    </w:p>
    <w:p w:rsidR="00000000" w:rsidDel="00000000" w:rsidP="00000000" w:rsidRDefault="00000000" w:rsidRPr="00000000" w14:paraId="000000F3">
      <w:pPr>
        <w:spacing w:after="240" w:before="240" w:line="256.8"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MobileNetV2</w:t>
      </w:r>
      <w:r w:rsidDel="00000000" w:rsidR="00000000" w:rsidRPr="00000000">
        <w:rPr>
          <w:rFonts w:ascii="Times New Roman" w:cs="Times New Roman" w:eastAsia="Times New Roman" w:hAnsi="Times New Roman"/>
          <w:sz w:val="24"/>
          <w:szCs w:val="24"/>
          <w:rtl w:val="0"/>
        </w:rPr>
        <w:t xml:space="preserve"> é uma arquitetura mais leve, otimizada para dispositivos móveis, utilizando </w:t>
      </w:r>
      <w:r w:rsidDel="00000000" w:rsidR="00000000" w:rsidRPr="00000000">
        <w:rPr>
          <w:rFonts w:ascii="Times New Roman" w:cs="Times New Roman" w:eastAsia="Times New Roman" w:hAnsi="Times New Roman"/>
          <w:b w:val="1"/>
          <w:sz w:val="24"/>
          <w:szCs w:val="24"/>
          <w:rtl w:val="0"/>
        </w:rPr>
        <w:t xml:space="preserve">camadas depthwise separáveis</w:t>
      </w:r>
      <w:r w:rsidDel="00000000" w:rsidR="00000000" w:rsidRPr="00000000">
        <w:rPr>
          <w:rFonts w:ascii="Times New Roman" w:cs="Times New Roman" w:eastAsia="Times New Roman" w:hAnsi="Times New Roman"/>
          <w:sz w:val="24"/>
          <w:szCs w:val="24"/>
          <w:rtl w:val="0"/>
        </w:rPr>
        <w:t xml:space="preserve">, o que reduz significativamente o número de parâmetros sem perder desempenho.</w:t>
      </w:r>
    </w:p>
    <w:p w:rsidR="00000000" w:rsidDel="00000000" w:rsidP="00000000" w:rsidRDefault="00000000" w:rsidRPr="00000000" w14:paraId="000000F4">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Ajustes para Transfer Learning:</w:t>
      </w:r>
    </w:p>
    <w:p w:rsidR="00000000" w:rsidDel="00000000" w:rsidP="00000000" w:rsidRDefault="00000000" w:rsidRPr="00000000" w14:paraId="000000F5">
      <w:pPr>
        <w:numPr>
          <w:ilvl w:val="0"/>
          <w:numId w:val="14"/>
        </w:numPr>
        <w:spacing w:after="0" w:afterAutospacing="0" w:before="24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Mantivemos as camadas convolucionais e </w:t>
      </w:r>
      <w:r w:rsidDel="00000000" w:rsidR="00000000" w:rsidRPr="00000000">
        <w:rPr>
          <w:rFonts w:ascii="Times New Roman" w:cs="Times New Roman" w:eastAsia="Times New Roman" w:hAnsi="Times New Roman"/>
          <w:b w:val="1"/>
          <w:sz w:val="24"/>
          <w:szCs w:val="24"/>
          <w:rtl w:val="0"/>
        </w:rPr>
        <w:t xml:space="preserve">descongelamos as últimas 5 camadas</w:t>
      </w:r>
      <w:r w:rsidDel="00000000" w:rsidR="00000000" w:rsidRPr="00000000">
        <w:rPr>
          <w:rFonts w:ascii="Times New Roman" w:cs="Times New Roman" w:eastAsia="Times New Roman" w:hAnsi="Times New Roman"/>
          <w:sz w:val="24"/>
          <w:szCs w:val="24"/>
          <w:rtl w:val="0"/>
        </w:rPr>
        <w:t xml:space="preserve"> para fine-tuning.</w:t>
      </w:r>
    </w:p>
    <w:p w:rsidR="00000000" w:rsidDel="00000000" w:rsidP="00000000" w:rsidRDefault="00000000" w:rsidRPr="00000000" w14:paraId="000000F6">
      <w:pPr>
        <w:numPr>
          <w:ilvl w:val="0"/>
          <w:numId w:val="14"/>
        </w:numPr>
        <w:spacing w:after="0" w:afterAutospacing="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Adicionamos uma </w:t>
      </w:r>
      <w:r w:rsidDel="00000000" w:rsidR="00000000" w:rsidRPr="00000000">
        <w:rPr>
          <w:rFonts w:ascii="Times New Roman" w:cs="Times New Roman" w:eastAsia="Times New Roman" w:hAnsi="Times New Roman"/>
          <w:b w:val="1"/>
          <w:sz w:val="24"/>
          <w:szCs w:val="24"/>
          <w:rtl w:val="0"/>
        </w:rPr>
        <w:t xml:space="preserve">camada de pooling global</w:t>
      </w:r>
      <w:r w:rsidDel="00000000" w:rsidR="00000000" w:rsidRPr="00000000">
        <w:rPr>
          <w:rFonts w:ascii="Times New Roman" w:cs="Times New Roman" w:eastAsia="Times New Roman" w:hAnsi="Times New Roman"/>
          <w:sz w:val="24"/>
          <w:szCs w:val="24"/>
          <w:rtl w:val="0"/>
        </w:rPr>
        <w:t xml:space="preserve">, seguida de </w:t>
      </w:r>
      <w:r w:rsidDel="00000000" w:rsidR="00000000" w:rsidRPr="00000000">
        <w:rPr>
          <w:rFonts w:ascii="Times New Roman" w:cs="Times New Roman" w:eastAsia="Times New Roman" w:hAnsi="Times New Roman"/>
          <w:b w:val="1"/>
          <w:sz w:val="24"/>
          <w:szCs w:val="24"/>
          <w:rtl w:val="0"/>
        </w:rPr>
        <w:t xml:space="preserve">camadas densas personalizadas</w:t>
      </w:r>
      <w:r w:rsidDel="00000000" w:rsidR="00000000" w:rsidRPr="00000000">
        <w:rPr>
          <w:rFonts w:ascii="Times New Roman" w:cs="Times New Roman" w:eastAsia="Times New Roman" w:hAnsi="Times New Roman"/>
          <w:sz w:val="24"/>
          <w:szCs w:val="24"/>
          <w:rtl w:val="0"/>
        </w:rPr>
        <w:t xml:space="preserve"> para classificação.</w:t>
      </w:r>
    </w:p>
    <w:p w:rsidR="00000000" w:rsidDel="00000000" w:rsidP="00000000" w:rsidRDefault="00000000" w:rsidRPr="00000000" w14:paraId="000000F7">
      <w:pPr>
        <w:numPr>
          <w:ilvl w:val="0"/>
          <w:numId w:val="14"/>
        </w:numPr>
        <w:spacing w:after="24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Saída final</w:t>
      </w:r>
      <w:r w:rsidDel="00000000" w:rsidR="00000000" w:rsidRPr="00000000">
        <w:rPr>
          <w:rFonts w:ascii="Times New Roman" w:cs="Times New Roman" w:eastAsia="Times New Roman" w:hAnsi="Times New Roman"/>
          <w:sz w:val="24"/>
          <w:szCs w:val="24"/>
          <w:rtl w:val="0"/>
        </w:rPr>
        <w:t xml:space="preserve">: Camada com ativação </w:t>
      </w:r>
      <w:r w:rsidDel="00000000" w:rsidR="00000000" w:rsidRPr="00000000">
        <w:rPr>
          <w:rFonts w:ascii="Times New Roman" w:cs="Times New Roman" w:eastAsia="Times New Roman" w:hAnsi="Times New Roman"/>
          <w:b w:val="1"/>
          <w:sz w:val="24"/>
          <w:szCs w:val="24"/>
          <w:rtl w:val="0"/>
        </w:rPr>
        <w:t xml:space="preserve">sigmoid</w:t>
      </w:r>
      <w:r w:rsidDel="00000000" w:rsidR="00000000" w:rsidRPr="00000000">
        <w:rPr>
          <w:rFonts w:ascii="Times New Roman" w:cs="Times New Roman" w:eastAsia="Times New Roman" w:hAnsi="Times New Roman"/>
          <w:sz w:val="24"/>
          <w:szCs w:val="24"/>
          <w:rtl w:val="0"/>
        </w:rPr>
        <w:t xml:space="preserve"> para prever se a imagem pertence à classe NORMAL ou PNEUMONIA.</w:t>
      </w:r>
    </w:p>
    <w:p w:rsidR="00000000" w:rsidDel="00000000" w:rsidP="00000000" w:rsidRDefault="00000000" w:rsidRPr="00000000" w14:paraId="000000F8">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Estratégias para Melhorar o Desempenho</w:t>
      </w:r>
    </w:p>
    <w:p w:rsidR="00000000" w:rsidDel="00000000" w:rsidP="00000000" w:rsidRDefault="00000000" w:rsidRPr="00000000" w14:paraId="000000FA">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3.6.1  Early Stopping para evitar Overfitting</w:t>
      </w:r>
    </w:p>
    <w:p w:rsidR="00000000" w:rsidDel="00000000" w:rsidP="00000000" w:rsidRDefault="00000000" w:rsidRPr="00000000" w14:paraId="000000FB">
      <w:pPr>
        <w:spacing w:after="240" w:before="240" w:line="256.8"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 treinamento inclui um mecanismo de </w:t>
      </w:r>
      <w:r w:rsidDel="00000000" w:rsidR="00000000" w:rsidRPr="00000000">
        <w:rPr>
          <w:rFonts w:ascii="Times New Roman" w:cs="Times New Roman" w:eastAsia="Times New Roman" w:hAnsi="Times New Roman"/>
          <w:b w:val="1"/>
          <w:sz w:val="24"/>
          <w:szCs w:val="24"/>
          <w:rtl w:val="0"/>
        </w:rPr>
        <w:t xml:space="preserve">Early Stopping</w:t>
      </w:r>
      <w:r w:rsidDel="00000000" w:rsidR="00000000" w:rsidRPr="00000000">
        <w:rPr>
          <w:rFonts w:ascii="Times New Roman" w:cs="Times New Roman" w:eastAsia="Times New Roman" w:hAnsi="Times New Roman"/>
          <w:sz w:val="24"/>
          <w:szCs w:val="24"/>
          <w:rtl w:val="0"/>
        </w:rPr>
        <w:t xml:space="preserve">, que interrompe o aprendizado caso a </w:t>
      </w:r>
      <w:r w:rsidDel="00000000" w:rsidR="00000000" w:rsidRPr="00000000">
        <w:rPr>
          <w:rFonts w:ascii="Times New Roman" w:cs="Times New Roman" w:eastAsia="Times New Roman" w:hAnsi="Times New Roman"/>
          <w:b w:val="1"/>
          <w:sz w:val="24"/>
          <w:szCs w:val="24"/>
          <w:rtl w:val="0"/>
        </w:rPr>
        <w:t xml:space="preserve">perda na validação pare de melhorar por 5 épocas consecutivas</w:t>
      </w:r>
      <w:r w:rsidDel="00000000" w:rsidR="00000000" w:rsidRPr="00000000">
        <w:rPr>
          <w:rFonts w:ascii="Times New Roman" w:cs="Times New Roman" w:eastAsia="Times New Roman" w:hAnsi="Times New Roman"/>
          <w:sz w:val="24"/>
          <w:szCs w:val="24"/>
          <w:rtl w:val="0"/>
        </w:rPr>
        <w:t xml:space="preserve">, evitando desperdício de tempo computacional e ajuste excessivo aos dados de treino.</w:t>
      </w:r>
      <w:r w:rsidDel="00000000" w:rsidR="00000000" w:rsidRPr="00000000">
        <w:rPr>
          <w:rtl w:val="0"/>
        </w:rPr>
      </w:r>
    </w:p>
    <w:p w:rsidR="00000000" w:rsidDel="00000000" w:rsidP="00000000" w:rsidRDefault="00000000" w:rsidRPr="00000000" w14:paraId="000000FC">
      <w:pPr>
        <w:spacing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before="240" w:lineRule="auto"/>
        <w:jc w:val="center"/>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 xml:space="preserve">Algoritmo 5 - Código para o Overfitting</w:t>
      </w:r>
      <w:r w:rsidDel="00000000" w:rsidR="00000000" w:rsidRPr="00000000">
        <w:rPr>
          <w:rtl w:val="0"/>
        </w:rPr>
      </w:r>
    </w:p>
    <w:p w:rsidR="00000000" w:rsidDel="00000000" w:rsidP="00000000" w:rsidRDefault="00000000" w:rsidRPr="00000000" w14:paraId="000000FF">
      <w:pPr>
        <w:spacing w:line="256.8" w:lineRule="auto"/>
        <w:ind w:left="640" w:firstLine="0"/>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spacing w:line="256.8" w:lineRule="auto"/>
        <w:ind w:left="6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Algoritmo 5:</w:t>
      </w:r>
      <w:r w:rsidDel="00000000" w:rsidR="00000000" w:rsidRPr="00000000">
        <w:rPr>
          <w:rFonts w:ascii="Times New Roman" w:cs="Times New Roman" w:eastAsia="Times New Roman" w:hAnsi="Times New Roman"/>
          <w:sz w:val="20"/>
          <w:szCs w:val="20"/>
          <w:rtl w:val="0"/>
        </w:rPr>
        <w:t xml:space="preserve">  VGG_16.py</w:t>
      </w:r>
    </w:p>
    <w:p w:rsidR="00000000" w:rsidDel="00000000" w:rsidP="00000000" w:rsidRDefault="00000000" w:rsidRPr="00000000" w14:paraId="00000101">
      <w:pPr>
        <w:spacing w:line="256.8" w:lineRule="auto"/>
        <w:ind w:left="640" w:firstLine="0"/>
        <w:jc w:val="center"/>
        <w:rPr>
          <w:rFonts w:ascii="Courier New" w:cs="Courier New" w:eastAsia="Courier New" w:hAnsi="Courier New"/>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cv</w:t>
      </w:r>
    </w:p>
    <w:p w:rsidR="00000000" w:rsidDel="00000000" w:rsidP="00000000" w:rsidRDefault="00000000" w:rsidRPr="00000000" w14:paraId="0000010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early_stopping = EarlyStopping(monitor='val_loss', patience=5,     </w:t>
      </w:r>
    </w:p>
    <w:p w:rsidR="00000000" w:rsidDel="00000000" w:rsidP="00000000" w:rsidRDefault="00000000" w:rsidRPr="00000000" w14:paraId="0000010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restore_best_weights=True)</w:t>
      </w:r>
    </w:p>
    <w:p w:rsidR="00000000" w:rsidDel="00000000" w:rsidP="00000000" w:rsidRDefault="00000000" w:rsidRPr="00000000" w14:paraId="00000105">
      <w:pPr>
        <w:spacing w:after="240" w:before="240" w:line="256.8" w:lineRule="auto"/>
        <w:ind w:left="72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spacing w:after="24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Fonte: Autores (2025)</w:t>
      </w:r>
    </w:p>
    <w:p w:rsidR="00000000" w:rsidDel="00000000" w:rsidP="00000000" w:rsidRDefault="00000000" w:rsidRPr="00000000" w14:paraId="00000107">
      <w:pPr>
        <w:spacing w:after="240" w:before="240" w:line="256.8"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RESULTADOS E DISCUSSÃO</w:t>
      </w:r>
    </w:p>
    <w:p w:rsidR="00000000" w:rsidDel="00000000" w:rsidP="00000000" w:rsidRDefault="00000000" w:rsidRPr="00000000" w14:paraId="00000109">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seção, analisamos o desempenho dos modelos </w:t>
      </w:r>
      <w:r w:rsidDel="00000000" w:rsidR="00000000" w:rsidRPr="00000000">
        <w:rPr>
          <w:rFonts w:ascii="Times New Roman" w:cs="Times New Roman" w:eastAsia="Times New Roman" w:hAnsi="Times New Roman"/>
          <w:b w:val="1"/>
          <w:sz w:val="24"/>
          <w:szCs w:val="24"/>
          <w:rtl w:val="0"/>
        </w:rPr>
        <w:t xml:space="preserve">VGG16 e MobileNetV2</w:t>
      </w:r>
      <w:r w:rsidDel="00000000" w:rsidR="00000000" w:rsidRPr="00000000">
        <w:rPr>
          <w:rFonts w:ascii="Times New Roman" w:cs="Times New Roman" w:eastAsia="Times New Roman" w:hAnsi="Times New Roman"/>
          <w:sz w:val="24"/>
          <w:szCs w:val="24"/>
          <w:rtl w:val="0"/>
        </w:rPr>
        <w:t xml:space="preserve">, comparando suas métricas, vantagens, desvantagens e explorando os </w:t>
      </w:r>
      <w:r w:rsidDel="00000000" w:rsidR="00000000" w:rsidRPr="00000000">
        <w:rPr>
          <w:rFonts w:ascii="Times New Roman" w:cs="Times New Roman" w:eastAsia="Times New Roman" w:hAnsi="Times New Roman"/>
          <w:b w:val="1"/>
          <w:sz w:val="24"/>
          <w:szCs w:val="24"/>
          <w:rtl w:val="0"/>
        </w:rPr>
        <w:t xml:space="preserve">erros de classificação</w:t>
      </w:r>
      <w:r w:rsidDel="00000000" w:rsidR="00000000" w:rsidRPr="00000000">
        <w:rPr>
          <w:rFonts w:ascii="Times New Roman" w:cs="Times New Roman" w:eastAsia="Times New Roman" w:hAnsi="Times New Roman"/>
          <w:sz w:val="24"/>
          <w:szCs w:val="24"/>
          <w:rtl w:val="0"/>
        </w:rPr>
        <w:t xml:space="preserve">. Além disso, utilizamos a técnica </w:t>
      </w:r>
      <w:r w:rsidDel="00000000" w:rsidR="00000000" w:rsidRPr="00000000">
        <w:rPr>
          <w:rFonts w:ascii="Times New Roman" w:cs="Times New Roman" w:eastAsia="Times New Roman" w:hAnsi="Times New Roman"/>
          <w:b w:val="1"/>
          <w:sz w:val="24"/>
          <w:szCs w:val="24"/>
          <w:rtl w:val="0"/>
        </w:rPr>
        <w:t xml:space="preserve">Grad-CAM</w:t>
      </w:r>
      <w:r w:rsidDel="00000000" w:rsidR="00000000" w:rsidRPr="00000000">
        <w:rPr>
          <w:rFonts w:ascii="Times New Roman" w:cs="Times New Roman" w:eastAsia="Times New Roman" w:hAnsi="Times New Roman"/>
          <w:sz w:val="24"/>
          <w:szCs w:val="24"/>
          <w:rtl w:val="0"/>
        </w:rPr>
        <w:t xml:space="preserve"> para visualizar as regiões das imagens mais importantes para a tomada de decisão dos modelos.</w:t>
      </w:r>
    </w:p>
    <w:p w:rsidR="00000000" w:rsidDel="00000000" w:rsidP="00000000" w:rsidRDefault="00000000" w:rsidRPr="00000000" w14:paraId="0000010A">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Desempenho do VGG16 vs MobileNetV2</w:t>
      </w:r>
    </w:p>
    <w:p w:rsidR="00000000" w:rsidDel="00000000" w:rsidP="00000000" w:rsidRDefault="00000000" w:rsidRPr="00000000" w14:paraId="0000010B">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desempenho dos modelos foi avaliado com base nas seguintes métricas:</w:t>
      </w:r>
    </w:p>
    <w:p w:rsidR="00000000" w:rsidDel="00000000" w:rsidP="00000000" w:rsidRDefault="00000000" w:rsidRPr="00000000" w14:paraId="0000010C">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Precisão (Precision):</w:t>
      </w:r>
      <w:r w:rsidDel="00000000" w:rsidR="00000000" w:rsidRPr="00000000">
        <w:rPr>
          <w:rFonts w:ascii="Times New Roman" w:cs="Times New Roman" w:eastAsia="Times New Roman" w:hAnsi="Times New Roman"/>
          <w:sz w:val="24"/>
          <w:szCs w:val="24"/>
          <w:rtl w:val="0"/>
        </w:rPr>
        <w:t xml:space="preserve"> Mede a proporção de previsões corretas dentro das classificadas como pneumonia.</w:t>
      </w:r>
    </w:p>
    <w:p w:rsidR="00000000" w:rsidDel="00000000" w:rsidP="00000000" w:rsidRDefault="00000000" w:rsidRPr="00000000" w14:paraId="0000010D">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Sensibilidade / Recall (Recall):</w:t>
      </w:r>
      <w:r w:rsidDel="00000000" w:rsidR="00000000" w:rsidRPr="00000000">
        <w:rPr>
          <w:rFonts w:ascii="Times New Roman" w:cs="Times New Roman" w:eastAsia="Times New Roman" w:hAnsi="Times New Roman"/>
          <w:sz w:val="24"/>
          <w:szCs w:val="24"/>
          <w:rtl w:val="0"/>
        </w:rPr>
        <w:t xml:space="preserve"> Mede a capacidade do modelo de identificar corretamente os casos positivos.</w:t>
      </w:r>
    </w:p>
    <w:p w:rsidR="00000000" w:rsidDel="00000000" w:rsidP="00000000" w:rsidRDefault="00000000" w:rsidRPr="00000000" w14:paraId="0000010E">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Média harmônica entre precisão e recall.</w:t>
      </w:r>
    </w:p>
    <w:p w:rsidR="00000000" w:rsidDel="00000000" w:rsidP="00000000" w:rsidRDefault="00000000" w:rsidRPr="00000000" w14:paraId="0000010F">
      <w:pPr>
        <w:spacing w:after="240" w:before="240" w:line="256.8"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24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1 - Resultados das métricas para cada modelo.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MobileNetV2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MobileNetV2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Pneumonia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r>
    </w:tbl>
    <w:p w:rsidR="00000000" w:rsidDel="00000000" w:rsidP="00000000" w:rsidRDefault="00000000" w:rsidRPr="00000000" w14:paraId="0000012A">
      <w:pPr>
        <w:spacing w:after="240" w:before="240" w:line="256.8"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240" w:before="240" w:line="256.8"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Fonte: Autores (2025)</w:t>
      </w:r>
    </w:p>
    <w:p w:rsidR="00000000" w:rsidDel="00000000" w:rsidP="00000000" w:rsidRDefault="00000000" w:rsidRPr="00000000" w14:paraId="0000012C">
      <w:pPr>
        <w:spacing w:after="24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obtidos indicam que o modelo </w:t>
      </w:r>
      <w:r w:rsidDel="00000000" w:rsidR="00000000" w:rsidRPr="00000000">
        <w:rPr>
          <w:rFonts w:ascii="Times New Roman" w:cs="Times New Roman" w:eastAsia="Times New Roman" w:hAnsi="Times New Roman"/>
          <w:b w:val="1"/>
          <w:sz w:val="24"/>
          <w:szCs w:val="24"/>
          <w:rtl w:val="0"/>
        </w:rPr>
        <w:t xml:space="preserve">VGG16</w:t>
      </w:r>
      <w:r w:rsidDel="00000000" w:rsidR="00000000" w:rsidRPr="00000000">
        <w:rPr>
          <w:rFonts w:ascii="Times New Roman" w:cs="Times New Roman" w:eastAsia="Times New Roman" w:hAnsi="Times New Roman"/>
          <w:sz w:val="24"/>
          <w:szCs w:val="24"/>
          <w:rtl w:val="0"/>
        </w:rPr>
        <w:t xml:space="preserve"> apresentou um desempenho geral superior ao </w:t>
      </w:r>
      <w:r w:rsidDel="00000000" w:rsidR="00000000" w:rsidRPr="00000000">
        <w:rPr>
          <w:rFonts w:ascii="Times New Roman" w:cs="Times New Roman" w:eastAsia="Times New Roman" w:hAnsi="Times New Roman"/>
          <w:b w:val="1"/>
          <w:sz w:val="24"/>
          <w:szCs w:val="24"/>
          <w:rtl w:val="0"/>
        </w:rPr>
        <w:t xml:space="preserve">MobileNetV2</w:t>
      </w:r>
      <w:r w:rsidDel="00000000" w:rsidR="00000000" w:rsidRPr="00000000">
        <w:rPr>
          <w:rFonts w:ascii="Times New Roman" w:cs="Times New Roman" w:eastAsia="Times New Roman" w:hAnsi="Times New Roman"/>
          <w:sz w:val="24"/>
          <w:szCs w:val="24"/>
          <w:rtl w:val="0"/>
        </w:rPr>
        <w:t xml:space="preserve">, especialmente na capacidade de </w:t>
      </w:r>
      <w:r w:rsidDel="00000000" w:rsidR="00000000" w:rsidRPr="00000000">
        <w:rPr>
          <w:rFonts w:ascii="Times New Roman" w:cs="Times New Roman" w:eastAsia="Times New Roman" w:hAnsi="Times New Roman"/>
          <w:b w:val="1"/>
          <w:sz w:val="24"/>
          <w:szCs w:val="24"/>
          <w:rtl w:val="0"/>
        </w:rPr>
        <w:t xml:space="preserve">diferenciar corretamente pacientes saudáveis daqueles com pneumonia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Ambos os modelos demonstraram </w:t>
      </w:r>
      <w:r w:rsidDel="00000000" w:rsidR="00000000" w:rsidRPr="00000000">
        <w:rPr>
          <w:rFonts w:ascii="Times New Roman" w:cs="Times New Roman" w:eastAsia="Times New Roman" w:hAnsi="Times New Roman"/>
          <w:b w:val="1"/>
          <w:sz w:val="24"/>
          <w:szCs w:val="24"/>
          <w:rtl w:val="0"/>
        </w:rPr>
        <w:t xml:space="preserve">alta sensibilidade (recall) para a classe Pneumonia</w:t>
      </w:r>
      <w:r w:rsidDel="00000000" w:rsidR="00000000" w:rsidRPr="00000000">
        <w:rPr>
          <w:rFonts w:ascii="Times New Roman" w:cs="Times New Roman" w:eastAsia="Times New Roman" w:hAnsi="Times New Roman"/>
          <w:sz w:val="24"/>
          <w:szCs w:val="24"/>
          <w:rtl w:val="0"/>
        </w:rPr>
        <w:t xml:space="preserve">, o que significa que a maioria dos casos positivos foi corretamente identificada. Isso é um fator </w:t>
      </w:r>
      <w:r w:rsidDel="00000000" w:rsidR="00000000" w:rsidRPr="00000000">
        <w:rPr>
          <w:rFonts w:ascii="Times New Roman" w:cs="Times New Roman" w:eastAsia="Times New Roman" w:hAnsi="Times New Roman"/>
          <w:b w:val="1"/>
          <w:sz w:val="24"/>
          <w:szCs w:val="24"/>
          <w:rtl w:val="0"/>
        </w:rPr>
        <w:t xml:space="preserve">crucial</w:t>
      </w:r>
      <w:r w:rsidDel="00000000" w:rsidR="00000000" w:rsidRPr="00000000">
        <w:rPr>
          <w:rFonts w:ascii="Times New Roman" w:cs="Times New Roman" w:eastAsia="Times New Roman" w:hAnsi="Times New Roman"/>
          <w:sz w:val="24"/>
          <w:szCs w:val="24"/>
          <w:rtl w:val="0"/>
        </w:rPr>
        <w:t xml:space="preserve"> em aplicações médicas, pois reduz o risco de </w:t>
      </w:r>
      <w:r w:rsidDel="00000000" w:rsidR="00000000" w:rsidRPr="00000000">
        <w:rPr>
          <w:rFonts w:ascii="Times New Roman" w:cs="Times New Roman" w:eastAsia="Times New Roman" w:hAnsi="Times New Roman"/>
          <w:b w:val="1"/>
          <w:sz w:val="24"/>
          <w:szCs w:val="24"/>
          <w:rtl w:val="0"/>
        </w:rPr>
        <w:t xml:space="preserve">falsos negativos</w:t>
      </w:r>
      <w:r w:rsidDel="00000000" w:rsidR="00000000" w:rsidRPr="00000000">
        <w:rPr>
          <w:rFonts w:ascii="Times New Roman" w:cs="Times New Roman" w:eastAsia="Times New Roman" w:hAnsi="Times New Roman"/>
          <w:sz w:val="24"/>
          <w:szCs w:val="24"/>
          <w:rtl w:val="0"/>
        </w:rPr>
        <w:t xml:space="preserve">, evitando que pacientes com pneumonia passem despercebidos.</w:t>
      </w:r>
    </w:p>
    <w:p w:rsidR="00000000" w:rsidDel="00000000" w:rsidP="00000000" w:rsidRDefault="00000000" w:rsidRPr="00000000" w14:paraId="0000012F">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Entretanto, o </w:t>
      </w:r>
      <w:r w:rsidDel="00000000" w:rsidR="00000000" w:rsidRPr="00000000">
        <w:rPr>
          <w:rFonts w:ascii="Times New Roman" w:cs="Times New Roman" w:eastAsia="Times New Roman" w:hAnsi="Times New Roman"/>
          <w:b w:val="1"/>
          <w:sz w:val="24"/>
          <w:szCs w:val="24"/>
          <w:rtl w:val="0"/>
        </w:rPr>
        <w:t xml:space="preserve">MobileNetV2 apresentou um número ligeiramente maior de erros ao classificar pacientes normais</w:t>
      </w:r>
      <w:r w:rsidDel="00000000" w:rsidR="00000000" w:rsidRPr="00000000">
        <w:rPr>
          <w:rFonts w:ascii="Times New Roman" w:cs="Times New Roman" w:eastAsia="Times New Roman" w:hAnsi="Times New Roman"/>
          <w:sz w:val="24"/>
          <w:szCs w:val="24"/>
          <w:rtl w:val="0"/>
        </w:rPr>
        <w:t xml:space="preserve">, o que sugere que o modelo pode estar mais inclinado a prever pneumonia mesmo quando a imagem pertence a um paciente saudável. Esse comportamento pode estar relacionado ao </w:t>
      </w:r>
      <w:r w:rsidDel="00000000" w:rsidR="00000000" w:rsidRPr="00000000">
        <w:rPr>
          <w:rFonts w:ascii="Times New Roman" w:cs="Times New Roman" w:eastAsia="Times New Roman" w:hAnsi="Times New Roman"/>
          <w:b w:val="1"/>
          <w:sz w:val="24"/>
          <w:szCs w:val="24"/>
          <w:rtl w:val="0"/>
        </w:rPr>
        <w:t xml:space="preserve">desbalanceamento do dataset</w:t>
      </w:r>
      <w:r w:rsidDel="00000000" w:rsidR="00000000" w:rsidRPr="00000000">
        <w:rPr>
          <w:rFonts w:ascii="Times New Roman" w:cs="Times New Roman" w:eastAsia="Times New Roman" w:hAnsi="Times New Roman"/>
          <w:sz w:val="24"/>
          <w:szCs w:val="24"/>
          <w:rtl w:val="0"/>
        </w:rPr>
        <w:t xml:space="preserve">, que contém mais imagens da classe Pneumonia, influenciando a tendência do modelo.</w:t>
      </w:r>
    </w:p>
    <w:p w:rsidR="00000000" w:rsidDel="00000000" w:rsidP="00000000" w:rsidRDefault="00000000" w:rsidRPr="00000000" w14:paraId="00000130">
      <w:pPr>
        <w:spacing w:after="240" w:before="240" w:line="256.8"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Para corrigir esse viés, técnicas como </w:t>
      </w:r>
      <w:r w:rsidDel="00000000" w:rsidR="00000000" w:rsidRPr="00000000">
        <w:rPr>
          <w:rFonts w:ascii="Times New Roman" w:cs="Times New Roman" w:eastAsia="Times New Roman" w:hAnsi="Times New Roman"/>
          <w:b w:val="1"/>
          <w:sz w:val="24"/>
          <w:szCs w:val="24"/>
          <w:rtl w:val="0"/>
        </w:rPr>
        <w:t xml:space="preserve">ajuste de pesos de classe, aumento da base de dados com mais imagens normais e otimização dos hiperparâmetros</w:t>
      </w:r>
      <w:r w:rsidDel="00000000" w:rsidR="00000000" w:rsidRPr="00000000">
        <w:rPr>
          <w:rFonts w:ascii="Times New Roman" w:cs="Times New Roman" w:eastAsia="Times New Roman" w:hAnsi="Times New Roman"/>
          <w:sz w:val="24"/>
          <w:szCs w:val="24"/>
          <w:rtl w:val="0"/>
        </w:rPr>
        <w:t xml:space="preserve"> podem ser exploradas em estudos futuros.</w:t>
      </w:r>
      <w:r w:rsidDel="00000000" w:rsidR="00000000" w:rsidRPr="00000000">
        <w:rPr>
          <w:rtl w:val="0"/>
        </w:rPr>
      </w:r>
    </w:p>
    <w:p w:rsidR="00000000" w:rsidDel="00000000" w:rsidP="00000000" w:rsidRDefault="00000000" w:rsidRPr="00000000" w14:paraId="00000131">
      <w:pPr>
        <w:spacing w:after="240" w:before="240" w:line="256.8"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Gráficos Comparativos</w:t>
      </w:r>
    </w:p>
    <w:p w:rsidR="00000000" w:rsidDel="00000000" w:rsidP="00000000" w:rsidRDefault="00000000" w:rsidRPr="00000000" w14:paraId="00000132">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w:t>
      </w:r>
      <w:r w:rsidDel="00000000" w:rsidR="00000000" w:rsidRPr="00000000">
        <w:rPr>
          <w:rFonts w:ascii="Times New Roman" w:cs="Times New Roman" w:eastAsia="Times New Roman" w:hAnsi="Times New Roman"/>
          <w:b w:val="1"/>
          <w:sz w:val="24"/>
          <w:szCs w:val="24"/>
          <w:rtl w:val="0"/>
        </w:rPr>
        <w:t xml:space="preserve">visualizar e analisar melhor a diferença de desempenho</w:t>
      </w:r>
      <w:r w:rsidDel="00000000" w:rsidR="00000000" w:rsidRPr="00000000">
        <w:rPr>
          <w:rFonts w:ascii="Times New Roman" w:cs="Times New Roman" w:eastAsia="Times New Roman" w:hAnsi="Times New Roman"/>
          <w:sz w:val="24"/>
          <w:szCs w:val="24"/>
          <w:rtl w:val="0"/>
        </w:rPr>
        <w:t xml:space="preserve"> entre os modelos testados (</w:t>
      </w:r>
      <w:r w:rsidDel="00000000" w:rsidR="00000000" w:rsidRPr="00000000">
        <w:rPr>
          <w:rFonts w:ascii="Times New Roman" w:cs="Times New Roman" w:eastAsia="Times New Roman" w:hAnsi="Times New Roman"/>
          <w:b w:val="1"/>
          <w:sz w:val="24"/>
          <w:szCs w:val="24"/>
          <w:rtl w:val="0"/>
        </w:rPr>
        <w:t xml:space="preserve">VGG16 e MobileNetV2</w:t>
      </w:r>
      <w:r w:rsidDel="00000000" w:rsidR="00000000" w:rsidRPr="00000000">
        <w:rPr>
          <w:rFonts w:ascii="Times New Roman" w:cs="Times New Roman" w:eastAsia="Times New Roman" w:hAnsi="Times New Roman"/>
          <w:sz w:val="24"/>
          <w:szCs w:val="24"/>
          <w:rtl w:val="0"/>
        </w:rPr>
        <w:t xml:space="preserve">), foram gerados gráficos que permitem uma comparação clara das métricas avaliadas. Esses gráficos ajudam a identificar </w:t>
      </w:r>
      <w:r w:rsidDel="00000000" w:rsidR="00000000" w:rsidRPr="00000000">
        <w:rPr>
          <w:rFonts w:ascii="Times New Roman" w:cs="Times New Roman" w:eastAsia="Times New Roman" w:hAnsi="Times New Roman"/>
          <w:b w:val="1"/>
          <w:sz w:val="24"/>
          <w:szCs w:val="24"/>
          <w:rtl w:val="0"/>
        </w:rPr>
        <w:t xml:space="preserve">pontos fortes e limitações de cada modelo</w:t>
      </w:r>
      <w:r w:rsidDel="00000000" w:rsidR="00000000" w:rsidRPr="00000000">
        <w:rPr>
          <w:rFonts w:ascii="Times New Roman" w:cs="Times New Roman" w:eastAsia="Times New Roman" w:hAnsi="Times New Roman"/>
          <w:sz w:val="24"/>
          <w:szCs w:val="24"/>
          <w:rtl w:val="0"/>
        </w:rPr>
        <w:t xml:space="preserve">, fornecendo uma visão mais intuitiva dos resultados.</w:t>
      </w:r>
    </w:p>
    <w:p w:rsidR="00000000" w:rsidDel="00000000" w:rsidP="00000000" w:rsidRDefault="00000000" w:rsidRPr="00000000" w14:paraId="00000133">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Dois tipos de representações gráficas foram utilizadas:</w:t>
      </w:r>
    </w:p>
    <w:p w:rsidR="00000000" w:rsidDel="00000000" w:rsidP="00000000" w:rsidRDefault="00000000" w:rsidRPr="00000000" w14:paraId="00000134">
      <w:pPr>
        <w:spacing w:after="240" w:before="240"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Gráficos de Barras</w:t>
      </w:r>
      <w:r w:rsidDel="00000000" w:rsidR="00000000" w:rsidRPr="00000000">
        <w:rPr>
          <w:rFonts w:ascii="Cardo" w:cs="Cardo" w:eastAsia="Cardo" w:hAnsi="Cardo"/>
          <w:sz w:val="24"/>
          <w:szCs w:val="24"/>
          <w:rtl w:val="0"/>
        </w:rPr>
        <w:t xml:space="preserve"> → Exibem a comparação direta entre as métricas de </w:t>
      </w:r>
      <w:r w:rsidDel="00000000" w:rsidR="00000000" w:rsidRPr="00000000">
        <w:rPr>
          <w:rFonts w:ascii="Times New Roman" w:cs="Times New Roman" w:eastAsia="Times New Roman" w:hAnsi="Times New Roman"/>
          <w:b w:val="1"/>
          <w:sz w:val="24"/>
          <w:szCs w:val="24"/>
          <w:rtl w:val="0"/>
        </w:rPr>
        <w:t xml:space="preserve">Precisão, Recall e F1-Score</w:t>
      </w:r>
      <w:r w:rsidDel="00000000" w:rsidR="00000000" w:rsidRPr="00000000">
        <w:rPr>
          <w:rFonts w:ascii="Times New Roman" w:cs="Times New Roman" w:eastAsia="Times New Roman" w:hAnsi="Times New Roman"/>
          <w:sz w:val="24"/>
          <w:szCs w:val="24"/>
          <w:rtl w:val="0"/>
        </w:rPr>
        <w:t xml:space="preserve"> para cada modelo e classe (NORMAL e PNEUMONIA). Essa abordagem facilita a visualização de </w:t>
      </w:r>
      <w:r w:rsidDel="00000000" w:rsidR="00000000" w:rsidRPr="00000000">
        <w:rPr>
          <w:rFonts w:ascii="Times New Roman" w:cs="Times New Roman" w:eastAsia="Times New Roman" w:hAnsi="Times New Roman"/>
          <w:b w:val="1"/>
          <w:sz w:val="24"/>
          <w:szCs w:val="24"/>
          <w:rtl w:val="0"/>
        </w:rPr>
        <w:t xml:space="preserve">diferenças pontuais</w:t>
      </w:r>
      <w:r w:rsidDel="00000000" w:rsidR="00000000" w:rsidRPr="00000000">
        <w:rPr>
          <w:rFonts w:ascii="Times New Roman" w:cs="Times New Roman" w:eastAsia="Times New Roman" w:hAnsi="Times New Roman"/>
          <w:sz w:val="24"/>
          <w:szCs w:val="24"/>
          <w:rtl w:val="0"/>
        </w:rPr>
        <w:t xml:space="preserve"> entre os desempenhos das arquiteturas testadas.</w:t>
      </w:r>
    </w:p>
    <w:p w:rsidR="00000000" w:rsidDel="00000000" w:rsidP="00000000" w:rsidRDefault="00000000" w:rsidRPr="00000000" w14:paraId="00000135">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gráficos a seguir ilustram essas comparações, fornecendo uma base visual para a </w:t>
      </w:r>
      <w:r w:rsidDel="00000000" w:rsidR="00000000" w:rsidRPr="00000000">
        <w:rPr>
          <w:rFonts w:ascii="Times New Roman" w:cs="Times New Roman" w:eastAsia="Times New Roman" w:hAnsi="Times New Roman"/>
          <w:b w:val="1"/>
          <w:sz w:val="24"/>
          <w:szCs w:val="24"/>
          <w:rtl w:val="0"/>
        </w:rPr>
        <w:t xml:space="preserve">interpretação detalhada dos resultados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spacing w:after="240" w:before="240" w:line="256.8"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240" w:before="240" w:line="256.8"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240" w:before="240" w:line="256.8"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240" w:before="240" w:line="256.8"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240" w:before="240" w:line="256.8"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240" w:before="240" w:line="256.8"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240" w:before="240" w:line="256.8"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240" w:before="240" w:line="256.8"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 Gráficos de comparação em barras</w:t>
      </w:r>
    </w:p>
    <w:p w:rsidR="00000000" w:rsidDel="00000000" w:rsidP="00000000" w:rsidRDefault="00000000" w:rsidRPr="00000000" w14:paraId="0000013E">
      <w:pPr>
        <w:spacing w:after="240" w:before="240" w:line="256.8"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15075" cy="2814638"/>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315075" cy="28146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Fonte: Autores (2025)</w:t>
      </w:r>
    </w:p>
    <w:p w:rsidR="00000000" w:rsidDel="00000000" w:rsidP="00000000" w:rsidRDefault="00000000" w:rsidRPr="00000000" w14:paraId="0000013F">
      <w:pPr>
        <w:spacing w:after="240" w:before="240" w:line="256.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gráfico de </w:t>
      </w:r>
      <w:r w:rsidDel="00000000" w:rsidR="00000000" w:rsidRPr="00000000">
        <w:rPr>
          <w:rFonts w:ascii="Times New Roman" w:cs="Times New Roman" w:eastAsia="Times New Roman" w:hAnsi="Times New Roman"/>
          <w:b w:val="1"/>
          <w:sz w:val="24"/>
          <w:szCs w:val="24"/>
          <w:rtl w:val="0"/>
        </w:rPr>
        <w:t xml:space="preserve">barras</w:t>
      </w:r>
      <w:r w:rsidDel="00000000" w:rsidR="00000000" w:rsidRPr="00000000">
        <w:rPr>
          <w:rFonts w:ascii="Times New Roman" w:cs="Times New Roman" w:eastAsia="Times New Roman" w:hAnsi="Times New Roman"/>
          <w:sz w:val="24"/>
          <w:szCs w:val="24"/>
          <w:rtl w:val="0"/>
        </w:rPr>
        <w:t xml:space="preserve"> apresenta o desempenho dos modelos </w:t>
      </w:r>
      <w:r w:rsidDel="00000000" w:rsidR="00000000" w:rsidRPr="00000000">
        <w:rPr>
          <w:rFonts w:ascii="Times New Roman" w:cs="Times New Roman" w:eastAsia="Times New Roman" w:hAnsi="Times New Roman"/>
          <w:b w:val="1"/>
          <w:sz w:val="24"/>
          <w:szCs w:val="24"/>
          <w:rtl w:val="0"/>
        </w:rPr>
        <w:t xml:space="preserve">VGG16 e MobileNetV2</w:t>
      </w:r>
      <w:r w:rsidDel="00000000" w:rsidR="00000000" w:rsidRPr="00000000">
        <w:rPr>
          <w:rFonts w:ascii="Times New Roman" w:cs="Times New Roman" w:eastAsia="Times New Roman" w:hAnsi="Times New Roman"/>
          <w:sz w:val="24"/>
          <w:szCs w:val="24"/>
          <w:rtl w:val="0"/>
        </w:rPr>
        <w:t xml:space="preserve"> em termos de </w:t>
      </w:r>
      <w:r w:rsidDel="00000000" w:rsidR="00000000" w:rsidRPr="00000000">
        <w:rPr>
          <w:rFonts w:ascii="Times New Roman" w:cs="Times New Roman" w:eastAsia="Times New Roman" w:hAnsi="Times New Roman"/>
          <w:b w:val="1"/>
          <w:sz w:val="24"/>
          <w:szCs w:val="24"/>
          <w:rtl w:val="0"/>
        </w:rPr>
        <w:t xml:space="preserve">Precisão, Recall e F1-Score</w:t>
      </w:r>
      <w:r w:rsidDel="00000000" w:rsidR="00000000" w:rsidRPr="00000000">
        <w:rPr>
          <w:rFonts w:ascii="Times New Roman" w:cs="Times New Roman" w:eastAsia="Times New Roman" w:hAnsi="Times New Roman"/>
          <w:sz w:val="24"/>
          <w:szCs w:val="24"/>
          <w:rtl w:val="0"/>
        </w:rPr>
        <w:t xml:space="preserve"> para ambas as classes (</w:t>
      </w:r>
      <w:r w:rsidDel="00000000" w:rsidR="00000000" w:rsidRPr="00000000">
        <w:rPr>
          <w:rFonts w:ascii="Times New Roman" w:cs="Times New Roman" w:eastAsia="Times New Roman" w:hAnsi="Times New Roman"/>
          <w:b w:val="1"/>
          <w:sz w:val="24"/>
          <w:szCs w:val="24"/>
          <w:rtl w:val="0"/>
        </w:rPr>
        <w:t xml:space="preserve">NORMAL e PNEUMONIA</w:t>
      </w:r>
      <w:r w:rsidDel="00000000" w:rsidR="00000000" w:rsidRPr="00000000">
        <w:rPr>
          <w:rFonts w:ascii="Times New Roman" w:cs="Times New Roman" w:eastAsia="Times New Roman" w:hAnsi="Times New Roman"/>
          <w:sz w:val="24"/>
          <w:szCs w:val="24"/>
          <w:rtl w:val="0"/>
        </w:rPr>
        <w:t xml:space="preserve">). A partir da análise dos resultados, podemos tirar algumas conclusões importantes:</w:t>
      </w:r>
    </w:p>
    <w:p w:rsidR="00000000" w:rsidDel="00000000" w:rsidP="00000000" w:rsidRDefault="00000000" w:rsidRPr="00000000" w14:paraId="00000140">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a Classe NORMAL</w:t>
      </w:r>
    </w:p>
    <w:p w:rsidR="00000000" w:rsidDel="00000000" w:rsidP="00000000" w:rsidRDefault="00000000" w:rsidRPr="00000000" w14:paraId="00000141">
      <w:pPr>
        <w:numPr>
          <w:ilvl w:val="0"/>
          <w:numId w:val="13"/>
        </w:numPr>
        <w:spacing w:after="0" w:afterAutospacing="0" w:before="24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VGG16</w:t>
      </w:r>
      <w:r w:rsidDel="00000000" w:rsidR="00000000" w:rsidRPr="00000000">
        <w:rPr>
          <w:rFonts w:ascii="Times New Roman" w:cs="Times New Roman" w:eastAsia="Times New Roman" w:hAnsi="Times New Roman"/>
          <w:sz w:val="24"/>
          <w:szCs w:val="24"/>
          <w:rtl w:val="0"/>
        </w:rPr>
        <w:t xml:space="preserve"> obteve uma </w:t>
      </w:r>
      <w:r w:rsidDel="00000000" w:rsidR="00000000" w:rsidRPr="00000000">
        <w:rPr>
          <w:rFonts w:ascii="Times New Roman" w:cs="Times New Roman" w:eastAsia="Times New Roman" w:hAnsi="Times New Roman"/>
          <w:b w:val="1"/>
          <w:sz w:val="24"/>
          <w:szCs w:val="24"/>
          <w:rtl w:val="0"/>
        </w:rPr>
        <w:t xml:space="preserve">maior precisão</w:t>
      </w:r>
      <w:r w:rsidDel="00000000" w:rsidR="00000000" w:rsidRPr="00000000">
        <w:rPr>
          <w:rFonts w:ascii="Times New Roman" w:cs="Times New Roman" w:eastAsia="Times New Roman" w:hAnsi="Times New Roman"/>
          <w:sz w:val="24"/>
          <w:szCs w:val="24"/>
          <w:rtl w:val="0"/>
        </w:rPr>
        <w:t xml:space="preserve">, o que significa que quando ele classificou uma imagem como NORMAL, havia maior probabilidade dessa predição estar correta.</w:t>
      </w:r>
    </w:p>
    <w:p w:rsidR="00000000" w:rsidDel="00000000" w:rsidP="00000000" w:rsidRDefault="00000000" w:rsidRPr="00000000" w14:paraId="00000142">
      <w:pPr>
        <w:numPr>
          <w:ilvl w:val="0"/>
          <w:numId w:val="13"/>
        </w:numPr>
        <w:spacing w:after="0" w:afterAutospacing="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entanto, o </w:t>
      </w:r>
      <w:r w:rsidDel="00000000" w:rsidR="00000000" w:rsidRPr="00000000">
        <w:rPr>
          <w:rFonts w:ascii="Times New Roman" w:cs="Times New Roman" w:eastAsia="Times New Roman" w:hAnsi="Times New Roman"/>
          <w:b w:val="1"/>
          <w:sz w:val="24"/>
          <w:szCs w:val="24"/>
          <w:rtl w:val="0"/>
        </w:rPr>
        <w:t xml:space="preserve">MobileNetV2</w:t>
      </w:r>
      <w:r w:rsidDel="00000000" w:rsidR="00000000" w:rsidRPr="00000000">
        <w:rPr>
          <w:rFonts w:ascii="Times New Roman" w:cs="Times New Roman" w:eastAsia="Times New Roman" w:hAnsi="Times New Roman"/>
          <w:sz w:val="24"/>
          <w:szCs w:val="24"/>
          <w:rtl w:val="0"/>
        </w:rPr>
        <w:t xml:space="preserve"> apresentou um </w:t>
      </w:r>
      <w:r w:rsidDel="00000000" w:rsidR="00000000" w:rsidRPr="00000000">
        <w:rPr>
          <w:rFonts w:ascii="Times New Roman" w:cs="Times New Roman" w:eastAsia="Times New Roman" w:hAnsi="Times New Roman"/>
          <w:b w:val="1"/>
          <w:sz w:val="24"/>
          <w:szCs w:val="24"/>
          <w:rtl w:val="0"/>
        </w:rPr>
        <w:t xml:space="preserve">maior recall</w:t>
      </w:r>
      <w:r w:rsidDel="00000000" w:rsidR="00000000" w:rsidRPr="00000000">
        <w:rPr>
          <w:rFonts w:ascii="Times New Roman" w:cs="Times New Roman" w:eastAsia="Times New Roman" w:hAnsi="Times New Roman"/>
          <w:sz w:val="24"/>
          <w:szCs w:val="24"/>
          <w:rtl w:val="0"/>
        </w:rPr>
        <w:t xml:space="preserve">, indicando que ele conseguiu detectar uma maior proporção das imagens que realmente pertenciam à classe NORMAL, mesmo que com um leve custo de precisão.</w:t>
      </w:r>
    </w:p>
    <w:p w:rsidR="00000000" w:rsidDel="00000000" w:rsidP="00000000" w:rsidRDefault="00000000" w:rsidRPr="00000000" w14:paraId="00000143">
      <w:pPr>
        <w:numPr>
          <w:ilvl w:val="0"/>
          <w:numId w:val="13"/>
        </w:numPr>
        <w:spacing w:after="24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foi semelhante para ambos os modelos, indicando um desempenho </w:t>
      </w:r>
      <w:r w:rsidDel="00000000" w:rsidR="00000000" w:rsidRPr="00000000">
        <w:rPr>
          <w:rFonts w:ascii="Times New Roman" w:cs="Times New Roman" w:eastAsia="Times New Roman" w:hAnsi="Times New Roman"/>
          <w:b w:val="1"/>
          <w:sz w:val="24"/>
          <w:szCs w:val="24"/>
          <w:rtl w:val="0"/>
        </w:rPr>
        <w:t xml:space="preserve">equilibrado</w:t>
      </w:r>
      <w:r w:rsidDel="00000000" w:rsidR="00000000" w:rsidRPr="00000000">
        <w:rPr>
          <w:rFonts w:ascii="Times New Roman" w:cs="Times New Roman" w:eastAsia="Times New Roman" w:hAnsi="Times New Roman"/>
          <w:sz w:val="24"/>
          <w:szCs w:val="24"/>
          <w:rtl w:val="0"/>
        </w:rPr>
        <w:t xml:space="preserve"> entre precisão e recall.</w:t>
      </w:r>
    </w:p>
    <w:p w:rsidR="00000000" w:rsidDel="00000000" w:rsidP="00000000" w:rsidRDefault="00000000" w:rsidRPr="00000000" w14:paraId="00000144">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a Classe PNEUMONIA:</w:t>
      </w:r>
    </w:p>
    <w:p w:rsidR="00000000" w:rsidDel="00000000" w:rsidP="00000000" w:rsidRDefault="00000000" w:rsidRPr="00000000" w14:paraId="00000145">
      <w:pPr>
        <w:numPr>
          <w:ilvl w:val="0"/>
          <w:numId w:val="10"/>
        </w:numPr>
        <w:spacing w:after="0" w:afterAutospacing="0" w:before="24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VGG16</w:t>
      </w:r>
      <w:r w:rsidDel="00000000" w:rsidR="00000000" w:rsidRPr="00000000">
        <w:rPr>
          <w:rFonts w:ascii="Times New Roman" w:cs="Times New Roman" w:eastAsia="Times New Roman" w:hAnsi="Times New Roman"/>
          <w:sz w:val="24"/>
          <w:szCs w:val="24"/>
          <w:rtl w:val="0"/>
        </w:rPr>
        <w:t xml:space="preserve"> teve um </w:t>
      </w:r>
      <w:r w:rsidDel="00000000" w:rsidR="00000000" w:rsidRPr="00000000">
        <w:rPr>
          <w:rFonts w:ascii="Times New Roman" w:cs="Times New Roman" w:eastAsia="Times New Roman" w:hAnsi="Times New Roman"/>
          <w:b w:val="1"/>
          <w:sz w:val="24"/>
          <w:szCs w:val="24"/>
          <w:rtl w:val="0"/>
        </w:rPr>
        <w:t xml:space="preserve">maior recall</w:t>
      </w:r>
      <w:r w:rsidDel="00000000" w:rsidR="00000000" w:rsidRPr="00000000">
        <w:rPr>
          <w:rFonts w:ascii="Times New Roman" w:cs="Times New Roman" w:eastAsia="Times New Roman" w:hAnsi="Times New Roman"/>
          <w:sz w:val="24"/>
          <w:szCs w:val="24"/>
          <w:rtl w:val="0"/>
        </w:rPr>
        <w:t xml:space="preserve">, garantindo que a maioria dos casos reais de pneumonia fosse corretamente identificada.</w:t>
      </w:r>
    </w:p>
    <w:p w:rsidR="00000000" w:rsidDel="00000000" w:rsidP="00000000" w:rsidRDefault="00000000" w:rsidRPr="00000000" w14:paraId="00000146">
      <w:pPr>
        <w:numPr>
          <w:ilvl w:val="0"/>
          <w:numId w:val="10"/>
        </w:numPr>
        <w:spacing w:after="0" w:afterAutospacing="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MobileNetV2</w:t>
      </w:r>
      <w:r w:rsidDel="00000000" w:rsidR="00000000" w:rsidRPr="00000000">
        <w:rPr>
          <w:rFonts w:ascii="Times New Roman" w:cs="Times New Roman" w:eastAsia="Times New Roman" w:hAnsi="Times New Roman"/>
          <w:sz w:val="24"/>
          <w:szCs w:val="24"/>
          <w:rtl w:val="0"/>
        </w:rPr>
        <w:t xml:space="preserve"> apresentou </w:t>
      </w:r>
      <w:r w:rsidDel="00000000" w:rsidR="00000000" w:rsidRPr="00000000">
        <w:rPr>
          <w:rFonts w:ascii="Times New Roman" w:cs="Times New Roman" w:eastAsia="Times New Roman" w:hAnsi="Times New Roman"/>
          <w:b w:val="1"/>
          <w:sz w:val="24"/>
          <w:szCs w:val="24"/>
          <w:rtl w:val="0"/>
        </w:rPr>
        <w:t xml:space="preserve">valores equilibrados</w:t>
      </w:r>
      <w:r w:rsidDel="00000000" w:rsidR="00000000" w:rsidRPr="00000000">
        <w:rPr>
          <w:rFonts w:ascii="Times New Roman" w:cs="Times New Roman" w:eastAsia="Times New Roman" w:hAnsi="Times New Roman"/>
          <w:sz w:val="24"/>
          <w:szCs w:val="24"/>
          <w:rtl w:val="0"/>
        </w:rPr>
        <w:t xml:space="preserve"> entre precisão, recall e F1-Score, mostrando um desempenho </w:t>
      </w:r>
      <w:r w:rsidDel="00000000" w:rsidR="00000000" w:rsidRPr="00000000">
        <w:rPr>
          <w:rFonts w:ascii="Times New Roman" w:cs="Times New Roman" w:eastAsia="Times New Roman" w:hAnsi="Times New Roman"/>
          <w:b w:val="1"/>
          <w:sz w:val="24"/>
          <w:szCs w:val="24"/>
          <w:rtl w:val="0"/>
        </w:rPr>
        <w:t xml:space="preserve">consistente e confiável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numPr>
          <w:ilvl w:val="0"/>
          <w:numId w:val="10"/>
        </w:numPr>
        <w:spacing w:after="24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dos dois modelos para PNEUMONIA ficou muito próximo, o que indica que ambos foram </w:t>
      </w:r>
      <w:r w:rsidDel="00000000" w:rsidR="00000000" w:rsidRPr="00000000">
        <w:rPr>
          <w:rFonts w:ascii="Times New Roman" w:cs="Times New Roman" w:eastAsia="Times New Roman" w:hAnsi="Times New Roman"/>
          <w:b w:val="1"/>
          <w:sz w:val="24"/>
          <w:szCs w:val="24"/>
          <w:rtl w:val="0"/>
        </w:rPr>
        <w:t xml:space="preserve">eficientes na classificação</w:t>
      </w:r>
      <w:r w:rsidDel="00000000" w:rsidR="00000000" w:rsidRPr="00000000">
        <w:rPr>
          <w:rFonts w:ascii="Times New Roman" w:cs="Times New Roman" w:eastAsia="Times New Roman" w:hAnsi="Times New Roman"/>
          <w:sz w:val="24"/>
          <w:szCs w:val="24"/>
          <w:rtl w:val="0"/>
        </w:rPr>
        <w:t xml:space="preserve"> dessa categoria.</w:t>
      </w:r>
    </w:p>
    <w:p w:rsidR="00000000" w:rsidDel="00000000" w:rsidP="00000000" w:rsidRDefault="00000000" w:rsidRPr="00000000" w14:paraId="00000148">
      <w:pPr>
        <w:spacing w:after="240" w:before="240" w:line="256.8"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240" w:before="240" w:line="256.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forma geral, o VGG16 demonstrou um melhor desempenho na detecção de Pneumonia, enquanto o MobileNetV2 conseguiu um equilíbrio maior entre as métricas, sendo uma opção mais leve e eficiente para implementação em sistemas de diagnóstico.</w:t>
      </w:r>
    </w:p>
    <w:p w:rsidR="00000000" w:rsidDel="00000000" w:rsidP="00000000" w:rsidRDefault="00000000" w:rsidRPr="00000000" w14:paraId="0000014A">
      <w:pPr>
        <w:spacing w:after="240" w:before="240" w:line="256.8"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Análise dos Resultados do Modelo VGG16 na Validação de Novas Imagens</w:t>
      </w:r>
    </w:p>
    <w:p w:rsidR="00000000" w:rsidDel="00000000" w:rsidP="00000000" w:rsidRDefault="00000000" w:rsidRPr="00000000" w14:paraId="0000014C">
      <w:pPr>
        <w:spacing w:after="24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3 - Validação de novas imagens VGG16</w:t>
      </w:r>
    </w:p>
    <w:p w:rsidR="00000000" w:rsidDel="00000000" w:rsidP="00000000" w:rsidRDefault="00000000" w:rsidRPr="00000000" w14:paraId="0000014D">
      <w:pPr>
        <w:spacing w:after="24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240" w:before="240" w:line="256.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Fonte: Autores (2025)</w:t>
      </w:r>
    </w:p>
    <w:p w:rsidR="00000000" w:rsidDel="00000000" w:rsidP="00000000" w:rsidRDefault="00000000" w:rsidRPr="00000000" w14:paraId="0000014F">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obtidos com a validação de novas imagens utilizando o modelo </w:t>
      </w:r>
      <w:r w:rsidDel="00000000" w:rsidR="00000000" w:rsidRPr="00000000">
        <w:rPr>
          <w:rFonts w:ascii="Times New Roman" w:cs="Times New Roman" w:eastAsia="Times New Roman" w:hAnsi="Times New Roman"/>
          <w:b w:val="1"/>
          <w:sz w:val="24"/>
          <w:szCs w:val="24"/>
          <w:rtl w:val="0"/>
        </w:rPr>
        <w:t xml:space="preserve">VGG16</w:t>
      </w:r>
      <w:r w:rsidDel="00000000" w:rsidR="00000000" w:rsidRPr="00000000">
        <w:rPr>
          <w:rFonts w:ascii="Times New Roman" w:cs="Times New Roman" w:eastAsia="Times New Roman" w:hAnsi="Times New Roman"/>
          <w:sz w:val="24"/>
          <w:szCs w:val="24"/>
          <w:rtl w:val="0"/>
        </w:rPr>
        <w:t xml:space="preserve"> evidenciam algumas observações relevantes sobre o comportamento do modelo ao classificar imagens de </w:t>
      </w:r>
      <w:r w:rsidDel="00000000" w:rsidR="00000000" w:rsidRPr="00000000">
        <w:rPr>
          <w:rFonts w:ascii="Times New Roman" w:cs="Times New Roman" w:eastAsia="Times New Roman" w:hAnsi="Times New Roman"/>
          <w:b w:val="1"/>
          <w:sz w:val="24"/>
          <w:szCs w:val="24"/>
          <w:rtl w:val="0"/>
        </w:rPr>
        <w:t xml:space="preserve">raios-X</w:t>
      </w:r>
      <w:r w:rsidDel="00000000" w:rsidR="00000000" w:rsidRPr="00000000">
        <w:rPr>
          <w:rFonts w:ascii="Times New Roman" w:cs="Times New Roman" w:eastAsia="Times New Roman" w:hAnsi="Times New Roman"/>
          <w:sz w:val="24"/>
          <w:szCs w:val="24"/>
          <w:rtl w:val="0"/>
        </w:rPr>
        <w:t xml:space="preserve"> entre </w:t>
      </w:r>
      <w:r w:rsidDel="00000000" w:rsidR="00000000" w:rsidRPr="00000000">
        <w:rPr>
          <w:rFonts w:ascii="Times New Roman" w:cs="Times New Roman" w:eastAsia="Times New Roman" w:hAnsi="Times New Roman"/>
          <w:b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relação à </w:t>
      </w:r>
      <w:r w:rsidDel="00000000" w:rsidR="00000000" w:rsidRPr="00000000">
        <w:rPr>
          <w:rFonts w:ascii="Times New Roman" w:cs="Times New Roman" w:eastAsia="Times New Roman" w:hAnsi="Times New Roman"/>
          <w:b w:val="1"/>
          <w:sz w:val="24"/>
          <w:szCs w:val="24"/>
          <w:rtl w:val="0"/>
        </w:rPr>
        <w:t xml:space="preserve">confiança das predições</w:t>
      </w:r>
      <w:r w:rsidDel="00000000" w:rsidR="00000000" w:rsidRPr="00000000">
        <w:rPr>
          <w:rFonts w:ascii="Times New Roman" w:cs="Times New Roman" w:eastAsia="Times New Roman" w:hAnsi="Times New Roman"/>
          <w:sz w:val="24"/>
          <w:szCs w:val="24"/>
          <w:rtl w:val="0"/>
        </w:rPr>
        <w:t xml:space="preserve">, o modelo apresentou </w:t>
      </w:r>
      <w:r w:rsidDel="00000000" w:rsidR="00000000" w:rsidRPr="00000000">
        <w:rPr>
          <w:rFonts w:ascii="Times New Roman" w:cs="Times New Roman" w:eastAsia="Times New Roman" w:hAnsi="Times New Roman"/>
          <w:b w:val="1"/>
          <w:sz w:val="24"/>
          <w:szCs w:val="24"/>
          <w:rtl w:val="0"/>
        </w:rPr>
        <w:t xml:space="preserve">baixa confiança para a classe NORMAL</w:t>
      </w:r>
      <w:r w:rsidDel="00000000" w:rsidR="00000000" w:rsidRPr="00000000">
        <w:rPr>
          <w:rFonts w:ascii="Times New Roman" w:cs="Times New Roman" w:eastAsia="Times New Roman" w:hAnsi="Times New Roman"/>
          <w:sz w:val="24"/>
          <w:szCs w:val="24"/>
          <w:rtl w:val="0"/>
        </w:rPr>
        <w:t xml:space="preserve">, com valores variando entre </w:t>
      </w:r>
      <w:r w:rsidDel="00000000" w:rsidR="00000000" w:rsidRPr="00000000">
        <w:rPr>
          <w:rFonts w:ascii="Times New Roman" w:cs="Times New Roman" w:eastAsia="Times New Roman" w:hAnsi="Times New Roman"/>
          <w:b w:val="1"/>
          <w:sz w:val="24"/>
          <w:szCs w:val="24"/>
          <w:rtl w:val="0"/>
        </w:rPr>
        <w:t xml:space="preserve">0.03 e 0.09</w:t>
      </w:r>
      <w:r w:rsidDel="00000000" w:rsidR="00000000" w:rsidRPr="00000000">
        <w:rPr>
          <w:rFonts w:ascii="Times New Roman" w:cs="Times New Roman" w:eastAsia="Times New Roman" w:hAnsi="Times New Roman"/>
          <w:sz w:val="24"/>
          <w:szCs w:val="24"/>
          <w:rtl w:val="0"/>
        </w:rPr>
        <w:t xml:space="preserve"> na maioria das amostras. Isso indica que, mesmo quando classifica corretamente um paciente como normal, o modelo não está totalmente seguro da predição, o que pode levar a incertezas clínicas em um ambiente real. Por outro lado, para as imagens da classe </w:t>
      </w:r>
      <w:r w:rsidDel="00000000" w:rsidR="00000000" w:rsidRPr="00000000">
        <w:rPr>
          <w:rFonts w:ascii="Times New Roman" w:cs="Times New Roman" w:eastAsia="Times New Roman" w:hAnsi="Times New Roman"/>
          <w:b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os valores de confiança são geralmente mais elevados, alcançando até </w:t>
      </w:r>
      <w:r w:rsidDel="00000000" w:rsidR="00000000" w:rsidRPr="00000000">
        <w:rPr>
          <w:rFonts w:ascii="Times New Roman" w:cs="Times New Roman" w:eastAsia="Times New Roman" w:hAnsi="Times New Roman"/>
          <w:b w:val="1"/>
          <w:sz w:val="24"/>
          <w:szCs w:val="24"/>
          <w:rtl w:val="0"/>
        </w:rPr>
        <w:t xml:space="preserve">0.86</w:t>
      </w:r>
      <w:r w:rsidDel="00000000" w:rsidR="00000000" w:rsidRPr="00000000">
        <w:rPr>
          <w:rFonts w:ascii="Times New Roman" w:cs="Times New Roman" w:eastAsia="Times New Roman" w:hAnsi="Times New Roman"/>
          <w:sz w:val="24"/>
          <w:szCs w:val="24"/>
          <w:rtl w:val="0"/>
        </w:rPr>
        <w:t xml:space="preserve">. No entanto, há um aspecto preocupante: algumas imagens que realmente pertencem à classe NORMAL foram classificadas erroneamente como PNEUMONIA com </w:t>
      </w:r>
      <w:r w:rsidDel="00000000" w:rsidR="00000000" w:rsidRPr="00000000">
        <w:rPr>
          <w:rFonts w:ascii="Times New Roman" w:cs="Times New Roman" w:eastAsia="Times New Roman" w:hAnsi="Times New Roman"/>
          <w:b w:val="1"/>
          <w:sz w:val="24"/>
          <w:szCs w:val="24"/>
          <w:rtl w:val="0"/>
        </w:rPr>
        <w:t xml:space="preserve">confiança intermediária</w:t>
      </w:r>
      <w:r w:rsidDel="00000000" w:rsidR="00000000" w:rsidRPr="00000000">
        <w:rPr>
          <w:rFonts w:ascii="Times New Roman" w:cs="Times New Roman" w:eastAsia="Times New Roman" w:hAnsi="Times New Roman"/>
          <w:sz w:val="24"/>
          <w:szCs w:val="24"/>
          <w:rtl w:val="0"/>
        </w:rPr>
        <w:t xml:space="preserve">, como na amostra com </w:t>
      </w:r>
      <w:r w:rsidDel="00000000" w:rsidR="00000000" w:rsidRPr="00000000">
        <w:rPr>
          <w:rFonts w:ascii="Times New Roman" w:cs="Times New Roman" w:eastAsia="Times New Roman" w:hAnsi="Times New Roman"/>
          <w:b w:val="1"/>
          <w:sz w:val="24"/>
          <w:szCs w:val="24"/>
          <w:rtl w:val="0"/>
        </w:rPr>
        <w:t xml:space="preserve">0.26 e 0.43</w:t>
      </w:r>
      <w:r w:rsidDel="00000000" w:rsidR="00000000" w:rsidRPr="00000000">
        <w:rPr>
          <w:rFonts w:ascii="Times New Roman" w:cs="Times New Roman" w:eastAsia="Times New Roman" w:hAnsi="Times New Roman"/>
          <w:sz w:val="24"/>
          <w:szCs w:val="24"/>
          <w:rtl w:val="0"/>
        </w:rPr>
        <w:t xml:space="preserve">, o que evidencia um possível viés do modelo para detectar pneumonia.</w:t>
      </w:r>
    </w:p>
    <w:p w:rsidR="00000000" w:rsidDel="00000000" w:rsidP="00000000" w:rsidRDefault="00000000" w:rsidRPr="00000000" w14:paraId="00000151">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padrão de comportamento sugere que o modelo VGG16 pode estar </w:t>
      </w:r>
      <w:r w:rsidDel="00000000" w:rsidR="00000000" w:rsidRPr="00000000">
        <w:rPr>
          <w:rFonts w:ascii="Times New Roman" w:cs="Times New Roman" w:eastAsia="Times New Roman" w:hAnsi="Times New Roman"/>
          <w:b w:val="1"/>
          <w:sz w:val="24"/>
          <w:szCs w:val="24"/>
          <w:rtl w:val="0"/>
        </w:rPr>
        <w:t xml:space="preserve">superestimando a presença da doença</w:t>
      </w:r>
      <w:r w:rsidDel="00000000" w:rsidR="00000000" w:rsidRPr="00000000">
        <w:rPr>
          <w:rFonts w:ascii="Times New Roman" w:cs="Times New Roman" w:eastAsia="Times New Roman" w:hAnsi="Times New Roman"/>
          <w:sz w:val="24"/>
          <w:szCs w:val="24"/>
          <w:rtl w:val="0"/>
        </w:rPr>
        <w:t xml:space="preserve">, possivelmente devido ao desbalanceamento do conjunto de dados ou ao próprio ajuste dos pesos das classes durante o treinamento. Isso reforça a necessidade de realizar </w:t>
      </w:r>
      <w:r w:rsidDel="00000000" w:rsidR="00000000" w:rsidRPr="00000000">
        <w:rPr>
          <w:rFonts w:ascii="Times New Roman" w:cs="Times New Roman" w:eastAsia="Times New Roman" w:hAnsi="Times New Roman"/>
          <w:b w:val="1"/>
          <w:sz w:val="24"/>
          <w:szCs w:val="24"/>
          <w:rtl w:val="0"/>
        </w:rPr>
        <w:t xml:space="preserve">ajustes nos hiperparâmetros</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Times New Roman" w:cs="Times New Roman" w:eastAsia="Times New Roman" w:hAnsi="Times New Roman"/>
          <w:b w:val="1"/>
          <w:sz w:val="24"/>
          <w:szCs w:val="24"/>
          <w:rtl w:val="0"/>
        </w:rPr>
        <w:t xml:space="preserve">otimização da loss function, reajuste dos pesos das classes e um possível refinamento do conjunto de treinamento</w:t>
      </w:r>
      <w:r w:rsidDel="00000000" w:rsidR="00000000" w:rsidRPr="00000000">
        <w:rPr>
          <w:rFonts w:ascii="Times New Roman" w:cs="Times New Roman" w:eastAsia="Times New Roman" w:hAnsi="Times New Roman"/>
          <w:sz w:val="24"/>
          <w:szCs w:val="24"/>
          <w:rtl w:val="0"/>
        </w:rPr>
        <w:t xml:space="preserve"> para garantir um melhor equilíbrio entre precisão e sensibilidade.</w:t>
      </w:r>
    </w:p>
    <w:p w:rsidR="00000000" w:rsidDel="00000000" w:rsidP="00000000" w:rsidRDefault="00000000" w:rsidRPr="00000000" w14:paraId="00000152">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alternativa para mitigar esses problemas é a </w:t>
      </w:r>
      <w:r w:rsidDel="00000000" w:rsidR="00000000" w:rsidRPr="00000000">
        <w:rPr>
          <w:rFonts w:ascii="Times New Roman" w:cs="Times New Roman" w:eastAsia="Times New Roman" w:hAnsi="Times New Roman"/>
          <w:b w:val="1"/>
          <w:sz w:val="24"/>
          <w:szCs w:val="24"/>
          <w:rtl w:val="0"/>
        </w:rPr>
        <w:t xml:space="preserve">revisão do fine-tuning do modelo</w:t>
      </w:r>
      <w:r w:rsidDel="00000000" w:rsidR="00000000" w:rsidRPr="00000000">
        <w:rPr>
          <w:rFonts w:ascii="Times New Roman" w:cs="Times New Roman" w:eastAsia="Times New Roman" w:hAnsi="Times New Roman"/>
          <w:sz w:val="24"/>
          <w:szCs w:val="24"/>
          <w:rtl w:val="0"/>
        </w:rPr>
        <w:t xml:space="preserve">, explorando um maior número de camadas treináveis e utilizando diferentes estratégias de </w:t>
      </w:r>
      <w:r w:rsidDel="00000000" w:rsidR="00000000" w:rsidRPr="00000000">
        <w:rPr>
          <w:rFonts w:ascii="Times New Roman" w:cs="Times New Roman" w:eastAsia="Times New Roman" w:hAnsi="Times New Roman"/>
          <w:b w:val="1"/>
          <w:sz w:val="24"/>
          <w:szCs w:val="24"/>
          <w:rtl w:val="0"/>
        </w:rPr>
        <w:t xml:space="preserve">data augmentation</w:t>
      </w:r>
      <w:r w:rsidDel="00000000" w:rsidR="00000000" w:rsidRPr="00000000">
        <w:rPr>
          <w:rFonts w:ascii="Times New Roman" w:cs="Times New Roman" w:eastAsia="Times New Roman" w:hAnsi="Times New Roman"/>
          <w:sz w:val="24"/>
          <w:szCs w:val="24"/>
          <w:rtl w:val="0"/>
        </w:rPr>
        <w:t xml:space="preserve"> para tornar a rede mais robusta à variabilidade dos dados. Além disso, testar diferentes abordagens para </w:t>
      </w:r>
      <w:r w:rsidDel="00000000" w:rsidR="00000000" w:rsidRPr="00000000">
        <w:rPr>
          <w:rFonts w:ascii="Times New Roman" w:cs="Times New Roman" w:eastAsia="Times New Roman" w:hAnsi="Times New Roman"/>
          <w:b w:val="1"/>
          <w:sz w:val="24"/>
          <w:szCs w:val="24"/>
          <w:rtl w:val="0"/>
        </w:rPr>
        <w:t xml:space="preserve">balanceamento de classes</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Times New Roman" w:cs="Times New Roman" w:eastAsia="Times New Roman" w:hAnsi="Times New Roman"/>
          <w:b w:val="1"/>
          <w:sz w:val="24"/>
          <w:szCs w:val="24"/>
          <w:rtl w:val="0"/>
        </w:rPr>
        <w:t xml:space="preserve">repetição de amostras da classe NORMAL ou coleta de novos dados</w:t>
      </w:r>
      <w:r w:rsidDel="00000000" w:rsidR="00000000" w:rsidRPr="00000000">
        <w:rPr>
          <w:rFonts w:ascii="Times New Roman" w:cs="Times New Roman" w:eastAsia="Times New Roman" w:hAnsi="Times New Roman"/>
          <w:sz w:val="24"/>
          <w:szCs w:val="24"/>
          <w:rtl w:val="0"/>
        </w:rPr>
        <w:t xml:space="preserve"> pode ser essencial para melhorar a confiança do modelo e evitar diagnósticos excessivos de pneumonia.</w:t>
      </w:r>
    </w:p>
    <w:p w:rsidR="00000000" w:rsidDel="00000000" w:rsidP="00000000" w:rsidRDefault="00000000" w:rsidRPr="00000000" w14:paraId="00000153">
      <w:pPr>
        <w:spacing w:after="240" w:before="240" w:line="256.8"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Análise dos Resultados do Modelo MobileNetV2 na Validação de Novas Imagens</w:t>
      </w:r>
    </w:p>
    <w:p w:rsidR="00000000" w:rsidDel="00000000" w:rsidP="00000000" w:rsidRDefault="00000000" w:rsidRPr="00000000" w14:paraId="00000154">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análise das previsões do modelo </w:t>
      </w:r>
      <w:r w:rsidDel="00000000" w:rsidR="00000000" w:rsidRPr="00000000">
        <w:rPr>
          <w:rFonts w:ascii="Times New Roman" w:cs="Times New Roman" w:eastAsia="Times New Roman" w:hAnsi="Times New Roman"/>
          <w:b w:val="1"/>
          <w:sz w:val="24"/>
          <w:szCs w:val="24"/>
          <w:rtl w:val="0"/>
        </w:rPr>
        <w:t xml:space="preserve">MobileNetV2</w:t>
      </w:r>
      <w:r w:rsidDel="00000000" w:rsidR="00000000" w:rsidRPr="00000000">
        <w:rPr>
          <w:rFonts w:ascii="Times New Roman" w:cs="Times New Roman" w:eastAsia="Times New Roman" w:hAnsi="Times New Roman"/>
          <w:sz w:val="24"/>
          <w:szCs w:val="24"/>
          <w:rtl w:val="0"/>
        </w:rPr>
        <w:t xml:space="preserve"> revelou dificuldades na classificação de imagens da classe </w:t>
      </w:r>
      <w:r w:rsidDel="00000000" w:rsidR="00000000" w:rsidRPr="00000000">
        <w:rPr>
          <w:rFonts w:ascii="Times New Roman" w:cs="Times New Roman" w:eastAsia="Times New Roman" w:hAnsi="Times New Roman"/>
          <w:b w:val="1"/>
          <w:sz w:val="24"/>
          <w:szCs w:val="24"/>
          <w:rtl w:val="0"/>
        </w:rPr>
        <w:t xml:space="preserve">NORMAL</w:t>
      </w:r>
      <w:r w:rsidDel="00000000" w:rsidR="00000000" w:rsidRPr="00000000">
        <w:rPr>
          <w:rFonts w:ascii="Times New Roman" w:cs="Times New Roman" w:eastAsia="Times New Roman" w:hAnsi="Times New Roman"/>
          <w:sz w:val="24"/>
          <w:szCs w:val="24"/>
          <w:rtl w:val="0"/>
        </w:rPr>
        <w:t xml:space="preserve">, apresentando uma confiança extremamente baixa para esses casos. A maioria das imagens normais recebeu previsões com valores próximos a </w:t>
      </w:r>
      <w:r w:rsidDel="00000000" w:rsidR="00000000" w:rsidRPr="00000000">
        <w:rPr>
          <w:rFonts w:ascii="Times New Roman" w:cs="Times New Roman" w:eastAsia="Times New Roman" w:hAnsi="Times New Roman"/>
          <w:b w:val="1"/>
          <w:sz w:val="24"/>
          <w:szCs w:val="24"/>
          <w:rtl w:val="0"/>
        </w:rPr>
        <w:t xml:space="preserve">0.00</w:t>
      </w:r>
      <w:r w:rsidDel="00000000" w:rsidR="00000000" w:rsidRPr="00000000">
        <w:rPr>
          <w:rFonts w:ascii="Times New Roman" w:cs="Times New Roman" w:eastAsia="Times New Roman" w:hAnsi="Times New Roman"/>
          <w:sz w:val="24"/>
          <w:szCs w:val="24"/>
          <w:rtl w:val="0"/>
        </w:rPr>
        <w:t xml:space="preserve">, o que indica que o modelo tem grande incerteza ao reconhecer padrões dessa classe.</w:t>
      </w:r>
    </w:p>
    <w:p w:rsidR="00000000" w:rsidDel="00000000" w:rsidP="00000000" w:rsidRDefault="00000000" w:rsidRPr="00000000" w14:paraId="00000155">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os casos de </w:t>
      </w:r>
      <w:r w:rsidDel="00000000" w:rsidR="00000000" w:rsidRPr="00000000">
        <w:rPr>
          <w:rFonts w:ascii="Times New Roman" w:cs="Times New Roman" w:eastAsia="Times New Roman" w:hAnsi="Times New Roman"/>
          <w:b w:val="1"/>
          <w:sz w:val="24"/>
          <w:szCs w:val="24"/>
          <w:rtl w:val="0"/>
        </w:rPr>
        <w:t xml:space="preserve">PNEUMONIA</w:t>
      </w:r>
      <w:r w:rsidDel="00000000" w:rsidR="00000000" w:rsidRPr="00000000">
        <w:rPr>
          <w:rFonts w:ascii="Times New Roman" w:cs="Times New Roman" w:eastAsia="Times New Roman" w:hAnsi="Times New Roman"/>
          <w:sz w:val="24"/>
          <w:szCs w:val="24"/>
          <w:rtl w:val="0"/>
        </w:rPr>
        <w:t xml:space="preserve">, o modelo mostrou maior confiança, com valores variando entre </w:t>
      </w:r>
      <w:r w:rsidDel="00000000" w:rsidR="00000000" w:rsidRPr="00000000">
        <w:rPr>
          <w:rFonts w:ascii="Times New Roman" w:cs="Times New Roman" w:eastAsia="Times New Roman" w:hAnsi="Times New Roman"/>
          <w:b w:val="1"/>
          <w:sz w:val="24"/>
          <w:szCs w:val="24"/>
          <w:rtl w:val="0"/>
        </w:rPr>
        <w:t xml:space="preserve">0.63 e 0.74</w:t>
      </w:r>
      <w:r w:rsidDel="00000000" w:rsidR="00000000" w:rsidRPr="00000000">
        <w:rPr>
          <w:rFonts w:ascii="Times New Roman" w:cs="Times New Roman" w:eastAsia="Times New Roman" w:hAnsi="Times New Roman"/>
          <w:sz w:val="24"/>
          <w:szCs w:val="24"/>
          <w:rtl w:val="0"/>
        </w:rPr>
        <w:t xml:space="preserve">, sugerindo uma tendência mais forte para essa classe. No entanto, alguns casos de pneumonia ainda apresentaram previsões abaixo do esperado, o que pode indicar dificuldades na diferenciação de padrões específicos dentro do conjunto de imagens.</w:t>
      </w:r>
    </w:p>
    <w:p w:rsidR="00000000" w:rsidDel="00000000" w:rsidP="00000000" w:rsidRDefault="00000000" w:rsidRPr="00000000" w14:paraId="00000156">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como no modelo </w:t>
      </w:r>
      <w:r w:rsidDel="00000000" w:rsidR="00000000" w:rsidRPr="00000000">
        <w:rPr>
          <w:rFonts w:ascii="Times New Roman" w:cs="Times New Roman" w:eastAsia="Times New Roman" w:hAnsi="Times New Roman"/>
          <w:b w:val="1"/>
          <w:sz w:val="24"/>
          <w:szCs w:val="24"/>
          <w:rtl w:val="0"/>
        </w:rPr>
        <w:t xml:space="preserve">VGG16</w:t>
      </w:r>
      <w:r w:rsidDel="00000000" w:rsidR="00000000" w:rsidRPr="00000000">
        <w:rPr>
          <w:rFonts w:ascii="Times New Roman" w:cs="Times New Roman" w:eastAsia="Times New Roman" w:hAnsi="Times New Roman"/>
          <w:sz w:val="24"/>
          <w:szCs w:val="24"/>
          <w:rtl w:val="0"/>
        </w:rPr>
        <w:t xml:space="preserve">, a discrepância na confiança das previsões sugere que o modelo </w:t>
      </w:r>
      <w:r w:rsidDel="00000000" w:rsidR="00000000" w:rsidRPr="00000000">
        <w:rPr>
          <w:rFonts w:ascii="Times New Roman" w:cs="Times New Roman" w:eastAsia="Times New Roman" w:hAnsi="Times New Roman"/>
          <w:b w:val="1"/>
          <w:sz w:val="24"/>
          <w:szCs w:val="24"/>
          <w:rtl w:val="0"/>
        </w:rPr>
        <w:t xml:space="preserve">MobileNetV2</w:t>
      </w:r>
      <w:r w:rsidDel="00000000" w:rsidR="00000000" w:rsidRPr="00000000">
        <w:rPr>
          <w:rFonts w:ascii="Times New Roman" w:cs="Times New Roman" w:eastAsia="Times New Roman" w:hAnsi="Times New Roman"/>
          <w:sz w:val="24"/>
          <w:szCs w:val="24"/>
          <w:rtl w:val="0"/>
        </w:rPr>
        <w:t xml:space="preserve"> pode estar desbalanceado em relação às classes, priorizando a detecção de pneumonia enquanto demonstra dificuldades em reconhecer imagens normais. Isso pode levar a um número significativo de </w:t>
      </w:r>
      <w:r w:rsidDel="00000000" w:rsidR="00000000" w:rsidRPr="00000000">
        <w:rPr>
          <w:rFonts w:ascii="Times New Roman" w:cs="Times New Roman" w:eastAsia="Times New Roman" w:hAnsi="Times New Roman"/>
          <w:b w:val="1"/>
          <w:sz w:val="24"/>
          <w:szCs w:val="24"/>
          <w:rtl w:val="0"/>
        </w:rPr>
        <w:t xml:space="preserve">falsos positivos</w:t>
      </w:r>
      <w:r w:rsidDel="00000000" w:rsidR="00000000" w:rsidRPr="00000000">
        <w:rPr>
          <w:rFonts w:ascii="Times New Roman" w:cs="Times New Roman" w:eastAsia="Times New Roman" w:hAnsi="Times New Roman"/>
          <w:sz w:val="24"/>
          <w:szCs w:val="24"/>
          <w:rtl w:val="0"/>
        </w:rPr>
        <w:t xml:space="preserve">, classificando pacientes saudáveis incorretamente como portadores de pneumonia.</w:t>
      </w:r>
    </w:p>
    <w:p w:rsidR="00000000" w:rsidDel="00000000" w:rsidP="00000000" w:rsidRDefault="00000000" w:rsidRPr="00000000" w14:paraId="00000157">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mitigar esse problema, ajustes adicionais podem ser aplicados, como </w:t>
      </w:r>
      <w:r w:rsidDel="00000000" w:rsidR="00000000" w:rsidRPr="00000000">
        <w:rPr>
          <w:rFonts w:ascii="Times New Roman" w:cs="Times New Roman" w:eastAsia="Times New Roman" w:hAnsi="Times New Roman"/>
          <w:b w:val="1"/>
          <w:sz w:val="24"/>
          <w:szCs w:val="24"/>
          <w:rtl w:val="0"/>
        </w:rPr>
        <w:t xml:space="preserve">re-balanceamento do 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refinamento da taxa de aprendizado</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descongelamento de camadas mais profundas</w:t>
      </w:r>
      <w:r w:rsidDel="00000000" w:rsidR="00000000" w:rsidRPr="00000000">
        <w:rPr>
          <w:rFonts w:ascii="Times New Roman" w:cs="Times New Roman" w:eastAsia="Times New Roman" w:hAnsi="Times New Roman"/>
          <w:sz w:val="24"/>
          <w:szCs w:val="24"/>
          <w:rtl w:val="0"/>
        </w:rPr>
        <w:t xml:space="preserve"> do modelo para um fine-tuning mais eficaz.</w:t>
      </w:r>
    </w:p>
    <w:p w:rsidR="00000000" w:rsidDel="00000000" w:rsidP="00000000" w:rsidRDefault="00000000" w:rsidRPr="00000000" w14:paraId="00000158">
      <w:pPr>
        <w:spacing w:after="240" w:before="240" w:line="256.8"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Análise dos Erros e Melhorias</w:t>
      </w:r>
    </w:p>
    <w:p w:rsidR="00000000" w:rsidDel="00000000" w:rsidP="00000000" w:rsidRDefault="00000000" w:rsidRPr="00000000" w14:paraId="0000015B">
      <w:pPr>
        <w:spacing w:after="240" w:before="240" w:line="256.8"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avaliação dos modelos revelou pontos fortes e fracos em relação à </w:t>
      </w:r>
      <w:r w:rsidDel="00000000" w:rsidR="00000000" w:rsidRPr="00000000">
        <w:rPr>
          <w:rFonts w:ascii="Times New Roman" w:cs="Times New Roman" w:eastAsia="Times New Roman" w:hAnsi="Times New Roman"/>
          <w:b w:val="1"/>
          <w:sz w:val="24"/>
          <w:szCs w:val="24"/>
          <w:rtl w:val="0"/>
        </w:rPr>
        <w:t xml:space="preserve">classificação de imagens de raios-X para detecção de pneumonia</w:t>
      </w:r>
      <w:r w:rsidDel="00000000" w:rsidR="00000000" w:rsidRPr="00000000">
        <w:rPr>
          <w:rFonts w:ascii="Times New Roman" w:cs="Times New Roman" w:eastAsia="Times New Roman" w:hAnsi="Times New Roman"/>
          <w:sz w:val="24"/>
          <w:szCs w:val="24"/>
          <w:rtl w:val="0"/>
        </w:rPr>
        <w:t xml:space="preserve">. Embora tanto o </w:t>
      </w:r>
      <w:r w:rsidDel="00000000" w:rsidR="00000000" w:rsidRPr="00000000">
        <w:rPr>
          <w:rFonts w:ascii="Times New Roman" w:cs="Times New Roman" w:eastAsia="Times New Roman" w:hAnsi="Times New Roman"/>
          <w:b w:val="1"/>
          <w:sz w:val="24"/>
          <w:szCs w:val="24"/>
          <w:rtl w:val="0"/>
        </w:rPr>
        <w:t xml:space="preserve">VGG16</w:t>
      </w:r>
      <w:r w:rsidDel="00000000" w:rsidR="00000000" w:rsidRPr="00000000">
        <w:rPr>
          <w:rFonts w:ascii="Times New Roman" w:cs="Times New Roman" w:eastAsia="Times New Roman" w:hAnsi="Times New Roman"/>
          <w:sz w:val="24"/>
          <w:szCs w:val="24"/>
          <w:rtl w:val="0"/>
        </w:rPr>
        <w:t xml:space="preserve"> quanto o </w:t>
      </w:r>
      <w:r w:rsidDel="00000000" w:rsidR="00000000" w:rsidRPr="00000000">
        <w:rPr>
          <w:rFonts w:ascii="Times New Roman" w:cs="Times New Roman" w:eastAsia="Times New Roman" w:hAnsi="Times New Roman"/>
          <w:b w:val="1"/>
          <w:sz w:val="24"/>
          <w:szCs w:val="24"/>
          <w:rtl w:val="0"/>
        </w:rPr>
        <w:t xml:space="preserve">MobileNetV2</w:t>
      </w:r>
      <w:r w:rsidDel="00000000" w:rsidR="00000000" w:rsidRPr="00000000">
        <w:rPr>
          <w:rFonts w:ascii="Times New Roman" w:cs="Times New Roman" w:eastAsia="Times New Roman" w:hAnsi="Times New Roman"/>
          <w:sz w:val="24"/>
          <w:szCs w:val="24"/>
          <w:rtl w:val="0"/>
        </w:rPr>
        <w:t xml:space="preserve"> tenham apresentado bom desempenho, ainda existem aspectos que podem ser aprimorados.</w:t>
      </w:r>
    </w:p>
    <w:p w:rsidR="00000000" w:rsidDel="00000000" w:rsidP="00000000" w:rsidRDefault="00000000" w:rsidRPr="00000000" w14:paraId="0000015C">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4.5.1 Identificação de Erros</w:t>
      </w:r>
    </w:p>
    <w:p w:rsidR="00000000" w:rsidDel="00000000" w:rsidP="00000000" w:rsidRDefault="00000000" w:rsidRPr="00000000" w14:paraId="0000015E">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análise de erros foi feita utilizando a matriz de confusão e observando os </w:t>
      </w:r>
      <w:r w:rsidDel="00000000" w:rsidR="00000000" w:rsidRPr="00000000">
        <w:rPr>
          <w:rFonts w:ascii="Times New Roman" w:cs="Times New Roman" w:eastAsia="Times New Roman" w:hAnsi="Times New Roman"/>
          <w:b w:val="1"/>
          <w:sz w:val="24"/>
          <w:szCs w:val="24"/>
          <w:rtl w:val="0"/>
        </w:rPr>
        <w:t xml:space="preserve">falsos positivos</w:t>
      </w:r>
      <w:r w:rsidDel="00000000" w:rsidR="00000000" w:rsidRPr="00000000">
        <w:rPr>
          <w:rFonts w:ascii="Times New Roman" w:cs="Times New Roman" w:eastAsia="Times New Roman" w:hAnsi="Times New Roman"/>
          <w:sz w:val="24"/>
          <w:szCs w:val="24"/>
          <w:rtl w:val="0"/>
        </w:rPr>
        <w:t xml:space="preserve"> (imagens normais classificadas como pneumonia) e </w:t>
      </w:r>
      <w:r w:rsidDel="00000000" w:rsidR="00000000" w:rsidRPr="00000000">
        <w:rPr>
          <w:rFonts w:ascii="Times New Roman" w:cs="Times New Roman" w:eastAsia="Times New Roman" w:hAnsi="Times New Roman"/>
          <w:b w:val="1"/>
          <w:sz w:val="24"/>
          <w:szCs w:val="24"/>
          <w:rtl w:val="0"/>
        </w:rPr>
        <w:t xml:space="preserve">falsos negativos</w:t>
      </w:r>
      <w:r w:rsidDel="00000000" w:rsidR="00000000" w:rsidRPr="00000000">
        <w:rPr>
          <w:rFonts w:ascii="Times New Roman" w:cs="Times New Roman" w:eastAsia="Times New Roman" w:hAnsi="Times New Roman"/>
          <w:sz w:val="24"/>
          <w:szCs w:val="24"/>
          <w:rtl w:val="0"/>
        </w:rPr>
        <w:t xml:space="preserve"> (imagens de pneumonia classificadas como normais). Abaixo estão os principais achados:</w:t>
      </w:r>
    </w:p>
    <w:p w:rsidR="00000000" w:rsidDel="00000000" w:rsidP="00000000" w:rsidRDefault="00000000" w:rsidRPr="00000000" w14:paraId="0000015F">
      <w:pPr>
        <w:spacing w:after="24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Erros em Pacientes Normais</w:t>
      </w:r>
    </w:p>
    <w:p w:rsidR="00000000" w:rsidDel="00000000" w:rsidP="00000000" w:rsidRDefault="00000000" w:rsidRPr="00000000" w14:paraId="00000161">
      <w:pPr>
        <w:numPr>
          <w:ilvl w:val="0"/>
          <w:numId w:val="5"/>
        </w:numPr>
        <w:spacing w:after="0" w:afterAutospacing="0" w:before="24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MobileNetV2</w:t>
      </w:r>
      <w:r w:rsidDel="00000000" w:rsidR="00000000" w:rsidRPr="00000000">
        <w:rPr>
          <w:rFonts w:ascii="Times New Roman" w:cs="Times New Roman" w:eastAsia="Times New Roman" w:hAnsi="Times New Roman"/>
          <w:sz w:val="24"/>
          <w:szCs w:val="24"/>
          <w:rtl w:val="0"/>
        </w:rPr>
        <w:t xml:space="preserve"> apresentou </w:t>
      </w:r>
      <w:r w:rsidDel="00000000" w:rsidR="00000000" w:rsidRPr="00000000">
        <w:rPr>
          <w:rFonts w:ascii="Times New Roman" w:cs="Times New Roman" w:eastAsia="Times New Roman" w:hAnsi="Times New Roman"/>
          <w:b w:val="1"/>
          <w:sz w:val="24"/>
          <w:szCs w:val="24"/>
          <w:rtl w:val="0"/>
        </w:rPr>
        <w:t xml:space="preserve">baixa confiança nas previsões para NORMAL</w:t>
      </w:r>
      <w:r w:rsidDel="00000000" w:rsidR="00000000" w:rsidRPr="00000000">
        <w:rPr>
          <w:rFonts w:ascii="Times New Roman" w:cs="Times New Roman" w:eastAsia="Times New Roman" w:hAnsi="Times New Roman"/>
          <w:sz w:val="24"/>
          <w:szCs w:val="24"/>
          <w:rtl w:val="0"/>
        </w:rPr>
        <w:t xml:space="preserve">, sugerindo que o modelo tende a superestimar a presença de pneumonia.</w:t>
      </w:r>
    </w:p>
    <w:p w:rsidR="00000000" w:rsidDel="00000000" w:rsidP="00000000" w:rsidRDefault="00000000" w:rsidRPr="00000000" w14:paraId="00000162">
      <w:pPr>
        <w:numPr>
          <w:ilvl w:val="0"/>
          <w:numId w:val="5"/>
        </w:numPr>
        <w:spacing w:after="0" w:afterAutospacing="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Isso pode ocorrer devido ao </w:t>
      </w:r>
      <w:r w:rsidDel="00000000" w:rsidR="00000000" w:rsidRPr="00000000">
        <w:rPr>
          <w:rFonts w:ascii="Times New Roman" w:cs="Times New Roman" w:eastAsia="Times New Roman" w:hAnsi="Times New Roman"/>
          <w:b w:val="1"/>
          <w:sz w:val="24"/>
          <w:szCs w:val="24"/>
          <w:rtl w:val="0"/>
        </w:rPr>
        <w:t xml:space="preserve">desequilíbrio das classes</w:t>
      </w:r>
      <w:r w:rsidDel="00000000" w:rsidR="00000000" w:rsidRPr="00000000">
        <w:rPr>
          <w:rFonts w:ascii="Times New Roman" w:cs="Times New Roman" w:eastAsia="Times New Roman" w:hAnsi="Times New Roman"/>
          <w:sz w:val="24"/>
          <w:szCs w:val="24"/>
          <w:rtl w:val="0"/>
        </w:rPr>
        <w:t xml:space="preserve"> no conjunto de dados, onde a classe PNEUMONIA tem maior representatividade.</w:t>
      </w:r>
    </w:p>
    <w:p w:rsidR="00000000" w:rsidDel="00000000" w:rsidP="00000000" w:rsidRDefault="00000000" w:rsidRPr="00000000" w14:paraId="00000163">
      <w:pPr>
        <w:numPr>
          <w:ilvl w:val="0"/>
          <w:numId w:val="5"/>
        </w:numPr>
        <w:spacing w:after="24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comportamento pode levar a diagnósticos errôneos e preocupações desnecessárias para pacientes saudáveis.</w:t>
      </w:r>
    </w:p>
    <w:p w:rsidR="00000000" w:rsidDel="00000000" w:rsidP="00000000" w:rsidRDefault="00000000" w:rsidRPr="00000000" w14:paraId="00000164">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Erros em Pacientes com Pneumonia</w:t>
      </w:r>
    </w:p>
    <w:p w:rsidR="00000000" w:rsidDel="00000000" w:rsidP="00000000" w:rsidRDefault="00000000" w:rsidRPr="00000000" w14:paraId="00000165">
      <w:pPr>
        <w:numPr>
          <w:ilvl w:val="0"/>
          <w:numId w:val="2"/>
        </w:numPr>
        <w:spacing w:after="0" w:afterAutospacing="0" w:before="24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b w:val="1"/>
          <w:sz w:val="24"/>
          <w:szCs w:val="24"/>
          <w:rtl w:val="0"/>
        </w:rPr>
        <w:t xml:space="preserve">VGG16</w:t>
      </w:r>
      <w:r w:rsidDel="00000000" w:rsidR="00000000" w:rsidRPr="00000000">
        <w:rPr>
          <w:rFonts w:ascii="Times New Roman" w:cs="Times New Roman" w:eastAsia="Times New Roman" w:hAnsi="Times New Roman"/>
          <w:sz w:val="24"/>
          <w:szCs w:val="24"/>
          <w:rtl w:val="0"/>
        </w:rPr>
        <w:t xml:space="preserve"> apresentou melhor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para pneumonia, o que significa que identificou quase todos os casos positivos corretamente.</w:t>
      </w:r>
    </w:p>
    <w:p w:rsidR="00000000" w:rsidDel="00000000" w:rsidP="00000000" w:rsidRDefault="00000000" w:rsidRPr="00000000" w14:paraId="00000166">
      <w:pPr>
        <w:numPr>
          <w:ilvl w:val="0"/>
          <w:numId w:val="2"/>
        </w:numPr>
        <w:spacing w:after="0" w:afterAutospacing="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entanto, ele gerou mais </w:t>
      </w:r>
      <w:r w:rsidDel="00000000" w:rsidR="00000000" w:rsidRPr="00000000">
        <w:rPr>
          <w:rFonts w:ascii="Times New Roman" w:cs="Times New Roman" w:eastAsia="Times New Roman" w:hAnsi="Times New Roman"/>
          <w:b w:val="1"/>
          <w:sz w:val="24"/>
          <w:szCs w:val="24"/>
          <w:rtl w:val="0"/>
        </w:rPr>
        <w:t xml:space="preserve">falsos positivos</w:t>
      </w:r>
      <w:r w:rsidDel="00000000" w:rsidR="00000000" w:rsidRPr="00000000">
        <w:rPr>
          <w:rFonts w:ascii="Times New Roman" w:cs="Times New Roman" w:eastAsia="Times New Roman" w:hAnsi="Times New Roman"/>
          <w:sz w:val="24"/>
          <w:szCs w:val="24"/>
          <w:rtl w:val="0"/>
        </w:rPr>
        <w:t xml:space="preserve">, indicando que algumas imagens normais foram classificadas como pneumonia.</w:t>
      </w:r>
    </w:p>
    <w:p w:rsidR="00000000" w:rsidDel="00000000" w:rsidP="00000000" w:rsidRDefault="00000000" w:rsidRPr="00000000" w14:paraId="00000167">
      <w:pPr>
        <w:numPr>
          <w:ilvl w:val="0"/>
          <w:numId w:val="2"/>
        </w:numPr>
        <w:spacing w:after="24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problema pode resultar em exames adicionais desnecessários para pacientes saudáveis.</w:t>
      </w:r>
    </w:p>
    <w:p w:rsidR="00000000" w:rsidDel="00000000" w:rsidP="00000000" w:rsidRDefault="00000000" w:rsidRPr="00000000" w14:paraId="00000168">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 Possíveis Melhorias</w:t>
      </w:r>
    </w:p>
    <w:p w:rsidR="00000000" w:rsidDel="00000000" w:rsidP="00000000" w:rsidRDefault="00000000" w:rsidRPr="00000000" w14:paraId="00000169">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na análise dos erros, algumas melhorias podem ser implementadas para otimizar o desempenho dos modelos:</w:t>
      </w:r>
    </w:p>
    <w:p w:rsidR="00000000" w:rsidDel="00000000" w:rsidP="00000000" w:rsidRDefault="00000000" w:rsidRPr="00000000" w14:paraId="0000016A">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Balanceamento do Dataset</w:t>
      </w:r>
    </w:p>
    <w:p w:rsidR="00000000" w:rsidDel="00000000" w:rsidP="00000000" w:rsidRDefault="00000000" w:rsidRPr="00000000" w14:paraId="0000016B">
      <w:pPr>
        <w:numPr>
          <w:ilvl w:val="0"/>
          <w:numId w:val="8"/>
        </w:numPr>
        <w:spacing w:after="0" w:afterAutospacing="0" w:before="24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uso de </w:t>
      </w:r>
      <w:r w:rsidDel="00000000" w:rsidR="00000000" w:rsidRPr="00000000">
        <w:rPr>
          <w:rFonts w:ascii="Times New Roman" w:cs="Times New Roman" w:eastAsia="Times New Roman" w:hAnsi="Times New Roman"/>
          <w:b w:val="1"/>
          <w:sz w:val="24"/>
          <w:szCs w:val="24"/>
          <w:rtl w:val="0"/>
        </w:rPr>
        <w:t xml:space="preserve">técnicas de balanceamento de dados</w:t>
      </w:r>
      <w:r w:rsidDel="00000000" w:rsidR="00000000" w:rsidRPr="00000000">
        <w:rPr>
          <w:rFonts w:ascii="Times New Roman" w:cs="Times New Roman" w:eastAsia="Times New Roman" w:hAnsi="Times New Roman"/>
          <w:sz w:val="24"/>
          <w:szCs w:val="24"/>
          <w:rtl w:val="0"/>
        </w:rPr>
        <w:t xml:space="preserve"> pode melhorar a imparcialidade do modelo na classificação de NORMAL e PNEUMONIA.</w:t>
      </w:r>
    </w:p>
    <w:p w:rsidR="00000000" w:rsidDel="00000000" w:rsidP="00000000" w:rsidRDefault="00000000" w:rsidRPr="00000000" w14:paraId="0000016C">
      <w:pPr>
        <w:numPr>
          <w:ilvl w:val="0"/>
          <w:numId w:val="8"/>
        </w:numPr>
        <w:spacing w:after="0" w:afterAutospacing="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estratégias incluem:</w:t>
      </w:r>
    </w:p>
    <w:p w:rsidR="00000000" w:rsidDel="00000000" w:rsidP="00000000" w:rsidRDefault="00000000" w:rsidRPr="00000000" w14:paraId="0000016D">
      <w:pPr>
        <w:numPr>
          <w:ilvl w:val="1"/>
          <w:numId w:val="8"/>
        </w:numPr>
        <w:spacing w:after="0" w:afterAutospacing="0" w:before="0" w:beforeAutospacing="0" w:line="2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Oversampling</w:t>
      </w:r>
      <w:r w:rsidDel="00000000" w:rsidR="00000000" w:rsidRPr="00000000">
        <w:rPr>
          <w:rFonts w:ascii="Times New Roman" w:cs="Times New Roman" w:eastAsia="Times New Roman" w:hAnsi="Times New Roman"/>
          <w:sz w:val="24"/>
          <w:szCs w:val="24"/>
          <w:rtl w:val="0"/>
        </w:rPr>
        <w:t xml:space="preserve"> (aumento de imagens da classe minoritária)</w:t>
      </w:r>
    </w:p>
    <w:p w:rsidR="00000000" w:rsidDel="00000000" w:rsidP="00000000" w:rsidRDefault="00000000" w:rsidRPr="00000000" w14:paraId="0000016E">
      <w:pPr>
        <w:numPr>
          <w:ilvl w:val="1"/>
          <w:numId w:val="8"/>
        </w:numPr>
        <w:spacing w:after="0" w:afterAutospacing="0" w:before="0" w:beforeAutospacing="0" w:line="2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Undersampling</w:t>
      </w:r>
      <w:r w:rsidDel="00000000" w:rsidR="00000000" w:rsidRPr="00000000">
        <w:rPr>
          <w:rFonts w:ascii="Times New Roman" w:cs="Times New Roman" w:eastAsia="Times New Roman" w:hAnsi="Times New Roman"/>
          <w:sz w:val="24"/>
          <w:szCs w:val="24"/>
          <w:rtl w:val="0"/>
        </w:rPr>
        <w:t xml:space="preserve"> (redução de imagens da classe majoritária)</w:t>
      </w:r>
    </w:p>
    <w:p w:rsidR="00000000" w:rsidDel="00000000" w:rsidP="00000000" w:rsidRDefault="00000000" w:rsidRPr="00000000" w14:paraId="0000016F">
      <w:pPr>
        <w:numPr>
          <w:ilvl w:val="1"/>
          <w:numId w:val="8"/>
        </w:numPr>
        <w:spacing w:after="240" w:before="0" w:beforeAutospacing="0" w:line="2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Técnicas de Data Augmentation mais avançadas</w:t>
      </w:r>
      <w:r w:rsidDel="00000000" w:rsidR="00000000" w:rsidRPr="00000000">
        <w:rPr>
          <w:rFonts w:ascii="Times New Roman" w:cs="Times New Roman" w:eastAsia="Times New Roman" w:hAnsi="Times New Roman"/>
          <w:sz w:val="24"/>
          <w:szCs w:val="24"/>
          <w:rtl w:val="0"/>
        </w:rPr>
        <w:t xml:space="preserve"> para NORMAL</w:t>
      </w:r>
    </w:p>
    <w:p w:rsidR="00000000" w:rsidDel="00000000" w:rsidP="00000000" w:rsidRDefault="00000000" w:rsidRPr="00000000" w14:paraId="00000170">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Ajuste de Pesos das Classes</w:t>
      </w:r>
    </w:p>
    <w:p w:rsidR="00000000" w:rsidDel="00000000" w:rsidP="00000000" w:rsidRDefault="00000000" w:rsidRPr="00000000" w14:paraId="00000171">
      <w:pPr>
        <w:numPr>
          <w:ilvl w:val="0"/>
          <w:numId w:val="11"/>
        </w:numPr>
        <w:spacing w:after="0" w:afterAutospacing="0" w:before="24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aplicamos um ajuste de pesos para penalizar erros na classe menos representada, mas ajustes finos podem ser feitos para evitar viés excessivo para qualquer classe.</w:t>
      </w:r>
    </w:p>
    <w:p w:rsidR="00000000" w:rsidDel="00000000" w:rsidP="00000000" w:rsidRDefault="00000000" w:rsidRPr="00000000" w14:paraId="00000172">
      <w:pPr>
        <w:numPr>
          <w:ilvl w:val="0"/>
          <w:numId w:val="11"/>
        </w:numPr>
        <w:spacing w:after="24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ajuste dinâmico de pesos pode ser uma abordagem futura para </w:t>
      </w:r>
      <w:r w:rsidDel="00000000" w:rsidR="00000000" w:rsidRPr="00000000">
        <w:rPr>
          <w:rFonts w:ascii="Times New Roman" w:cs="Times New Roman" w:eastAsia="Times New Roman" w:hAnsi="Times New Roman"/>
          <w:b w:val="1"/>
          <w:sz w:val="24"/>
          <w:szCs w:val="24"/>
          <w:rtl w:val="0"/>
        </w:rPr>
        <w:t xml:space="preserve">adaptar a penalização durante o treinamento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 Experimentação com Novos Modelos</w:t>
      </w:r>
    </w:p>
    <w:p w:rsidR="00000000" w:rsidDel="00000000" w:rsidP="00000000" w:rsidRDefault="00000000" w:rsidRPr="00000000" w14:paraId="00000174">
      <w:pPr>
        <w:numPr>
          <w:ilvl w:val="0"/>
          <w:numId w:val="12"/>
        </w:numPr>
        <w:spacing w:after="0" w:afterAutospacing="0" w:before="24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Testar </w:t>
      </w:r>
      <w:r w:rsidDel="00000000" w:rsidR="00000000" w:rsidRPr="00000000">
        <w:rPr>
          <w:rFonts w:ascii="Times New Roman" w:cs="Times New Roman" w:eastAsia="Times New Roman" w:hAnsi="Times New Roman"/>
          <w:b w:val="1"/>
          <w:sz w:val="24"/>
          <w:szCs w:val="24"/>
          <w:rtl w:val="0"/>
        </w:rPr>
        <w:t xml:space="preserve">arquiteturas mais leves</w:t>
      </w:r>
      <w:r w:rsidDel="00000000" w:rsidR="00000000" w:rsidRPr="00000000">
        <w:rPr>
          <w:rFonts w:ascii="Times New Roman" w:cs="Times New Roman" w:eastAsia="Times New Roman" w:hAnsi="Times New Roman"/>
          <w:sz w:val="24"/>
          <w:szCs w:val="24"/>
          <w:rtl w:val="0"/>
        </w:rPr>
        <w:t xml:space="preserve">, como </w:t>
      </w:r>
      <w:r w:rsidDel="00000000" w:rsidR="00000000" w:rsidRPr="00000000">
        <w:rPr>
          <w:rFonts w:ascii="Times New Roman" w:cs="Times New Roman" w:eastAsia="Times New Roman" w:hAnsi="Times New Roman"/>
          <w:b w:val="1"/>
          <w:sz w:val="24"/>
          <w:szCs w:val="24"/>
          <w:rtl w:val="0"/>
        </w:rPr>
        <w:t xml:space="preserve">EfficientNet</w:t>
      </w:r>
      <w:r w:rsidDel="00000000" w:rsidR="00000000" w:rsidRPr="00000000">
        <w:rPr>
          <w:rFonts w:ascii="Times New Roman" w:cs="Times New Roman" w:eastAsia="Times New Roman" w:hAnsi="Times New Roman"/>
          <w:sz w:val="24"/>
          <w:szCs w:val="24"/>
          <w:rtl w:val="0"/>
        </w:rPr>
        <w:t xml:space="preserve"> ou </w:t>
      </w:r>
      <w:r w:rsidDel="00000000" w:rsidR="00000000" w:rsidRPr="00000000">
        <w:rPr>
          <w:rFonts w:ascii="Times New Roman" w:cs="Times New Roman" w:eastAsia="Times New Roman" w:hAnsi="Times New Roman"/>
          <w:b w:val="1"/>
          <w:sz w:val="24"/>
          <w:szCs w:val="24"/>
          <w:rtl w:val="0"/>
        </w:rPr>
        <w:t xml:space="preserve">DenseNet</w:t>
      </w:r>
      <w:r w:rsidDel="00000000" w:rsidR="00000000" w:rsidRPr="00000000">
        <w:rPr>
          <w:rFonts w:ascii="Times New Roman" w:cs="Times New Roman" w:eastAsia="Times New Roman" w:hAnsi="Times New Roman"/>
          <w:sz w:val="24"/>
          <w:szCs w:val="24"/>
          <w:rtl w:val="0"/>
        </w:rPr>
        <w:t xml:space="preserve">, que podem oferecer melhor eficiência computacional sem comprometer a acurácia.</w:t>
      </w:r>
    </w:p>
    <w:p w:rsidR="00000000" w:rsidDel="00000000" w:rsidP="00000000" w:rsidRDefault="00000000" w:rsidRPr="00000000" w14:paraId="00000175">
      <w:pPr>
        <w:numPr>
          <w:ilvl w:val="0"/>
          <w:numId w:val="12"/>
        </w:numPr>
        <w:spacing w:after="24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Modelos mais recentes podem ter camadas de extração de características mais robustas para a tarefa.</w:t>
      </w:r>
    </w:p>
    <w:p w:rsidR="00000000" w:rsidDel="00000000" w:rsidP="00000000" w:rsidRDefault="00000000" w:rsidRPr="00000000" w14:paraId="00000176">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 Uso de Métodos de Explicabilidade</w:t>
      </w:r>
    </w:p>
    <w:p w:rsidR="00000000" w:rsidDel="00000000" w:rsidP="00000000" w:rsidRDefault="00000000" w:rsidRPr="00000000" w14:paraId="00000177">
      <w:pPr>
        <w:numPr>
          <w:ilvl w:val="0"/>
          <w:numId w:val="4"/>
        </w:numPr>
        <w:spacing w:after="0" w:afterAutospacing="0" w:before="24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técnicas como </w:t>
      </w:r>
      <w:r w:rsidDel="00000000" w:rsidR="00000000" w:rsidRPr="00000000">
        <w:rPr>
          <w:rFonts w:ascii="Times New Roman" w:cs="Times New Roman" w:eastAsia="Times New Roman" w:hAnsi="Times New Roman"/>
          <w:b w:val="1"/>
          <w:sz w:val="24"/>
          <w:szCs w:val="24"/>
          <w:rtl w:val="0"/>
        </w:rPr>
        <w:t xml:space="preserve">Grad-CAM</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LIME</w:t>
      </w:r>
      <w:r w:rsidDel="00000000" w:rsidR="00000000" w:rsidRPr="00000000">
        <w:rPr>
          <w:rFonts w:ascii="Times New Roman" w:cs="Times New Roman" w:eastAsia="Times New Roman" w:hAnsi="Times New Roman"/>
          <w:sz w:val="24"/>
          <w:szCs w:val="24"/>
          <w:rtl w:val="0"/>
        </w:rPr>
        <w:t xml:space="preserve"> pode ajudar a visualizar </w:t>
      </w:r>
      <w:r w:rsidDel="00000000" w:rsidR="00000000" w:rsidRPr="00000000">
        <w:rPr>
          <w:rFonts w:ascii="Times New Roman" w:cs="Times New Roman" w:eastAsia="Times New Roman" w:hAnsi="Times New Roman"/>
          <w:b w:val="1"/>
          <w:sz w:val="24"/>
          <w:szCs w:val="24"/>
          <w:rtl w:val="0"/>
        </w:rPr>
        <w:t xml:space="preserve">quais regiões da imagem os modelos utilizam</w:t>
      </w:r>
      <w:r w:rsidDel="00000000" w:rsidR="00000000" w:rsidRPr="00000000">
        <w:rPr>
          <w:rFonts w:ascii="Times New Roman" w:cs="Times New Roman" w:eastAsia="Times New Roman" w:hAnsi="Times New Roman"/>
          <w:sz w:val="24"/>
          <w:szCs w:val="24"/>
          <w:rtl w:val="0"/>
        </w:rPr>
        <w:t xml:space="preserve"> para tomar decisões.</w:t>
      </w:r>
    </w:p>
    <w:p w:rsidR="00000000" w:rsidDel="00000000" w:rsidP="00000000" w:rsidRDefault="00000000" w:rsidRPr="00000000" w14:paraId="00000178">
      <w:pPr>
        <w:numPr>
          <w:ilvl w:val="0"/>
          <w:numId w:val="4"/>
        </w:numPr>
        <w:spacing w:after="24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Isso pode permitir a detecção de padrões incorretos na classificação e ajudar no refinamento dos modelos.</w:t>
      </w:r>
    </w:p>
    <w:p w:rsidR="00000000" w:rsidDel="00000000" w:rsidP="00000000" w:rsidRDefault="00000000" w:rsidRPr="00000000" w14:paraId="00000179">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 Ajustes na Arquitetura</w:t>
      </w:r>
    </w:p>
    <w:p w:rsidR="00000000" w:rsidDel="00000000" w:rsidP="00000000" w:rsidRDefault="00000000" w:rsidRPr="00000000" w14:paraId="0000017A">
      <w:pPr>
        <w:numPr>
          <w:ilvl w:val="0"/>
          <w:numId w:val="16"/>
        </w:numPr>
        <w:spacing w:after="0" w:afterAutospacing="0" w:before="24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Descongelamento de mais camadas</w:t>
      </w:r>
      <w:r w:rsidDel="00000000" w:rsidR="00000000" w:rsidRPr="00000000">
        <w:rPr>
          <w:rFonts w:ascii="Times New Roman" w:cs="Times New Roman" w:eastAsia="Times New Roman" w:hAnsi="Times New Roman"/>
          <w:sz w:val="24"/>
          <w:szCs w:val="24"/>
          <w:rtl w:val="0"/>
        </w:rPr>
        <w:t xml:space="preserve"> durante o Fine-Tuning pode ajudar os modelos a aprenderem padrões mais específicos do domínio médico.</w:t>
      </w:r>
    </w:p>
    <w:p w:rsidR="00000000" w:rsidDel="00000000" w:rsidP="00000000" w:rsidRDefault="00000000" w:rsidRPr="00000000" w14:paraId="0000017B">
      <w:pPr>
        <w:numPr>
          <w:ilvl w:val="0"/>
          <w:numId w:val="16"/>
        </w:numPr>
        <w:spacing w:after="240" w:before="0" w:beforeAutospacing="0" w:line="256.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Ajustar </w:t>
      </w:r>
      <w:r w:rsidDel="00000000" w:rsidR="00000000" w:rsidRPr="00000000">
        <w:rPr>
          <w:rFonts w:ascii="Times New Roman" w:cs="Times New Roman" w:eastAsia="Times New Roman" w:hAnsi="Times New Roman"/>
          <w:b w:val="1"/>
          <w:sz w:val="24"/>
          <w:szCs w:val="24"/>
          <w:rtl w:val="0"/>
        </w:rPr>
        <w:t xml:space="preserve">camadas de Dropout e Batch Normalization</w:t>
      </w:r>
      <w:r w:rsidDel="00000000" w:rsidR="00000000" w:rsidRPr="00000000">
        <w:rPr>
          <w:rFonts w:ascii="Times New Roman" w:cs="Times New Roman" w:eastAsia="Times New Roman" w:hAnsi="Times New Roman"/>
          <w:sz w:val="24"/>
          <w:szCs w:val="24"/>
          <w:rtl w:val="0"/>
        </w:rPr>
        <w:t xml:space="preserve"> pode reduzir o overfitting e melhorar a generalização.</w:t>
      </w:r>
    </w:p>
    <w:p w:rsidR="00000000" w:rsidDel="00000000" w:rsidP="00000000" w:rsidRDefault="00000000" w:rsidRPr="00000000" w14:paraId="0000017C">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after="240" w:before="240" w:line="256.8" w:lineRule="auto"/>
        <w:ind w:left="0" w:firstLine="0"/>
        <w:rPr>
          <w:rFonts w:ascii="Times New Roman" w:cs="Times New Roman" w:eastAsia="Times New Roman" w:hAnsi="Times New Roman"/>
          <w:b w:val="1"/>
          <w:sz w:val="24"/>
          <w:szCs w:val="24"/>
        </w:rPr>
      </w:pPr>
      <m:oMath/>
      <w:r w:rsidDel="00000000" w:rsidR="00000000" w:rsidRPr="00000000">
        <w:rPr>
          <w:rtl w:val="0"/>
        </w:rPr>
      </w:r>
    </w:p>
    <w:p w:rsidR="00000000" w:rsidDel="00000000" w:rsidP="00000000" w:rsidRDefault="00000000" w:rsidRPr="00000000" w14:paraId="0000017E">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Conclusão </w:t>
      </w:r>
    </w:p>
    <w:p w:rsidR="00000000" w:rsidDel="00000000" w:rsidP="00000000" w:rsidRDefault="00000000" w:rsidRPr="00000000" w14:paraId="00000182">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estudo explorou a aplicação de Transfer Learning para a classificação automática de pneumonia em imagens de raios-X. Foram utilizados dois modelos pré-treinados amplamente reconhecidos na literatura: VGG16 e MobileNetV2, cada um com suas vantagens e limitações. Através de uma análise detalhada, foi possível identificar padrões de acertos e erros, além de comparar as métricas de desempenho para selecionar o modelo mais adequado para a tarefa.</w:t>
      </w:r>
    </w:p>
    <w:p w:rsidR="00000000" w:rsidDel="00000000" w:rsidP="00000000" w:rsidRDefault="00000000" w:rsidRPr="00000000" w14:paraId="00000183">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resultados obtidos indicam que o VGG16 apresentou melhor recall para a classe Pneumonia, garantindo que a maioria dos pacientes com a doença fosse corretamente identificada. Essa característica é essencial em aplicações médicas, pois reduz a chance de um falso negativo, que poderia impedir um diagnóstico e tratamento adequados. Em contrapartida, o MobileNetV2 demonstrou maior precisão na identificação da classe NORMAL, o que sugere que esse modelo foi mais eficiente em evitar falsos positivos. No entanto, observou-se que o </w:t>
      </w:r>
      <m:oMath/>
      <w:r w:rsidDel="00000000" w:rsidR="00000000" w:rsidRPr="00000000">
        <w:rPr>
          <w:rFonts w:ascii="Times New Roman" w:cs="Times New Roman" w:eastAsia="Times New Roman" w:hAnsi="Times New Roman"/>
          <w:sz w:val="24"/>
          <w:szCs w:val="24"/>
          <w:rtl w:val="0"/>
        </w:rPr>
        <w:t xml:space="preserve">MobileNetV2 teve maior dificuldade em identificar corretamente os casos de pneumonia, indicando um possível viés para detectar mais casos da doença do que realmente existiam.</w:t>
      </w:r>
    </w:p>
    <w:p w:rsidR="00000000" w:rsidDel="00000000" w:rsidP="00000000" w:rsidRDefault="00000000" w:rsidRPr="00000000" w14:paraId="00000184">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Ajustes importantes foram implementados para melhorar a generalização dos modelos, como técnicas de Data Augmentation, que ajudaram a aumentar a robustez do treinamento e reduzir o risco de overfitting. O balanceamento das classes no dataset também se mostrou uma etapa fundamental, pois os modelos apresentaram tendência a favorecer a classe Pneumonia devido ao desequilíbrio presente nos dados. O uso do Grad-CAM permitiu uma interpretação visual das decisões da rede, identificando as áreas das imagens que mais influenciaram as predições. Essa abordagem contribuiu para entender melhor os possíveis erros e propor melhorias.</w:t>
      </w:r>
    </w:p>
    <w:p w:rsidR="00000000" w:rsidDel="00000000" w:rsidP="00000000" w:rsidRDefault="00000000" w:rsidRPr="00000000" w14:paraId="00000185">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nas métricas analisadas, o VGG16 demonstrou ser a melhor opção para a detecção de pneumonia em imagens de raios-X, principalmente por sua alta sensibilidade. Esse modelo seria ideal para ambientes hospitalares que exigem máxima precisão no diagnóstico. Por outro lado, o MobileNetV2, por ser um modelo mais leve, pode ser uma alternativa interessante para aplicações em dispositivos embarcados, como sistemas móveis e equipamentos médicos portáteis. Dessa forma, a escolha do modelo mais adequado depende do contexto de aplicação, seja em hospitais com maior disponibilidade computacional ou em dispositivos que demandam eficiência e rapidez.</w:t>
      </w:r>
    </w:p>
    <w:p w:rsidR="00000000" w:rsidDel="00000000" w:rsidP="00000000" w:rsidRDefault="00000000" w:rsidRPr="00000000" w14:paraId="00000186">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implementação de redes neurais convolucionais para análise de exames médicos tem potencial para transformar a área da saúde, contribuindo para a otimização de diagnósticos e triagens. Modelos baseados em Transfer Learning podem ser aplicados para auxiliar médicos na detecção precoce de doenças, reduzir erros humanos e acelerar processos de diagnóstico. Além disso, esses sistemas podem ser incorporados em plataformas de monitoramento remoto, permitindo que pacientes sejam acompanhados a distância, algo essencial em períodos de pandemia ou em regiões com poucos recursos médicos. Outra possibilidade de aplicação é a integração desses modelos em sistemas hospitalares inteligentes, contribuindo para a detecção automática de padrões e para a realização de pesquisas médicas mais avançadas.</w:t>
      </w:r>
    </w:p>
    <w:p w:rsidR="00000000" w:rsidDel="00000000" w:rsidP="00000000" w:rsidRDefault="00000000" w:rsidRPr="00000000" w14:paraId="00000187">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os resultados deste estudo tenham sido satisfatórios, há espaço para melhorias. Modelos mais modernos, como EfficientNet ou DenseNet, poderiam ser explorados para verificar se oferecem melhor desempenho com menor custo computacional. Além disso, o balanceamento do dataset poderia ser aprimorado com técnicas como Oversampling e SMOTE, reduzindo possíveis vieses na classificação. Outra abordagem promissora seria a realização de um ajuste mais profundo no Fine-Tuning das redes, permitindo que mais camadas fossem descongeladas para um aprendizado mais específico. Também seria interessante expandir a análise para um problema de classificação multiclasses, permitindo a detecção de outras doenças pulmonares além da pneumonia, como tuberculose e COVID-19. Uma aplicação prática adicional seria o desenvolvimento de uma interface gráfica interativa que facilitasse a interpretação dos resultados por profissionais da saúde.</w:t>
      </w:r>
    </w:p>
    <w:p w:rsidR="00000000" w:rsidDel="00000000" w:rsidP="00000000" w:rsidRDefault="00000000" w:rsidRPr="00000000" w14:paraId="00000188">
      <w:pPr>
        <w:spacing w:after="240" w:before="240" w:line="256.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estudo realizado reforça o impacto positivo da inteligência artificial na medicina e destaca como modelos de Transfer Learning podem ser utilizados para aprimorar o diagnóstico de doenças a partir de exames médicos. O VGG16 mostrou-se altamente eficaz na detecção de pneumonia, enquanto o MobileNetV2 se apresentou como uma opção viável para aplicações em dispositivos com restrições computacionais. Com aprimoramentos contínuos, essas tecnologias podem ser incorporadas em sistemas hospitalares, auxiliando médicos e especialistas na tomada de decisões, reduzindo custos operacionais e aumentando a precisão dos diagnósticos. O avanço dessas soluções representa um passo significativo para um futuro onde a inteligência artificial desempenha um papel fundamental na saúde pública, promovendo diagnósticos mais acessíveis, rápidos e precisos.</w:t>
      </w:r>
    </w:p>
    <w:p w:rsidR="00000000" w:rsidDel="00000000" w:rsidP="00000000" w:rsidRDefault="00000000" w:rsidRPr="00000000" w14:paraId="00000189">
      <w:pPr>
        <w:spacing w:after="240" w:before="240"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240" w:before="240"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240" w:before="240"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240" w:before="240"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240" w:before="240"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240" w:before="240"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240" w:before="240"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240" w:before="240" w:line="256.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 </w:t>
      </w:r>
    </w:p>
    <w:p w:rsidR="00000000" w:rsidDel="00000000" w:rsidP="00000000" w:rsidRDefault="00000000" w:rsidRPr="00000000" w14:paraId="00000192">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 K., ZHANG, X., REN, S., &amp; SUN, J. Deep Residual Learning for Image Recognition. </w:t>
      </w:r>
      <w:r w:rsidDel="00000000" w:rsidR="00000000" w:rsidRPr="00000000">
        <w:rPr>
          <w:rFonts w:ascii="Times New Roman" w:cs="Times New Roman" w:eastAsia="Times New Roman" w:hAnsi="Times New Roman"/>
          <w:b w:val="1"/>
          <w:i w:val="1"/>
          <w:sz w:val="24"/>
          <w:szCs w:val="24"/>
          <w:rtl w:val="0"/>
        </w:rPr>
        <w:t xml:space="preserve">IEEE Conference on Computer Vision and Pattern Recognition (CVPR)</w:t>
      </w:r>
      <w:r w:rsidDel="00000000" w:rsidR="00000000" w:rsidRPr="00000000">
        <w:rPr>
          <w:rFonts w:ascii="Times New Roman" w:cs="Times New Roman" w:eastAsia="Times New Roman" w:hAnsi="Times New Roman"/>
          <w:b w:val="1"/>
          <w:sz w:val="24"/>
          <w:szCs w:val="24"/>
          <w:rtl w:val="0"/>
        </w:rPr>
        <w:t xml:space="preserve">, 2016. Disponível em:</w:t>
      </w:r>
      <w:hyperlink r:id="rId17">
        <w:r w:rsidDel="00000000" w:rsidR="00000000" w:rsidRPr="00000000">
          <w:rPr>
            <w:rFonts w:ascii="Times New Roman" w:cs="Times New Roman" w:eastAsia="Times New Roman" w:hAnsi="Times New Roman"/>
            <w:b w:val="1"/>
            <w:sz w:val="24"/>
            <w:szCs w:val="24"/>
            <w:rtl w:val="0"/>
          </w:rPr>
          <w:t xml:space="preserve"> </w:t>
        </w:r>
      </w:hyperlink>
      <w:hyperlink r:id="rId18">
        <w:r w:rsidDel="00000000" w:rsidR="00000000" w:rsidRPr="00000000">
          <w:rPr>
            <w:rFonts w:ascii="Times New Roman" w:cs="Times New Roman" w:eastAsia="Times New Roman" w:hAnsi="Times New Roman"/>
            <w:b w:val="1"/>
            <w:color w:val="1155cc"/>
            <w:sz w:val="24"/>
            <w:szCs w:val="24"/>
            <w:u w:val="single"/>
            <w:rtl w:val="0"/>
          </w:rPr>
          <w:t xml:space="preserve">https://arxiv.org/abs/1512.03385</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93">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SIMONYAN, K., &amp; ZISSERMAN, A. Very Deep Convolutional Networks for Large-Scale Image Recognition. </w:t>
      </w:r>
      <w:r w:rsidDel="00000000" w:rsidR="00000000" w:rsidRPr="00000000">
        <w:rPr>
          <w:rFonts w:ascii="Times New Roman" w:cs="Times New Roman" w:eastAsia="Times New Roman" w:hAnsi="Times New Roman"/>
          <w:b w:val="1"/>
          <w:i w:val="1"/>
          <w:sz w:val="24"/>
          <w:szCs w:val="24"/>
          <w:rtl w:val="0"/>
        </w:rPr>
        <w:t xml:space="preserve">International Conference on Learning Representations (ICLR)</w:t>
      </w:r>
      <w:r w:rsidDel="00000000" w:rsidR="00000000" w:rsidRPr="00000000">
        <w:rPr>
          <w:rFonts w:ascii="Times New Roman" w:cs="Times New Roman" w:eastAsia="Times New Roman" w:hAnsi="Times New Roman"/>
          <w:b w:val="1"/>
          <w:sz w:val="24"/>
          <w:szCs w:val="24"/>
          <w:rtl w:val="0"/>
        </w:rPr>
        <w:t xml:space="preserve">, 2015. Disponível em:</w:t>
      </w:r>
      <w:hyperlink r:id="rId19">
        <w:r w:rsidDel="00000000" w:rsidR="00000000" w:rsidRPr="00000000">
          <w:rPr>
            <w:rFonts w:ascii="Times New Roman" w:cs="Times New Roman" w:eastAsia="Times New Roman" w:hAnsi="Times New Roman"/>
            <w:b w:val="1"/>
            <w:sz w:val="24"/>
            <w:szCs w:val="24"/>
            <w:rtl w:val="0"/>
          </w:rPr>
          <w:t xml:space="preserve"> </w:t>
        </w:r>
      </w:hyperlink>
      <w:hyperlink r:id="rId20">
        <w:r w:rsidDel="00000000" w:rsidR="00000000" w:rsidRPr="00000000">
          <w:rPr>
            <w:rFonts w:ascii="Times New Roman" w:cs="Times New Roman" w:eastAsia="Times New Roman" w:hAnsi="Times New Roman"/>
            <w:b w:val="1"/>
            <w:color w:val="1155cc"/>
            <w:sz w:val="24"/>
            <w:szCs w:val="24"/>
            <w:u w:val="single"/>
            <w:rtl w:val="0"/>
          </w:rPr>
          <w:t xml:space="preserve">https://arxiv.org/abs/1409.1556</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94">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SANDLER, M., HOWARD, A., ZHU, M., ZHANG, A., &amp; LE, Q. MobileNetV2: Inverted Residuals and Linear Bottlenecks. </w:t>
      </w:r>
      <w:r w:rsidDel="00000000" w:rsidR="00000000" w:rsidRPr="00000000">
        <w:rPr>
          <w:rFonts w:ascii="Times New Roman" w:cs="Times New Roman" w:eastAsia="Times New Roman" w:hAnsi="Times New Roman"/>
          <w:b w:val="1"/>
          <w:i w:val="1"/>
          <w:sz w:val="24"/>
          <w:szCs w:val="24"/>
          <w:rtl w:val="0"/>
        </w:rPr>
        <w:t xml:space="preserve">IEEE Conference on Computer Vision and Pattern Recognition (CVPR)</w:t>
      </w:r>
      <w:r w:rsidDel="00000000" w:rsidR="00000000" w:rsidRPr="00000000">
        <w:rPr>
          <w:rFonts w:ascii="Times New Roman" w:cs="Times New Roman" w:eastAsia="Times New Roman" w:hAnsi="Times New Roman"/>
          <w:b w:val="1"/>
          <w:sz w:val="24"/>
          <w:szCs w:val="24"/>
          <w:rtl w:val="0"/>
        </w:rPr>
        <w:t xml:space="preserve">, 2018. Disponível em:</w:t>
      </w:r>
      <w:hyperlink r:id="rId21">
        <w:r w:rsidDel="00000000" w:rsidR="00000000" w:rsidRPr="00000000">
          <w:rPr>
            <w:rFonts w:ascii="Times New Roman" w:cs="Times New Roman" w:eastAsia="Times New Roman" w:hAnsi="Times New Roman"/>
            <w:b w:val="1"/>
            <w:sz w:val="24"/>
            <w:szCs w:val="24"/>
            <w:rtl w:val="0"/>
          </w:rPr>
          <w:t xml:space="preserve"> </w:t>
        </w:r>
      </w:hyperlink>
      <w:hyperlink r:id="rId22">
        <w:r w:rsidDel="00000000" w:rsidR="00000000" w:rsidRPr="00000000">
          <w:rPr>
            <w:rFonts w:ascii="Times New Roman" w:cs="Times New Roman" w:eastAsia="Times New Roman" w:hAnsi="Times New Roman"/>
            <w:b w:val="1"/>
            <w:color w:val="1155cc"/>
            <w:sz w:val="24"/>
            <w:szCs w:val="24"/>
            <w:u w:val="single"/>
            <w:rtl w:val="0"/>
          </w:rPr>
          <w:t xml:space="preserve">https://arxiv.org/abs/1801.04381</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95">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RAJAPAKSHA, T., KOTAPALA, D. R., &amp; WEERASOORIYA, S. Pneumonia Detection using Transfer Learning Techniques on Chest X-ray Images. </w:t>
      </w:r>
      <w:r w:rsidDel="00000000" w:rsidR="00000000" w:rsidRPr="00000000">
        <w:rPr>
          <w:rFonts w:ascii="Times New Roman" w:cs="Times New Roman" w:eastAsia="Times New Roman" w:hAnsi="Times New Roman"/>
          <w:b w:val="1"/>
          <w:i w:val="1"/>
          <w:sz w:val="24"/>
          <w:szCs w:val="24"/>
          <w:rtl w:val="0"/>
        </w:rPr>
        <w:t xml:space="preserve">International Journal of Computer Applications</w:t>
      </w:r>
      <w:r w:rsidDel="00000000" w:rsidR="00000000" w:rsidRPr="00000000">
        <w:rPr>
          <w:rFonts w:ascii="Times New Roman" w:cs="Times New Roman" w:eastAsia="Times New Roman" w:hAnsi="Times New Roman"/>
          <w:b w:val="1"/>
          <w:sz w:val="24"/>
          <w:szCs w:val="24"/>
          <w:rtl w:val="0"/>
        </w:rPr>
        <w:t xml:space="preserve">, v. 175, n. 11, p. 10-15, 2020. Disponível em: https://www.ijcaonline.org/archives/volume175/number11/rajapaksha-2020-ijca-919011.pdf.</w:t>
      </w:r>
    </w:p>
    <w:p w:rsidR="00000000" w:rsidDel="00000000" w:rsidP="00000000" w:rsidRDefault="00000000" w:rsidRPr="00000000" w14:paraId="00000196">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KERMANY, S., ZHANG, K., GOLDBAUM, M. Identifying Medical Diagnoses and Treatable Diseases by Image-Based Deep Learning. </w:t>
      </w:r>
      <w:r w:rsidDel="00000000" w:rsidR="00000000" w:rsidRPr="00000000">
        <w:rPr>
          <w:rFonts w:ascii="Times New Roman" w:cs="Times New Roman" w:eastAsia="Times New Roman" w:hAnsi="Times New Roman"/>
          <w:b w:val="1"/>
          <w:i w:val="1"/>
          <w:sz w:val="24"/>
          <w:szCs w:val="24"/>
          <w:rtl w:val="0"/>
        </w:rPr>
        <w:t xml:space="preserve">Cell</w:t>
      </w:r>
      <w:r w:rsidDel="00000000" w:rsidR="00000000" w:rsidRPr="00000000">
        <w:rPr>
          <w:rFonts w:ascii="Times New Roman" w:cs="Times New Roman" w:eastAsia="Times New Roman" w:hAnsi="Times New Roman"/>
          <w:b w:val="1"/>
          <w:sz w:val="24"/>
          <w:szCs w:val="24"/>
          <w:rtl w:val="0"/>
        </w:rPr>
        <w:t xml:space="preserve">, v. 172, n. 5, p. 1122-1131, 2018. Disponível em: https://doi.org/10.1016/j.cell.2018.02.010.</w:t>
      </w:r>
    </w:p>
    <w:p w:rsidR="00000000" w:rsidDel="00000000" w:rsidP="00000000" w:rsidRDefault="00000000" w:rsidRPr="00000000" w14:paraId="00000197">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JAPKOWICZ, N., &amp; STEPHEN, S. The Class Imbalance Problem: A Systematic Study. </w:t>
      </w:r>
      <w:r w:rsidDel="00000000" w:rsidR="00000000" w:rsidRPr="00000000">
        <w:rPr>
          <w:rFonts w:ascii="Times New Roman" w:cs="Times New Roman" w:eastAsia="Times New Roman" w:hAnsi="Times New Roman"/>
          <w:b w:val="1"/>
          <w:i w:val="1"/>
          <w:sz w:val="24"/>
          <w:szCs w:val="24"/>
          <w:rtl w:val="0"/>
        </w:rPr>
        <w:t xml:space="preserve">Intelligent Data Analysis</w:t>
      </w:r>
      <w:r w:rsidDel="00000000" w:rsidR="00000000" w:rsidRPr="00000000">
        <w:rPr>
          <w:rFonts w:ascii="Times New Roman" w:cs="Times New Roman" w:eastAsia="Times New Roman" w:hAnsi="Times New Roman"/>
          <w:b w:val="1"/>
          <w:sz w:val="24"/>
          <w:szCs w:val="24"/>
          <w:rtl w:val="0"/>
        </w:rPr>
        <w:t xml:space="preserve">, v. 6, n. 5, p. 429-449, 2002. Disponível em: https://content.iospress.com/articles/intelligent-data-analysis/ida00092.</w:t>
      </w:r>
    </w:p>
    <w:p w:rsidR="00000000" w:rsidDel="00000000" w:rsidP="00000000" w:rsidRDefault="00000000" w:rsidRPr="00000000" w14:paraId="00000198">
      <w:pPr>
        <w:spacing w:after="240" w:before="24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LUO, Y., XIA, Y., LIU, X. Deep Learning for Medical Image Analysis: Advances, Challenges, and Future Trends. </w:t>
      </w:r>
      <w:r w:rsidDel="00000000" w:rsidR="00000000" w:rsidRPr="00000000">
        <w:rPr>
          <w:rFonts w:ascii="Times New Roman" w:cs="Times New Roman" w:eastAsia="Times New Roman" w:hAnsi="Times New Roman"/>
          <w:b w:val="1"/>
          <w:i w:val="1"/>
          <w:sz w:val="24"/>
          <w:szCs w:val="24"/>
          <w:rtl w:val="0"/>
        </w:rPr>
        <w:t xml:space="preserve">Pattern Recognition Letters</w:t>
      </w:r>
      <w:r w:rsidDel="00000000" w:rsidR="00000000" w:rsidRPr="00000000">
        <w:rPr>
          <w:rFonts w:ascii="Times New Roman" w:cs="Times New Roman" w:eastAsia="Times New Roman" w:hAnsi="Times New Roman"/>
          <w:b w:val="1"/>
          <w:sz w:val="24"/>
          <w:szCs w:val="24"/>
          <w:rtl w:val="0"/>
        </w:rPr>
        <w:t xml:space="preserve">, v. 131, p. 5-17, 2020. Disponível em: https://doi.org/10.1016/j.patrec.2019.11.020.</w:t>
      </w:r>
    </w:p>
    <w:p w:rsidR="00000000" w:rsidDel="00000000" w:rsidP="00000000" w:rsidRDefault="00000000" w:rsidRPr="00000000" w14:paraId="00000199">
      <w:pPr>
        <w:spacing w:after="240" w:before="240" w:line="256.8" w:lineRule="auto"/>
        <w:ind w:left="0" w:firstLine="0"/>
        <w:rPr>
          <w:rFonts w:ascii="Times New Roman" w:cs="Times New Roman" w:eastAsia="Times New Roman" w:hAnsi="Times New Roman"/>
          <w:b w:val="1"/>
          <w:sz w:val="24"/>
          <w:szCs w:val="24"/>
        </w:rPr>
      </w:pPr>
      <w:r w:rsidDel="00000000" w:rsidR="00000000" w:rsidRPr="00000000">
        <w:rPr>
          <w:rtl w:val="0"/>
        </w:rPr>
      </w:r>
    </w:p>
    <w:sectPr>
      <w:footerReference r:id="rId2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1409.1556" TargetMode="External"/><Relationship Id="rId11" Type="http://schemas.openxmlformats.org/officeDocument/2006/relationships/hyperlink" Target="https://docs.google.com/document/d/1E1ZtKdAZ-_s7Z9AsTdQZtC7DhYi6DCnVoAuhN2z7rZw/edit?tab=t.0#heading=h.ahki24usej42" TargetMode="External"/><Relationship Id="rId22" Type="http://schemas.openxmlformats.org/officeDocument/2006/relationships/hyperlink" Target="https://arxiv.org/abs/1801.04381" TargetMode="External"/><Relationship Id="rId10" Type="http://schemas.openxmlformats.org/officeDocument/2006/relationships/hyperlink" Target="https://docs.google.com/document/d/1E1ZtKdAZ-_s7Z9AsTdQZtC7DhYi6DCnVoAuhN2z7rZw/edit?tab=t.0#heading=h.y209kwi8oafr" TargetMode="External"/><Relationship Id="rId21" Type="http://schemas.openxmlformats.org/officeDocument/2006/relationships/hyperlink" Target="https://arxiv.org/abs/1801.04381" TargetMode="External"/><Relationship Id="rId13" Type="http://schemas.openxmlformats.org/officeDocument/2006/relationships/hyperlink" Target="https://docs.google.com/document/d/1E1ZtKdAZ-_s7Z9AsTdQZtC7DhYi6DCnVoAuhN2z7rZw/edit?tab=t.0#heading=h.s58pqt4d7612" TargetMode="External"/><Relationship Id="rId12" Type="http://schemas.openxmlformats.org/officeDocument/2006/relationships/hyperlink" Target="https://docs.google.com/document/d/1E1ZtKdAZ-_s7Z9AsTdQZtC7DhYi6DCnVoAuhN2z7rZw/edit?tab=t.0#heading=h.ahki24usej42"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1ZtKdAZ-_s7Z9AsTdQZtC7DhYi6DCnVoAuhN2z7rZw/edit?tab=t.0#heading=h.y209kwi8oafr"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arxiv.org/abs/1512.03385"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arxiv.org/abs/1409.1556" TargetMode="External"/><Relationship Id="rId6" Type="http://schemas.openxmlformats.org/officeDocument/2006/relationships/hyperlink" Target="https://docs.google.com/document/d/1E1ZtKdAZ-_s7Z9AsTdQZtC7DhYi6DCnVoAuhN2z7rZw/edit?tab=t.0#heading=h.44fbfv4ivdqp" TargetMode="External"/><Relationship Id="rId18" Type="http://schemas.openxmlformats.org/officeDocument/2006/relationships/hyperlink" Target="https://arxiv.org/abs/1512.03385" TargetMode="External"/><Relationship Id="rId7" Type="http://schemas.openxmlformats.org/officeDocument/2006/relationships/hyperlink" Target="https://docs.google.com/document/d/1E1ZtKdAZ-_s7Z9AsTdQZtC7DhYi6DCnVoAuhN2z7rZw/edit?tab=t.0#heading=h.s58pqt4d7612" TargetMode="External"/><Relationship Id="rId8" Type="http://schemas.openxmlformats.org/officeDocument/2006/relationships/hyperlink" Target="https://docs.google.com/document/d/1E1ZtKdAZ-_s7Z9AsTdQZtC7DhYi6DCnVoAuhN2z7rZw/edit?tab=t.0#heading=h.6tsxgtg6s80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