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65" w:rsidRDefault="00637F2F" w:rsidP="00637F2F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Proj</w:t>
      </w:r>
      <w:r w:rsidRPr="00637F2F">
        <w:rPr>
          <w:color w:val="C00000"/>
          <w:sz w:val="40"/>
          <w:szCs w:val="40"/>
        </w:rPr>
        <w:t>ektauftrag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295"/>
        <w:gridCol w:w="2383"/>
        <w:gridCol w:w="1554"/>
      </w:tblGrid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Db01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Projektstartereignis: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Off-Meeting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Projektstarttermin: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05.12.2016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Projektendergebnis:</w:t>
            </w:r>
          </w:p>
        </w:tc>
        <w:tc>
          <w:tcPr>
            <w:tcW w:w="2295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Projektabschlussbericht ist abgenommen</w:t>
            </w:r>
          </w:p>
        </w:tc>
        <w:tc>
          <w:tcPr>
            <w:tcW w:w="2383" w:type="dxa"/>
          </w:tcPr>
          <w:p w:rsidR="00637F2F" w:rsidRPr="00583D13" w:rsidRDefault="00637F2F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Projektendtermin</w:t>
            </w:r>
            <w:r w:rsidRPr="00583D1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16.01.2017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Projektziele:</w:t>
            </w: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Hauptziele:</w:t>
            </w: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</w:p>
          <w:p w:rsidR="00637F2F" w:rsidRPr="00583D13" w:rsidRDefault="00637F2F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Zusatzziele/Nutzziele:</w:t>
            </w:r>
          </w:p>
        </w:tc>
        <w:tc>
          <w:tcPr>
            <w:tcW w:w="2295" w:type="dxa"/>
          </w:tcPr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Zeiteinhaltung und positives Feedback vom Kunden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</w:p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zur Info des Zoos ist laut Pflichtenheft fertig gestellt.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ist implementiert und lauffähig.</w:t>
            </w:r>
          </w:p>
          <w:p w:rsidR="00637F2F" w:rsidRDefault="00637F2F" w:rsidP="00637F2F">
            <w:pPr>
              <w:rPr>
                <w:sz w:val="24"/>
                <w:szCs w:val="24"/>
              </w:rPr>
            </w:pPr>
          </w:p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soll bedienerfreulich und grafisch gut ausschauen und die Erkennungsschwierigkeiten im Zoo verringern</w:t>
            </w:r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Nicht Ziele:</w:t>
            </w:r>
          </w:p>
        </w:tc>
        <w:tc>
          <w:tcPr>
            <w:tcW w:w="1554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Hauptaufgaben:</w:t>
            </w:r>
          </w:p>
        </w:tc>
        <w:tc>
          <w:tcPr>
            <w:tcW w:w="2295" w:type="dxa"/>
          </w:tcPr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Beschaffung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Dokumentation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  <w:p w:rsidR="00FA1204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Pflichtenheft</w:t>
            </w:r>
          </w:p>
          <w:p w:rsidR="00637F2F" w:rsidRPr="00637F2F" w:rsidRDefault="00FA1204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Projektmanagement</w:t>
            </w:r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proofErr w:type="spellStart"/>
            <w:r w:rsidRPr="00583D13">
              <w:rPr>
                <w:b/>
                <w:sz w:val="24"/>
                <w:szCs w:val="24"/>
              </w:rPr>
              <w:t>Projektrecourcen</w:t>
            </w:r>
            <w:proofErr w:type="spellEnd"/>
            <w:r w:rsidRPr="00583D13">
              <w:rPr>
                <w:b/>
                <w:sz w:val="24"/>
                <w:szCs w:val="24"/>
              </w:rPr>
              <w:t>:</w:t>
            </w:r>
          </w:p>
          <w:p w:rsidR="00583D13" w:rsidRPr="00583D13" w:rsidRDefault="00583D13" w:rsidP="00637F2F">
            <w:pPr>
              <w:rPr>
                <w:b/>
                <w:sz w:val="24"/>
                <w:szCs w:val="24"/>
              </w:rPr>
            </w:pPr>
          </w:p>
          <w:p w:rsidR="00583D13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Projektkosten:</w:t>
            </w:r>
          </w:p>
        </w:tc>
        <w:tc>
          <w:tcPr>
            <w:tcW w:w="1554" w:type="dxa"/>
          </w:tcPr>
          <w:p w:rsid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Personalstunden: -120</w:t>
            </w:r>
          </w:p>
          <w:p w:rsidR="00583D13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8300€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Projektauftraggeber:</w:t>
            </w:r>
          </w:p>
        </w:tc>
        <w:tc>
          <w:tcPr>
            <w:tcW w:w="2295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Herr </w:t>
            </w:r>
            <w:proofErr w:type="spellStart"/>
            <w:r>
              <w:rPr>
                <w:sz w:val="24"/>
                <w:szCs w:val="24"/>
              </w:rPr>
              <w:t>Drabosenig</w:t>
            </w:r>
            <w:proofErr w:type="spellEnd"/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Projektleiter:</w:t>
            </w:r>
          </w:p>
        </w:tc>
        <w:tc>
          <w:tcPr>
            <w:tcW w:w="1554" w:type="dxa"/>
          </w:tcPr>
          <w:p w:rsidR="00637F2F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 Judth</w:t>
            </w:r>
          </w:p>
        </w:tc>
      </w:tr>
      <w:tr w:rsidR="00583D13" w:rsidTr="00583D13">
        <w:tc>
          <w:tcPr>
            <w:tcW w:w="2830" w:type="dxa"/>
          </w:tcPr>
          <w:p w:rsidR="00637F2F" w:rsidRPr="00583D13" w:rsidRDefault="00583D13" w:rsidP="00637F2F">
            <w:pPr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Projektteam:</w:t>
            </w:r>
          </w:p>
        </w:tc>
        <w:tc>
          <w:tcPr>
            <w:tcW w:w="2295" w:type="dxa"/>
          </w:tcPr>
          <w:p w:rsid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 Judth</w:t>
            </w:r>
          </w:p>
          <w:p w:rsidR="00583D13" w:rsidRPr="00637F2F" w:rsidRDefault="00583D13" w:rsidP="00637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Herr </w:t>
            </w:r>
            <w:proofErr w:type="spellStart"/>
            <w:r>
              <w:rPr>
                <w:sz w:val="24"/>
                <w:szCs w:val="24"/>
              </w:rPr>
              <w:t>Drabosenig</w:t>
            </w:r>
            <w:proofErr w:type="spellEnd"/>
          </w:p>
        </w:tc>
        <w:tc>
          <w:tcPr>
            <w:tcW w:w="2383" w:type="dxa"/>
          </w:tcPr>
          <w:p w:rsidR="00637F2F" w:rsidRPr="00583D13" w:rsidRDefault="00583D13" w:rsidP="00637F2F">
            <w:pPr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Projektmitarbeiter:</w:t>
            </w:r>
          </w:p>
        </w:tc>
        <w:tc>
          <w:tcPr>
            <w:tcW w:w="1554" w:type="dxa"/>
          </w:tcPr>
          <w:p w:rsidR="00637F2F" w:rsidRPr="00637F2F" w:rsidRDefault="00637F2F" w:rsidP="00637F2F">
            <w:pPr>
              <w:rPr>
                <w:sz w:val="24"/>
                <w:szCs w:val="24"/>
              </w:rPr>
            </w:pPr>
          </w:p>
        </w:tc>
      </w:tr>
      <w:tr w:rsidR="00583D13" w:rsidTr="00583D13">
        <w:tc>
          <w:tcPr>
            <w:tcW w:w="2830" w:type="dxa"/>
          </w:tcPr>
          <w:p w:rsidR="00637F2F" w:rsidRPr="00583D13" w:rsidRDefault="00637F2F" w:rsidP="00583D13">
            <w:pPr>
              <w:jc w:val="center"/>
              <w:rPr>
                <w:b/>
                <w:sz w:val="28"/>
                <w:szCs w:val="28"/>
              </w:rPr>
            </w:pPr>
          </w:p>
          <w:p w:rsidR="00583D13" w:rsidRPr="00583D13" w:rsidRDefault="00583D13" w:rsidP="00583D13">
            <w:pPr>
              <w:jc w:val="center"/>
              <w:rPr>
                <w:b/>
                <w:sz w:val="28"/>
                <w:szCs w:val="28"/>
              </w:rPr>
            </w:pPr>
            <w:r w:rsidRPr="00583D13">
              <w:rPr>
                <w:b/>
                <w:sz w:val="28"/>
                <w:szCs w:val="28"/>
              </w:rPr>
              <w:t>………………………………</w:t>
            </w:r>
          </w:p>
          <w:p w:rsidR="00583D13" w:rsidRPr="00583D13" w:rsidRDefault="00583D13" w:rsidP="00583D1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83D13">
              <w:rPr>
                <w:b/>
                <w:sz w:val="28"/>
                <w:szCs w:val="28"/>
              </w:rPr>
              <w:t>Projektaufftraggeber</w:t>
            </w:r>
            <w:proofErr w:type="spellEnd"/>
          </w:p>
        </w:tc>
        <w:tc>
          <w:tcPr>
            <w:tcW w:w="2295" w:type="dxa"/>
          </w:tcPr>
          <w:p w:rsidR="00637F2F" w:rsidRPr="00637F2F" w:rsidRDefault="00637F2F" w:rsidP="00583D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3" w:type="dxa"/>
          </w:tcPr>
          <w:p w:rsidR="00637F2F" w:rsidRPr="00583D13" w:rsidRDefault="00637F2F" w:rsidP="00583D13">
            <w:pPr>
              <w:jc w:val="center"/>
              <w:rPr>
                <w:b/>
                <w:sz w:val="24"/>
                <w:szCs w:val="24"/>
              </w:rPr>
            </w:pPr>
          </w:p>
          <w:p w:rsidR="00583D13" w:rsidRPr="00583D13" w:rsidRDefault="00583D13" w:rsidP="00583D13">
            <w:pPr>
              <w:jc w:val="center"/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……………………………</w:t>
            </w:r>
          </w:p>
          <w:p w:rsidR="00583D13" w:rsidRPr="00583D13" w:rsidRDefault="00583D13" w:rsidP="00583D13">
            <w:pPr>
              <w:jc w:val="center"/>
              <w:rPr>
                <w:b/>
                <w:sz w:val="24"/>
                <w:szCs w:val="24"/>
              </w:rPr>
            </w:pPr>
            <w:r w:rsidRPr="00583D13">
              <w:rPr>
                <w:b/>
                <w:sz w:val="24"/>
                <w:szCs w:val="24"/>
              </w:rPr>
              <w:t>Projektleiter</w:t>
            </w:r>
          </w:p>
        </w:tc>
        <w:tc>
          <w:tcPr>
            <w:tcW w:w="1554" w:type="dxa"/>
          </w:tcPr>
          <w:p w:rsidR="00637F2F" w:rsidRPr="00637F2F" w:rsidRDefault="00637F2F" w:rsidP="00583D13">
            <w:pPr>
              <w:jc w:val="center"/>
              <w:rPr>
                <w:sz w:val="24"/>
                <w:szCs w:val="24"/>
              </w:rPr>
            </w:pPr>
          </w:p>
        </w:tc>
      </w:tr>
    </w:tbl>
    <w:p w:rsidR="00637F2F" w:rsidRDefault="00637F2F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Default="005712EA" w:rsidP="00637F2F">
      <w:pPr>
        <w:jc w:val="center"/>
        <w:rPr>
          <w:color w:val="C00000"/>
          <w:sz w:val="24"/>
          <w:szCs w:val="24"/>
        </w:rPr>
      </w:pPr>
    </w:p>
    <w:p w:rsidR="005712EA" w:rsidRPr="00E729F0" w:rsidRDefault="005712EA" w:rsidP="005712EA">
      <w:pPr>
        <w:jc w:val="center"/>
        <w:rPr>
          <w:color w:val="C00000"/>
          <w:sz w:val="40"/>
          <w:szCs w:val="40"/>
        </w:rPr>
      </w:pPr>
      <w:r w:rsidRPr="00E729F0">
        <w:rPr>
          <w:color w:val="C00000"/>
          <w:sz w:val="40"/>
          <w:szCs w:val="40"/>
        </w:rPr>
        <w:lastRenderedPageBreak/>
        <w:t>Meilensteinplanung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121"/>
      </w:tblGrid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PSP-Code</w:t>
            </w:r>
          </w:p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Meilenstein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jc w:val="center"/>
              <w:rPr>
                <w:b/>
                <w:sz w:val="28"/>
                <w:szCs w:val="28"/>
              </w:rPr>
            </w:pPr>
            <w:r w:rsidRPr="00E729F0">
              <w:rPr>
                <w:b/>
                <w:sz w:val="28"/>
                <w:szCs w:val="28"/>
              </w:rPr>
              <w:t>Plantermin</w:t>
            </w: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1.1.2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Projekt gestartet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05.12.2016</w:t>
            </w: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1.1.3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Pflichtenheft erstellt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1.1.4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proofErr w:type="spellStart"/>
            <w:r w:rsidRPr="00E729F0">
              <w:rPr>
                <w:sz w:val="28"/>
                <w:szCs w:val="28"/>
              </w:rPr>
              <w:t>Resourcenplan</w:t>
            </w:r>
            <w:proofErr w:type="spellEnd"/>
            <w:r w:rsidRPr="00E729F0">
              <w:rPr>
                <w:sz w:val="28"/>
                <w:szCs w:val="28"/>
              </w:rPr>
              <w:t xml:space="preserve"> erstellt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1.1.5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Implementierung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1.1.6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Tests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1.1.7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Start Echtzeitbetrieb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1.1.8</w:t>
            </w: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  <w:r w:rsidRPr="00E729F0">
              <w:rPr>
                <w:sz w:val="28"/>
                <w:szCs w:val="28"/>
              </w:rPr>
              <w:t>Projekt abgeschlossen</w:t>
            </w: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  <w:tr w:rsidR="005712EA" w:rsidRPr="00E729F0" w:rsidTr="001D2C25">
        <w:tc>
          <w:tcPr>
            <w:tcW w:w="1129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5812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  <w:tc>
          <w:tcPr>
            <w:tcW w:w="2121" w:type="dxa"/>
          </w:tcPr>
          <w:p w:rsidR="005712EA" w:rsidRPr="00E729F0" w:rsidRDefault="005712EA" w:rsidP="001D2C25">
            <w:pPr>
              <w:rPr>
                <w:sz w:val="28"/>
                <w:szCs w:val="28"/>
              </w:rPr>
            </w:pPr>
          </w:p>
        </w:tc>
      </w:tr>
    </w:tbl>
    <w:p w:rsidR="005712EA" w:rsidRDefault="005712EA" w:rsidP="005712EA"/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Default="005712EA" w:rsidP="005712EA">
      <w:pPr>
        <w:rPr>
          <w:color w:val="C00000"/>
          <w:sz w:val="24"/>
          <w:szCs w:val="24"/>
        </w:rPr>
      </w:pPr>
      <w:bookmarkStart w:id="0" w:name="_GoBack"/>
      <w:bookmarkEnd w:id="0"/>
    </w:p>
    <w:p w:rsidR="005712EA" w:rsidRDefault="005712EA" w:rsidP="005712EA">
      <w:pPr>
        <w:rPr>
          <w:color w:val="C00000"/>
          <w:sz w:val="24"/>
          <w:szCs w:val="24"/>
        </w:rPr>
      </w:pPr>
    </w:p>
    <w:p w:rsidR="005712EA" w:rsidRPr="003550E3" w:rsidRDefault="005712EA" w:rsidP="005712EA">
      <w:pPr>
        <w:jc w:val="center"/>
        <w:rPr>
          <w:b/>
          <w:color w:val="C00000"/>
          <w:sz w:val="40"/>
          <w:szCs w:val="40"/>
        </w:rPr>
      </w:pPr>
      <w:r w:rsidRPr="003550E3">
        <w:rPr>
          <w:b/>
          <w:color w:val="C00000"/>
          <w:sz w:val="40"/>
          <w:szCs w:val="40"/>
        </w:rPr>
        <w:t>Projektstrukturplanung</w:t>
      </w:r>
    </w:p>
    <w:p w:rsidR="005712EA" w:rsidRDefault="005712EA" w:rsidP="005712EA"/>
    <w:p w:rsidR="005712EA" w:rsidRPr="00637F2F" w:rsidRDefault="005712EA" w:rsidP="005712EA">
      <w:pPr>
        <w:rPr>
          <w:color w:val="C00000"/>
          <w:sz w:val="24"/>
          <w:szCs w:val="24"/>
        </w:rPr>
      </w:pPr>
    </w:p>
    <w:sectPr w:rsidR="005712EA" w:rsidRPr="00637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1E2A4B"/>
    <w:rsid w:val="002C70B6"/>
    <w:rsid w:val="003F0F3C"/>
    <w:rsid w:val="004D378B"/>
    <w:rsid w:val="004F6FF0"/>
    <w:rsid w:val="005712EA"/>
    <w:rsid w:val="00583D13"/>
    <w:rsid w:val="00637F2F"/>
    <w:rsid w:val="00975B65"/>
    <w:rsid w:val="00A0379C"/>
    <w:rsid w:val="00A93117"/>
    <w:rsid w:val="00E729F0"/>
    <w:rsid w:val="00F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2163"/>
  <w15:chartTrackingRefBased/>
  <w15:docId w15:val="{02BB7413-0FA8-48D1-A6F3-5523B21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7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2016-12-05T14:09:00Z</dcterms:created>
  <dcterms:modified xsi:type="dcterms:W3CDTF">2016-12-05T14:09:00Z</dcterms:modified>
</cp:coreProperties>
</file>