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76D" w:rsidRDefault="00F257C6">
      <w:r>
        <w:t>Beris</w:t>
      </w:r>
      <w:r w:rsidR="00C77D47">
        <w:t>a</w:t>
      </w:r>
      <w:r w:rsidR="002E7CD9">
        <w:t>:</w:t>
      </w:r>
    </w:p>
    <w:p w:rsidR="002E7CD9" w:rsidRPr="00C77D47" w:rsidRDefault="002E7CD9">
      <w:pPr>
        <w:rPr>
          <w:rFonts w:cstheme="minorHAnsi"/>
        </w:rPr>
      </w:pPr>
    </w:p>
    <w:p w:rsidR="00C77D47" w:rsidRPr="00C77D47" w:rsidRDefault="00C77D47" w:rsidP="00C77D47">
      <w:pPr>
        <w:spacing w:after="200" w:line="276" w:lineRule="auto"/>
        <w:rPr>
          <w:rFonts w:eastAsia="Times New Roman" w:cstheme="minorHAnsi"/>
          <w:lang w:eastAsia="de-AT"/>
        </w:rPr>
      </w:pPr>
      <w:r w:rsidRPr="00C77D47">
        <w:rPr>
          <w:rFonts w:eastAsia="Times New Roman" w:cstheme="minorHAnsi"/>
          <w:lang w:eastAsia="de-AT"/>
        </w:rPr>
        <w:t xml:space="preserve">1.) Die Unified Modeling Language </w:t>
      </w:r>
      <w:proofErr w:type="gramStart"/>
      <w:r w:rsidRPr="00C77D47">
        <w:rPr>
          <w:rFonts w:eastAsia="Times New Roman" w:cstheme="minorHAnsi"/>
          <w:lang w:eastAsia="de-AT"/>
        </w:rPr>
        <w:t>( UML</w:t>
      </w:r>
      <w:proofErr w:type="gramEnd"/>
      <w:r w:rsidRPr="00C77D47">
        <w:rPr>
          <w:rFonts w:eastAsia="Times New Roman" w:cstheme="minorHAnsi"/>
          <w:lang w:eastAsia="de-AT"/>
        </w:rPr>
        <w:t xml:space="preserve"> ) ist eine grafische Modellierungssprache zur Spezifikation, Konstruktion und Dokumentation von Software - Teilen und anderen Systemen. UML ist heute die dominierende Sprache für die Softwaresystem - Modellierung.</w:t>
      </w:r>
    </w:p>
    <w:p w:rsidR="00C77D47" w:rsidRPr="00C77D47" w:rsidRDefault="00C77D47" w:rsidP="00C77D47">
      <w:pPr>
        <w:spacing w:after="200" w:line="276" w:lineRule="auto"/>
        <w:rPr>
          <w:rFonts w:eastAsia="Times New Roman" w:cstheme="minorHAnsi"/>
          <w:lang w:eastAsia="de-AT"/>
        </w:rPr>
      </w:pPr>
      <w:r w:rsidRPr="00C77D47">
        <w:rPr>
          <w:rFonts w:eastAsia="Times New Roman" w:cstheme="minorHAnsi"/>
          <w:lang w:eastAsia="de-AT"/>
        </w:rPr>
        <w:t>(</w:t>
      </w:r>
      <w:hyperlink r:id="rId5">
        <w:r w:rsidRPr="00C77D47">
          <w:rPr>
            <w:rFonts w:eastAsia="Times New Roman" w:cstheme="minorHAnsi"/>
            <w:color w:val="0000FF"/>
            <w:u w:val="single"/>
            <w:lang w:eastAsia="de-AT"/>
          </w:rPr>
          <w:t>https://de.wikipedia.org/wiki/Unified_Modeling_Language</w:t>
        </w:r>
      </w:hyperlink>
      <w:r w:rsidRPr="00C77D47">
        <w:rPr>
          <w:rFonts w:eastAsia="Times New Roman" w:cstheme="minorHAnsi"/>
          <w:lang w:eastAsia="de-AT"/>
        </w:rPr>
        <w:t>)</w:t>
      </w: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2.) Der Projektauftrag ist Voraussetzung für den offiziellen Start eines jeden Projektes – oder sollte es zumindest sein. Er ist anzusehen als Vertrag zwischen Projektleiter und Projektauftraggeber, der sowohl die Zusammenarbeit regelt, als auch gewährleistet, dass beide dieselben Ziele vor Augen haben. (</w:t>
      </w:r>
      <w:hyperlink r:id="rId6">
        <w:r w:rsidRPr="00C77D47">
          <w:rPr>
            <w:rFonts w:eastAsia="Times New Roman" w:cstheme="minorHAnsi"/>
            <w:color w:val="0000FF"/>
            <w:u w:val="single"/>
            <w:lang w:eastAsia="de-AT"/>
          </w:rPr>
          <w:t>https://de.wikipedia.org/wiki/Projektauftrag</w:t>
        </w:r>
      </w:hyperlink>
      <w:r w:rsidRPr="00C77D47">
        <w:rPr>
          <w:rFonts w:eastAsia="Times New Roman" w:cstheme="minorHAnsi"/>
          <w:lang w:eastAsia="de-AT"/>
        </w:rPr>
        <w:t>)</w:t>
      </w:r>
    </w:p>
    <w:p w:rsidR="00C77D47" w:rsidRPr="00C77D47" w:rsidRDefault="00C77D47" w:rsidP="00C77D47">
      <w:pPr>
        <w:spacing w:after="200" w:line="276" w:lineRule="auto"/>
        <w:rPr>
          <w:rFonts w:eastAsia="Times New Roman" w:cstheme="minorHAnsi"/>
          <w:lang w:eastAsia="de-AT"/>
        </w:rPr>
      </w:pPr>
    </w:p>
    <w:p w:rsidR="00C77D47" w:rsidRPr="00C77D47" w:rsidRDefault="00C77D47" w:rsidP="00C77D47">
      <w:pPr>
        <w:spacing w:after="0" w:line="240" w:lineRule="auto"/>
        <w:rPr>
          <w:rFonts w:eastAsia="Times New Roman" w:cstheme="minorHAnsi"/>
          <w:lang w:eastAsia="de-AT"/>
        </w:rPr>
      </w:pPr>
      <w:proofErr w:type="gramStart"/>
      <w:r w:rsidRPr="00C77D47">
        <w:rPr>
          <w:rFonts w:eastAsia="Times New Roman" w:cstheme="minorHAnsi"/>
          <w:lang w:eastAsia="de-AT"/>
        </w:rPr>
        <w:t>3.)</w:t>
      </w:r>
      <w:r w:rsidRPr="00C77D47">
        <w:rPr>
          <w:rFonts w:eastAsia="Times New Roman" w:cstheme="minorHAnsi"/>
          <w:i/>
          <w:lang w:eastAsia="de-AT"/>
        </w:rPr>
        <w:t>Projektziele</w:t>
      </w:r>
      <w:proofErr w:type="gramEnd"/>
      <w:r w:rsidRPr="00C77D47">
        <w:rPr>
          <w:rFonts w:eastAsia="Times New Roman" w:cstheme="minorHAnsi"/>
          <w:lang w:eastAsia="de-AT"/>
        </w:rPr>
        <w:t xml:space="preserve"> sind die Aufstellung von Anforderungen, die erfüllt sein müssen, damit ein Projekt als erfolgreich abgeschlossen betrachtet werden kann. (</w:t>
      </w:r>
      <w:hyperlink r:id="rId7">
        <w:r w:rsidRPr="00C77D47">
          <w:rPr>
            <w:rFonts w:eastAsia="Times New Roman" w:cstheme="minorHAnsi"/>
            <w:color w:val="0000FF"/>
            <w:u w:val="single"/>
            <w:lang w:eastAsia="de-AT"/>
          </w:rPr>
          <w:t>https://de.wikipedia.org/wiki/Projektziel</w:t>
        </w:r>
      </w:hyperlink>
      <w:r w:rsidRPr="00C77D47">
        <w:rPr>
          <w:rFonts w:eastAsia="Times New Roman" w:cstheme="minorHAnsi"/>
          <w:lang w:eastAsia="de-AT"/>
        </w:rPr>
        <w:t xml:space="preserve">) </w:t>
      </w:r>
    </w:p>
    <w:p w:rsidR="00C77D47" w:rsidRPr="00C77D47" w:rsidRDefault="00C77D47" w:rsidP="00C77D47">
      <w:pPr>
        <w:spacing w:after="0" w:line="240" w:lineRule="auto"/>
        <w:rPr>
          <w:rFonts w:eastAsia="Times New Roman" w:cstheme="minorHAnsi"/>
          <w:lang w:eastAsia="de-AT"/>
        </w:rPr>
      </w:pP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4.) Unter Kick-Off versteht man eine Auftaktveranstaltung z. B. zu Beginn eines Projekts.</w:t>
      </w: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Zweck des Kick-Offs ist in der Regel die Teambildung und die Schaffung eines gemeinsamen Verständnisses der Teilnehmer.</w:t>
      </w: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Mögliche Inhalte einer Kick-Off-Veranstaltung sind:</w:t>
      </w:r>
    </w:p>
    <w:p w:rsidR="00C77D47" w:rsidRPr="00C77D47" w:rsidRDefault="00C77D47" w:rsidP="00C77D47">
      <w:pPr>
        <w:numPr>
          <w:ilvl w:val="0"/>
          <w:numId w:val="4"/>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Klärung der Aufgabenstellung im Projekt </w:t>
      </w:r>
    </w:p>
    <w:p w:rsidR="00C77D47" w:rsidRPr="00C77D47" w:rsidRDefault="00C77D47" w:rsidP="00C77D47">
      <w:pPr>
        <w:numPr>
          <w:ilvl w:val="0"/>
          <w:numId w:val="4"/>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Erwartungen der Beteiligten </w:t>
      </w:r>
    </w:p>
    <w:p w:rsidR="00C77D47" w:rsidRPr="00C77D47" w:rsidRDefault="00C77D47" w:rsidP="00C77D47">
      <w:pPr>
        <w:numPr>
          <w:ilvl w:val="0"/>
          <w:numId w:val="4"/>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Vorstellung der Ausgangssituation </w:t>
      </w:r>
    </w:p>
    <w:p w:rsidR="00C77D47" w:rsidRPr="00C77D47" w:rsidRDefault="00C77D47" w:rsidP="00C77D47">
      <w:pPr>
        <w:numPr>
          <w:ilvl w:val="0"/>
          <w:numId w:val="4"/>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Vorstellung des Projektteams (alle Beteiligten, der Projektorganisation und der Rahmenbedingungen (Prämissen, Zeithorizont, zur Verfügung stehende Ressourcen und Projektinfrastruktur) </w:t>
      </w:r>
    </w:p>
    <w:p w:rsidR="00C77D47" w:rsidRPr="00C77D47" w:rsidRDefault="00C77D47" w:rsidP="00C77D47">
      <w:pPr>
        <w:numPr>
          <w:ilvl w:val="0"/>
          <w:numId w:val="4"/>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Klärung der „Spielregeln“ und der Rollen </w:t>
      </w:r>
    </w:p>
    <w:p w:rsidR="00C77D47" w:rsidRPr="00C77D47" w:rsidRDefault="00C77D47" w:rsidP="00C77D47">
      <w:pPr>
        <w:numPr>
          <w:ilvl w:val="0"/>
          <w:numId w:val="4"/>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Organisatorische Regelungen (Ablage, regelmäßige </w:t>
      </w:r>
      <w:proofErr w:type="gramStart"/>
      <w:r w:rsidRPr="00C77D47">
        <w:rPr>
          <w:rFonts w:eastAsia="Times New Roman" w:cstheme="minorHAnsi"/>
          <w:lang w:eastAsia="de-AT"/>
        </w:rPr>
        <w:t>Termine,...</w:t>
      </w:r>
      <w:proofErr w:type="gramEnd"/>
      <w:r w:rsidRPr="00C77D47">
        <w:rPr>
          <w:rFonts w:eastAsia="Times New Roman" w:cstheme="minorHAnsi"/>
          <w:lang w:eastAsia="de-AT"/>
        </w:rPr>
        <w:t xml:space="preserve">) </w:t>
      </w:r>
    </w:p>
    <w:p w:rsidR="00C77D47" w:rsidRPr="00C77D47" w:rsidRDefault="00C77D47" w:rsidP="00C77D47">
      <w:pPr>
        <w:numPr>
          <w:ilvl w:val="0"/>
          <w:numId w:val="4"/>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Erste fachliche Klärungen </w:t>
      </w:r>
    </w:p>
    <w:p w:rsidR="00C77D47" w:rsidRPr="00C77D47" w:rsidRDefault="00C77D47" w:rsidP="00C77D47">
      <w:pPr>
        <w:numPr>
          <w:ilvl w:val="0"/>
          <w:numId w:val="4"/>
        </w:numPr>
        <w:spacing w:after="0" w:line="240" w:lineRule="auto"/>
        <w:ind w:left="720" w:hanging="360"/>
        <w:rPr>
          <w:rFonts w:eastAsia="Times New Roman" w:cstheme="minorHAnsi"/>
          <w:lang w:eastAsia="de-AT"/>
        </w:rPr>
      </w:pPr>
      <w:r w:rsidRPr="00C77D47">
        <w:rPr>
          <w:rFonts w:eastAsia="Times New Roman" w:cstheme="minorHAnsi"/>
          <w:lang w:eastAsia="de-AT"/>
        </w:rPr>
        <w:t>Klärung des weiteren Vorgehens</w:t>
      </w:r>
    </w:p>
    <w:p w:rsidR="00C77D47" w:rsidRPr="00C77D47" w:rsidRDefault="00C77D47" w:rsidP="00C77D47">
      <w:pPr>
        <w:spacing w:after="0" w:line="240" w:lineRule="auto"/>
        <w:rPr>
          <w:rFonts w:eastAsia="Times New Roman" w:cstheme="minorHAnsi"/>
          <w:lang w:eastAsia="de-AT"/>
        </w:rPr>
      </w:pP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w:t>
      </w:r>
      <w:hyperlink r:id="rId8">
        <w:r w:rsidRPr="00C77D47">
          <w:rPr>
            <w:rFonts w:eastAsia="Times New Roman" w:cstheme="minorHAnsi"/>
            <w:color w:val="0000FF"/>
            <w:u w:val="single"/>
            <w:lang w:eastAsia="de-AT"/>
          </w:rPr>
          <w:t>https://lehrerfortbildung-bw.de/kompetenzen/projektkompetenz/planung/vor_projektstart/kickoff.htm</w:t>
        </w:r>
      </w:hyperlink>
      <w:r w:rsidRPr="00C77D47">
        <w:rPr>
          <w:rFonts w:eastAsia="Times New Roman" w:cstheme="minorHAnsi"/>
          <w:lang w:eastAsia="de-AT"/>
        </w:rPr>
        <w:t xml:space="preserve">) </w:t>
      </w:r>
    </w:p>
    <w:p w:rsidR="00C77D47" w:rsidRPr="00C77D47" w:rsidRDefault="00C77D47" w:rsidP="00C77D47">
      <w:pPr>
        <w:spacing w:after="0" w:line="240" w:lineRule="auto"/>
        <w:rPr>
          <w:rFonts w:eastAsia="Times New Roman" w:cstheme="minorHAnsi"/>
          <w:lang w:eastAsia="de-AT"/>
        </w:rPr>
      </w:pP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5.) Ein Projektstrukturplan ist die vollständige hierarchische Darstellung aller Projektaufgaben als Diagramm oder Liste.</w:t>
      </w:r>
    </w:p>
    <w:p w:rsidR="00C77D47" w:rsidRPr="00C77D47" w:rsidRDefault="00C77D47" w:rsidP="00C77D47">
      <w:pPr>
        <w:keepNext/>
        <w:spacing w:before="100" w:after="100" w:line="240" w:lineRule="auto"/>
        <w:rPr>
          <w:rFonts w:eastAsia="Times New Roman" w:cstheme="minorHAnsi"/>
          <w:lang w:eastAsia="de-AT"/>
        </w:rPr>
      </w:pPr>
      <w:r w:rsidRPr="00C77D47">
        <w:rPr>
          <w:rFonts w:eastAsia="Times New Roman" w:cstheme="minorHAnsi"/>
          <w:lang w:eastAsia="de-AT"/>
        </w:rPr>
        <w:t>Zweck eines Projektstrukturplans</w:t>
      </w: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Unabhängig von seiner Darstellung hat der Projektstrukturplan unter anderem folgende Aufgaben:</w:t>
      </w:r>
    </w:p>
    <w:p w:rsidR="00C77D47" w:rsidRPr="00C77D47" w:rsidRDefault="00C77D47" w:rsidP="00C77D47">
      <w:pPr>
        <w:numPr>
          <w:ilvl w:val="0"/>
          <w:numId w:val="5"/>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Vorgabe einer Struktur für alle Projektmanagementaufgaben </w:t>
      </w:r>
    </w:p>
    <w:p w:rsidR="00C77D47" w:rsidRPr="00C77D47" w:rsidRDefault="00C77D47" w:rsidP="00C77D47">
      <w:pPr>
        <w:numPr>
          <w:ilvl w:val="0"/>
          <w:numId w:val="5"/>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Vollständige Darstellung des Leistungsumfangs </w:t>
      </w:r>
    </w:p>
    <w:p w:rsidR="00C77D47" w:rsidRPr="00C77D47" w:rsidRDefault="00C77D47" w:rsidP="00C77D47">
      <w:pPr>
        <w:numPr>
          <w:ilvl w:val="0"/>
          <w:numId w:val="5"/>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Definition des Projektziels bzw. Überprüfung der Zieldefinition </w:t>
      </w:r>
    </w:p>
    <w:p w:rsidR="00C77D47" w:rsidRPr="00C77D47" w:rsidRDefault="00C77D47" w:rsidP="00C77D47">
      <w:pPr>
        <w:numPr>
          <w:ilvl w:val="0"/>
          <w:numId w:val="5"/>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Bestimmung aller zum Projekt gehörenden Arbeitspakete (Kostenträger) </w:t>
      </w:r>
    </w:p>
    <w:p w:rsidR="00C77D47" w:rsidRPr="00C77D47" w:rsidRDefault="00C77D47" w:rsidP="00C77D47">
      <w:pPr>
        <w:numPr>
          <w:ilvl w:val="0"/>
          <w:numId w:val="5"/>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Ordnen und Strukturieren der Arbeitspakete in einer geeigneten Systematik (Kostenträgerstruktur) </w:t>
      </w:r>
    </w:p>
    <w:p w:rsidR="00C77D47" w:rsidRPr="00C77D47" w:rsidRDefault="00C77D47" w:rsidP="00C77D47">
      <w:pPr>
        <w:numPr>
          <w:ilvl w:val="0"/>
          <w:numId w:val="5"/>
        </w:numPr>
        <w:spacing w:after="0" w:line="240" w:lineRule="auto"/>
        <w:ind w:left="720" w:hanging="360"/>
        <w:rPr>
          <w:rFonts w:eastAsia="Times New Roman" w:cstheme="minorHAnsi"/>
          <w:lang w:eastAsia="de-AT"/>
        </w:rPr>
      </w:pPr>
      <w:r w:rsidRPr="00C77D47">
        <w:rPr>
          <w:rFonts w:eastAsia="Times New Roman" w:cstheme="minorHAnsi"/>
          <w:lang w:eastAsia="de-AT"/>
        </w:rPr>
        <w:t xml:space="preserve">Schaffung von Transparenz gegenüber allen Projektbeteiligten (Stakeholdern) </w:t>
      </w:r>
    </w:p>
    <w:p w:rsidR="00C77D47" w:rsidRPr="00C77D47" w:rsidRDefault="00C77D47" w:rsidP="00C77D47">
      <w:pPr>
        <w:numPr>
          <w:ilvl w:val="0"/>
          <w:numId w:val="5"/>
        </w:numPr>
        <w:spacing w:after="0" w:line="240" w:lineRule="auto"/>
        <w:ind w:left="720" w:hanging="360"/>
        <w:rPr>
          <w:rFonts w:eastAsia="Times New Roman" w:cstheme="minorHAnsi"/>
          <w:lang w:eastAsia="de-AT"/>
        </w:rPr>
      </w:pPr>
      <w:r w:rsidRPr="00C77D47">
        <w:rPr>
          <w:rFonts w:eastAsia="Times New Roman" w:cstheme="minorHAnsi"/>
          <w:lang w:eastAsia="de-AT"/>
        </w:rPr>
        <w:t>Aufstellen der Gliederung für alle Projektdokumente (Pflichtenheft, Berichte usw.)</w:t>
      </w: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w:t>
      </w:r>
      <w:hyperlink r:id="rId9">
        <w:r w:rsidRPr="00C77D47">
          <w:rPr>
            <w:rFonts w:eastAsia="Times New Roman" w:cstheme="minorHAnsi"/>
            <w:color w:val="0000FF"/>
            <w:u w:val="single"/>
            <w:lang w:eastAsia="de-AT"/>
          </w:rPr>
          <w:t>https://de.wikipedia.org/wiki/Projektstrukturplan</w:t>
        </w:r>
      </w:hyperlink>
      <w:r w:rsidRPr="00C77D47">
        <w:rPr>
          <w:rFonts w:eastAsia="Times New Roman" w:cstheme="minorHAnsi"/>
          <w:lang w:eastAsia="de-AT"/>
        </w:rPr>
        <w:t>)</w:t>
      </w:r>
    </w:p>
    <w:p w:rsidR="00C77D47" w:rsidRPr="00C77D47" w:rsidRDefault="00C77D47" w:rsidP="00C77D47">
      <w:pPr>
        <w:spacing w:after="0" w:line="240" w:lineRule="auto"/>
        <w:rPr>
          <w:rFonts w:eastAsia="Times New Roman" w:cstheme="minorHAnsi"/>
          <w:lang w:eastAsia="de-AT"/>
        </w:rPr>
      </w:pPr>
    </w:p>
    <w:p w:rsidR="00C77D47" w:rsidRPr="00C77D47" w:rsidRDefault="00C77D47" w:rsidP="00C77D47">
      <w:pPr>
        <w:spacing w:after="0" w:line="240" w:lineRule="auto"/>
        <w:rPr>
          <w:rFonts w:eastAsiaTheme="minorEastAsia" w:cstheme="minorHAnsi"/>
          <w:lang w:eastAsia="de-AT"/>
        </w:rPr>
      </w:pPr>
      <w:r w:rsidRPr="00C77D47">
        <w:rPr>
          <w:rFonts w:eastAsia="Times New Roman" w:cstheme="minorHAnsi"/>
          <w:lang w:eastAsia="de-AT"/>
        </w:rPr>
        <w:t xml:space="preserve">6.) </w:t>
      </w:r>
      <w:r w:rsidRPr="00C77D47">
        <w:rPr>
          <w:rFonts w:eastAsiaTheme="minorEastAsia" w:cstheme="minorHAnsi"/>
          <w:lang w:eastAsia="de-AT"/>
        </w:rPr>
        <w:t>Als Projektmanagement wird das Initiieren, Planen, Steuern, Kontrollieren und Abschließen von Projekten bezeichnet</w:t>
      </w: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lastRenderedPageBreak/>
        <w:t>(</w:t>
      </w:r>
      <w:hyperlink r:id="rId10">
        <w:r w:rsidRPr="00C77D47">
          <w:rPr>
            <w:rFonts w:eastAsiaTheme="minorEastAsia" w:cstheme="minorHAnsi"/>
            <w:color w:val="0000FF"/>
            <w:u w:val="single"/>
            <w:lang w:eastAsia="de-AT"/>
          </w:rPr>
          <w:t>https://de.wikipedia.org/wiki/Projektmanagement</w:t>
        </w:r>
      </w:hyperlink>
      <w:r w:rsidRPr="00C77D47">
        <w:rPr>
          <w:rFonts w:eastAsiaTheme="minorEastAsia" w:cstheme="minorHAnsi"/>
          <w:lang w:eastAsia="de-AT"/>
        </w:rPr>
        <w:t>)</w:t>
      </w:r>
    </w:p>
    <w:p w:rsidR="00C77D47" w:rsidRPr="00C77D47" w:rsidRDefault="00C77D47" w:rsidP="00C77D47">
      <w:pPr>
        <w:spacing w:after="0" w:line="240" w:lineRule="auto"/>
        <w:rPr>
          <w:rFonts w:eastAsia="Times New Roman" w:cstheme="minorHAnsi"/>
          <w:lang w:eastAsia="de-AT"/>
        </w:rPr>
      </w:pP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 xml:space="preserve">7.) Prozessmodelle bilden Geschäftsprozesse und deren Aufbau in Unternehmen ab und </w:t>
      </w:r>
      <w:proofErr w:type="spellStart"/>
      <w:r w:rsidRPr="00C77D47">
        <w:rPr>
          <w:rFonts w:eastAsia="Times New Roman" w:cstheme="minorHAnsi"/>
          <w:lang w:eastAsia="de-AT"/>
        </w:rPr>
        <w:t>strukturienen</w:t>
      </w:r>
      <w:proofErr w:type="spellEnd"/>
      <w:r w:rsidRPr="00C77D47">
        <w:rPr>
          <w:rFonts w:eastAsia="Times New Roman" w:cstheme="minorHAnsi"/>
          <w:lang w:eastAsia="de-AT"/>
        </w:rPr>
        <w:t xml:space="preserve"> deren Abfolge. Ziel von Prozessmodellen ist die Dokumentation, Analyse, Gestaltung und Kommunikation von Prozessen welche im betriebswirtschaftlichen Kontext häufig als Geschäftsprozesse bezeichnet werden. Prozessmodelle können in Ist-, Soll- und Referenzprozessmodelle als Untergruppe der Soll-Modelle unterschieden werden und liefern die Grundlage für eine Vielzahl an Einsatzzwecken wie beispielsweise dem </w:t>
      </w:r>
      <w:proofErr w:type="spellStart"/>
      <w:r w:rsidRPr="00C77D47">
        <w:rPr>
          <w:rFonts w:eastAsia="Times New Roman" w:cstheme="minorHAnsi"/>
          <w:lang w:eastAsia="de-AT"/>
        </w:rPr>
        <w:t>Prozessbenchmarking</w:t>
      </w:r>
      <w:proofErr w:type="spellEnd"/>
      <w:r w:rsidRPr="00C77D47">
        <w:rPr>
          <w:rFonts w:eastAsia="Times New Roman" w:cstheme="minorHAnsi"/>
          <w:lang w:eastAsia="de-AT"/>
        </w:rPr>
        <w:t xml:space="preserve">, der Einführung von ERP Systemen und der Prozesskostenrechnung. </w:t>
      </w:r>
    </w:p>
    <w:p w:rsidR="00C77D47" w:rsidRPr="00C77D47" w:rsidRDefault="00C77D47" w:rsidP="00C77D47">
      <w:pPr>
        <w:spacing w:after="0" w:line="240" w:lineRule="auto"/>
        <w:rPr>
          <w:rFonts w:eastAsia="Times New Roman" w:cstheme="minorHAnsi"/>
          <w:lang w:eastAsia="de-AT"/>
        </w:rPr>
      </w:pPr>
      <w:r w:rsidRPr="00C77D47">
        <w:rPr>
          <w:rFonts w:eastAsia="Times New Roman" w:cstheme="minorHAnsi"/>
          <w:lang w:eastAsia="de-AT"/>
        </w:rPr>
        <w:t>(</w:t>
      </w:r>
      <w:hyperlink r:id="rId11">
        <w:r w:rsidRPr="00C77D47">
          <w:rPr>
            <w:rFonts w:eastAsia="Times New Roman" w:cstheme="minorHAnsi"/>
            <w:color w:val="0000FF"/>
            <w:u w:val="single"/>
            <w:lang w:eastAsia="de-AT"/>
          </w:rPr>
          <w:t>https://www.controlling-wiki.com/de/index.php/Prozessmodell</w:t>
        </w:r>
      </w:hyperlink>
      <w:r w:rsidRPr="00C77D47">
        <w:rPr>
          <w:rFonts w:eastAsia="Times New Roman" w:cstheme="minorHAnsi"/>
          <w:lang w:eastAsia="de-AT"/>
        </w:rPr>
        <w:t>)</w:t>
      </w:r>
    </w:p>
    <w:p w:rsidR="00C77D47" w:rsidRPr="00C77D47" w:rsidRDefault="00C77D47" w:rsidP="00C77D47">
      <w:pPr>
        <w:spacing w:after="0" w:line="240" w:lineRule="auto"/>
        <w:rPr>
          <w:rFonts w:eastAsia="Times New Roman" w:cstheme="minorHAnsi"/>
          <w:lang w:eastAsia="de-AT"/>
        </w:rPr>
      </w:pPr>
    </w:p>
    <w:p w:rsidR="00C77D47" w:rsidRPr="00C77D47" w:rsidRDefault="00C77D47" w:rsidP="00C77D47">
      <w:pPr>
        <w:spacing w:after="0" w:line="240" w:lineRule="auto"/>
        <w:rPr>
          <w:rFonts w:eastAsia="Times New Roman" w:cstheme="minorHAnsi"/>
          <w:lang w:eastAsia="de-AT"/>
        </w:rPr>
      </w:pPr>
    </w:p>
    <w:p w:rsidR="00C77D47" w:rsidRPr="00C77D47" w:rsidRDefault="00C77D47" w:rsidP="00C77D47">
      <w:pPr>
        <w:spacing w:after="0" w:line="240" w:lineRule="auto"/>
        <w:rPr>
          <w:rFonts w:eastAsiaTheme="minorEastAsia" w:cstheme="minorHAnsi"/>
          <w:lang w:eastAsia="de-AT"/>
        </w:rPr>
      </w:pPr>
      <w:proofErr w:type="gramStart"/>
      <w:r w:rsidRPr="00C77D47">
        <w:rPr>
          <w:rFonts w:eastAsia="Times New Roman" w:cstheme="minorHAnsi"/>
          <w:lang w:eastAsia="de-AT"/>
        </w:rPr>
        <w:t>8.)Der</w:t>
      </w:r>
      <w:proofErr w:type="gramEnd"/>
      <w:r w:rsidRPr="00C77D47">
        <w:rPr>
          <w:rFonts w:eastAsia="Times New Roman" w:cstheme="minorHAnsi"/>
          <w:lang w:eastAsia="de-AT"/>
        </w:rPr>
        <w:t xml:space="preserve"> Ausdruck </w:t>
      </w:r>
      <w:r w:rsidRPr="00C77D47">
        <w:rPr>
          <w:rFonts w:eastAsia="Times New Roman" w:cstheme="minorHAnsi"/>
          <w:i/>
          <w:lang w:eastAsia="de-AT"/>
        </w:rPr>
        <w:t>Stakeholder</w:t>
      </w:r>
      <w:r w:rsidRPr="00C77D47">
        <w:rPr>
          <w:rFonts w:eastAsia="Times New Roman" w:cstheme="minorHAnsi"/>
          <w:lang w:eastAsia="de-AT"/>
        </w:rPr>
        <w:t xml:space="preserve"> stammt aus dem Englischen. </w:t>
      </w:r>
      <w:r w:rsidRPr="00C77D47">
        <w:rPr>
          <w:rFonts w:eastAsia="Times New Roman" w:cstheme="minorHAnsi"/>
          <w:i/>
          <w:lang w:eastAsia="de-AT"/>
        </w:rPr>
        <w:t>„Stake“</w:t>
      </w:r>
      <w:r w:rsidRPr="00C77D47">
        <w:rPr>
          <w:rFonts w:eastAsia="Times New Roman" w:cstheme="minorHAnsi"/>
          <w:lang w:eastAsia="de-AT"/>
        </w:rPr>
        <w:t xml:space="preserve"> kann mit </w:t>
      </w:r>
      <w:r w:rsidRPr="00C77D47">
        <w:rPr>
          <w:rFonts w:eastAsia="Times New Roman" w:cstheme="minorHAnsi"/>
          <w:i/>
          <w:lang w:eastAsia="de-AT"/>
        </w:rPr>
        <w:t>Einsatz</w:t>
      </w:r>
      <w:r w:rsidRPr="00C77D47">
        <w:rPr>
          <w:rFonts w:eastAsia="Times New Roman" w:cstheme="minorHAnsi"/>
          <w:lang w:eastAsia="de-AT"/>
        </w:rPr>
        <w:t xml:space="preserve">, </w:t>
      </w:r>
      <w:r w:rsidRPr="00C77D47">
        <w:rPr>
          <w:rFonts w:eastAsia="Times New Roman" w:cstheme="minorHAnsi"/>
          <w:i/>
          <w:lang w:eastAsia="de-AT"/>
        </w:rPr>
        <w:t>Anteil</w:t>
      </w:r>
      <w:r w:rsidRPr="00C77D47">
        <w:rPr>
          <w:rFonts w:eastAsia="Times New Roman" w:cstheme="minorHAnsi"/>
          <w:lang w:eastAsia="de-AT"/>
        </w:rPr>
        <w:t xml:space="preserve"> oder </w:t>
      </w:r>
      <w:r w:rsidRPr="00C77D47">
        <w:rPr>
          <w:rFonts w:eastAsia="Times New Roman" w:cstheme="minorHAnsi"/>
          <w:i/>
          <w:lang w:eastAsia="de-AT"/>
        </w:rPr>
        <w:t>Anspruch</w:t>
      </w:r>
      <w:r w:rsidRPr="00C77D47">
        <w:rPr>
          <w:rFonts w:eastAsia="Times New Roman" w:cstheme="minorHAnsi"/>
          <w:lang w:eastAsia="de-AT"/>
        </w:rPr>
        <w:t xml:space="preserve"> übersetzt werden, </w:t>
      </w:r>
      <w:r w:rsidRPr="00C77D47">
        <w:rPr>
          <w:rFonts w:eastAsia="Times New Roman" w:cstheme="minorHAnsi"/>
          <w:i/>
          <w:lang w:eastAsia="de-AT"/>
        </w:rPr>
        <w:t>„holder“</w:t>
      </w:r>
      <w:r w:rsidRPr="00C77D47">
        <w:rPr>
          <w:rFonts w:eastAsia="Times New Roman" w:cstheme="minorHAnsi"/>
          <w:lang w:eastAsia="de-AT"/>
        </w:rPr>
        <w:t xml:space="preserve"> mit </w:t>
      </w:r>
      <w:r w:rsidRPr="00C77D47">
        <w:rPr>
          <w:rFonts w:eastAsia="Times New Roman" w:cstheme="minorHAnsi"/>
          <w:i/>
          <w:lang w:eastAsia="de-AT"/>
        </w:rPr>
        <w:t>Eigentümer</w:t>
      </w:r>
      <w:r w:rsidRPr="00C77D47">
        <w:rPr>
          <w:rFonts w:eastAsia="Times New Roman" w:cstheme="minorHAnsi"/>
          <w:lang w:eastAsia="de-AT"/>
        </w:rPr>
        <w:t xml:space="preserve"> oder </w:t>
      </w:r>
      <w:r w:rsidRPr="00C77D47">
        <w:rPr>
          <w:rFonts w:eastAsia="Times New Roman" w:cstheme="minorHAnsi"/>
          <w:i/>
          <w:lang w:eastAsia="de-AT"/>
        </w:rPr>
        <w:t>Besitzer</w:t>
      </w:r>
      <w:r w:rsidRPr="00C77D47">
        <w:rPr>
          <w:rFonts w:eastAsia="Times New Roman" w:cstheme="minorHAnsi"/>
          <w:lang w:eastAsia="de-AT"/>
        </w:rPr>
        <w:t>. Der Stakeholder ist daher jemand, dessen Einsatz auf dem Spiel steht und der daher ein Interesse an Wohl und Wehe dieses Einsatzes hat. Im übertragenen Sinne wird „Stakeholder“ heutzutage nicht nur für Personen verwendet, die tatsächlich einen Einsatz geleistet haben, sondern für alle, die ein Interesse am Verlauf oder Ergebnis eines Prozesses oder Projektes haben; beispielsweise auch Kunden oder Mitarbeiter</w:t>
      </w:r>
      <w:r w:rsidRPr="00C77D47">
        <w:rPr>
          <w:rFonts w:eastAsiaTheme="minorEastAsia" w:cstheme="minorHAnsi"/>
          <w:lang w:eastAsia="de-AT"/>
        </w:rPr>
        <w:t>.</w:t>
      </w:r>
    </w:p>
    <w:p w:rsidR="00C77D47" w:rsidRPr="00C77D47" w:rsidRDefault="00C77D47" w:rsidP="00C77D47">
      <w:pPr>
        <w:spacing w:after="0" w:line="240" w:lineRule="auto"/>
        <w:rPr>
          <w:rFonts w:eastAsiaTheme="minorEastAsia" w:cstheme="minorHAnsi"/>
          <w:lang w:eastAsia="de-AT"/>
        </w:rPr>
      </w:pPr>
      <w:r w:rsidRPr="00C77D47">
        <w:rPr>
          <w:rFonts w:eastAsiaTheme="minorEastAsia" w:cstheme="minorHAnsi"/>
          <w:lang w:eastAsia="de-AT"/>
        </w:rPr>
        <w:t>(</w:t>
      </w:r>
      <w:hyperlink r:id="rId12">
        <w:r w:rsidRPr="00C77D47">
          <w:rPr>
            <w:rFonts w:eastAsiaTheme="minorEastAsia" w:cstheme="minorHAnsi"/>
            <w:color w:val="0000FF"/>
            <w:u w:val="single"/>
            <w:lang w:eastAsia="de-AT"/>
          </w:rPr>
          <w:t>https://de.wikipedia.org/wiki/Stakeholder</w:t>
        </w:r>
      </w:hyperlink>
      <w:r w:rsidRPr="00C77D47">
        <w:rPr>
          <w:rFonts w:eastAsiaTheme="minorEastAsia" w:cstheme="minorHAnsi"/>
          <w:lang w:eastAsia="de-AT"/>
        </w:rPr>
        <w:t>)</w:t>
      </w:r>
    </w:p>
    <w:p w:rsidR="00C77D47" w:rsidRPr="00C77D47" w:rsidRDefault="00C77D47" w:rsidP="00C77D47">
      <w:pPr>
        <w:spacing w:after="0" w:line="240" w:lineRule="auto"/>
        <w:rPr>
          <w:rFonts w:eastAsiaTheme="minorEastAsia" w:cstheme="minorHAnsi"/>
          <w:lang w:eastAsia="de-AT"/>
        </w:rPr>
      </w:pPr>
    </w:p>
    <w:p w:rsidR="00C77D47" w:rsidRPr="00C77D47" w:rsidRDefault="00C77D47" w:rsidP="00C77D47">
      <w:pPr>
        <w:spacing w:after="200" w:line="276" w:lineRule="auto"/>
        <w:rPr>
          <w:rFonts w:eastAsia="Times New Roman" w:cstheme="minorHAnsi"/>
          <w:lang w:eastAsia="de-AT"/>
        </w:rPr>
      </w:pPr>
    </w:p>
    <w:p w:rsidR="00C77D47" w:rsidRPr="00C77D47" w:rsidRDefault="00C77D47" w:rsidP="00C77D47">
      <w:pPr>
        <w:spacing w:after="200" w:line="276" w:lineRule="auto"/>
        <w:rPr>
          <w:rFonts w:ascii="Calibri" w:eastAsia="Times New Roman" w:hAnsi="Calibri" w:cs="Calibri"/>
          <w:lang w:eastAsia="de-AT"/>
        </w:rPr>
      </w:pPr>
    </w:p>
    <w:p w:rsidR="00C77D47" w:rsidRDefault="00C77D47"/>
    <w:p w:rsidR="00C77D47" w:rsidRDefault="00C77D47"/>
    <w:p w:rsidR="002E7CD9" w:rsidRDefault="00C77D47">
      <w:r>
        <w:t>Maljuric:</w:t>
      </w:r>
    </w:p>
    <w:p w:rsidR="002E7CD9" w:rsidRDefault="002E7CD9">
      <w:r>
        <w:t>9</w:t>
      </w:r>
      <w:r w:rsidRPr="002E7CD9">
        <w:t>.</w:t>
      </w:r>
    </w:p>
    <w:p w:rsidR="002E7CD9" w:rsidRPr="00DF4A05" w:rsidRDefault="002E7CD9">
      <w:pPr>
        <w:rPr>
          <w:shd w:val="clear" w:color="auto" w:fill="FCFADA"/>
        </w:rPr>
      </w:pPr>
      <w:r w:rsidRPr="00DF4A05">
        <w:t xml:space="preserve"> </w:t>
      </w:r>
      <w:r w:rsidRPr="00DF4A05">
        <w:rPr>
          <w:shd w:val="clear" w:color="auto" w:fill="FCFADA"/>
        </w:rPr>
        <w:t>Ein Pflichtenheft dokumentiert Ergebnisse der Problemanalyse. Es stellt später die einzige vertragliche Beschreibung des Auftrags dar. Es sagt der Entwicklungsgruppe möglichst genau, welche Anforderungen gestellt werden und dem Auftraggeber, welche Erwartungen er haben darf. Es ist für beide Seiten rechtlich bindend.</w:t>
      </w:r>
    </w:p>
    <w:p w:rsidR="002E7CD9" w:rsidRPr="002E7CD9" w:rsidRDefault="002E7CD9" w:rsidP="002E7CD9">
      <w:pPr>
        <w:shd w:val="clear" w:color="auto" w:fill="FFFFFF"/>
        <w:spacing w:line="240" w:lineRule="atLeast"/>
        <w:rPr>
          <w:rFonts w:ascii="Arial" w:eastAsia="Times New Roman" w:hAnsi="Arial" w:cs="Arial"/>
          <w:color w:val="808080"/>
          <w:sz w:val="24"/>
          <w:szCs w:val="24"/>
          <w:lang w:eastAsia="de-AT"/>
        </w:rPr>
      </w:pPr>
      <w:r>
        <w:rPr>
          <w:color w:val="000000"/>
          <w:shd w:val="clear" w:color="auto" w:fill="FCFADA"/>
        </w:rPr>
        <w:t>Quelle:</w:t>
      </w:r>
      <w:r w:rsidRPr="002E7CD9">
        <w:t xml:space="preserve"> </w:t>
      </w:r>
      <w:hyperlink r:id="rId13" w:history="1">
        <w:r>
          <w:rPr>
            <w:rStyle w:val="HTMLZitat"/>
            <w:rFonts w:ascii="Arial" w:hAnsi="Arial" w:cs="Arial"/>
            <w:color w:val="1A0DAB"/>
            <w:shd w:val="clear" w:color="auto" w:fill="FFFFFF"/>
          </w:rPr>
          <w:t>http://de.wikipedia.org/wiki/Pflichtenheft</w:t>
        </w:r>
      </w:hyperlink>
      <w:r>
        <w:t xml:space="preserve">,  </w:t>
      </w:r>
      <w:r w:rsidRPr="002E7CD9">
        <w:rPr>
          <w:rFonts w:ascii="Arial" w:eastAsia="Times New Roman" w:hAnsi="Arial" w:cs="Arial"/>
          <w:color w:val="006621"/>
          <w:sz w:val="21"/>
          <w:szCs w:val="21"/>
          <w:lang w:eastAsia="de-AT"/>
        </w:rPr>
        <w:t>www.doku.net/techndoku/artikel/daspflicht.htm</w:t>
      </w:r>
    </w:p>
    <w:p w:rsidR="002E7CD9" w:rsidRPr="002E7CD9" w:rsidRDefault="002E7CD9" w:rsidP="002E7CD9">
      <w:pPr>
        <w:shd w:val="clear" w:color="auto" w:fill="FFFFFF"/>
        <w:spacing w:after="0" w:line="240" w:lineRule="atLeast"/>
        <w:ind w:left="45"/>
        <w:textAlignment w:val="center"/>
        <w:rPr>
          <w:rFonts w:ascii="Arial" w:eastAsia="Times New Roman" w:hAnsi="Arial" w:cs="Arial"/>
          <w:color w:val="808080"/>
          <w:sz w:val="20"/>
          <w:szCs w:val="20"/>
          <w:lang w:eastAsia="de-AT"/>
        </w:rPr>
      </w:pPr>
    </w:p>
    <w:p w:rsidR="002E7CD9" w:rsidRDefault="002E7CD9">
      <w:pPr>
        <w:rPr>
          <w:color w:val="000000"/>
          <w:shd w:val="clear" w:color="auto" w:fill="FCFADA"/>
        </w:rPr>
      </w:pPr>
      <w:r>
        <w:rPr>
          <w:color w:val="000000"/>
          <w:shd w:val="clear" w:color="auto" w:fill="FCFADA"/>
        </w:rPr>
        <w:t>10.</w:t>
      </w:r>
    </w:p>
    <w:p w:rsidR="002E7CD9" w:rsidRDefault="002E7CD9">
      <w:pPr>
        <w:rPr>
          <w:rFonts w:cstheme="minorHAnsi"/>
          <w:shd w:val="clear" w:color="auto" w:fill="FFFFFF"/>
        </w:rPr>
      </w:pPr>
      <w:r w:rsidRPr="00DF4A05">
        <w:rPr>
          <w:rFonts w:cstheme="minorHAnsi"/>
          <w:shd w:val="clear" w:color="auto" w:fill="FFFFFF"/>
        </w:rPr>
        <w:t>Das</w:t>
      </w:r>
      <w:r w:rsidRPr="00DF4A05">
        <w:rPr>
          <w:rStyle w:val="apple-converted-space"/>
          <w:rFonts w:cstheme="minorHAnsi"/>
          <w:shd w:val="clear" w:color="auto" w:fill="FFFFFF"/>
        </w:rPr>
        <w:t> </w:t>
      </w:r>
      <w:r w:rsidR="00DF4A05" w:rsidRPr="00DF4A05">
        <w:rPr>
          <w:rFonts w:cstheme="minorHAnsi"/>
          <w:bCs/>
          <w:shd w:val="clear" w:color="auto" w:fill="FFFFFF"/>
        </w:rPr>
        <w:t>Lastenheft</w:t>
      </w:r>
      <w:r w:rsidRPr="00DF4A05">
        <w:rPr>
          <w:rStyle w:val="apple-converted-space"/>
          <w:rFonts w:cstheme="minorHAnsi"/>
          <w:shd w:val="clear" w:color="auto" w:fill="FFFFFF"/>
        </w:rPr>
        <w:t> </w:t>
      </w:r>
      <w:r w:rsidRPr="00DF4A05">
        <w:rPr>
          <w:rFonts w:cstheme="minorHAnsi"/>
          <w:shd w:val="clear" w:color="auto" w:fill="FFFFFF"/>
        </w:rPr>
        <w:t>beschreibt die Gesamtheit der Anforderungen des Auftraggebers an die Lieferungen und Leistungen eines Auftragnehmers</w:t>
      </w:r>
      <w:r w:rsidRPr="00DF4A05">
        <w:rPr>
          <w:rFonts w:cstheme="minorHAnsi"/>
          <w:color w:val="222222"/>
          <w:shd w:val="clear" w:color="auto" w:fill="FFFFFF"/>
        </w:rPr>
        <w:t>.</w:t>
      </w:r>
      <w:r w:rsidRPr="00DF4A05">
        <w:rPr>
          <w:rFonts w:cstheme="minorHAnsi"/>
          <w:color w:val="000000"/>
          <w:shd w:val="clear" w:color="auto" w:fill="FCFADA"/>
        </w:rPr>
        <w:t xml:space="preserve"> </w:t>
      </w:r>
      <w:r w:rsidR="00DF4A05">
        <w:rPr>
          <w:rFonts w:cstheme="minorHAnsi"/>
          <w:color w:val="000000"/>
          <w:shd w:val="clear" w:color="auto" w:fill="FCFADA"/>
        </w:rPr>
        <w:t>Es</w:t>
      </w:r>
      <w:r w:rsidRPr="00DF4A05">
        <w:rPr>
          <w:rFonts w:cstheme="minorHAnsi"/>
          <w:color w:val="000000"/>
          <w:shd w:val="clear" w:color="auto" w:fill="FCFADA"/>
        </w:rPr>
        <w:t xml:space="preserve"> </w:t>
      </w:r>
      <w:r w:rsidR="00DF4A05" w:rsidRPr="00DF4A05">
        <w:rPr>
          <w:rFonts w:cstheme="minorHAnsi"/>
          <w:shd w:val="clear" w:color="auto" w:fill="FFFFFF"/>
        </w:rPr>
        <w:t>wird vom Auftraggeber des Projektes formuliert.</w:t>
      </w:r>
    </w:p>
    <w:p w:rsidR="00DF4A05" w:rsidRDefault="00DF4A05">
      <w:pPr>
        <w:rPr>
          <w:rFonts w:cstheme="minorHAnsi"/>
          <w:color w:val="000000"/>
          <w:shd w:val="clear" w:color="auto" w:fill="FCFADA"/>
        </w:rPr>
      </w:pPr>
      <w:r>
        <w:rPr>
          <w:rFonts w:cstheme="minorHAnsi"/>
          <w:shd w:val="clear" w:color="auto" w:fill="FFFFFF"/>
        </w:rPr>
        <w:t>Es werden die Rahmenbedingungen festgelegt</w:t>
      </w:r>
      <w:r w:rsidR="00D85DA3">
        <w:rPr>
          <w:rFonts w:cstheme="minorHAnsi"/>
          <w:shd w:val="clear" w:color="auto" w:fill="FFFFFF"/>
        </w:rPr>
        <w:t>,</w:t>
      </w:r>
      <w:r>
        <w:rPr>
          <w:rFonts w:cstheme="minorHAnsi"/>
          <w:shd w:val="clear" w:color="auto" w:fill="FFFFFF"/>
        </w:rPr>
        <w:t xml:space="preserve"> unter denen das Projekt arbeiten soll.</w:t>
      </w:r>
    </w:p>
    <w:p w:rsidR="00DF4A05" w:rsidRDefault="00DF4A05">
      <w:pPr>
        <w:rPr>
          <w:rFonts w:cstheme="minorHAnsi"/>
          <w:color w:val="000000"/>
          <w:shd w:val="clear" w:color="auto" w:fill="FCFADA"/>
        </w:rPr>
      </w:pPr>
    </w:p>
    <w:p w:rsidR="00DF4A05" w:rsidRDefault="00DF4A05" w:rsidP="00DF4A05">
      <w:pPr>
        <w:shd w:val="clear" w:color="auto" w:fill="FFFFFF"/>
        <w:spacing w:line="240" w:lineRule="atLeast"/>
        <w:rPr>
          <w:rFonts w:ascii="Arial" w:eastAsia="Times New Roman" w:hAnsi="Arial" w:cs="Arial"/>
          <w:color w:val="2E74B5" w:themeColor="accent1" w:themeShade="BF"/>
          <w:u w:val="single"/>
          <w:lang w:eastAsia="de-AT"/>
        </w:rPr>
      </w:pPr>
      <w:r w:rsidRPr="00DF4A05">
        <w:rPr>
          <w:rFonts w:cstheme="minorHAnsi"/>
          <w:shd w:val="clear" w:color="auto" w:fill="FCFADA"/>
        </w:rPr>
        <w:t xml:space="preserve">Quelle: </w:t>
      </w:r>
      <w:hyperlink r:id="rId14" w:history="1">
        <w:r w:rsidR="00D85DA3" w:rsidRPr="0047211D">
          <w:rPr>
            <w:rStyle w:val="Hyperlink"/>
            <w:rFonts w:ascii="Arial" w:hAnsi="Arial" w:cs="Arial"/>
            <w:sz w:val="21"/>
            <w:szCs w:val="21"/>
            <w:shd w:val="clear" w:color="auto" w:fill="FFFFFF"/>
          </w:rPr>
          <w:t>https://de.wikipedia.org/wiki/</w:t>
        </w:r>
        <w:r w:rsidR="00D85DA3" w:rsidRPr="0047211D">
          <w:rPr>
            <w:rStyle w:val="Hyperlink"/>
            <w:rFonts w:ascii="Arial" w:hAnsi="Arial" w:cs="Arial"/>
            <w:b/>
            <w:bCs/>
            <w:sz w:val="21"/>
            <w:szCs w:val="21"/>
            <w:shd w:val="clear" w:color="auto" w:fill="FFFFFF"/>
          </w:rPr>
          <w:t>Lastenheft</w:t>
        </w:r>
      </w:hyperlink>
      <w:r w:rsidR="00D85DA3">
        <w:rPr>
          <w:rFonts w:ascii="Arial" w:hAnsi="Arial" w:cs="Arial"/>
          <w:b/>
          <w:bCs/>
          <w:color w:val="006621"/>
          <w:sz w:val="21"/>
          <w:szCs w:val="21"/>
          <w:shd w:val="clear" w:color="auto" w:fill="FFFFFF"/>
        </w:rPr>
        <w:t xml:space="preserve"> </w:t>
      </w:r>
      <w:hyperlink r:id="rId15" w:history="1">
        <w:r w:rsidRPr="0047211D">
          <w:rPr>
            <w:rStyle w:val="Hyperlink"/>
            <w:rFonts w:ascii="Arial" w:eastAsia="Times New Roman" w:hAnsi="Arial" w:cs="Arial"/>
            <w:lang w:eastAsia="de-AT"/>
            <w14:textFill>
              <w14:solidFill>
                <w14:srgbClr w14:val="0000FF">
                  <w14:lumMod w14:val="75000"/>
                </w14:srgbClr>
              </w14:solidFill>
            </w14:textFill>
          </w:rPr>
          <w:t>http://www.projektmanagementhandbuch.de/projektplanung/lastenheft/</w:t>
        </w:r>
      </w:hyperlink>
    </w:p>
    <w:p w:rsidR="00DF4A05" w:rsidRDefault="00DF4A05" w:rsidP="00DF4A05">
      <w:pPr>
        <w:shd w:val="clear" w:color="auto" w:fill="FFFFFF"/>
        <w:spacing w:line="240" w:lineRule="atLeast"/>
        <w:rPr>
          <w:rFonts w:ascii="Arial" w:eastAsia="Times New Roman" w:hAnsi="Arial" w:cs="Arial"/>
          <w:color w:val="2E74B5" w:themeColor="accent1" w:themeShade="BF"/>
          <w:u w:val="single"/>
          <w:lang w:eastAsia="de-AT"/>
        </w:rPr>
      </w:pPr>
    </w:p>
    <w:p w:rsidR="00DF4A05" w:rsidRDefault="00D85DA3" w:rsidP="00DF4A05">
      <w:pPr>
        <w:shd w:val="clear" w:color="auto" w:fill="FFFFFF"/>
        <w:spacing w:line="240" w:lineRule="atLeast"/>
        <w:rPr>
          <w:rFonts w:ascii="Arial" w:eastAsia="Times New Roman" w:hAnsi="Arial" w:cs="Arial"/>
          <w:lang w:eastAsia="de-AT"/>
        </w:rPr>
      </w:pPr>
      <w:r>
        <w:rPr>
          <w:rFonts w:ascii="Arial" w:eastAsia="Times New Roman" w:hAnsi="Arial" w:cs="Arial"/>
          <w:lang w:eastAsia="de-AT"/>
        </w:rPr>
        <w:t xml:space="preserve">11. </w:t>
      </w:r>
    </w:p>
    <w:p w:rsidR="00670691" w:rsidRPr="00670691" w:rsidRDefault="00D85DA3" w:rsidP="00670691">
      <w:pPr>
        <w:pStyle w:val="StandardWeb"/>
        <w:shd w:val="clear" w:color="auto" w:fill="FFFFFF"/>
        <w:spacing w:before="120" w:beforeAutospacing="0" w:after="120" w:afterAutospacing="0"/>
        <w:rPr>
          <w:rFonts w:asciiTheme="minorHAnsi" w:hAnsiTheme="minorHAnsi" w:cstheme="minorHAnsi"/>
          <w:color w:val="111111"/>
          <w:sz w:val="22"/>
          <w:szCs w:val="22"/>
          <w:shd w:val="clear" w:color="auto" w:fill="FFFFFF"/>
        </w:rPr>
      </w:pPr>
      <w:r w:rsidRPr="00670691">
        <w:rPr>
          <w:rFonts w:asciiTheme="minorHAnsi" w:hAnsiTheme="minorHAnsi" w:cstheme="minorHAnsi"/>
          <w:sz w:val="22"/>
          <w:szCs w:val="22"/>
        </w:rPr>
        <w:lastRenderedPageBreak/>
        <w:t>Als</w:t>
      </w:r>
      <w:r w:rsidRPr="00670691">
        <w:rPr>
          <w:rStyle w:val="apple-converted-space"/>
          <w:rFonts w:asciiTheme="minorHAnsi" w:hAnsiTheme="minorHAnsi" w:cstheme="minorHAnsi"/>
          <w:sz w:val="22"/>
          <w:szCs w:val="22"/>
        </w:rPr>
        <w:t> </w:t>
      </w:r>
      <w:r w:rsidRPr="00670691">
        <w:rPr>
          <w:rFonts w:asciiTheme="minorHAnsi" w:hAnsiTheme="minorHAnsi" w:cstheme="minorHAnsi"/>
          <w:bCs/>
          <w:sz w:val="22"/>
          <w:szCs w:val="22"/>
        </w:rPr>
        <w:t>Projektteam</w:t>
      </w:r>
      <w:r w:rsidRPr="00670691">
        <w:rPr>
          <w:rFonts w:asciiTheme="minorHAnsi" w:hAnsiTheme="minorHAnsi" w:cstheme="minorHAnsi"/>
          <w:sz w:val="22"/>
          <w:szCs w:val="22"/>
        </w:rPr>
        <w:t xml:space="preserve"> bezeichnet man die Personengruppe in einem</w:t>
      </w:r>
      <w:r w:rsidRPr="00670691">
        <w:rPr>
          <w:rStyle w:val="apple-converted-space"/>
          <w:rFonts w:asciiTheme="minorHAnsi" w:hAnsiTheme="minorHAnsi" w:cstheme="minorHAnsi"/>
          <w:sz w:val="22"/>
          <w:szCs w:val="22"/>
        </w:rPr>
        <w:t> </w:t>
      </w:r>
      <w:hyperlink r:id="rId16" w:tooltip="Unternehmen" w:history="1">
        <w:r w:rsidRPr="00670691">
          <w:rPr>
            <w:rStyle w:val="Hyperlink"/>
            <w:rFonts w:asciiTheme="minorHAnsi" w:hAnsiTheme="minorHAnsi" w:cstheme="minorHAnsi"/>
            <w:color w:val="auto"/>
            <w:sz w:val="22"/>
            <w:szCs w:val="22"/>
          </w:rPr>
          <w:t>Unternehmen</w:t>
        </w:r>
      </w:hyperlink>
      <w:r w:rsidRPr="00670691">
        <w:rPr>
          <w:rStyle w:val="apple-converted-space"/>
          <w:rFonts w:asciiTheme="minorHAnsi" w:hAnsiTheme="minorHAnsi" w:cstheme="minorHAnsi"/>
          <w:sz w:val="22"/>
          <w:szCs w:val="22"/>
        </w:rPr>
        <w:t> </w:t>
      </w:r>
      <w:r w:rsidRPr="00670691">
        <w:rPr>
          <w:rFonts w:asciiTheme="minorHAnsi" w:hAnsiTheme="minorHAnsi" w:cstheme="minorHAnsi"/>
          <w:sz w:val="22"/>
          <w:szCs w:val="22"/>
        </w:rPr>
        <w:t>oder</w:t>
      </w:r>
      <w:r w:rsidRPr="00670691">
        <w:rPr>
          <w:rStyle w:val="apple-converted-space"/>
          <w:rFonts w:asciiTheme="minorHAnsi" w:hAnsiTheme="minorHAnsi" w:cstheme="minorHAnsi"/>
          <w:sz w:val="22"/>
          <w:szCs w:val="22"/>
        </w:rPr>
        <w:t> </w:t>
      </w:r>
      <w:hyperlink r:id="rId17" w:tooltip="Projekt" w:history="1">
        <w:r w:rsidRPr="00670691">
          <w:rPr>
            <w:rStyle w:val="Hyperlink"/>
            <w:rFonts w:asciiTheme="minorHAnsi" w:hAnsiTheme="minorHAnsi" w:cstheme="minorHAnsi"/>
            <w:color w:val="auto"/>
            <w:sz w:val="22"/>
            <w:szCs w:val="22"/>
          </w:rPr>
          <w:t>Projekt</w:t>
        </w:r>
      </w:hyperlink>
      <w:r w:rsidRPr="00670691">
        <w:rPr>
          <w:rFonts w:asciiTheme="minorHAnsi" w:hAnsiTheme="minorHAnsi" w:cstheme="minorHAnsi"/>
          <w:sz w:val="22"/>
          <w:szCs w:val="22"/>
        </w:rPr>
        <w:t>, welche die Hauptarbeit am Fortschritt trägt und koordiniert.</w:t>
      </w:r>
      <w:r w:rsidR="00670691" w:rsidRPr="00670691">
        <w:rPr>
          <w:rFonts w:asciiTheme="minorHAnsi" w:hAnsiTheme="minorHAnsi" w:cstheme="minorHAnsi"/>
          <w:color w:val="111111"/>
          <w:sz w:val="22"/>
          <w:szCs w:val="22"/>
          <w:shd w:val="clear" w:color="auto" w:fill="FFFFFF"/>
        </w:rPr>
        <w:t xml:space="preserve"> </w:t>
      </w:r>
    </w:p>
    <w:p w:rsidR="00670691" w:rsidRPr="00670691" w:rsidRDefault="00670691" w:rsidP="00670691">
      <w:pPr>
        <w:pStyle w:val="StandardWeb"/>
        <w:shd w:val="clear" w:color="auto" w:fill="FFFFFF"/>
        <w:spacing w:before="120" w:beforeAutospacing="0" w:after="120" w:afterAutospacing="0"/>
        <w:rPr>
          <w:rFonts w:asciiTheme="minorHAnsi" w:hAnsiTheme="minorHAnsi" w:cstheme="minorHAnsi"/>
          <w:color w:val="111111"/>
          <w:sz w:val="22"/>
          <w:szCs w:val="22"/>
          <w:shd w:val="clear" w:color="auto" w:fill="FFFFFF"/>
        </w:rPr>
      </w:pPr>
      <w:r w:rsidRPr="00670691">
        <w:rPr>
          <w:rFonts w:asciiTheme="minorHAnsi" w:hAnsiTheme="minorHAnsi" w:cstheme="minorHAnsi"/>
          <w:color w:val="111111"/>
          <w:sz w:val="22"/>
          <w:szCs w:val="22"/>
          <w:shd w:val="clear" w:color="auto" w:fill="FFFFFF"/>
        </w:rPr>
        <w:t xml:space="preserve"> Mit einem Kick-Off Meeting beginnt das Team das Projekt.</w:t>
      </w:r>
    </w:p>
    <w:p w:rsidR="00670691" w:rsidRPr="00670691" w:rsidRDefault="00670691" w:rsidP="00670691">
      <w:pPr>
        <w:pStyle w:val="StandardWeb"/>
        <w:shd w:val="clear" w:color="auto" w:fill="FFFFFF"/>
        <w:spacing w:before="120" w:beforeAutospacing="0" w:after="120" w:afterAutospacing="0"/>
        <w:rPr>
          <w:rFonts w:asciiTheme="minorHAnsi" w:hAnsiTheme="minorHAnsi" w:cstheme="minorHAnsi"/>
          <w:sz w:val="22"/>
          <w:szCs w:val="22"/>
        </w:rPr>
      </w:pPr>
      <w:r w:rsidRPr="00670691">
        <w:rPr>
          <w:rFonts w:asciiTheme="minorHAnsi" w:hAnsiTheme="minorHAnsi" w:cstheme="minorHAnsi"/>
          <w:color w:val="111111"/>
          <w:sz w:val="22"/>
          <w:szCs w:val="22"/>
          <w:shd w:val="clear" w:color="auto" w:fill="FFFFFF"/>
        </w:rPr>
        <w:t>Aufgabe eines Projektes ist die Erfüllung des Projektziels über seine Implementierung.</w:t>
      </w:r>
    </w:p>
    <w:p w:rsidR="00670691" w:rsidRPr="00670691" w:rsidRDefault="00670691" w:rsidP="00670691">
      <w:pPr>
        <w:pStyle w:val="StandardWeb"/>
        <w:shd w:val="clear" w:color="auto" w:fill="FFFFFF"/>
        <w:spacing w:before="120" w:beforeAutospacing="0" w:after="120" w:afterAutospacing="0"/>
        <w:rPr>
          <w:rFonts w:asciiTheme="minorHAnsi" w:hAnsiTheme="minorHAnsi" w:cstheme="minorHAnsi"/>
          <w:sz w:val="22"/>
          <w:szCs w:val="22"/>
        </w:rPr>
      </w:pPr>
      <w:r w:rsidRPr="00670691">
        <w:rPr>
          <w:rFonts w:asciiTheme="minorHAnsi" w:hAnsiTheme="minorHAnsi" w:cstheme="minorHAnsi"/>
          <w:color w:val="111111"/>
          <w:sz w:val="22"/>
          <w:szCs w:val="22"/>
          <w:shd w:val="clear" w:color="auto" w:fill="FFFFFF"/>
        </w:rPr>
        <w:t xml:space="preserve">Quelle: </w:t>
      </w:r>
      <w:r>
        <w:rPr>
          <w:rFonts w:asciiTheme="minorHAnsi" w:hAnsiTheme="minorHAnsi" w:cstheme="minorHAnsi"/>
          <w:color w:val="111111"/>
          <w:sz w:val="22"/>
          <w:szCs w:val="22"/>
          <w:shd w:val="clear" w:color="auto" w:fill="FFFFFF"/>
        </w:rPr>
        <w:t xml:space="preserve"> </w:t>
      </w:r>
      <w:hyperlink r:id="rId18" w:history="1">
        <w:r w:rsidRPr="0047211D">
          <w:rPr>
            <w:rStyle w:val="Hyperlink"/>
            <w:rFonts w:asciiTheme="minorHAnsi" w:hAnsiTheme="minorHAnsi" w:cstheme="minorHAnsi"/>
            <w:sz w:val="22"/>
            <w:szCs w:val="22"/>
            <w:shd w:val="clear" w:color="auto" w:fill="FFFFFF"/>
          </w:rPr>
          <w:t>http://projektmanagement-definitionen.de/glossar/projektteam/</w:t>
        </w:r>
      </w:hyperlink>
      <w:r>
        <w:rPr>
          <w:rFonts w:asciiTheme="minorHAnsi" w:hAnsiTheme="minorHAnsi" w:cstheme="minorHAnsi"/>
          <w:color w:val="111111"/>
          <w:sz w:val="22"/>
          <w:szCs w:val="22"/>
          <w:shd w:val="clear" w:color="auto" w:fill="FFFFFF"/>
        </w:rPr>
        <w:t xml:space="preserve">, </w:t>
      </w:r>
      <w:hyperlink r:id="rId19" w:history="1">
        <w:r w:rsidRPr="00670691">
          <w:rPr>
            <w:rStyle w:val="Hyperlink"/>
            <w:rFonts w:asciiTheme="minorHAnsi" w:hAnsiTheme="minorHAnsi" w:cstheme="minorHAnsi"/>
            <w:color w:val="1A0DAB"/>
            <w:sz w:val="22"/>
            <w:szCs w:val="22"/>
            <w:shd w:val="clear" w:color="auto" w:fill="FFFFFF"/>
          </w:rPr>
          <w:t>http://de.wikipedia.org/wiki/Projektteam</w:t>
        </w:r>
      </w:hyperlink>
    </w:p>
    <w:p w:rsidR="00670691" w:rsidRPr="00670691" w:rsidRDefault="00670691" w:rsidP="00670691">
      <w:pPr>
        <w:pStyle w:val="StandardWeb"/>
        <w:shd w:val="clear" w:color="auto" w:fill="FFFFFF"/>
        <w:spacing w:before="120" w:beforeAutospacing="0" w:after="120" w:afterAutospacing="0"/>
        <w:rPr>
          <w:rFonts w:asciiTheme="minorHAnsi" w:hAnsiTheme="minorHAnsi" w:cstheme="minorHAnsi"/>
          <w:sz w:val="22"/>
          <w:szCs w:val="22"/>
        </w:rPr>
      </w:pPr>
    </w:p>
    <w:p w:rsidR="00670691" w:rsidRDefault="00670691" w:rsidP="00670691">
      <w:pPr>
        <w:pStyle w:val="StandardWeb"/>
        <w:shd w:val="clear" w:color="auto" w:fill="FFFFFF"/>
        <w:spacing w:before="120" w:beforeAutospacing="0" w:after="120" w:afterAutospacing="0"/>
        <w:rPr>
          <w:rFonts w:asciiTheme="minorHAnsi" w:hAnsiTheme="minorHAnsi" w:cstheme="minorHAnsi"/>
          <w:sz w:val="22"/>
          <w:szCs w:val="22"/>
        </w:rPr>
      </w:pPr>
      <w:r w:rsidRPr="00670691">
        <w:rPr>
          <w:rFonts w:asciiTheme="minorHAnsi" w:hAnsiTheme="minorHAnsi" w:cstheme="minorHAnsi"/>
          <w:sz w:val="22"/>
          <w:szCs w:val="22"/>
        </w:rPr>
        <w:t>12.</w:t>
      </w:r>
    </w:p>
    <w:p w:rsidR="00AA12B9" w:rsidRDefault="00E06718" w:rsidP="00670691">
      <w:pPr>
        <w:pStyle w:val="StandardWeb"/>
        <w:shd w:val="clear" w:color="auto" w:fill="FFFFFF"/>
        <w:spacing w:before="120" w:beforeAutospacing="0" w:after="120" w:afterAutospacing="0"/>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u. a. </w:t>
      </w:r>
      <w:proofErr w:type="spellStart"/>
      <w:r>
        <w:rPr>
          <w:rFonts w:ascii="Arial" w:hAnsi="Arial" w:cs="Arial"/>
          <w:color w:val="252525"/>
          <w:sz w:val="21"/>
          <w:szCs w:val="21"/>
          <w:shd w:val="clear" w:color="auto" w:fill="FFFFFF"/>
        </w:rPr>
        <w:t>Scoping</w:t>
      </w:r>
      <w:proofErr w:type="spellEnd"/>
      <w:r>
        <w:rPr>
          <w:rFonts w:ascii="Arial" w:hAnsi="Arial" w:cs="Arial"/>
          <w:color w:val="252525"/>
          <w:sz w:val="21"/>
          <w:szCs w:val="21"/>
          <w:shd w:val="clear" w:color="auto" w:fill="FFFFFF"/>
        </w:rPr>
        <w:t>, Anforderungsanalyse, Anforderungsspezifika</w:t>
      </w:r>
      <w:r w:rsidR="00AA12B9">
        <w:rPr>
          <w:rFonts w:ascii="Arial" w:hAnsi="Arial" w:cs="Arial"/>
          <w:color w:val="252525"/>
          <w:sz w:val="21"/>
          <w:szCs w:val="21"/>
          <w:shd w:val="clear" w:color="auto" w:fill="FFFFFF"/>
        </w:rPr>
        <w:t xml:space="preserve">tion, Anforderungsmodellierung, </w:t>
      </w:r>
      <w:r>
        <w:rPr>
          <w:rFonts w:ascii="Arial" w:hAnsi="Arial" w:cs="Arial"/>
          <w:color w:val="252525"/>
          <w:sz w:val="21"/>
          <w:szCs w:val="21"/>
          <w:shd w:val="clear" w:color="auto" w:fill="FFFFFF"/>
        </w:rPr>
        <w:t xml:space="preserve">Anforderungsreviews  </w:t>
      </w:r>
    </w:p>
    <w:p w:rsidR="00AA12B9" w:rsidRDefault="00AA12B9" w:rsidP="00670691">
      <w:pPr>
        <w:pStyle w:val="StandardWeb"/>
        <w:shd w:val="clear" w:color="auto" w:fill="FFFFFF"/>
        <w:spacing w:before="120" w:beforeAutospacing="0" w:after="120" w:afterAutospacing="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Quelle:  </w:t>
      </w:r>
      <w:hyperlink r:id="rId20" w:history="1">
        <w:r w:rsidRPr="0047211D">
          <w:rPr>
            <w:rStyle w:val="Hyperlink"/>
            <w:rFonts w:ascii="Arial" w:hAnsi="Arial" w:cs="Arial"/>
            <w:sz w:val="21"/>
            <w:szCs w:val="21"/>
            <w:shd w:val="clear" w:color="auto" w:fill="FFFFFF"/>
          </w:rPr>
          <w:t>https://de.wikipedia.org/wiki/Anforderungsmanagement</w:t>
        </w:r>
      </w:hyperlink>
      <w:r>
        <w:rPr>
          <w:rFonts w:ascii="Arial" w:hAnsi="Arial" w:cs="Arial"/>
          <w:color w:val="252525"/>
          <w:sz w:val="21"/>
          <w:szCs w:val="21"/>
          <w:shd w:val="clear" w:color="auto" w:fill="FFFFFF"/>
        </w:rPr>
        <w:t xml:space="preserve"> </w:t>
      </w:r>
    </w:p>
    <w:p w:rsidR="00AA12B9" w:rsidRDefault="00AA12B9" w:rsidP="00670691">
      <w:pPr>
        <w:pStyle w:val="StandardWeb"/>
        <w:shd w:val="clear" w:color="auto" w:fill="FFFFFF"/>
        <w:spacing w:before="120" w:beforeAutospacing="0" w:after="120" w:afterAutospacing="0"/>
        <w:rPr>
          <w:rFonts w:ascii="Arial" w:hAnsi="Arial" w:cs="Arial"/>
          <w:color w:val="252525"/>
          <w:sz w:val="21"/>
          <w:szCs w:val="21"/>
          <w:shd w:val="clear" w:color="auto" w:fill="FFFFFF"/>
        </w:rPr>
      </w:pPr>
    </w:p>
    <w:p w:rsidR="00AA12B9" w:rsidRPr="00AA12B9" w:rsidRDefault="00AA12B9" w:rsidP="00670691">
      <w:pPr>
        <w:pStyle w:val="StandardWeb"/>
        <w:shd w:val="clear" w:color="auto" w:fill="FFFFFF"/>
        <w:spacing w:before="120" w:beforeAutospacing="0" w:after="120" w:afterAutospacing="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13. </w:t>
      </w:r>
    </w:p>
    <w:p w:rsidR="00AA12B9" w:rsidRDefault="00AA12B9" w:rsidP="00670691">
      <w:pPr>
        <w:pStyle w:val="StandardWeb"/>
        <w:shd w:val="clear" w:color="auto" w:fill="FFFFFF"/>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Am Projektstart setzt man sich intensiv mit den Projektzielen auseinander und formuliert sie SMART.</w:t>
      </w:r>
    </w:p>
    <w:p w:rsidR="00AA12B9" w:rsidRDefault="00AA12B9" w:rsidP="00670691">
      <w:pPr>
        <w:pStyle w:val="StandardWeb"/>
        <w:shd w:val="clear" w:color="auto" w:fill="FFFFFF"/>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Ein Projekt besteht aus der Vorbereitungs-, Planungs-, der Durchführungs- und der Abschlussphase.</w:t>
      </w:r>
    </w:p>
    <w:p w:rsidR="00AA12B9" w:rsidRDefault="00AA12B9" w:rsidP="00670691">
      <w:pPr>
        <w:pStyle w:val="StandardWeb"/>
        <w:shd w:val="clear" w:color="auto" w:fill="FFFFFF"/>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Am Projektstart übernimmt di Projektleitung mit dem Team die Verantwortung für das Projekt.</w:t>
      </w:r>
    </w:p>
    <w:p w:rsidR="00AA12B9" w:rsidRPr="00AA12B9" w:rsidRDefault="00AA12B9" w:rsidP="00670691">
      <w:pPr>
        <w:pStyle w:val="StandardWeb"/>
        <w:shd w:val="clear" w:color="auto" w:fill="FFFFFF"/>
        <w:spacing w:before="120" w:beforeAutospacing="0" w:after="120" w:afterAutospacing="0"/>
        <w:rPr>
          <w:rFonts w:asciiTheme="minorHAnsi" w:hAnsiTheme="minorHAnsi" w:cstheme="minorHAnsi"/>
          <w:sz w:val="22"/>
          <w:szCs w:val="22"/>
        </w:rPr>
      </w:pPr>
    </w:p>
    <w:p w:rsidR="00D85DA3" w:rsidRPr="00AA12B9" w:rsidRDefault="00B772FE" w:rsidP="00DF4A05">
      <w:pPr>
        <w:shd w:val="clear" w:color="auto" w:fill="FFFFFF"/>
        <w:spacing w:line="240" w:lineRule="atLeast"/>
        <w:rPr>
          <w:rFonts w:eastAsia="Times New Roman" w:cstheme="minorHAnsi"/>
          <w:lang w:eastAsia="de-AT"/>
        </w:rPr>
      </w:pPr>
      <w:r>
        <w:rPr>
          <w:rFonts w:eastAsia="Times New Roman" w:cstheme="minorHAnsi"/>
          <w:lang w:eastAsia="de-AT"/>
        </w:rPr>
        <w:t>Quelle</w:t>
      </w:r>
      <w:r w:rsidR="00AA12B9">
        <w:rPr>
          <w:rFonts w:eastAsia="Times New Roman" w:cstheme="minorHAnsi"/>
          <w:lang w:eastAsia="de-AT"/>
        </w:rPr>
        <w:t xml:space="preserve">: </w:t>
      </w:r>
      <w:hyperlink r:id="rId21" w:history="1">
        <w:r w:rsidR="00AA12B9" w:rsidRPr="0047211D">
          <w:rPr>
            <w:rStyle w:val="Hyperlink"/>
            <w:rFonts w:eastAsia="Times New Roman" w:cstheme="minorHAnsi"/>
            <w:lang w:eastAsia="de-AT"/>
          </w:rPr>
          <w:t>http://promana.edulearning.at/projektstart_up.html</w:t>
        </w:r>
      </w:hyperlink>
      <w:r w:rsidR="00AA12B9">
        <w:rPr>
          <w:rFonts w:eastAsia="Times New Roman" w:cstheme="minorHAnsi"/>
          <w:lang w:eastAsia="de-AT"/>
        </w:rPr>
        <w:t xml:space="preserve"> </w:t>
      </w:r>
    </w:p>
    <w:p w:rsidR="002E7CD9" w:rsidRDefault="00AA12B9">
      <w:pPr>
        <w:rPr>
          <w:color w:val="000000"/>
          <w:shd w:val="clear" w:color="auto" w:fill="FCFADA"/>
        </w:rPr>
      </w:pPr>
      <w:r>
        <w:rPr>
          <w:color w:val="000000"/>
          <w:shd w:val="clear" w:color="auto" w:fill="FCFADA"/>
        </w:rPr>
        <w:t xml:space="preserve">14. </w:t>
      </w:r>
    </w:p>
    <w:p w:rsidR="00AA12B9" w:rsidRDefault="00AA12B9">
      <w:pPr>
        <w:rPr>
          <w:color w:val="000000"/>
          <w:shd w:val="clear" w:color="auto" w:fill="FCFADA"/>
        </w:rPr>
      </w:pPr>
    </w:p>
    <w:p w:rsidR="00B772FE" w:rsidRPr="00B772FE" w:rsidRDefault="00B772FE">
      <w:pPr>
        <w:rPr>
          <w:rFonts w:cstheme="minorHAnsi"/>
          <w:color w:val="000000"/>
          <w:shd w:val="clear" w:color="auto" w:fill="FCFADA"/>
        </w:rPr>
      </w:pPr>
      <w:r>
        <w:rPr>
          <w:rFonts w:cstheme="minorHAnsi"/>
          <w:color w:val="222222"/>
          <w:shd w:val="clear" w:color="auto" w:fill="FFFFFF"/>
        </w:rPr>
        <w:t>D</w:t>
      </w:r>
      <w:r w:rsidR="00AA12B9" w:rsidRPr="00B772FE">
        <w:rPr>
          <w:rFonts w:cstheme="minorHAnsi"/>
          <w:color w:val="222222"/>
          <w:shd w:val="clear" w:color="auto" w:fill="FFFFFF"/>
        </w:rPr>
        <w:t xml:space="preserve">as Projektteam </w:t>
      </w:r>
      <w:r>
        <w:rPr>
          <w:rFonts w:cstheme="minorHAnsi"/>
          <w:color w:val="222222"/>
          <w:shd w:val="clear" w:color="auto" w:fill="FFFFFF"/>
        </w:rPr>
        <w:t xml:space="preserve">blickt </w:t>
      </w:r>
      <w:r w:rsidR="00AA12B9" w:rsidRPr="00B772FE">
        <w:rPr>
          <w:rFonts w:cstheme="minorHAnsi"/>
          <w:color w:val="222222"/>
          <w:shd w:val="clear" w:color="auto" w:fill="FFFFFF"/>
        </w:rPr>
        <w:t>auf das Projekt zurück und gibt sich gegenseitig Feedback. Das gewonnene Wissen wird abschließend dokume</w:t>
      </w:r>
      <w:r>
        <w:rPr>
          <w:rFonts w:cstheme="minorHAnsi"/>
          <w:color w:val="222222"/>
          <w:shd w:val="clear" w:color="auto" w:fill="FFFFFF"/>
        </w:rPr>
        <w:t xml:space="preserve">ntiert. </w:t>
      </w:r>
      <w:r w:rsidRPr="00B772FE">
        <w:rPr>
          <w:rFonts w:cstheme="minorHAnsi"/>
          <w:color w:val="252525"/>
          <w:shd w:val="clear" w:color="auto" w:fill="FFFFFF"/>
        </w:rPr>
        <w:t>Ein</w:t>
      </w:r>
      <w:r w:rsidRPr="00B772FE">
        <w:rPr>
          <w:rStyle w:val="apple-converted-space"/>
          <w:rFonts w:cstheme="minorHAnsi"/>
          <w:color w:val="252525"/>
          <w:shd w:val="clear" w:color="auto" w:fill="FFFFFF"/>
        </w:rPr>
        <w:t> </w:t>
      </w:r>
      <w:r w:rsidRPr="00B772FE">
        <w:rPr>
          <w:rFonts w:cstheme="minorHAnsi"/>
          <w:bCs/>
          <w:color w:val="252525"/>
          <w:shd w:val="clear" w:color="auto" w:fill="FFFFFF"/>
        </w:rPr>
        <w:t>Projektabschluss</w:t>
      </w:r>
      <w:r w:rsidRPr="00B772FE">
        <w:rPr>
          <w:rStyle w:val="apple-converted-space"/>
          <w:rFonts w:cstheme="minorHAnsi"/>
          <w:color w:val="252525"/>
          <w:shd w:val="clear" w:color="auto" w:fill="FFFFFF"/>
        </w:rPr>
        <w:t> </w:t>
      </w:r>
      <w:r w:rsidRPr="00B772FE">
        <w:rPr>
          <w:rFonts w:cstheme="minorHAnsi"/>
          <w:color w:val="252525"/>
          <w:shd w:val="clear" w:color="auto" w:fill="FFFFFF"/>
        </w:rPr>
        <w:t>ist die letzte</w:t>
      </w:r>
      <w:r w:rsidRPr="00B772FE">
        <w:rPr>
          <w:rStyle w:val="apple-converted-space"/>
          <w:rFonts w:cstheme="minorHAnsi"/>
          <w:color w:val="252525"/>
          <w:shd w:val="clear" w:color="auto" w:fill="FFFFFF"/>
        </w:rPr>
        <w:t> </w:t>
      </w:r>
      <w:hyperlink r:id="rId22" w:tooltip="Projektphase" w:history="1">
        <w:r w:rsidRPr="00B772FE">
          <w:rPr>
            <w:rStyle w:val="Hyperlink"/>
            <w:rFonts w:cstheme="minorHAnsi"/>
            <w:color w:val="0B0080"/>
            <w:shd w:val="clear" w:color="auto" w:fill="FFFFFF"/>
          </w:rPr>
          <w:t>Projektphase</w:t>
        </w:r>
      </w:hyperlink>
      <w:r w:rsidRPr="00B772FE">
        <w:rPr>
          <w:rStyle w:val="apple-converted-space"/>
          <w:rFonts w:cstheme="minorHAnsi"/>
          <w:color w:val="252525"/>
          <w:shd w:val="clear" w:color="auto" w:fill="FFFFFF"/>
        </w:rPr>
        <w:t> </w:t>
      </w:r>
      <w:r w:rsidRPr="00B772FE">
        <w:rPr>
          <w:rFonts w:cstheme="minorHAnsi"/>
          <w:color w:val="252525"/>
          <w:shd w:val="clear" w:color="auto" w:fill="FFFFFF"/>
        </w:rPr>
        <w:t>eines Projektes und umfasst die Schritte Produktabnahme, Projektabschlussanalyse, Erfahrungssicherung und Projektauflösung. Wird das Projekt beendet, obwohl die</w:t>
      </w:r>
      <w:r w:rsidRPr="00B772FE">
        <w:rPr>
          <w:rStyle w:val="apple-converted-space"/>
          <w:rFonts w:cstheme="minorHAnsi"/>
          <w:color w:val="252525"/>
          <w:shd w:val="clear" w:color="auto" w:fill="FFFFFF"/>
        </w:rPr>
        <w:t> </w:t>
      </w:r>
      <w:hyperlink r:id="rId23" w:tooltip="Projektziel" w:history="1">
        <w:r w:rsidRPr="00B772FE">
          <w:rPr>
            <w:rStyle w:val="Hyperlink"/>
            <w:rFonts w:cstheme="minorHAnsi"/>
            <w:color w:val="0B0080"/>
            <w:shd w:val="clear" w:color="auto" w:fill="FFFFFF"/>
          </w:rPr>
          <w:t>Projektziele</w:t>
        </w:r>
      </w:hyperlink>
      <w:r w:rsidRPr="00B772FE">
        <w:rPr>
          <w:rStyle w:val="apple-converted-space"/>
          <w:rFonts w:cstheme="minorHAnsi"/>
          <w:color w:val="252525"/>
          <w:shd w:val="clear" w:color="auto" w:fill="FFFFFF"/>
        </w:rPr>
        <w:t> </w:t>
      </w:r>
      <w:r w:rsidRPr="00B772FE">
        <w:rPr>
          <w:rFonts w:cstheme="minorHAnsi"/>
          <w:color w:val="252525"/>
          <w:shd w:val="clear" w:color="auto" w:fill="FFFFFF"/>
        </w:rPr>
        <w:t>nicht erreicht sind, so spricht man von einem</w:t>
      </w:r>
      <w:r w:rsidRPr="00B772FE">
        <w:rPr>
          <w:rStyle w:val="apple-converted-space"/>
          <w:rFonts w:cstheme="minorHAnsi"/>
          <w:color w:val="252525"/>
          <w:shd w:val="clear" w:color="auto" w:fill="FFFFFF"/>
        </w:rPr>
        <w:t> </w:t>
      </w:r>
      <w:hyperlink r:id="rId24" w:tooltip="Projektabbruch" w:history="1">
        <w:r w:rsidRPr="00B772FE">
          <w:rPr>
            <w:rStyle w:val="Hyperlink"/>
            <w:rFonts w:cstheme="minorHAnsi"/>
            <w:color w:val="0B0080"/>
            <w:shd w:val="clear" w:color="auto" w:fill="FFFFFF"/>
          </w:rPr>
          <w:t>Projektabbruch</w:t>
        </w:r>
      </w:hyperlink>
      <w:r w:rsidRPr="00B772FE">
        <w:rPr>
          <w:rFonts w:cstheme="minorHAnsi"/>
          <w:color w:val="252525"/>
          <w:shd w:val="clear" w:color="auto" w:fill="FFFFFF"/>
        </w:rPr>
        <w:t>.</w:t>
      </w:r>
    </w:p>
    <w:p w:rsidR="00B772FE" w:rsidRDefault="00B772FE">
      <w:pPr>
        <w:rPr>
          <w:rFonts w:ascii="Arial" w:hAnsi="Arial" w:cs="Arial"/>
          <w:color w:val="006621"/>
          <w:sz w:val="21"/>
          <w:szCs w:val="21"/>
          <w:shd w:val="clear" w:color="auto" w:fill="FFFFFF"/>
        </w:rPr>
      </w:pPr>
      <w:r>
        <w:rPr>
          <w:color w:val="000000"/>
          <w:shd w:val="clear" w:color="auto" w:fill="FCFADA"/>
        </w:rPr>
        <w:t xml:space="preserve">Quelle: </w:t>
      </w:r>
      <w:hyperlink r:id="rId25" w:history="1">
        <w:r w:rsidRPr="0047211D">
          <w:rPr>
            <w:rStyle w:val="Hyperlink"/>
            <w:rFonts w:ascii="Arial" w:hAnsi="Arial" w:cs="Arial"/>
            <w:sz w:val="21"/>
            <w:szCs w:val="21"/>
            <w:shd w:val="clear" w:color="auto" w:fill="FFFFFF"/>
          </w:rPr>
          <w:t>www.projektmanagementhandbuch.de/</w:t>
        </w:r>
        <w:r w:rsidRPr="0047211D">
          <w:rPr>
            <w:rStyle w:val="Hyperlink"/>
            <w:rFonts w:ascii="Arial" w:hAnsi="Arial" w:cs="Arial"/>
            <w:b/>
            <w:bCs/>
            <w:sz w:val="21"/>
            <w:szCs w:val="21"/>
            <w:shd w:val="clear" w:color="auto" w:fill="FFFFFF"/>
          </w:rPr>
          <w:t>projektabschluss</w:t>
        </w:r>
        <w:r w:rsidRPr="0047211D">
          <w:rPr>
            <w:rStyle w:val="Hyperlink"/>
            <w:rFonts w:ascii="Arial" w:hAnsi="Arial" w:cs="Arial"/>
            <w:sz w:val="21"/>
            <w:szCs w:val="21"/>
            <w:shd w:val="clear" w:color="auto" w:fill="FFFFFF"/>
          </w:rPr>
          <w:t>/</w:t>
        </w:r>
      </w:hyperlink>
      <w:r>
        <w:rPr>
          <w:rFonts w:ascii="Arial" w:hAnsi="Arial" w:cs="Arial"/>
          <w:color w:val="006621"/>
          <w:sz w:val="21"/>
          <w:szCs w:val="21"/>
          <w:shd w:val="clear" w:color="auto" w:fill="FFFFFF"/>
        </w:rPr>
        <w:t xml:space="preserve">, </w:t>
      </w:r>
      <w:hyperlink r:id="rId26" w:history="1">
        <w:r w:rsidRPr="0047211D">
          <w:rPr>
            <w:rStyle w:val="Hyperlink"/>
            <w:rFonts w:ascii="Arial" w:hAnsi="Arial" w:cs="Arial"/>
            <w:sz w:val="21"/>
            <w:szCs w:val="21"/>
            <w:shd w:val="clear" w:color="auto" w:fill="FFFFFF"/>
          </w:rPr>
          <w:t>https://de.wikipedia.org/wiki/Projektabschluss</w:t>
        </w:r>
      </w:hyperlink>
      <w:r>
        <w:rPr>
          <w:rFonts w:ascii="Arial" w:hAnsi="Arial" w:cs="Arial"/>
          <w:color w:val="006621"/>
          <w:sz w:val="21"/>
          <w:szCs w:val="21"/>
          <w:shd w:val="clear" w:color="auto" w:fill="FFFFFF"/>
        </w:rPr>
        <w:t xml:space="preserve"> </w:t>
      </w:r>
    </w:p>
    <w:p w:rsidR="00B772FE" w:rsidRDefault="00B772FE">
      <w:pPr>
        <w:rPr>
          <w:color w:val="000000"/>
          <w:shd w:val="clear" w:color="auto" w:fill="FCFADA"/>
        </w:rPr>
      </w:pPr>
    </w:p>
    <w:p w:rsidR="00B772FE" w:rsidRDefault="00B772FE">
      <w:pPr>
        <w:rPr>
          <w:color w:val="000000"/>
          <w:shd w:val="clear" w:color="auto" w:fill="FCFADA"/>
        </w:rPr>
      </w:pPr>
      <w:r>
        <w:rPr>
          <w:color w:val="000000"/>
          <w:shd w:val="clear" w:color="auto" w:fill="FCFADA"/>
        </w:rPr>
        <w:t xml:space="preserve">15. </w:t>
      </w:r>
    </w:p>
    <w:p w:rsidR="00B772FE" w:rsidRDefault="00B772FE">
      <w:pPr>
        <w:rPr>
          <w:color w:val="000000"/>
          <w:shd w:val="clear" w:color="auto" w:fill="FCFADA"/>
        </w:rPr>
      </w:pPr>
    </w:p>
    <w:p w:rsidR="00B772FE" w:rsidRDefault="00B772FE">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Ein Arbeitspaket beschreibt eine geschlossene Aufgabenstellung oder Terminplanvorgänge innerhalb des Projektes. </w:t>
      </w:r>
    </w:p>
    <w:p w:rsidR="00B772FE" w:rsidRDefault="00B772FE">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-Muss klar und solide beschrieben sein.</w:t>
      </w:r>
    </w:p>
    <w:p w:rsidR="00B772FE" w:rsidRDefault="00B772FE">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-Von einem Teammitglied oder Gruppe erledigt.</w:t>
      </w:r>
    </w:p>
    <w:p w:rsidR="00B772FE" w:rsidRDefault="00B772FE">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 Ermöglichen effizientes</w:t>
      </w:r>
      <w:r>
        <w:rPr>
          <w:rStyle w:val="apple-converted-space"/>
          <w:rFonts w:ascii="Arial" w:hAnsi="Arial" w:cs="Arial"/>
          <w:color w:val="111111"/>
          <w:sz w:val="21"/>
          <w:szCs w:val="21"/>
          <w:shd w:val="clear" w:color="auto" w:fill="FFFFFF"/>
        </w:rPr>
        <w:t> </w:t>
      </w:r>
      <w:hyperlink r:id="rId27" w:history="1">
        <w:r>
          <w:rPr>
            <w:rStyle w:val="Hyperlink"/>
            <w:rFonts w:ascii="Arial" w:hAnsi="Arial" w:cs="Arial"/>
            <w:color w:val="2361A1"/>
            <w:sz w:val="21"/>
            <w:szCs w:val="21"/>
            <w:shd w:val="clear" w:color="auto" w:fill="FFFFFF"/>
          </w:rPr>
          <w:t>Projekt</w:t>
        </w:r>
      </w:hyperlink>
      <w:r>
        <w:rPr>
          <w:rFonts w:ascii="Arial" w:hAnsi="Arial" w:cs="Arial"/>
          <w:color w:val="111111"/>
          <w:sz w:val="21"/>
          <w:szCs w:val="21"/>
          <w:shd w:val="clear" w:color="auto" w:fill="FFFFFF"/>
        </w:rPr>
        <w:t>-Controlling.</w:t>
      </w:r>
    </w:p>
    <w:p w:rsidR="00B772FE" w:rsidRDefault="00B772FE">
      <w:pPr>
        <w:rPr>
          <w:rFonts w:ascii="Arial" w:hAnsi="Arial" w:cs="Arial"/>
          <w:color w:val="111111"/>
          <w:sz w:val="21"/>
          <w:szCs w:val="21"/>
          <w:shd w:val="clear" w:color="auto" w:fill="FFFFFF"/>
        </w:rPr>
      </w:pPr>
    </w:p>
    <w:p w:rsidR="00B772FE" w:rsidRDefault="00B772FE">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Quelle: </w:t>
      </w:r>
      <w:hyperlink r:id="rId28" w:history="1">
        <w:r w:rsidR="00C77D47" w:rsidRPr="0047211D">
          <w:rPr>
            <w:rStyle w:val="Hyperlink"/>
            <w:rFonts w:ascii="Arial" w:hAnsi="Arial" w:cs="Arial"/>
            <w:sz w:val="21"/>
            <w:szCs w:val="21"/>
            <w:shd w:val="clear" w:color="auto" w:fill="FFFFFF"/>
          </w:rPr>
          <w:t>http://projektmanagement-definitionen.de/glossar/arbeitspaket/</w:t>
        </w:r>
      </w:hyperlink>
      <w:r w:rsidR="00C77D47">
        <w:rPr>
          <w:rFonts w:ascii="Arial" w:hAnsi="Arial" w:cs="Arial"/>
          <w:color w:val="111111"/>
          <w:sz w:val="21"/>
          <w:szCs w:val="21"/>
          <w:shd w:val="clear" w:color="auto" w:fill="FFFFFF"/>
        </w:rPr>
        <w:t xml:space="preserve"> </w:t>
      </w:r>
    </w:p>
    <w:p w:rsidR="00C77D47" w:rsidRDefault="00C77D47">
      <w:pPr>
        <w:rPr>
          <w:rFonts w:ascii="Arial" w:hAnsi="Arial" w:cs="Arial"/>
          <w:color w:val="111111"/>
          <w:sz w:val="21"/>
          <w:szCs w:val="21"/>
          <w:shd w:val="clear" w:color="auto" w:fill="FFFFFF"/>
        </w:rPr>
      </w:pPr>
    </w:p>
    <w:p w:rsidR="00C77D47" w:rsidRDefault="00C77D47">
      <w:pPr>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16.</w:t>
      </w:r>
    </w:p>
    <w:p w:rsidR="00C77D47" w:rsidRPr="00C77D47" w:rsidRDefault="00C77D47">
      <w:pPr>
        <w:rPr>
          <w:rFonts w:cstheme="minorHAnsi"/>
          <w:color w:val="000000"/>
        </w:rPr>
      </w:pPr>
      <w:proofErr w:type="spellStart"/>
      <w:r w:rsidRPr="00C77D47">
        <w:rPr>
          <w:rFonts w:cstheme="minorHAnsi"/>
          <w:color w:val="000000"/>
        </w:rPr>
        <w:t>LoP</w:t>
      </w:r>
      <w:proofErr w:type="spellEnd"/>
      <w:r w:rsidRPr="00C77D47">
        <w:rPr>
          <w:rFonts w:cstheme="minorHAnsi"/>
          <w:color w:val="000000"/>
        </w:rPr>
        <w:t xml:space="preserve"> bedeutet:</w:t>
      </w:r>
      <w:r w:rsidRPr="00C77D47">
        <w:rPr>
          <w:rStyle w:val="apple-converted-space"/>
          <w:rFonts w:cstheme="minorHAnsi"/>
          <w:color w:val="000000"/>
        </w:rPr>
        <w:t> </w:t>
      </w:r>
      <w:r w:rsidRPr="00C77D47">
        <w:rPr>
          <w:rFonts w:cstheme="minorHAnsi"/>
          <w:b/>
          <w:bCs/>
          <w:color w:val="000000"/>
        </w:rPr>
        <w:t>Liste offener Punkte</w:t>
      </w:r>
      <w:r w:rsidRPr="00C77D47">
        <w:rPr>
          <w:rFonts w:cstheme="minorHAnsi"/>
          <w:color w:val="000000"/>
        </w:rPr>
        <w:t>. In jeder Projektbesprechung wird nach der Liste offener Punkte vorgegangen:</w:t>
      </w:r>
    </w:p>
    <w:p w:rsidR="00C77D47" w:rsidRPr="00C77D47" w:rsidRDefault="00C77D47">
      <w:pPr>
        <w:rPr>
          <w:rFonts w:cstheme="minorHAnsi"/>
          <w:color w:val="000000"/>
        </w:rPr>
      </w:pPr>
    </w:p>
    <w:p w:rsidR="00C77D47" w:rsidRPr="00C77D47" w:rsidRDefault="00C77D47" w:rsidP="00C77D47">
      <w:pPr>
        <w:numPr>
          <w:ilvl w:val="0"/>
          <w:numId w:val="3"/>
        </w:numPr>
        <w:spacing w:before="100" w:beforeAutospacing="1" w:after="100" w:afterAutospacing="1" w:line="240" w:lineRule="auto"/>
        <w:rPr>
          <w:rFonts w:eastAsia="Times New Roman" w:cstheme="minorHAnsi"/>
          <w:color w:val="000000"/>
          <w:lang w:eastAsia="de-AT"/>
        </w:rPr>
      </w:pPr>
      <w:r w:rsidRPr="00C77D47">
        <w:rPr>
          <w:rFonts w:eastAsia="Times New Roman" w:cstheme="minorHAnsi"/>
          <w:color w:val="000000"/>
          <w:lang w:eastAsia="de-AT"/>
        </w:rPr>
        <w:t>Welche Punkte sind erledigt?</w:t>
      </w:r>
    </w:p>
    <w:p w:rsidR="00C77D47" w:rsidRPr="00C77D47" w:rsidRDefault="00C77D47" w:rsidP="00C77D47">
      <w:pPr>
        <w:numPr>
          <w:ilvl w:val="0"/>
          <w:numId w:val="3"/>
        </w:numPr>
        <w:spacing w:before="100" w:beforeAutospacing="1" w:after="100" w:afterAutospacing="1" w:line="240" w:lineRule="auto"/>
        <w:rPr>
          <w:rFonts w:eastAsia="Times New Roman" w:cstheme="minorHAnsi"/>
          <w:color w:val="000000"/>
          <w:lang w:eastAsia="de-AT"/>
        </w:rPr>
      </w:pPr>
      <w:r w:rsidRPr="00C77D47">
        <w:rPr>
          <w:rFonts w:eastAsia="Times New Roman" w:cstheme="minorHAnsi"/>
          <w:color w:val="000000"/>
          <w:lang w:eastAsia="de-AT"/>
        </w:rPr>
        <w:t>Welche Punkte stehen noch aus?</w:t>
      </w:r>
    </w:p>
    <w:p w:rsidR="00C77D47" w:rsidRPr="00C77D47" w:rsidRDefault="00C77D47" w:rsidP="00C77D47">
      <w:pPr>
        <w:numPr>
          <w:ilvl w:val="0"/>
          <w:numId w:val="3"/>
        </w:numPr>
        <w:spacing w:before="100" w:beforeAutospacing="1" w:after="100" w:afterAutospacing="1" w:line="240" w:lineRule="auto"/>
        <w:rPr>
          <w:rFonts w:eastAsia="Times New Roman" w:cstheme="minorHAnsi"/>
          <w:color w:val="000000"/>
          <w:lang w:eastAsia="de-AT"/>
        </w:rPr>
      </w:pPr>
      <w:r w:rsidRPr="00C77D47">
        <w:rPr>
          <w:rFonts w:eastAsia="Times New Roman" w:cstheme="minorHAnsi"/>
          <w:color w:val="000000"/>
          <w:lang w:eastAsia="de-AT"/>
        </w:rPr>
        <w:t>Welche Punkte sind zu ergänzen?</w:t>
      </w:r>
    </w:p>
    <w:p w:rsidR="00C77D47" w:rsidRPr="00C77D47" w:rsidRDefault="00C77D47" w:rsidP="00C77D47">
      <w:pPr>
        <w:numPr>
          <w:ilvl w:val="0"/>
          <w:numId w:val="3"/>
        </w:numPr>
        <w:spacing w:before="100" w:beforeAutospacing="1" w:after="100" w:afterAutospacing="1" w:line="240" w:lineRule="auto"/>
        <w:rPr>
          <w:rFonts w:eastAsia="Times New Roman" w:cstheme="minorHAnsi"/>
          <w:color w:val="000000"/>
          <w:lang w:eastAsia="de-AT"/>
        </w:rPr>
      </w:pPr>
      <w:r w:rsidRPr="00C77D47">
        <w:rPr>
          <w:rFonts w:eastAsia="Times New Roman" w:cstheme="minorHAnsi"/>
          <w:color w:val="000000"/>
          <w:lang w:eastAsia="de-AT"/>
        </w:rPr>
        <w:t>Wer kümmert sich um welchen Punkt?</w:t>
      </w:r>
    </w:p>
    <w:p w:rsidR="00C77D47" w:rsidRDefault="00C77D47" w:rsidP="00C77D47">
      <w:pPr>
        <w:numPr>
          <w:ilvl w:val="0"/>
          <w:numId w:val="3"/>
        </w:numPr>
        <w:spacing w:before="100" w:beforeAutospacing="1" w:after="100" w:afterAutospacing="1" w:line="240" w:lineRule="auto"/>
        <w:rPr>
          <w:rFonts w:eastAsia="Times New Roman" w:cstheme="minorHAnsi"/>
          <w:color w:val="000000"/>
          <w:lang w:eastAsia="de-AT"/>
        </w:rPr>
      </w:pPr>
      <w:r w:rsidRPr="00C77D47">
        <w:rPr>
          <w:rFonts w:eastAsia="Times New Roman" w:cstheme="minorHAnsi"/>
          <w:color w:val="000000"/>
          <w:lang w:eastAsia="de-AT"/>
        </w:rPr>
        <w:t>etc.</w:t>
      </w:r>
    </w:p>
    <w:p w:rsidR="00C77D47" w:rsidRDefault="00C77D47" w:rsidP="00C77D47">
      <w:pPr>
        <w:spacing w:before="100" w:beforeAutospacing="1" w:after="100" w:afterAutospacing="1" w:line="240" w:lineRule="auto"/>
        <w:rPr>
          <w:rFonts w:cstheme="minorHAnsi"/>
          <w:b/>
          <w:color w:val="000000"/>
        </w:rPr>
      </w:pPr>
      <w:r w:rsidRPr="00C77D47">
        <w:rPr>
          <w:rFonts w:cstheme="minorHAnsi"/>
          <w:b/>
          <w:color w:val="000000"/>
        </w:rPr>
        <w:t xml:space="preserve">Begleitet man ein Projekt konsequent mit der Liste offener Punkte von Sitzung zu Sitzung, so kann man von einem Management </w:t>
      </w:r>
      <w:proofErr w:type="spellStart"/>
      <w:r w:rsidRPr="00C77D47">
        <w:rPr>
          <w:rFonts w:cstheme="minorHAnsi"/>
          <w:b/>
          <w:color w:val="000000"/>
        </w:rPr>
        <w:t>by</w:t>
      </w:r>
      <w:proofErr w:type="spellEnd"/>
      <w:r w:rsidRPr="00C77D47">
        <w:rPr>
          <w:rFonts w:cstheme="minorHAnsi"/>
          <w:b/>
          <w:color w:val="000000"/>
        </w:rPr>
        <w:t xml:space="preserve"> </w:t>
      </w:r>
      <w:proofErr w:type="spellStart"/>
      <w:r w:rsidRPr="00C77D47">
        <w:rPr>
          <w:rFonts w:cstheme="minorHAnsi"/>
          <w:b/>
          <w:color w:val="000000"/>
        </w:rPr>
        <w:t>LoP</w:t>
      </w:r>
      <w:proofErr w:type="spellEnd"/>
      <w:r w:rsidRPr="00C77D47">
        <w:rPr>
          <w:rFonts w:cstheme="minorHAnsi"/>
          <w:b/>
          <w:color w:val="000000"/>
        </w:rPr>
        <w:t xml:space="preserve"> sprechen.</w:t>
      </w:r>
    </w:p>
    <w:p w:rsidR="00C77D47" w:rsidRDefault="00C77D47" w:rsidP="00C77D47">
      <w:pPr>
        <w:spacing w:before="100" w:beforeAutospacing="1" w:after="100" w:afterAutospacing="1" w:line="240" w:lineRule="auto"/>
        <w:rPr>
          <w:rFonts w:cstheme="minorHAnsi"/>
          <w:color w:val="000000"/>
        </w:rPr>
      </w:pPr>
      <w:proofErr w:type="gramStart"/>
      <w:r>
        <w:rPr>
          <w:rFonts w:cstheme="minorHAnsi"/>
          <w:color w:val="000000"/>
        </w:rPr>
        <w:t>Quelle :</w:t>
      </w:r>
      <w:proofErr w:type="gramEnd"/>
      <w:r>
        <w:rPr>
          <w:rFonts w:cstheme="minorHAnsi"/>
          <w:color w:val="000000"/>
        </w:rPr>
        <w:t xml:space="preserve">  </w:t>
      </w:r>
      <w:hyperlink r:id="rId29" w:history="1">
        <w:r w:rsidRPr="0047211D">
          <w:rPr>
            <w:rStyle w:val="Hyperlink"/>
            <w:rFonts w:cstheme="minorHAnsi"/>
          </w:rPr>
          <w:t>http://www2.hhu.de/muendlichkeit/Projekt-Netz/LoP.htm</w:t>
        </w:r>
      </w:hyperlink>
      <w:r>
        <w:rPr>
          <w:rFonts w:cstheme="minorHAnsi"/>
          <w:color w:val="000000"/>
        </w:rPr>
        <w:t xml:space="preserve"> </w:t>
      </w:r>
    </w:p>
    <w:p w:rsidR="00C77D47" w:rsidRDefault="00C77D47" w:rsidP="00C77D47">
      <w:pPr>
        <w:spacing w:before="100" w:beforeAutospacing="1" w:after="100" w:afterAutospacing="1" w:line="240" w:lineRule="auto"/>
        <w:rPr>
          <w:rFonts w:cstheme="minorHAnsi"/>
          <w:color w:val="000000"/>
        </w:rPr>
      </w:pPr>
    </w:p>
    <w:p w:rsidR="00C77D47" w:rsidRDefault="00C77D47" w:rsidP="00C77D47">
      <w:pPr>
        <w:spacing w:before="100" w:beforeAutospacing="1" w:after="100" w:afterAutospacing="1" w:line="240" w:lineRule="auto"/>
        <w:rPr>
          <w:rFonts w:cstheme="minorHAnsi"/>
          <w:color w:val="000000"/>
        </w:rPr>
      </w:pPr>
      <w:r>
        <w:rPr>
          <w:rFonts w:cstheme="minorHAnsi"/>
          <w:color w:val="000000"/>
        </w:rPr>
        <w:t xml:space="preserve">17. </w:t>
      </w:r>
    </w:p>
    <w:p w:rsidR="00C77D47" w:rsidRPr="00C77D47" w:rsidRDefault="00F4597A" w:rsidP="00C77D47">
      <w:pPr>
        <w:spacing w:before="100" w:beforeAutospacing="1" w:after="100" w:afterAutospacing="1" w:line="240" w:lineRule="auto"/>
        <w:rPr>
          <w:rFonts w:ascii="Arial" w:eastAsia="Times New Roman" w:hAnsi="Arial" w:cs="Arial"/>
          <w:color w:val="000000"/>
          <w:sz w:val="19"/>
          <w:szCs w:val="19"/>
          <w:lang w:eastAsia="de-AT"/>
        </w:rPr>
      </w:pPr>
      <w:r w:rsidRPr="00F4597A">
        <w:rPr>
          <w:rFonts w:eastAsia="Times New Roman" w:cstheme="minorHAnsi"/>
          <w:bCs/>
          <w:color w:val="000000"/>
          <w:lang w:eastAsia="de-AT"/>
        </w:rPr>
        <w:t>Die</w:t>
      </w:r>
      <w:r>
        <w:rPr>
          <w:rFonts w:eastAsia="Times New Roman" w:cstheme="minorHAnsi"/>
          <w:b/>
          <w:bCs/>
          <w:color w:val="000000"/>
          <w:lang w:eastAsia="de-AT"/>
        </w:rPr>
        <w:t xml:space="preserve"> </w:t>
      </w:r>
      <w:r w:rsidR="00C77D47" w:rsidRPr="00C77D47">
        <w:rPr>
          <w:rFonts w:eastAsia="Times New Roman" w:cstheme="minorHAnsi"/>
          <w:b/>
          <w:bCs/>
          <w:color w:val="000000"/>
          <w:lang w:eastAsia="de-AT"/>
        </w:rPr>
        <w:t>Ergebnispräsentation</w:t>
      </w:r>
      <w:r w:rsidR="00C77D47" w:rsidRPr="00C77D47">
        <w:rPr>
          <w:rFonts w:eastAsia="Times New Roman" w:cstheme="minorHAnsi"/>
          <w:color w:val="000000"/>
          <w:lang w:eastAsia="de-AT"/>
        </w:rPr>
        <w:t> eröffnet die Möglichkeit nach einer Arbeitsphase Ergebnisse oder Teilergebnisse zu präsentieren</w:t>
      </w:r>
      <w:r w:rsidR="00C77D47" w:rsidRPr="00C77D47">
        <w:rPr>
          <w:rFonts w:ascii="Arial" w:eastAsia="Times New Roman" w:hAnsi="Arial" w:cs="Arial"/>
          <w:color w:val="000000"/>
          <w:sz w:val="19"/>
          <w:szCs w:val="19"/>
          <w:lang w:eastAsia="de-AT"/>
        </w:rPr>
        <w:t>.</w:t>
      </w:r>
    </w:p>
    <w:p w:rsidR="00C77D47" w:rsidRDefault="00C77D47" w:rsidP="00C77D47">
      <w:pPr>
        <w:spacing w:before="100" w:beforeAutospacing="1" w:after="100" w:afterAutospacing="1" w:line="240" w:lineRule="auto"/>
        <w:rPr>
          <w:rFonts w:cstheme="minorHAnsi"/>
          <w:color w:val="000000"/>
        </w:rPr>
      </w:pPr>
      <w:r>
        <w:rPr>
          <w:rFonts w:cstheme="minorHAnsi"/>
          <w:color w:val="000000"/>
        </w:rPr>
        <w:t xml:space="preserve">Phasen um andere vom Konzept zu überzeugen: </w:t>
      </w:r>
    </w:p>
    <w:p w:rsidR="00C77D47" w:rsidRDefault="00C77D47" w:rsidP="00C77D47">
      <w:pPr>
        <w:spacing w:before="100" w:beforeAutospacing="1" w:after="100" w:afterAutospacing="1" w:line="240" w:lineRule="auto"/>
        <w:rPr>
          <w:rFonts w:eastAsia="Times New Roman" w:cstheme="minorHAnsi"/>
          <w:bCs/>
          <w:lang w:eastAsia="de-AT"/>
        </w:rPr>
      </w:pPr>
      <w:r>
        <w:rPr>
          <w:rFonts w:eastAsia="Times New Roman" w:cstheme="minorHAnsi"/>
          <w:bCs/>
          <w:lang w:eastAsia="de-AT"/>
        </w:rPr>
        <w:br/>
        <w:t>1)</w:t>
      </w:r>
      <w:r w:rsidRPr="00C77D47">
        <w:rPr>
          <w:rFonts w:eastAsia="Times New Roman" w:cstheme="minorHAnsi"/>
          <w:bCs/>
          <w:lang w:eastAsia="de-AT"/>
        </w:rPr>
        <w:t xml:space="preserve"> Fragen der Zuhörer zum Thema</w:t>
      </w:r>
    </w:p>
    <w:p w:rsidR="00F4597A" w:rsidRPr="00F4597A" w:rsidRDefault="00F4597A" w:rsidP="00C77D47">
      <w:pPr>
        <w:spacing w:before="100" w:beforeAutospacing="1" w:after="100" w:afterAutospacing="1" w:line="240" w:lineRule="auto"/>
        <w:rPr>
          <w:rFonts w:cstheme="minorHAnsi"/>
          <w:color w:val="000000"/>
        </w:rPr>
      </w:pPr>
      <w:r w:rsidRPr="00F4597A">
        <w:rPr>
          <w:rFonts w:cstheme="minorHAnsi"/>
          <w:color w:val="000000"/>
        </w:rPr>
        <w:t xml:space="preserve"> Für unterschiedliche Zuhörergruppen müssen unterschiedliche Präsentationen vorbereitet werden. Die Präsentation vor der Leitungsebene ist z. B. anders als die vor den Mitarbeitern oder Kunden.</w:t>
      </w:r>
    </w:p>
    <w:p w:rsidR="00F4597A" w:rsidRDefault="00F4597A" w:rsidP="00C77D47">
      <w:pPr>
        <w:spacing w:before="100" w:beforeAutospacing="1" w:after="100" w:afterAutospacing="1" w:line="240" w:lineRule="auto"/>
        <w:rPr>
          <w:rFonts w:eastAsia="Times New Roman" w:cstheme="minorHAnsi"/>
          <w:bCs/>
          <w:lang w:eastAsia="de-AT"/>
        </w:rPr>
      </w:pPr>
    </w:p>
    <w:p w:rsidR="00C77D47" w:rsidRDefault="00C77D47" w:rsidP="00C77D47">
      <w:pPr>
        <w:spacing w:before="100" w:beforeAutospacing="1" w:after="100" w:afterAutospacing="1" w:line="240" w:lineRule="auto"/>
        <w:rPr>
          <w:rFonts w:eastAsia="Times New Roman" w:cstheme="minorHAnsi"/>
          <w:bCs/>
          <w:lang w:eastAsia="de-AT"/>
        </w:rPr>
      </w:pPr>
      <w:r>
        <w:rPr>
          <w:rFonts w:eastAsia="Times New Roman" w:cstheme="minorHAnsi"/>
          <w:bCs/>
          <w:lang w:eastAsia="de-AT"/>
        </w:rPr>
        <w:t>2)</w:t>
      </w:r>
      <w:r w:rsidRPr="00C77D47">
        <w:rPr>
          <w:rFonts w:eastAsia="Times New Roman" w:cstheme="minorHAnsi"/>
          <w:bCs/>
          <w:lang w:eastAsia="de-AT"/>
        </w:rPr>
        <w:t xml:space="preserve"> Antworten des Redners auf die Fragen der Zuhörer</w:t>
      </w:r>
    </w:p>
    <w:p w:rsidR="00F4597A" w:rsidRDefault="00F4597A" w:rsidP="00F4597A">
      <w:pPr>
        <w:spacing w:before="100" w:beforeAutospacing="1" w:after="100" w:afterAutospacing="1" w:line="240" w:lineRule="auto"/>
        <w:rPr>
          <w:rFonts w:eastAsia="Times New Roman" w:cstheme="minorHAnsi"/>
          <w:color w:val="000000"/>
          <w:lang w:eastAsia="de-AT"/>
        </w:rPr>
      </w:pPr>
      <w:r w:rsidRPr="00F4597A">
        <w:rPr>
          <w:rFonts w:eastAsia="Times New Roman" w:cstheme="minorHAnsi"/>
          <w:color w:val="000000"/>
          <w:lang w:eastAsia="de-AT"/>
        </w:rPr>
        <w:t>Ausgehend von den Fragen, die die jeweiligen Zuhörer zum Thema haben, werden die nötigen Informationen und Argumente zusammengetragen.</w:t>
      </w:r>
      <w:r>
        <w:rPr>
          <w:rFonts w:eastAsia="Times New Roman" w:cstheme="minorHAnsi"/>
          <w:color w:val="000000"/>
          <w:lang w:eastAsia="de-AT"/>
        </w:rPr>
        <w:t xml:space="preserve"> </w:t>
      </w:r>
      <w:r w:rsidRPr="00F4597A">
        <w:rPr>
          <w:rFonts w:eastAsia="Times New Roman" w:cstheme="minorHAnsi"/>
          <w:color w:val="000000"/>
          <w:lang w:eastAsia="de-AT"/>
        </w:rPr>
        <w:t>Informationen klar gliedern und mit ‘spr</w:t>
      </w:r>
      <w:r>
        <w:rPr>
          <w:rFonts w:eastAsia="Times New Roman" w:cstheme="minorHAnsi"/>
          <w:color w:val="000000"/>
          <w:lang w:eastAsia="de-AT"/>
        </w:rPr>
        <w:t xml:space="preserve">echenden’ Zwischenüberschriften </w:t>
      </w:r>
      <w:r w:rsidRPr="00F4597A">
        <w:rPr>
          <w:rFonts w:eastAsia="Times New Roman" w:cstheme="minorHAnsi"/>
          <w:color w:val="000000"/>
          <w:lang w:eastAsia="de-AT"/>
        </w:rPr>
        <w:t>versehen</w:t>
      </w:r>
      <w:r>
        <w:rPr>
          <w:rFonts w:eastAsia="Times New Roman" w:cstheme="minorHAnsi"/>
          <w:color w:val="000000"/>
          <w:lang w:eastAsia="de-AT"/>
        </w:rPr>
        <w:t>!</w:t>
      </w:r>
    </w:p>
    <w:p w:rsidR="00F4597A" w:rsidRDefault="00F4597A" w:rsidP="00F4597A">
      <w:pPr>
        <w:spacing w:before="100" w:beforeAutospacing="1" w:after="100" w:afterAutospacing="1" w:line="240" w:lineRule="auto"/>
        <w:rPr>
          <w:rFonts w:eastAsia="Times New Roman" w:cstheme="minorHAnsi"/>
          <w:color w:val="000000"/>
          <w:lang w:eastAsia="de-AT"/>
        </w:rPr>
      </w:pPr>
      <w:r>
        <w:rPr>
          <w:rFonts w:eastAsia="Times New Roman" w:cstheme="minorHAnsi"/>
          <w:color w:val="000000"/>
          <w:lang w:eastAsia="de-AT"/>
        </w:rPr>
        <w:t xml:space="preserve">Tipp: Stichwortzettel </w:t>
      </w:r>
    </w:p>
    <w:p w:rsidR="00F4597A" w:rsidRPr="00F4597A" w:rsidRDefault="00F4597A" w:rsidP="00F4597A">
      <w:pPr>
        <w:spacing w:before="100" w:beforeAutospacing="1" w:after="100" w:afterAutospacing="1" w:line="240" w:lineRule="auto"/>
        <w:rPr>
          <w:rFonts w:eastAsia="Times New Roman" w:cstheme="minorHAnsi"/>
          <w:color w:val="000000"/>
          <w:lang w:eastAsia="de-AT"/>
        </w:rPr>
      </w:pPr>
    </w:p>
    <w:p w:rsidR="00F4597A" w:rsidRDefault="00F4597A" w:rsidP="00F4597A">
      <w:pPr>
        <w:spacing w:before="100" w:beforeAutospacing="1" w:after="100" w:afterAutospacing="1" w:line="240" w:lineRule="auto"/>
        <w:rPr>
          <w:rFonts w:ascii="Arial" w:eastAsia="Times New Roman" w:hAnsi="Arial" w:cs="Arial"/>
          <w:color w:val="000000"/>
          <w:sz w:val="27"/>
          <w:szCs w:val="27"/>
          <w:lang w:eastAsia="de-AT"/>
        </w:rPr>
      </w:pPr>
      <w:r w:rsidRPr="00F4597A">
        <w:rPr>
          <w:rFonts w:eastAsia="Times New Roman" w:cstheme="minorHAnsi"/>
          <w:color w:val="000000"/>
          <w:lang w:eastAsia="de-AT"/>
        </w:rPr>
        <w:t>Zur </w:t>
      </w:r>
      <w:r w:rsidRPr="00F4597A">
        <w:rPr>
          <w:rFonts w:eastAsia="Times New Roman" w:cstheme="minorHAnsi"/>
          <w:bCs/>
          <w:color w:val="000000"/>
          <w:lang w:eastAsia="de-AT"/>
        </w:rPr>
        <w:t>Präsentationstechnik</w:t>
      </w:r>
      <w:r w:rsidRPr="00F4597A">
        <w:rPr>
          <w:rFonts w:eastAsia="Times New Roman" w:cstheme="minorHAnsi"/>
          <w:color w:val="000000"/>
          <w:lang w:eastAsia="de-AT"/>
        </w:rPr>
        <w:t> gehört auch eine überzeugende Körpersprache und eine sinnentsprechend modulierte</w:t>
      </w:r>
      <w:r w:rsidRPr="00F4597A">
        <w:rPr>
          <w:rFonts w:ascii="Arial" w:eastAsia="Times New Roman" w:hAnsi="Arial" w:cs="Arial"/>
          <w:color w:val="000000"/>
          <w:sz w:val="27"/>
          <w:szCs w:val="27"/>
          <w:lang w:eastAsia="de-AT"/>
        </w:rPr>
        <w:t xml:space="preserve"> </w:t>
      </w:r>
      <w:r w:rsidRPr="00F4597A">
        <w:rPr>
          <w:rFonts w:eastAsia="Times New Roman" w:cstheme="minorHAnsi"/>
          <w:color w:val="000000"/>
          <w:lang w:eastAsia="de-AT"/>
        </w:rPr>
        <w:t>Sprechweise</w:t>
      </w:r>
      <w:r w:rsidRPr="00F4597A">
        <w:rPr>
          <w:rFonts w:ascii="Arial" w:eastAsia="Times New Roman" w:hAnsi="Arial" w:cs="Arial"/>
          <w:color w:val="000000"/>
          <w:sz w:val="27"/>
          <w:szCs w:val="27"/>
          <w:lang w:eastAsia="de-AT"/>
        </w:rPr>
        <w:t>.</w:t>
      </w:r>
    </w:p>
    <w:p w:rsidR="00F4597A" w:rsidRDefault="00F4597A" w:rsidP="00F4597A">
      <w:pPr>
        <w:spacing w:before="100" w:beforeAutospacing="1" w:after="100" w:afterAutospacing="1" w:line="240" w:lineRule="auto"/>
        <w:rPr>
          <w:rFonts w:ascii="Arial" w:eastAsia="Times New Roman" w:hAnsi="Arial" w:cs="Arial"/>
          <w:color w:val="000000"/>
          <w:sz w:val="27"/>
          <w:szCs w:val="27"/>
          <w:lang w:eastAsia="de-AT"/>
        </w:rPr>
      </w:pPr>
    </w:p>
    <w:p w:rsidR="00F4597A" w:rsidRPr="00F4597A" w:rsidRDefault="00F4597A" w:rsidP="00F4597A">
      <w:pPr>
        <w:spacing w:before="100" w:beforeAutospacing="1" w:after="100" w:afterAutospacing="1" w:line="240" w:lineRule="auto"/>
        <w:rPr>
          <w:rFonts w:eastAsia="Times New Roman" w:cstheme="minorHAnsi"/>
          <w:color w:val="000000"/>
          <w:lang w:eastAsia="de-AT"/>
        </w:rPr>
      </w:pPr>
      <w:r>
        <w:rPr>
          <w:rFonts w:eastAsia="Times New Roman" w:cstheme="minorHAnsi"/>
          <w:color w:val="000000"/>
          <w:lang w:eastAsia="de-AT"/>
        </w:rPr>
        <w:t xml:space="preserve">Quelle: </w:t>
      </w:r>
      <w:hyperlink r:id="rId30" w:history="1">
        <w:r w:rsidRPr="0047211D">
          <w:rPr>
            <w:rStyle w:val="Hyperlink"/>
            <w:rFonts w:eastAsia="Times New Roman" w:cstheme="minorHAnsi"/>
            <w:lang w:eastAsia="de-AT"/>
          </w:rPr>
          <w:t>http://www2.hhu.de/muendlichkeit/Projekt-Netz/ergebnispraesentation.htm</w:t>
        </w:r>
      </w:hyperlink>
      <w:r>
        <w:rPr>
          <w:rFonts w:eastAsia="Times New Roman" w:cstheme="minorHAnsi"/>
          <w:color w:val="000000"/>
          <w:lang w:eastAsia="de-AT"/>
        </w:rPr>
        <w:t xml:space="preserve">, </w:t>
      </w:r>
      <w:hyperlink r:id="rId31" w:history="1">
        <w:r w:rsidRPr="0047211D">
          <w:rPr>
            <w:rStyle w:val="Hyperlink"/>
            <w:rFonts w:eastAsia="Times New Roman" w:cstheme="minorHAnsi"/>
            <w:lang w:eastAsia="de-AT"/>
          </w:rPr>
          <w:t>https://wiki.zum.de/wiki/Ergebnispr%C3%A4sentation</w:t>
        </w:r>
      </w:hyperlink>
      <w:r>
        <w:rPr>
          <w:rFonts w:eastAsia="Times New Roman" w:cstheme="minorHAnsi"/>
          <w:color w:val="000000"/>
          <w:lang w:eastAsia="de-AT"/>
        </w:rPr>
        <w:t xml:space="preserve"> </w:t>
      </w:r>
    </w:p>
    <w:p w:rsidR="00F4597A" w:rsidRPr="00F4597A" w:rsidRDefault="00F4597A" w:rsidP="00F4597A">
      <w:pPr>
        <w:spacing w:before="100" w:beforeAutospacing="1" w:after="100" w:afterAutospacing="1" w:line="240" w:lineRule="auto"/>
        <w:rPr>
          <w:rFonts w:eastAsia="Times New Roman" w:cstheme="minorHAnsi"/>
          <w:color w:val="000000"/>
          <w:lang w:eastAsia="de-AT"/>
        </w:rPr>
      </w:pPr>
    </w:p>
    <w:p w:rsidR="00F4597A" w:rsidRDefault="00F4597A" w:rsidP="00C77D47">
      <w:pPr>
        <w:spacing w:before="100" w:beforeAutospacing="1" w:after="100" w:afterAutospacing="1" w:line="240" w:lineRule="auto"/>
        <w:rPr>
          <w:rFonts w:eastAsia="Times New Roman" w:cstheme="minorHAnsi"/>
          <w:bCs/>
          <w:lang w:eastAsia="de-AT"/>
        </w:rPr>
      </w:pPr>
    </w:p>
    <w:p w:rsidR="00C77D47" w:rsidRDefault="00C77D47" w:rsidP="00C77D47">
      <w:pPr>
        <w:spacing w:before="100" w:beforeAutospacing="1" w:after="100" w:afterAutospacing="1" w:line="240" w:lineRule="auto"/>
        <w:rPr>
          <w:rFonts w:eastAsia="Times New Roman" w:cstheme="minorHAnsi"/>
          <w:bCs/>
          <w:lang w:eastAsia="de-AT"/>
        </w:rPr>
      </w:pPr>
    </w:p>
    <w:p w:rsidR="00C77D47" w:rsidRPr="00C77D47" w:rsidRDefault="00C77D47" w:rsidP="00C77D47">
      <w:pPr>
        <w:spacing w:before="100" w:beforeAutospacing="1" w:after="100" w:afterAutospacing="1" w:line="240" w:lineRule="auto"/>
        <w:rPr>
          <w:rFonts w:cstheme="minorHAnsi"/>
          <w:color w:val="000000"/>
        </w:rPr>
      </w:pPr>
    </w:p>
    <w:p w:rsidR="00C77D47" w:rsidRDefault="00C77D47" w:rsidP="00C77D47">
      <w:pPr>
        <w:spacing w:before="100" w:beforeAutospacing="1" w:after="100" w:afterAutospacing="1" w:line="240" w:lineRule="auto"/>
        <w:rPr>
          <w:rFonts w:cstheme="minorHAnsi"/>
          <w:color w:val="000000"/>
        </w:rPr>
      </w:pPr>
    </w:p>
    <w:p w:rsidR="00C77D47" w:rsidRPr="00C77D47" w:rsidRDefault="00C77D47" w:rsidP="00C77D47">
      <w:pPr>
        <w:spacing w:before="100" w:beforeAutospacing="1" w:after="100" w:afterAutospacing="1" w:line="240" w:lineRule="auto"/>
        <w:rPr>
          <w:rFonts w:cstheme="minorHAnsi"/>
          <w:color w:val="000000"/>
        </w:rPr>
      </w:pPr>
    </w:p>
    <w:p w:rsidR="00C77D47" w:rsidRPr="00B772FE" w:rsidRDefault="00C77D47">
      <w:pPr>
        <w:rPr>
          <w:rFonts w:ascii="Arial" w:hAnsi="Arial" w:cs="Arial"/>
          <w:color w:val="111111"/>
          <w:sz w:val="21"/>
          <w:szCs w:val="21"/>
          <w:shd w:val="clear" w:color="auto" w:fill="FFFFFF"/>
        </w:rPr>
      </w:pPr>
      <w:bookmarkStart w:id="0" w:name="_GoBack"/>
      <w:bookmarkEnd w:id="0"/>
    </w:p>
    <w:sectPr w:rsidR="00C77D47" w:rsidRPr="00B772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ABF"/>
    <w:multiLevelType w:val="multilevel"/>
    <w:tmpl w:val="9D7890E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10BB08B7"/>
    <w:multiLevelType w:val="multilevel"/>
    <w:tmpl w:val="0E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A2253"/>
    <w:multiLevelType w:val="multilevel"/>
    <w:tmpl w:val="1CB6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329E6"/>
    <w:multiLevelType w:val="multilevel"/>
    <w:tmpl w:val="2560302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4BB11075"/>
    <w:multiLevelType w:val="multilevel"/>
    <w:tmpl w:val="2454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D9"/>
    <w:rsid w:val="002E7CD9"/>
    <w:rsid w:val="004A076D"/>
    <w:rsid w:val="00670691"/>
    <w:rsid w:val="00AA12B9"/>
    <w:rsid w:val="00B772FE"/>
    <w:rsid w:val="00C77D47"/>
    <w:rsid w:val="00D85DA3"/>
    <w:rsid w:val="00DF4A05"/>
    <w:rsid w:val="00E06718"/>
    <w:rsid w:val="00F257C6"/>
    <w:rsid w:val="00F459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F9CF"/>
  <w15:chartTrackingRefBased/>
  <w15:docId w15:val="{81BED517-BA76-4314-8B7E-531B9617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E7CD9"/>
    <w:rPr>
      <w:color w:val="0000FF"/>
      <w:u w:val="single"/>
    </w:rPr>
  </w:style>
  <w:style w:type="character" w:styleId="HTMLZitat">
    <w:name w:val="HTML Cite"/>
    <w:basedOn w:val="Absatz-Standardschriftart"/>
    <w:uiPriority w:val="99"/>
    <w:semiHidden/>
    <w:unhideWhenUsed/>
    <w:rsid w:val="002E7CD9"/>
    <w:rPr>
      <w:i/>
      <w:iCs/>
    </w:rPr>
  </w:style>
  <w:style w:type="character" w:customStyle="1" w:styleId="apple-converted-space">
    <w:name w:val="apple-converted-space"/>
    <w:basedOn w:val="Absatz-Standardschriftart"/>
    <w:rsid w:val="002E7CD9"/>
  </w:style>
  <w:style w:type="paragraph" w:styleId="StandardWeb">
    <w:name w:val="Normal (Web)"/>
    <w:basedOn w:val="Standard"/>
    <w:uiPriority w:val="99"/>
    <w:unhideWhenUsed/>
    <w:rsid w:val="00D85DA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BesuchterLink">
    <w:name w:val="FollowedHyperlink"/>
    <w:basedOn w:val="Absatz-Standardschriftart"/>
    <w:uiPriority w:val="99"/>
    <w:semiHidden/>
    <w:unhideWhenUsed/>
    <w:rsid w:val="00F45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4977">
      <w:bodyDiv w:val="1"/>
      <w:marLeft w:val="0"/>
      <w:marRight w:val="0"/>
      <w:marTop w:val="0"/>
      <w:marBottom w:val="0"/>
      <w:divBdr>
        <w:top w:val="none" w:sz="0" w:space="0" w:color="auto"/>
        <w:left w:val="none" w:sz="0" w:space="0" w:color="auto"/>
        <w:bottom w:val="none" w:sz="0" w:space="0" w:color="auto"/>
        <w:right w:val="none" w:sz="0" w:space="0" w:color="auto"/>
      </w:divBdr>
    </w:div>
    <w:div w:id="380711392">
      <w:bodyDiv w:val="1"/>
      <w:marLeft w:val="0"/>
      <w:marRight w:val="0"/>
      <w:marTop w:val="0"/>
      <w:marBottom w:val="0"/>
      <w:divBdr>
        <w:top w:val="none" w:sz="0" w:space="0" w:color="auto"/>
        <w:left w:val="none" w:sz="0" w:space="0" w:color="auto"/>
        <w:bottom w:val="none" w:sz="0" w:space="0" w:color="auto"/>
        <w:right w:val="none" w:sz="0" w:space="0" w:color="auto"/>
      </w:divBdr>
      <w:divsChild>
        <w:div w:id="1514420352">
          <w:marLeft w:val="45"/>
          <w:marRight w:val="45"/>
          <w:marTop w:val="0"/>
          <w:marBottom w:val="0"/>
          <w:divBdr>
            <w:top w:val="none" w:sz="0" w:space="0" w:color="auto"/>
            <w:left w:val="none" w:sz="0" w:space="0" w:color="auto"/>
            <w:bottom w:val="none" w:sz="0" w:space="0" w:color="auto"/>
            <w:right w:val="none" w:sz="0" w:space="0" w:color="auto"/>
          </w:divBdr>
          <w:divsChild>
            <w:div w:id="18487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1533">
      <w:bodyDiv w:val="1"/>
      <w:marLeft w:val="0"/>
      <w:marRight w:val="0"/>
      <w:marTop w:val="0"/>
      <w:marBottom w:val="0"/>
      <w:divBdr>
        <w:top w:val="none" w:sz="0" w:space="0" w:color="auto"/>
        <w:left w:val="none" w:sz="0" w:space="0" w:color="auto"/>
        <w:bottom w:val="none" w:sz="0" w:space="0" w:color="auto"/>
        <w:right w:val="none" w:sz="0" w:space="0" w:color="auto"/>
      </w:divBdr>
    </w:div>
    <w:div w:id="615715573">
      <w:bodyDiv w:val="1"/>
      <w:marLeft w:val="0"/>
      <w:marRight w:val="0"/>
      <w:marTop w:val="0"/>
      <w:marBottom w:val="0"/>
      <w:divBdr>
        <w:top w:val="none" w:sz="0" w:space="0" w:color="auto"/>
        <w:left w:val="none" w:sz="0" w:space="0" w:color="auto"/>
        <w:bottom w:val="none" w:sz="0" w:space="0" w:color="auto"/>
        <w:right w:val="none" w:sz="0" w:space="0" w:color="auto"/>
      </w:divBdr>
      <w:divsChild>
        <w:div w:id="1105881556">
          <w:marLeft w:val="45"/>
          <w:marRight w:val="45"/>
          <w:marTop w:val="0"/>
          <w:marBottom w:val="0"/>
          <w:divBdr>
            <w:top w:val="none" w:sz="0" w:space="0" w:color="auto"/>
            <w:left w:val="none" w:sz="0" w:space="0" w:color="auto"/>
            <w:bottom w:val="none" w:sz="0" w:space="0" w:color="auto"/>
            <w:right w:val="none" w:sz="0" w:space="0" w:color="auto"/>
          </w:divBdr>
          <w:divsChild>
            <w:div w:id="16430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732">
      <w:bodyDiv w:val="1"/>
      <w:marLeft w:val="0"/>
      <w:marRight w:val="0"/>
      <w:marTop w:val="0"/>
      <w:marBottom w:val="0"/>
      <w:divBdr>
        <w:top w:val="none" w:sz="0" w:space="0" w:color="auto"/>
        <w:left w:val="none" w:sz="0" w:space="0" w:color="auto"/>
        <w:bottom w:val="none" w:sz="0" w:space="0" w:color="auto"/>
        <w:right w:val="none" w:sz="0" w:space="0" w:color="auto"/>
      </w:divBdr>
    </w:div>
    <w:div w:id="1585145458">
      <w:bodyDiv w:val="1"/>
      <w:marLeft w:val="0"/>
      <w:marRight w:val="0"/>
      <w:marTop w:val="0"/>
      <w:marBottom w:val="0"/>
      <w:divBdr>
        <w:top w:val="none" w:sz="0" w:space="0" w:color="auto"/>
        <w:left w:val="none" w:sz="0" w:space="0" w:color="auto"/>
        <w:bottom w:val="none" w:sz="0" w:space="0" w:color="auto"/>
        <w:right w:val="none" w:sz="0" w:space="0" w:color="auto"/>
      </w:divBdr>
    </w:div>
    <w:div w:id="1638804825">
      <w:bodyDiv w:val="1"/>
      <w:marLeft w:val="0"/>
      <w:marRight w:val="0"/>
      <w:marTop w:val="0"/>
      <w:marBottom w:val="0"/>
      <w:divBdr>
        <w:top w:val="none" w:sz="0" w:space="0" w:color="auto"/>
        <w:left w:val="none" w:sz="0" w:space="0" w:color="auto"/>
        <w:bottom w:val="none" w:sz="0" w:space="0" w:color="auto"/>
        <w:right w:val="none" w:sz="0" w:space="0" w:color="auto"/>
      </w:divBdr>
    </w:div>
    <w:div w:id="1697001232">
      <w:bodyDiv w:val="1"/>
      <w:marLeft w:val="0"/>
      <w:marRight w:val="0"/>
      <w:marTop w:val="0"/>
      <w:marBottom w:val="0"/>
      <w:divBdr>
        <w:top w:val="none" w:sz="0" w:space="0" w:color="auto"/>
        <w:left w:val="none" w:sz="0" w:space="0" w:color="auto"/>
        <w:bottom w:val="none" w:sz="0" w:space="0" w:color="auto"/>
        <w:right w:val="none" w:sz="0" w:space="0" w:color="auto"/>
      </w:divBdr>
    </w:div>
    <w:div w:id="198804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hrerfortbildung-bw.de/kompetenzen/projektkompetenz/planung/vor_projektstart/kickoff.htm" TargetMode="External"/><Relationship Id="rId13" Type="http://schemas.openxmlformats.org/officeDocument/2006/relationships/hyperlink" Target="http://de.wikipedia.org/wiki/Pflichtenheft" TargetMode="External"/><Relationship Id="rId18" Type="http://schemas.openxmlformats.org/officeDocument/2006/relationships/hyperlink" Target="http://projektmanagement-definitionen.de/glossar/projektteam/" TargetMode="External"/><Relationship Id="rId26" Type="http://schemas.openxmlformats.org/officeDocument/2006/relationships/hyperlink" Target="https://de.wikipedia.org/wiki/Projektabschluss" TargetMode="External"/><Relationship Id="rId3" Type="http://schemas.openxmlformats.org/officeDocument/2006/relationships/settings" Target="settings.xml"/><Relationship Id="rId21" Type="http://schemas.openxmlformats.org/officeDocument/2006/relationships/hyperlink" Target="http://promana.edulearning.at/projektstart_up.html" TargetMode="External"/><Relationship Id="rId7" Type="http://schemas.openxmlformats.org/officeDocument/2006/relationships/hyperlink" Target="https://de.wikipedia.org/wiki/Projektziel" TargetMode="External"/><Relationship Id="rId12" Type="http://schemas.openxmlformats.org/officeDocument/2006/relationships/hyperlink" Target="https://de.wikipedia.org/wiki/Stakeholder" TargetMode="External"/><Relationship Id="rId17" Type="http://schemas.openxmlformats.org/officeDocument/2006/relationships/hyperlink" Target="https://de.wikipedia.org/wiki/Projekt" TargetMode="External"/><Relationship Id="rId25" Type="http://schemas.openxmlformats.org/officeDocument/2006/relationships/hyperlink" Target="http://www.projektmanagementhandbuch.de/projektabschlus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wikipedia.org/wiki/Unternehmen" TargetMode="External"/><Relationship Id="rId20" Type="http://schemas.openxmlformats.org/officeDocument/2006/relationships/hyperlink" Target="https://de.wikipedia.org/wiki/Anforderungsmanagement" TargetMode="External"/><Relationship Id="rId29" Type="http://schemas.openxmlformats.org/officeDocument/2006/relationships/hyperlink" Target="http://www2.hhu.de/muendlichkeit/Projekt-Netz/LoP.htm" TargetMode="External"/><Relationship Id="rId1" Type="http://schemas.openxmlformats.org/officeDocument/2006/relationships/numbering" Target="numbering.xml"/><Relationship Id="rId6" Type="http://schemas.openxmlformats.org/officeDocument/2006/relationships/hyperlink" Target="https://de.wikipedia.org/wiki/Projektauftrag" TargetMode="External"/><Relationship Id="rId11" Type="http://schemas.openxmlformats.org/officeDocument/2006/relationships/hyperlink" Target="https://www.controlling-wiki.com/de/index.php/Prozessmodell" TargetMode="External"/><Relationship Id="rId24" Type="http://schemas.openxmlformats.org/officeDocument/2006/relationships/hyperlink" Target="https://de.wikipedia.org/wiki/Projektabbruch" TargetMode="External"/><Relationship Id="rId32" Type="http://schemas.openxmlformats.org/officeDocument/2006/relationships/fontTable" Target="fontTable.xml"/><Relationship Id="rId5" Type="http://schemas.openxmlformats.org/officeDocument/2006/relationships/hyperlink" Target="https://de.wikipedia.org/wiki/Unified_Modeling_Language" TargetMode="External"/><Relationship Id="rId15" Type="http://schemas.openxmlformats.org/officeDocument/2006/relationships/hyperlink" Target="http://www.projektmanagementhandbuch.de/projektplanung/lastenheft/" TargetMode="External"/><Relationship Id="rId23" Type="http://schemas.openxmlformats.org/officeDocument/2006/relationships/hyperlink" Target="https://de.wikipedia.org/wiki/Projektziel" TargetMode="External"/><Relationship Id="rId28" Type="http://schemas.openxmlformats.org/officeDocument/2006/relationships/hyperlink" Target="http://projektmanagement-definitionen.de/glossar/arbeitspaket/" TargetMode="External"/><Relationship Id="rId10" Type="http://schemas.openxmlformats.org/officeDocument/2006/relationships/hyperlink" Target="https://l.facebook.com/l.php?u=https%3A%2F%2Fde.wikipedia.org%2Fwiki%2FProjektmanagement&amp;h=lAQGD4h3J" TargetMode="External"/><Relationship Id="rId19" Type="http://schemas.openxmlformats.org/officeDocument/2006/relationships/hyperlink" Target="https://www.google.at/url?sa=t&amp;rct=j&amp;q=&amp;esrc=s&amp;source=web&amp;cd=1&amp;cad=rja&amp;uact=8&amp;sqi=2&amp;ved=0ahUKEwjFjpK2stPPAhVHK8AKHQ0XBjkQkA4IHSgAMAA&amp;url=http%3A%2F%2Fde.wikipedia.org%2Fwiki%2FProjektteam&amp;usg=AFQjCNHiBXjtWsxi2oBugQucOxJTh2dqjQ&amp;sig2=vuuJK2NXumjiLq_gIJqv5g&amp;bvm=bv.135475266,d.ZGg" TargetMode="External"/><Relationship Id="rId31" Type="http://schemas.openxmlformats.org/officeDocument/2006/relationships/hyperlink" Target="https://wiki.zum.de/wiki/Ergebnispr%C3%A4sentation" TargetMode="External"/><Relationship Id="rId4" Type="http://schemas.openxmlformats.org/officeDocument/2006/relationships/webSettings" Target="webSettings.xml"/><Relationship Id="rId9" Type="http://schemas.openxmlformats.org/officeDocument/2006/relationships/hyperlink" Target="https://de.wikipedia.org/wiki/Projektstrukturplan" TargetMode="External"/><Relationship Id="rId14" Type="http://schemas.openxmlformats.org/officeDocument/2006/relationships/hyperlink" Target="https://de.wikipedia.org/wiki/Lastenheft" TargetMode="External"/><Relationship Id="rId22" Type="http://schemas.openxmlformats.org/officeDocument/2006/relationships/hyperlink" Target="https://de.wikipedia.org/wiki/Projektphase" TargetMode="External"/><Relationship Id="rId27" Type="http://schemas.openxmlformats.org/officeDocument/2006/relationships/hyperlink" Target="http://projektmanagement-definitionen.de/glossar/projekt/" TargetMode="External"/><Relationship Id="rId30" Type="http://schemas.openxmlformats.org/officeDocument/2006/relationships/hyperlink" Target="http://www2.hhu.de/muendlichkeit/Projekt-Netz/ergebnispraesen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8823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Maljuric</dc:creator>
  <cp:keywords/>
  <dc:description/>
  <cp:lastModifiedBy>Savan Maljuric</cp:lastModifiedBy>
  <cp:revision>2</cp:revision>
  <dcterms:created xsi:type="dcterms:W3CDTF">2016-10-11T18:07:00Z</dcterms:created>
  <dcterms:modified xsi:type="dcterms:W3CDTF">2016-10-11T20:18:00Z</dcterms:modified>
</cp:coreProperties>
</file>