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35D" w:rsidRDefault="00B9335D" w:rsidP="00B9335D">
      <w:pPr>
        <w:pStyle w:val="berschrift1"/>
      </w:pPr>
      <w:r>
        <w:t>Einleitung</w:t>
      </w:r>
    </w:p>
    <w:p w:rsidR="00601B8A" w:rsidRDefault="00B9335D" w:rsidP="00B9335D">
      <w:r>
        <w:t>Die lineare Optimierung kann als Anwendung linearer Ungleichungssysteme verstanden werden. Die lineare Optimierung beschäftigt sich mit jenen mathematischen Verfahren, die den größten oder kleinsten Wert einer linearen Funktion ermitteln. Dabei werden diese meist durch zusätzliche Bedingungen eingeschränkt.</w:t>
      </w:r>
    </w:p>
    <w:p w:rsidR="008419CE" w:rsidRDefault="008419CE" w:rsidP="008419CE">
      <w:pPr>
        <w:pStyle w:val="berschrift1"/>
      </w:pPr>
      <w:r>
        <w:t>Lineare Ungleichungen</w:t>
      </w:r>
      <w:r w:rsidR="00D815D5">
        <w:t xml:space="preserve"> und Ungleichungssysteme</w:t>
      </w:r>
    </w:p>
    <w:p w:rsidR="004D2DAE" w:rsidRDefault="00232492" w:rsidP="00146ECF">
      <w:r>
        <w:rPr>
          <w:noProof/>
        </w:rPr>
        <w:drawing>
          <wp:inline distT="0" distB="0" distL="0" distR="0">
            <wp:extent cx="4516611" cy="1038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5894" cy="1040359"/>
                    </a:xfrm>
                    <a:prstGeom prst="rect">
                      <a:avLst/>
                    </a:prstGeom>
                    <a:noFill/>
                    <a:ln>
                      <a:noFill/>
                    </a:ln>
                  </pic:spPr>
                </pic:pic>
              </a:graphicData>
            </a:graphic>
          </wp:inline>
        </w:drawing>
      </w:r>
      <w:r>
        <w:br/>
      </w:r>
      <w:r w:rsidR="004D2DAE">
        <w:t xml:space="preserve">Ist ein System von zwei oder mehreren linearen Ungleichungen grafisch zu lösen, so stellt man die Lösungsmenege jeder Ungleichung als Halbebene dar. Die Lösungsmenge des gesamten Systems ist der Durchschnitt aller </w:t>
      </w:r>
      <w:r w:rsidR="005A11B1">
        <w:t>Halbebenen</w:t>
      </w:r>
      <w:r w:rsidR="00465237">
        <w:t>.</w:t>
      </w:r>
    </w:p>
    <w:p w:rsidR="00712E43" w:rsidRDefault="00F1015F" w:rsidP="00146ECF">
      <w:r>
        <w:rPr>
          <w:noProof/>
        </w:rPr>
        <w:drawing>
          <wp:inline distT="0" distB="0" distL="0" distR="0">
            <wp:extent cx="5257800" cy="12466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0286" cy="1251950"/>
                    </a:xfrm>
                    <a:prstGeom prst="rect">
                      <a:avLst/>
                    </a:prstGeom>
                    <a:noFill/>
                    <a:ln>
                      <a:noFill/>
                    </a:ln>
                  </pic:spPr>
                </pic:pic>
              </a:graphicData>
            </a:graphic>
          </wp:inline>
        </w:drawing>
      </w:r>
      <w:r>
        <w:br/>
      </w:r>
    </w:p>
    <w:p w:rsidR="00712E43" w:rsidRDefault="00712E43" w:rsidP="00146ECF">
      <w:pPr>
        <w:rPr>
          <w:noProof/>
        </w:rPr>
      </w:pPr>
    </w:p>
    <w:p w:rsidR="00C00B1A" w:rsidRDefault="00712E43" w:rsidP="00146ECF">
      <w:r w:rsidRPr="00712E43">
        <w:rPr>
          <w:rStyle w:val="berschrift2Zchn"/>
          <w:noProof/>
        </w:rPr>
        <w:drawing>
          <wp:anchor distT="0" distB="0" distL="114300" distR="114300" simplePos="0" relativeHeight="251671552" behindDoc="0" locked="0" layoutInCell="1" allowOverlap="1" wp14:anchorId="2A14B906">
            <wp:simplePos x="0" y="0"/>
            <wp:positionH relativeFrom="margin">
              <wp:align>left</wp:align>
            </wp:positionH>
            <wp:positionV relativeFrom="paragraph">
              <wp:posOffset>826135</wp:posOffset>
            </wp:positionV>
            <wp:extent cx="1762125" cy="90298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26219"/>
                    <a:stretch/>
                  </pic:blipFill>
                  <pic:spPr bwMode="auto">
                    <a:xfrm>
                      <a:off x="0" y="0"/>
                      <a:ext cx="1762125" cy="902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5DF6" w:rsidRPr="00712E43">
        <w:rPr>
          <w:rStyle w:val="berschrift2Zchn"/>
        </w:rPr>
        <w:t>Beispiel mit GeoGebra:</w:t>
      </w:r>
      <w:r w:rsidR="009A5DF6" w:rsidRPr="00712E43">
        <w:rPr>
          <w:rStyle w:val="berschrift2Zchn"/>
        </w:rPr>
        <w:br/>
      </w:r>
      <w:r>
        <w:t>a</w:t>
      </w:r>
      <w:r w:rsidR="009A5DF6">
        <w:t>: x+3y&gt;=-8</w:t>
      </w:r>
      <w:r>
        <w:tab/>
      </w:r>
      <w:r>
        <w:tab/>
      </w:r>
      <w:r>
        <w:tab/>
      </w:r>
      <w:r>
        <w:tab/>
      </w:r>
      <w:r w:rsidR="00B20E84">
        <w:br/>
      </w:r>
      <w:r>
        <w:t>b</w:t>
      </w:r>
      <w:r w:rsidR="009A5DF6">
        <w:t>:2x-y&gt;=-16</w:t>
      </w:r>
      <w:r w:rsidR="009A5DF6">
        <w:br/>
      </w:r>
      <w:r>
        <w:t>c</w:t>
      </w:r>
      <w:r w:rsidR="009A5DF6">
        <w:t>:x-4y&lt;23</w:t>
      </w:r>
      <w:r w:rsidRPr="00712E43">
        <w:rPr>
          <w:noProof/>
        </w:rPr>
        <w:t xml:space="preserve"> </w:t>
      </w:r>
    </w:p>
    <w:p w:rsidR="00712E43" w:rsidRDefault="00712E43" w:rsidP="00146ECF"/>
    <w:p w:rsidR="00712E43" w:rsidRDefault="00712E43" w:rsidP="00146ECF"/>
    <w:p w:rsidR="00712E43" w:rsidRDefault="00712E43" w:rsidP="00146ECF"/>
    <w:p w:rsidR="00B20E84" w:rsidRDefault="00B20E84" w:rsidP="00146ECF">
      <w:r>
        <w:t>Wenn man dann a&amp;&amp;b&amp;&amp;c eintippt wird die Eingeschlossene Fläche makiert.</w:t>
      </w:r>
      <w:r>
        <w:br/>
      </w:r>
      <w:r>
        <w:rPr>
          <w:noProof/>
        </w:rPr>
        <w:drawing>
          <wp:inline distT="0" distB="0" distL="0" distR="0" wp14:anchorId="65B34D6F" wp14:editId="5174837C">
            <wp:extent cx="1752600" cy="859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550" cy="877709"/>
                    </a:xfrm>
                    <a:prstGeom prst="rect">
                      <a:avLst/>
                    </a:prstGeom>
                  </pic:spPr>
                </pic:pic>
              </a:graphicData>
            </a:graphic>
          </wp:inline>
        </w:drawing>
      </w:r>
    </w:p>
    <w:p w:rsidR="00B20E84" w:rsidRDefault="00B20E84">
      <w:pPr>
        <w:rPr>
          <w:rFonts w:asciiTheme="majorHAnsi" w:eastAsiaTheme="majorEastAsia" w:hAnsiTheme="majorHAnsi" w:cstheme="majorBidi"/>
          <w:color w:val="2F5496" w:themeColor="accent1" w:themeShade="BF"/>
          <w:sz w:val="32"/>
          <w:szCs w:val="32"/>
        </w:rPr>
      </w:pPr>
      <w:r>
        <w:br w:type="page"/>
      </w:r>
    </w:p>
    <w:p w:rsidR="00EB36CA" w:rsidRDefault="00EB36CA" w:rsidP="00EB36CA">
      <w:pPr>
        <w:pStyle w:val="berschrift1"/>
      </w:pPr>
      <w:r>
        <w:lastRenderedPageBreak/>
        <w:t>Lösungsverfahren für linea</w:t>
      </w:r>
      <w:r w:rsidR="00495671">
        <w:t>re Optimierungsaufgaben</w:t>
      </w:r>
    </w:p>
    <w:p w:rsidR="005948D7" w:rsidRPr="005948D7" w:rsidRDefault="005948D7" w:rsidP="005948D7">
      <w:pPr>
        <w:pStyle w:val="berschrift2"/>
      </w:pPr>
      <w:r>
        <w:t>Maximumaufgabe:</w:t>
      </w:r>
    </w:p>
    <w:p w:rsidR="00C02122" w:rsidRDefault="00C02122" w:rsidP="00C02122">
      <w:r>
        <w:t>Zielfunktion:</w:t>
      </w:r>
      <w:r>
        <w:br/>
        <w:t xml:space="preserve">Der Gewinn kann mithilfe der Funktion </w:t>
      </w:r>
      <w:r w:rsidR="00B921D9">
        <w:t>„</w:t>
      </w:r>
      <w:r>
        <w:t>G</w:t>
      </w:r>
      <w:r w:rsidR="00B921D9">
        <w:t>“</w:t>
      </w:r>
      <w:r>
        <w:t xml:space="preserve"> ermittelt werden. Diese nennt man Zielfunktion.</w:t>
      </w:r>
    </w:p>
    <w:p w:rsidR="00995B88" w:rsidRDefault="00995B88" w:rsidP="00E455E8">
      <w:pPr>
        <w:pStyle w:val="berschrift2"/>
      </w:pPr>
      <w:r>
        <w:t>Lösung mit GeoGebra</w:t>
      </w:r>
      <w:r w:rsidR="00E455E8">
        <w:t xml:space="preserve"> </w:t>
      </w:r>
      <w:r w:rsidR="00B91A5F">
        <w:t>Aufgabe Seite 149 im Buch</w:t>
      </w:r>
      <w:r>
        <w:t>:</w:t>
      </w:r>
    </w:p>
    <w:p w:rsidR="00995B88" w:rsidRDefault="008231FA" w:rsidP="00995B88">
      <w:pPr>
        <w:pStyle w:val="Listenabsatz"/>
        <w:numPr>
          <w:ilvl w:val="0"/>
          <w:numId w:val="1"/>
        </w:numPr>
      </w:pPr>
      <w:r>
        <w:rPr>
          <w:noProof/>
        </w:rPr>
        <w:drawing>
          <wp:anchor distT="0" distB="0" distL="114300" distR="114300" simplePos="0" relativeHeight="251660288" behindDoc="0" locked="0" layoutInCell="1" allowOverlap="1" wp14:anchorId="2A4BA29C">
            <wp:simplePos x="0" y="0"/>
            <wp:positionH relativeFrom="column">
              <wp:posOffset>386080</wp:posOffset>
            </wp:positionH>
            <wp:positionV relativeFrom="paragraph">
              <wp:posOffset>253365</wp:posOffset>
            </wp:positionV>
            <wp:extent cx="1638300"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1047750"/>
                    </a:xfrm>
                    <a:prstGeom prst="rect">
                      <a:avLst/>
                    </a:prstGeom>
                  </pic:spPr>
                </pic:pic>
              </a:graphicData>
            </a:graphic>
            <wp14:sizeRelH relativeFrom="page">
              <wp14:pctWidth>0</wp14:pctWidth>
            </wp14:sizeRelH>
            <wp14:sizeRelV relativeFrom="page">
              <wp14:pctHeight>0</wp14:pctHeight>
            </wp14:sizeRelV>
          </wp:anchor>
        </w:drawing>
      </w:r>
      <w:r w:rsidR="00995B88">
        <w:t xml:space="preserve">Bedingungen finden und </w:t>
      </w:r>
      <w:r w:rsidR="004742B0">
        <w:t xml:space="preserve">als </w:t>
      </w:r>
      <w:r w:rsidR="004742B0" w:rsidRPr="000D19C5">
        <w:rPr>
          <w:b/>
        </w:rPr>
        <w:t>GERADE</w:t>
      </w:r>
      <w:r w:rsidR="004742B0">
        <w:t xml:space="preserve"> eintragen</w:t>
      </w:r>
      <w:r w:rsidR="000D19C5">
        <w:t>:</w:t>
      </w:r>
    </w:p>
    <w:p w:rsidR="00C23325" w:rsidRDefault="00F448BA" w:rsidP="00995B88">
      <w:pPr>
        <w:pStyle w:val="Listenabsatz"/>
        <w:numPr>
          <w:ilvl w:val="0"/>
          <w:numId w:val="1"/>
        </w:numPr>
      </w:pPr>
      <w:r>
        <w:t xml:space="preserve">Geraden an den Schnittpunkten Schneiden und zur </w:t>
      </w:r>
      <w:r w:rsidR="008231FA">
        <w:t>H</w:t>
      </w:r>
      <w:r>
        <w:t>ilfe mit Vieleck überspannen.</w:t>
      </w:r>
      <w:r w:rsidR="000D19C5" w:rsidRPr="000D19C5">
        <w:rPr>
          <w:noProof/>
        </w:rPr>
        <w:t xml:space="preserve"> </w:t>
      </w:r>
      <w:r w:rsidR="000D19C5">
        <w:rPr>
          <w:noProof/>
        </w:rPr>
        <w:drawing>
          <wp:inline distT="0" distB="0" distL="0" distR="0" wp14:anchorId="44DC7ED7" wp14:editId="46C440EE">
            <wp:extent cx="2305050" cy="1551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561" cy="1558256"/>
                    </a:xfrm>
                    <a:prstGeom prst="rect">
                      <a:avLst/>
                    </a:prstGeom>
                  </pic:spPr>
                </pic:pic>
              </a:graphicData>
            </a:graphic>
          </wp:inline>
        </w:drawing>
      </w:r>
    </w:p>
    <w:p w:rsidR="00C23325" w:rsidRDefault="000D19C5" w:rsidP="00995B88">
      <w:pPr>
        <w:pStyle w:val="Listenabsatz"/>
        <w:numPr>
          <w:ilvl w:val="0"/>
          <w:numId w:val="1"/>
        </w:numPr>
      </w:pPr>
      <w:r>
        <w:rPr>
          <w:noProof/>
        </w:rPr>
        <mc:AlternateContent>
          <mc:Choice Requires="wps">
            <w:drawing>
              <wp:anchor distT="0" distB="0" distL="114300" distR="114300" simplePos="0" relativeHeight="251664384" behindDoc="0" locked="0" layoutInCell="1" allowOverlap="1">
                <wp:simplePos x="0" y="0"/>
                <wp:positionH relativeFrom="margin">
                  <wp:posOffset>1285875</wp:posOffset>
                </wp:positionH>
                <wp:positionV relativeFrom="paragraph">
                  <wp:posOffset>1167130</wp:posOffset>
                </wp:positionV>
                <wp:extent cx="64770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schemeClr val="bg1"/>
                          </a:solidFill>
                        </a:ln>
                      </wps:spPr>
                      <wps:txbx>
                        <w:txbxContent>
                          <w:p w:rsidR="00956DE4" w:rsidRDefault="00956DE4">
                            <w:r>
                              <w:t>Gerade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1.25pt;margin-top:91.9pt;width:51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" fillcolor="white [3201]" strokecolor="white [3212]" strokeweight=".5pt">
                <v:textbox>
                  <w:txbxContent>
                    <w:p w:rsidR="00956DE4" w:rsidRDefault="00956DE4">
                      <w:r>
                        <w:t>Gerade</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1843405</wp:posOffset>
                </wp:positionH>
                <wp:positionV relativeFrom="paragraph">
                  <wp:posOffset>1312545</wp:posOffset>
                </wp:positionV>
                <wp:extent cx="762000" cy="142875"/>
                <wp:effectExtent l="0" t="0" r="76200" b="85725"/>
                <wp:wrapNone/>
                <wp:docPr id="7" name="Straight Arrow Connector 7"/>
                <wp:cNvGraphicFramePr/>
                <a:graphic xmlns:a="http://schemas.openxmlformats.org/drawingml/2006/main">
                  <a:graphicData uri="http://schemas.microsoft.com/office/word/2010/wordprocessingShape">
                    <wps:wsp>
                      <wps:cNvCnPr/>
                      <wps:spPr>
                        <a:xfrm>
                          <a:off x="0" y="0"/>
                          <a:ext cx="7620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FF664" id="_x0000_t32" coordsize="21600,21600" o:spt="32" o:oned="t" path="m,l21600,21600e" filled="f">
                <v:path arrowok="t" fillok="f" o:connecttype="none"/>
                <o:lock v:ext="edit" shapetype="t"/>
              </v:shapetype>
              <v:shape id="Straight Arrow Connector 7" o:spid="_x0000_s1026" type="#_x0000_t32" style="position:absolute;margin-left:145.15pt;margin-top:103.35pt;width:60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" strokecolor="#4472c4 [3204]" strokeweight=".5pt">
                <v:stroke endarrow="block" joinstyle="miter"/>
              </v:shape>
            </w:pict>
          </mc:Fallback>
        </mc:AlternateContent>
      </w:r>
      <w:r w:rsidR="00450826">
        <w:rPr>
          <w:noProof/>
        </w:rPr>
        <w:drawing>
          <wp:anchor distT="0" distB="0" distL="114300" distR="114300" simplePos="0" relativeHeight="251668480" behindDoc="0" locked="0" layoutInCell="1" allowOverlap="1" wp14:anchorId="131A693A">
            <wp:simplePos x="0" y="0"/>
            <wp:positionH relativeFrom="margin">
              <wp:posOffset>2224405</wp:posOffset>
            </wp:positionH>
            <wp:positionV relativeFrom="paragraph">
              <wp:posOffset>274320</wp:posOffset>
            </wp:positionV>
            <wp:extent cx="2101850" cy="17430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1850" cy="1743075"/>
                    </a:xfrm>
                    <a:prstGeom prst="rect">
                      <a:avLst/>
                    </a:prstGeom>
                  </pic:spPr>
                </pic:pic>
              </a:graphicData>
            </a:graphic>
            <wp14:sizeRelH relativeFrom="page">
              <wp14:pctWidth>0</wp14:pctWidth>
            </wp14:sizeRelH>
            <wp14:sizeRelV relativeFrom="page">
              <wp14:pctHeight>0</wp14:pctHeight>
            </wp14:sizeRelV>
          </wp:anchor>
        </w:drawing>
      </w:r>
      <w:r w:rsidR="00956DE4">
        <w:rPr>
          <w:noProof/>
        </w:rPr>
        <w:drawing>
          <wp:anchor distT="0" distB="0" distL="114300" distR="114300" simplePos="0" relativeHeight="251661312" behindDoc="0" locked="0" layoutInCell="1" allowOverlap="1" wp14:anchorId="5B6DBFE9">
            <wp:simplePos x="0" y="0"/>
            <wp:positionH relativeFrom="column">
              <wp:posOffset>309880</wp:posOffset>
            </wp:positionH>
            <wp:positionV relativeFrom="paragraph">
              <wp:posOffset>219075</wp:posOffset>
            </wp:positionV>
            <wp:extent cx="1323975" cy="1905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3975" cy="190500"/>
                    </a:xfrm>
                    <a:prstGeom prst="rect">
                      <a:avLst/>
                    </a:prstGeom>
                  </pic:spPr>
                </pic:pic>
              </a:graphicData>
            </a:graphic>
            <wp14:sizeRelH relativeFrom="page">
              <wp14:pctWidth>0</wp14:pctWidth>
            </wp14:sizeRelH>
            <wp14:sizeRelV relativeFrom="page">
              <wp14:pctHeight>0</wp14:pctHeight>
            </wp14:sizeRelV>
          </wp:anchor>
        </w:drawing>
      </w:r>
      <w:r w:rsidR="00B921D9">
        <w:t xml:space="preserve">Die Zielfunktion „G“ </w:t>
      </w:r>
      <w:r w:rsidR="00370DE0">
        <w:t>eingaben und mit Null gleichsetzen</w:t>
      </w:r>
      <w:r w:rsidR="00B921D9">
        <w:t>.</w:t>
      </w:r>
      <w:r>
        <w:br/>
      </w:r>
    </w:p>
    <w:p w:rsidR="00F90459" w:rsidRPr="004E2501" w:rsidRDefault="00FA63F8" w:rsidP="00A9795A">
      <w:pPr>
        <w:pStyle w:val="Listenabsatz"/>
        <w:numPr>
          <w:ilvl w:val="0"/>
          <w:numId w:val="1"/>
        </w:numPr>
        <w:rPr>
          <w:b/>
        </w:rPr>
      </w:pPr>
      <w:r>
        <w:rPr>
          <w:noProof/>
        </w:rPr>
        <w:drawing>
          <wp:anchor distT="0" distB="0" distL="114300" distR="114300" simplePos="0" relativeHeight="251670528" behindDoc="0" locked="0" layoutInCell="1" allowOverlap="1" wp14:anchorId="2017D2FE">
            <wp:simplePos x="0" y="0"/>
            <wp:positionH relativeFrom="column">
              <wp:posOffset>471805</wp:posOffset>
            </wp:positionH>
            <wp:positionV relativeFrom="paragraph">
              <wp:posOffset>370205</wp:posOffset>
            </wp:positionV>
            <wp:extent cx="2343150" cy="167513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150" cy="1675130"/>
                    </a:xfrm>
                    <a:prstGeom prst="rect">
                      <a:avLst/>
                    </a:prstGeom>
                  </pic:spPr>
                </pic:pic>
              </a:graphicData>
            </a:graphic>
            <wp14:sizeRelH relativeFrom="page">
              <wp14:pctWidth>0</wp14:pctWidth>
            </wp14:sizeRelH>
            <wp14:sizeRelV relativeFrom="page">
              <wp14:pctHeight>0</wp14:pctHeight>
            </wp14:sizeRelV>
          </wp:anchor>
        </w:drawing>
      </w:r>
      <w:r w:rsidR="000E1588">
        <w:t>Mit dem Tool „Paralelle Gerade“ die zufor eingegebene Gerade bis an den äußersten Punkt des Vielecks parallel verschieben.</w:t>
      </w:r>
      <w:r w:rsidRPr="00FA63F8">
        <w:rPr>
          <w:noProof/>
        </w:rPr>
        <w:t xml:space="preserve"> </w:t>
      </w:r>
      <w:r w:rsidR="00A9795A">
        <w:br/>
        <w:t>In  diesem Fall ist der Punkt G(6|6) der äußerste Punkt.</w:t>
      </w:r>
      <w:r w:rsidR="00B21B38">
        <w:t xml:space="preserve"> Ist der äußerste Punkt eine ungerade Zahl muss bis zu den letzten beiden Ganzzahligen Werte verschoben werden.</w:t>
      </w:r>
      <w:r w:rsidR="004E2501">
        <w:br/>
      </w:r>
      <w:r w:rsidR="00E054A5" w:rsidRPr="004E2501">
        <w:rPr>
          <w:b/>
        </w:rPr>
        <w:t xml:space="preserve">In dieser Kompination wird der meiste Gewinn erzielt: x=6 und </w:t>
      </w:r>
      <w:r w:rsidR="004E2501" w:rsidRPr="004E2501">
        <w:rPr>
          <w:b/>
        </w:rPr>
        <w:t>y</w:t>
      </w:r>
      <w:r w:rsidR="00E054A5" w:rsidRPr="004E2501">
        <w:rPr>
          <w:b/>
        </w:rPr>
        <w:t>=6.</w:t>
      </w:r>
    </w:p>
    <w:p w:rsidR="004E2501" w:rsidRDefault="004E2501" w:rsidP="00A9795A">
      <w:pPr>
        <w:pStyle w:val="Listenabsatz"/>
        <w:numPr>
          <w:ilvl w:val="0"/>
          <w:numId w:val="1"/>
        </w:numPr>
      </w:pPr>
      <w:r>
        <w:lastRenderedPageBreak/>
        <w:t xml:space="preserve">Den Gewinn kann man dann mit der zuvor ermittelten Zielfunktion </w:t>
      </w:r>
      <w:r w:rsidRPr="00A27BF6">
        <w:rPr>
          <w:b/>
        </w:rPr>
        <w:t>G</w:t>
      </w:r>
      <w:r w:rsidR="00A27BF6">
        <w:rPr>
          <w:b/>
        </w:rPr>
        <w:t>(</w:t>
      </w:r>
      <w:proofErr w:type="gramStart"/>
      <w:r w:rsidR="00A27BF6">
        <w:rPr>
          <w:b/>
        </w:rPr>
        <w:t>x,y</w:t>
      </w:r>
      <w:proofErr w:type="gramEnd"/>
      <w:r w:rsidR="00A27BF6">
        <w:rPr>
          <w:b/>
        </w:rPr>
        <w:t>)</w:t>
      </w:r>
      <w:r w:rsidRPr="00A27BF6">
        <w:rPr>
          <w:b/>
        </w:rPr>
        <w:t xml:space="preserve">=215x+327y </w:t>
      </w:r>
      <w:r>
        <w:t>ausrechnen.</w:t>
      </w:r>
      <w:r w:rsidR="00A27BF6">
        <w:br/>
        <w:t>In diesem Bespiel ist der Gewinn 9702€.</w:t>
      </w:r>
    </w:p>
    <w:p w:rsidR="00D61CA6" w:rsidRDefault="00D61CA6" w:rsidP="00D61CA6"/>
    <w:p w:rsidR="00D61CA6" w:rsidRDefault="00D61CA6" w:rsidP="00D61CA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Minimumaufgabe:</w:t>
      </w:r>
    </w:p>
    <w:p w:rsidR="00D61CA6" w:rsidRDefault="00D61CA6" w:rsidP="00D61CA6">
      <w:pPr>
        <w:rPr>
          <w:rFonts w:asciiTheme="majorHAnsi" w:eastAsiaTheme="majorEastAsia" w:hAnsiTheme="majorHAnsi" w:cstheme="majorBidi"/>
          <w:color w:val="2F5496" w:themeColor="accent1" w:themeShade="BF"/>
          <w:sz w:val="26"/>
          <w:szCs w:val="26"/>
        </w:rPr>
      </w:pPr>
    </w:p>
    <w:p w:rsidR="004F11F4" w:rsidRDefault="00773E68" w:rsidP="00D61CA6">
      <w:pPr>
        <w:rPr>
          <w:rFonts w:asciiTheme="majorHAnsi" w:eastAsiaTheme="majorEastAsia" w:hAnsiTheme="majorHAnsi" w:cstheme="majorBidi"/>
          <w:color w:val="2F5496" w:themeColor="accent1" w:themeShade="BF"/>
        </w:rPr>
      </w:pPr>
      <w:r>
        <w:rPr>
          <w:rFonts w:asciiTheme="majorHAnsi" w:eastAsiaTheme="majorEastAsia" w:hAnsiTheme="majorHAnsi" w:cstheme="majorBidi"/>
          <w:color w:val="2F5496" w:themeColor="accent1" w:themeShade="BF"/>
        </w:rPr>
        <w:t>1.</w:t>
      </w:r>
      <w:r w:rsidR="004F11F4">
        <w:rPr>
          <w:rFonts w:asciiTheme="majorHAnsi" w:eastAsiaTheme="majorEastAsia" w:hAnsiTheme="majorHAnsi" w:cstheme="majorBidi"/>
          <w:color w:val="2F5496" w:themeColor="accent1" w:themeShade="BF"/>
        </w:rPr>
        <w:t>Bedingungen finden und eintragen</w:t>
      </w:r>
    </w:p>
    <w:p w:rsidR="004F11F4" w:rsidRDefault="004F11F4" w:rsidP="00D61CA6">
      <w:pPr>
        <w:rPr>
          <w:rFonts w:asciiTheme="majorHAnsi" w:eastAsiaTheme="majorEastAsia" w:hAnsiTheme="majorHAnsi" w:cstheme="majorBidi"/>
          <w:color w:val="2F5496" w:themeColor="accent1" w:themeShade="BF"/>
        </w:rPr>
      </w:pPr>
      <w:r>
        <w:rPr>
          <w:noProof/>
        </w:rPr>
        <w:drawing>
          <wp:inline distT="0" distB="0" distL="0" distR="0" wp14:anchorId="3B2DF10A" wp14:editId="2EA97C1A">
            <wp:extent cx="1914525" cy="1085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085850"/>
                    </a:xfrm>
                    <a:prstGeom prst="rect">
                      <a:avLst/>
                    </a:prstGeom>
                  </pic:spPr>
                </pic:pic>
              </a:graphicData>
            </a:graphic>
          </wp:inline>
        </w:drawing>
      </w:r>
    </w:p>
    <w:p w:rsidR="004F11F4" w:rsidRDefault="004F11F4" w:rsidP="00D61CA6">
      <w:pPr>
        <w:rPr>
          <w:rFonts w:asciiTheme="majorHAnsi" w:eastAsiaTheme="majorEastAsia" w:hAnsiTheme="majorHAnsi" w:cstheme="majorBidi"/>
          <w:color w:val="2F5496" w:themeColor="accent1" w:themeShade="BF"/>
        </w:rPr>
      </w:pPr>
    </w:p>
    <w:p w:rsidR="004F11F4" w:rsidRDefault="004F11F4" w:rsidP="00D61CA6">
      <w:pPr>
        <w:rPr>
          <w:rFonts w:asciiTheme="majorHAnsi" w:eastAsiaTheme="majorEastAsia" w:hAnsiTheme="majorHAnsi" w:cstheme="majorBidi"/>
          <w:color w:val="2F5496" w:themeColor="accent1" w:themeShade="BF"/>
        </w:rPr>
      </w:pPr>
      <w:r>
        <w:rPr>
          <w:rFonts w:asciiTheme="majorHAnsi" w:eastAsiaTheme="majorEastAsia" w:hAnsiTheme="majorHAnsi" w:cstheme="majorBidi"/>
          <w:color w:val="2F5496" w:themeColor="accent1" w:themeShade="BF"/>
        </w:rPr>
        <w:t>2. Lösungsbereich anzeigen mit a&amp;&amp;f&amp;&amp;g&amp;&amp;h&amp;&amp;y</w:t>
      </w:r>
    </w:p>
    <w:p w:rsidR="00D61CA6" w:rsidRDefault="004F11F4" w:rsidP="00D61CA6">
      <w:pPr>
        <w:rPr>
          <w:rFonts w:asciiTheme="majorHAnsi" w:eastAsiaTheme="majorEastAsia" w:hAnsiTheme="majorHAnsi" w:cstheme="majorBidi"/>
          <w:color w:val="2F5496" w:themeColor="accent1" w:themeShade="BF"/>
        </w:rPr>
      </w:pPr>
      <w:r>
        <w:rPr>
          <w:noProof/>
        </w:rPr>
        <w:drawing>
          <wp:inline distT="0" distB="0" distL="0" distR="0" wp14:anchorId="37F363A4" wp14:editId="76093B3B">
            <wp:extent cx="5760720" cy="23888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88870"/>
                    </a:xfrm>
                    <a:prstGeom prst="rect">
                      <a:avLst/>
                    </a:prstGeom>
                  </pic:spPr>
                </pic:pic>
              </a:graphicData>
            </a:graphic>
          </wp:inline>
        </w:drawing>
      </w:r>
      <w:r>
        <w:rPr>
          <w:rFonts w:asciiTheme="majorHAnsi" w:eastAsiaTheme="majorEastAsia" w:hAnsiTheme="majorHAnsi" w:cstheme="majorBidi"/>
          <w:color w:val="2F5496" w:themeColor="accent1" w:themeShade="BF"/>
        </w:rPr>
        <w:t xml:space="preserve"> </w:t>
      </w:r>
    </w:p>
    <w:p w:rsidR="004F11F4" w:rsidRDefault="004F11F4" w:rsidP="00D61CA6">
      <w:pPr>
        <w:rPr>
          <w:rFonts w:asciiTheme="majorHAnsi" w:eastAsiaTheme="majorEastAsia" w:hAnsiTheme="majorHAnsi" w:cstheme="majorBidi"/>
          <w:color w:val="2F5496" w:themeColor="accent1" w:themeShade="BF"/>
        </w:rPr>
      </w:pPr>
      <w:r>
        <w:rPr>
          <w:rFonts w:asciiTheme="majorHAnsi" w:eastAsiaTheme="majorEastAsia" w:hAnsiTheme="majorHAnsi" w:cstheme="majorBidi"/>
          <w:color w:val="2F5496" w:themeColor="accent1" w:themeShade="BF"/>
        </w:rPr>
        <w:t>3. Die Zielfunktion als Gerade mit 0 gleichsetzen</w:t>
      </w:r>
    </w:p>
    <w:p w:rsidR="004F11F4" w:rsidRDefault="004F11F4" w:rsidP="00D61CA6">
      <w:pPr>
        <w:rPr>
          <w:rFonts w:asciiTheme="majorHAnsi" w:eastAsiaTheme="majorEastAsia" w:hAnsiTheme="majorHAnsi" w:cstheme="majorBidi"/>
          <w:color w:val="2F5496" w:themeColor="accent1" w:themeShade="BF"/>
        </w:rPr>
      </w:pPr>
      <w:r>
        <w:rPr>
          <w:noProof/>
        </w:rPr>
        <w:drawing>
          <wp:inline distT="0" distB="0" distL="0" distR="0" wp14:anchorId="550A417A" wp14:editId="10898AD5">
            <wp:extent cx="1876425" cy="190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425" cy="190500"/>
                    </a:xfrm>
                    <a:prstGeom prst="rect">
                      <a:avLst/>
                    </a:prstGeom>
                  </pic:spPr>
                </pic:pic>
              </a:graphicData>
            </a:graphic>
          </wp:inline>
        </w:drawing>
      </w:r>
    </w:p>
    <w:p w:rsidR="004F11F4" w:rsidRDefault="004F11F4" w:rsidP="00D61CA6">
      <w:pPr>
        <w:rPr>
          <w:rFonts w:asciiTheme="majorHAnsi" w:eastAsiaTheme="majorEastAsia" w:hAnsiTheme="majorHAnsi" w:cstheme="majorBidi"/>
          <w:color w:val="2F5496" w:themeColor="accent1" w:themeShade="BF"/>
        </w:rPr>
      </w:pPr>
    </w:p>
    <w:p w:rsidR="004F11F4" w:rsidRDefault="004F11F4" w:rsidP="00D61CA6">
      <w:pPr>
        <w:rPr>
          <w:noProof/>
        </w:rPr>
      </w:pPr>
      <w:r>
        <w:rPr>
          <w:rFonts w:asciiTheme="majorHAnsi" w:eastAsiaTheme="majorEastAsia" w:hAnsiTheme="majorHAnsi" w:cstheme="majorBidi"/>
          <w:color w:val="2F5496" w:themeColor="accent1" w:themeShade="BF"/>
        </w:rPr>
        <w:lastRenderedPageBreak/>
        <w:t>4.</w:t>
      </w:r>
      <w:r w:rsidRPr="004F11F4">
        <w:rPr>
          <w:noProof/>
        </w:rPr>
        <w:t xml:space="preserve"> </w:t>
      </w:r>
      <w:r>
        <w:rPr>
          <w:noProof/>
        </w:rPr>
        <w:drawing>
          <wp:inline distT="0" distB="0" distL="0" distR="0" wp14:anchorId="0A10B849" wp14:editId="630F4DF0">
            <wp:extent cx="5760720" cy="40284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28440"/>
                    </a:xfrm>
                    <a:prstGeom prst="rect">
                      <a:avLst/>
                    </a:prstGeom>
                  </pic:spPr>
                </pic:pic>
              </a:graphicData>
            </a:graphic>
          </wp:inline>
        </w:drawing>
      </w:r>
    </w:p>
    <w:p w:rsidR="004F11F4" w:rsidRPr="00773E68" w:rsidRDefault="004F11F4" w:rsidP="00D61CA6">
      <w:pPr>
        <w:rPr>
          <w:rFonts w:asciiTheme="majorHAnsi" w:eastAsiaTheme="majorEastAsia" w:hAnsiTheme="majorHAnsi" w:cstheme="majorBidi"/>
          <w:color w:val="2F5496" w:themeColor="accent1" w:themeShade="BF"/>
        </w:rPr>
      </w:pPr>
      <w:bookmarkStart w:id="0" w:name="_GoBack"/>
      <w:bookmarkEnd w:id="0"/>
    </w:p>
    <w:p w:rsidR="00D61CA6" w:rsidRDefault="00D61CA6" w:rsidP="00D61CA6">
      <w:pPr>
        <w:rPr>
          <w:rFonts w:asciiTheme="majorHAnsi" w:eastAsiaTheme="majorEastAsia" w:hAnsiTheme="majorHAnsi" w:cstheme="majorBidi"/>
          <w:color w:val="2F5496" w:themeColor="accent1" w:themeShade="BF"/>
          <w:sz w:val="26"/>
          <w:szCs w:val="26"/>
        </w:rPr>
      </w:pPr>
    </w:p>
    <w:p w:rsidR="00D61CA6" w:rsidRDefault="00D61CA6" w:rsidP="00D61CA6">
      <w:r>
        <w:t>Wenn die Zielfunktion parallel zu einer Seite des Lösungsbereiches verläuft, so liefert jeder Punkt auf dieser Geraden einen Maximal, bzw. einen Minimalwert.</w:t>
      </w:r>
    </w:p>
    <w:p w:rsidR="00D61CA6" w:rsidRDefault="00D61CA6" w:rsidP="00D61CA6"/>
    <w:p w:rsidR="00D61CA6" w:rsidRDefault="00D61CA6" w:rsidP="00D61CA6">
      <w:r>
        <w:t>Wenn die Eckpunkte eines Lösungsbereiches keine Ganzzahlen als Ergebnis liefern, obwohl nur Ganzzahlen sinnvoll wären, wird die Zielfunktion nur bis zum letzten Rasterschnittpunkt im Lösungsbereich verschoben.</w:t>
      </w:r>
    </w:p>
    <w:p w:rsidR="00D61CA6" w:rsidRDefault="00D61CA6" w:rsidP="00D61CA6"/>
    <w:p w:rsidR="00D61CA6" w:rsidRDefault="00D61CA6" w:rsidP="00D61CA6"/>
    <w:p w:rsidR="00D61CA6" w:rsidRDefault="00D61CA6" w:rsidP="00D61CA6">
      <w:pPr>
        <w:rPr>
          <w:rFonts w:asciiTheme="majorHAnsi" w:eastAsiaTheme="majorEastAsia" w:hAnsiTheme="majorHAnsi" w:cstheme="majorBidi"/>
          <w:color w:val="2F5496" w:themeColor="accent1" w:themeShade="BF"/>
          <w:sz w:val="26"/>
          <w:szCs w:val="26"/>
        </w:rPr>
      </w:pPr>
    </w:p>
    <w:p w:rsidR="00D61CA6" w:rsidRDefault="00D61CA6" w:rsidP="00D61CA6">
      <w:pPr>
        <w:rPr>
          <w:rFonts w:asciiTheme="majorHAnsi" w:eastAsiaTheme="majorEastAsia" w:hAnsiTheme="majorHAnsi" w:cstheme="majorBidi"/>
          <w:color w:val="2F5496" w:themeColor="accent1" w:themeShade="BF"/>
          <w:sz w:val="26"/>
          <w:szCs w:val="26"/>
        </w:rPr>
      </w:pPr>
    </w:p>
    <w:p w:rsidR="00D61CA6" w:rsidRDefault="00D61CA6" w:rsidP="00D61CA6">
      <w:pPr>
        <w:rPr>
          <w:rFonts w:asciiTheme="majorHAnsi" w:eastAsiaTheme="majorEastAsia" w:hAnsiTheme="majorHAnsi" w:cstheme="majorBidi"/>
          <w:color w:val="2F5496" w:themeColor="accent1" w:themeShade="BF"/>
          <w:sz w:val="26"/>
          <w:szCs w:val="26"/>
        </w:rPr>
      </w:pPr>
    </w:p>
    <w:p w:rsidR="00D61CA6" w:rsidRDefault="00D61CA6" w:rsidP="00D61CA6"/>
    <w:p w:rsidR="00D61CA6" w:rsidRDefault="00D61CA6" w:rsidP="00D61CA6"/>
    <w:p w:rsidR="00D61CA6" w:rsidRDefault="00D61CA6" w:rsidP="00D61CA6"/>
    <w:p w:rsidR="00D61CA6" w:rsidRPr="00C02122" w:rsidRDefault="00D61CA6" w:rsidP="00D61CA6"/>
    <w:sectPr w:rsidR="00D61CA6" w:rsidRPr="00C021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E7702"/>
    <w:multiLevelType w:val="hybridMultilevel"/>
    <w:tmpl w:val="C3843E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57"/>
    <w:rsid w:val="000D19C5"/>
    <w:rsid w:val="000E1588"/>
    <w:rsid w:val="00146ECF"/>
    <w:rsid w:val="00232492"/>
    <w:rsid w:val="002905A2"/>
    <w:rsid w:val="00370DE0"/>
    <w:rsid w:val="00450826"/>
    <w:rsid w:val="00465237"/>
    <w:rsid w:val="004742B0"/>
    <w:rsid w:val="00495671"/>
    <w:rsid w:val="004D2DAE"/>
    <w:rsid w:val="004E2501"/>
    <w:rsid w:val="004F11F4"/>
    <w:rsid w:val="004F2F9E"/>
    <w:rsid w:val="005948D7"/>
    <w:rsid w:val="005A11B1"/>
    <w:rsid w:val="00654D57"/>
    <w:rsid w:val="00712E43"/>
    <w:rsid w:val="00773E68"/>
    <w:rsid w:val="008231FA"/>
    <w:rsid w:val="008419CE"/>
    <w:rsid w:val="00956DE4"/>
    <w:rsid w:val="00995B88"/>
    <w:rsid w:val="009A5DF6"/>
    <w:rsid w:val="00A15484"/>
    <w:rsid w:val="00A27BF6"/>
    <w:rsid w:val="00A9795A"/>
    <w:rsid w:val="00B20E84"/>
    <w:rsid w:val="00B21B38"/>
    <w:rsid w:val="00B579DB"/>
    <w:rsid w:val="00B91A5F"/>
    <w:rsid w:val="00B921D9"/>
    <w:rsid w:val="00B9335D"/>
    <w:rsid w:val="00BA2DA2"/>
    <w:rsid w:val="00C00B1A"/>
    <w:rsid w:val="00C02122"/>
    <w:rsid w:val="00C23325"/>
    <w:rsid w:val="00D61CA6"/>
    <w:rsid w:val="00D815D5"/>
    <w:rsid w:val="00D86F30"/>
    <w:rsid w:val="00E054A5"/>
    <w:rsid w:val="00E455E8"/>
    <w:rsid w:val="00E81307"/>
    <w:rsid w:val="00E8787E"/>
    <w:rsid w:val="00EB36CA"/>
    <w:rsid w:val="00EE7B89"/>
    <w:rsid w:val="00F01F48"/>
    <w:rsid w:val="00F1015F"/>
    <w:rsid w:val="00F448BA"/>
    <w:rsid w:val="00F66B0C"/>
    <w:rsid w:val="00F90459"/>
    <w:rsid w:val="00FA63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8F9"/>
  <w15:chartTrackingRefBased/>
  <w15:docId w15:val="{429BF425-8816-4478-9934-6A617E4E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3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4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335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48D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9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Kraschl</dc:creator>
  <cp:keywords/>
  <dc:description/>
  <cp:lastModifiedBy>Kristian</cp:lastModifiedBy>
  <cp:revision>41</cp:revision>
  <dcterms:created xsi:type="dcterms:W3CDTF">2018-05-22T08:55:00Z</dcterms:created>
  <dcterms:modified xsi:type="dcterms:W3CDTF">2018-05-24T17:48:00Z</dcterms:modified>
</cp:coreProperties>
</file>