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146" w:rsidRDefault="00614146" w:rsidP="00614146">
      <w:pPr>
        <w:pStyle w:val="H10Trkis"/>
      </w:pPr>
      <w:r>
        <w:t>1848 – 1885/90 bürgerliche Realismus</w:t>
      </w:r>
    </w:p>
    <w:p w:rsidR="00614146" w:rsidRDefault="00614146" w:rsidP="00614146">
      <w:r w:rsidRPr="0030253A">
        <w:t xml:space="preserve">bezeichnet eine Kunst oder Literatur, die zwar Wirklichkeit wiedergibt, aber nicht völlig ungeschminkt </w:t>
      </w:r>
      <w:r>
        <w:t>&amp;</w:t>
      </w:r>
      <w:r w:rsidRPr="0030253A">
        <w:t xml:space="preserve"> tabulos</w:t>
      </w:r>
      <w:r>
        <w:t xml:space="preserve"> eher das Schöne</w:t>
      </w:r>
    </w:p>
    <w:p w:rsidR="00614146" w:rsidRDefault="00614146" w:rsidP="00614146">
      <w:pPr>
        <w:pStyle w:val="110Trkis"/>
      </w:pPr>
      <w:r>
        <w:t>Historischer Hintergrund</w:t>
      </w:r>
    </w:p>
    <w:p w:rsidR="00614146" w:rsidRDefault="00614146" w:rsidP="00614146">
      <w:pPr>
        <w:pStyle w:val="Listenabsatz"/>
        <w:numPr>
          <w:ilvl w:val="0"/>
          <w:numId w:val="47"/>
        </w:numPr>
      </w:pPr>
      <w:r>
        <w:t>1848 europaweit ein Jahr der revolutionären Unruhen &amp; Proteste gegen Restauration &amp; soziale Unterdrückung</w:t>
      </w:r>
    </w:p>
    <w:p w:rsidR="00614146" w:rsidRDefault="00614146" w:rsidP="00614146">
      <w:pPr>
        <w:pStyle w:val="Listenabsatz"/>
        <w:numPr>
          <w:ilvl w:val="0"/>
          <w:numId w:val="47"/>
        </w:numPr>
      </w:pPr>
      <w:r>
        <w:t>Fürst Metternich tritt zurück (Lockerung der Zensur)</w:t>
      </w:r>
    </w:p>
    <w:p w:rsidR="00614146" w:rsidRDefault="00614146" w:rsidP="00614146">
      <w:pPr>
        <w:pStyle w:val="Listenabsatz"/>
        <w:numPr>
          <w:ilvl w:val="0"/>
          <w:numId w:val="47"/>
        </w:numPr>
      </w:pPr>
      <w:r>
        <w:t xml:space="preserve">Kaiser Ferdinand 1. Dankt ab </w:t>
      </w:r>
      <w:r>
        <w:sym w:font="Wingdings" w:char="F0E0"/>
      </w:r>
      <w:r>
        <w:t xml:space="preserve"> sein Thron geht an seinen Neffen Franz Joseph 1.</w:t>
      </w:r>
    </w:p>
    <w:p w:rsidR="00614146" w:rsidRDefault="00614146" w:rsidP="00614146">
      <w:pPr>
        <w:pStyle w:val="Listenabsatz"/>
        <w:numPr>
          <w:ilvl w:val="0"/>
          <w:numId w:val="47"/>
        </w:numPr>
      </w:pPr>
      <w:r>
        <w:t>Erbuntertänigkeit der Bauern abgeschafft</w:t>
      </w:r>
    </w:p>
    <w:p w:rsidR="00614146" w:rsidRDefault="00614146" w:rsidP="00614146">
      <w:pPr>
        <w:pStyle w:val="Listenabsatz"/>
        <w:numPr>
          <w:ilvl w:val="0"/>
          <w:numId w:val="47"/>
        </w:numPr>
      </w:pPr>
      <w:r>
        <w:t xml:space="preserve">Voranschreitende Industrialisierung </w:t>
      </w:r>
      <w:r>
        <w:sym w:font="Wingdings" w:char="F0E0"/>
      </w:r>
      <w:r>
        <w:t xml:space="preserve"> rasches Bevölkerungswachstum</w:t>
      </w:r>
    </w:p>
    <w:p w:rsidR="00614146" w:rsidRPr="00C474B1" w:rsidRDefault="00614146" w:rsidP="00614146">
      <w:pPr>
        <w:pStyle w:val="Listenabsatz"/>
        <w:numPr>
          <w:ilvl w:val="0"/>
          <w:numId w:val="47"/>
        </w:numPr>
      </w:pPr>
      <w:r>
        <w:t>Proletariat wuchs</w:t>
      </w:r>
    </w:p>
    <w:p w:rsidR="00614146" w:rsidRDefault="00614146" w:rsidP="00614146">
      <w:pPr>
        <w:pStyle w:val="110Trkis"/>
      </w:pPr>
      <w:r>
        <w:t>Literaturtheorie</w:t>
      </w:r>
    </w:p>
    <w:p w:rsidR="00614146" w:rsidRPr="00F66531" w:rsidRDefault="00614146" w:rsidP="00614146">
      <w:pPr>
        <w:pStyle w:val="210Trkis"/>
      </w:pPr>
      <w:r>
        <w:t>Stilmerkmale</w:t>
      </w:r>
    </w:p>
    <w:p w:rsidR="00614146" w:rsidRDefault="00614146" w:rsidP="00614146">
      <w:pPr>
        <w:pStyle w:val="Listenabsatz"/>
        <w:numPr>
          <w:ilvl w:val="0"/>
          <w:numId w:val="42"/>
        </w:numPr>
      </w:pPr>
      <w:proofErr w:type="spellStart"/>
      <w:r>
        <w:t>Soseinsdichtung</w:t>
      </w:r>
      <w:proofErr w:type="spellEnd"/>
      <w:r>
        <w:t xml:space="preserve"> </w:t>
      </w:r>
      <w:r>
        <w:sym w:font="Wingdings" w:char="F0E0"/>
      </w:r>
      <w:r>
        <w:t xml:space="preserve"> Menschen werden geschildert, wie sie sind &amp; nicht wie sie sein sollten</w:t>
      </w:r>
    </w:p>
    <w:p w:rsidR="00614146" w:rsidRDefault="00614146" w:rsidP="00614146">
      <w:pPr>
        <w:pStyle w:val="Listenabsatz"/>
        <w:numPr>
          <w:ilvl w:val="0"/>
          <w:numId w:val="42"/>
        </w:numPr>
      </w:pPr>
      <w:r>
        <w:t xml:space="preserve">Optimistische Wirklichkeitsdichtung </w:t>
      </w:r>
      <w:r>
        <w:sym w:font="Wingdings" w:char="F0E0"/>
      </w:r>
      <w:r>
        <w:t xml:space="preserve"> positive Seiten des </w:t>
      </w:r>
      <w:proofErr w:type="spellStart"/>
      <w:r>
        <w:t>Lebesn</w:t>
      </w:r>
      <w:proofErr w:type="spellEnd"/>
    </w:p>
    <w:p w:rsidR="00614146" w:rsidRDefault="00614146" w:rsidP="00614146">
      <w:pPr>
        <w:pStyle w:val="Listenabsatz"/>
        <w:numPr>
          <w:ilvl w:val="0"/>
          <w:numId w:val="42"/>
        </w:numPr>
      </w:pPr>
      <w:r>
        <w:t>Wirklichkeit wird beschönigt</w:t>
      </w:r>
    </w:p>
    <w:p w:rsidR="00614146" w:rsidRDefault="00614146" w:rsidP="00614146">
      <w:pPr>
        <w:pStyle w:val="Listenabsatz"/>
        <w:numPr>
          <w:ilvl w:val="0"/>
          <w:numId w:val="42"/>
        </w:numPr>
      </w:pPr>
      <w:r>
        <w:t>Aktive, selbstbewusste Protagonisten</w:t>
      </w:r>
    </w:p>
    <w:p w:rsidR="00614146" w:rsidRDefault="00614146" w:rsidP="00614146">
      <w:pPr>
        <w:pStyle w:val="Listenabsatz"/>
        <w:numPr>
          <w:ilvl w:val="0"/>
          <w:numId w:val="42"/>
        </w:numPr>
      </w:pPr>
      <w:r>
        <w:t>Bürger, Bauern, Handwerker (Mittlere Schicht)</w:t>
      </w:r>
    </w:p>
    <w:p w:rsidR="00614146" w:rsidRDefault="00614146" w:rsidP="00614146">
      <w:pPr>
        <w:pStyle w:val="Listenabsatz"/>
        <w:numPr>
          <w:ilvl w:val="0"/>
          <w:numId w:val="42"/>
        </w:numPr>
      </w:pPr>
      <w:r>
        <w:t>Land, Kleinstadt</w:t>
      </w:r>
    </w:p>
    <w:p w:rsidR="00614146" w:rsidRDefault="00614146" w:rsidP="00614146">
      <w:pPr>
        <w:pStyle w:val="Listenabsatz"/>
        <w:numPr>
          <w:ilvl w:val="0"/>
          <w:numId w:val="42"/>
        </w:numPr>
      </w:pPr>
      <w:r>
        <w:t>Gehobene Sprache</w:t>
      </w:r>
    </w:p>
    <w:p w:rsidR="00614146" w:rsidRDefault="00614146" w:rsidP="00614146">
      <w:pPr>
        <w:pStyle w:val="210Trkis"/>
      </w:pPr>
      <w:r>
        <w:t>Textsorte:</w:t>
      </w:r>
    </w:p>
    <w:p w:rsidR="00614146" w:rsidRDefault="00614146" w:rsidP="00614146">
      <w:r w:rsidRPr="005962CA">
        <w:rPr>
          <w:b/>
        </w:rPr>
        <w:t>Novelle</w:t>
      </w:r>
      <w:r>
        <w:rPr>
          <w:b/>
        </w:rPr>
        <w:t>:</w:t>
      </w:r>
      <w:r w:rsidRPr="0030253A">
        <w:t xml:space="preserve"> </w:t>
      </w:r>
      <w:r>
        <w:t>große</w:t>
      </w:r>
      <w:r w:rsidRPr="0030253A">
        <w:t xml:space="preserve"> Beliebtheit </w:t>
      </w:r>
      <w:r>
        <w:t xml:space="preserve">&amp; </w:t>
      </w:r>
      <w:r w:rsidRPr="0030253A">
        <w:t>weite Verbreitung</w:t>
      </w:r>
      <w:r>
        <w:t xml:space="preserve"> </w:t>
      </w:r>
      <w:r>
        <w:sym w:font="Wingdings" w:char="F0E0"/>
      </w:r>
      <w:r>
        <w:t xml:space="preserve"> erschien </w:t>
      </w:r>
      <w:r w:rsidRPr="0030253A">
        <w:t xml:space="preserve">in literarischen Zeitschriften </w:t>
      </w:r>
      <w:r>
        <w:t>&amp;</w:t>
      </w:r>
      <w:r w:rsidRPr="0030253A">
        <w:t xml:space="preserve"> Familienblättern</w:t>
      </w:r>
      <w:r>
        <w:br/>
        <w:t xml:space="preserve">bot Möglichkeit </w:t>
      </w:r>
      <w:r w:rsidRPr="0030253A">
        <w:t>in epischer Kurzprosa in exemplarischen Lebensausschnitten modellhafte Situationen zu gestalten</w:t>
      </w:r>
    </w:p>
    <w:p w:rsidR="00614146" w:rsidRDefault="00614146" w:rsidP="00614146"/>
    <w:p w:rsidR="00614146" w:rsidRDefault="00614146" w:rsidP="00614146">
      <w:r>
        <w:t xml:space="preserve">Vertreter: </w:t>
      </w:r>
    </w:p>
    <w:p w:rsidR="00614146" w:rsidRPr="00A228DF" w:rsidRDefault="00614146" w:rsidP="00614146">
      <w:pPr>
        <w:pStyle w:val="Listenabsatz"/>
        <w:numPr>
          <w:ilvl w:val="0"/>
          <w:numId w:val="43"/>
        </w:numPr>
        <w:rPr>
          <w:rFonts w:cs="Arial"/>
          <w:szCs w:val="18"/>
        </w:rPr>
      </w:pPr>
      <w:r w:rsidRPr="005962CA">
        <w:rPr>
          <w:rFonts w:cs="Arial"/>
          <w:b/>
          <w:i/>
          <w:szCs w:val="18"/>
          <w:u w:val="thick" w:color="00FFFF"/>
        </w:rPr>
        <w:t>Theodor Fontane (1819-1898</w:t>
      </w:r>
      <w:r w:rsidRPr="00A228DF">
        <w:rPr>
          <w:rFonts w:cs="Arial"/>
          <w:szCs w:val="18"/>
        </w:rPr>
        <w:t>, Deutschland)</w:t>
      </w:r>
    </w:p>
    <w:p w:rsidR="00614146" w:rsidRDefault="00614146" w:rsidP="00614146">
      <w:pPr>
        <w:pStyle w:val="Listenabsatz"/>
        <w:rPr>
          <w:rFonts w:cs="Arial"/>
          <w:szCs w:val="18"/>
        </w:rPr>
      </w:pPr>
      <w:r w:rsidRPr="00A228DF">
        <w:rPr>
          <w:rFonts w:cs="Arial"/>
          <w:szCs w:val="18"/>
        </w:rPr>
        <w:t xml:space="preserve">Er verfasste eine Reihe von </w:t>
      </w:r>
      <w:r w:rsidRPr="00A228DF">
        <w:rPr>
          <w:rFonts w:cs="Arial"/>
          <w:b/>
          <w:szCs w:val="18"/>
        </w:rPr>
        <w:t xml:space="preserve">Zeitromanen </w:t>
      </w:r>
      <w:r w:rsidRPr="00A228DF">
        <w:rPr>
          <w:rFonts w:cs="Arial"/>
          <w:szCs w:val="18"/>
        </w:rPr>
        <w:t xml:space="preserve">aus der Berliner Gesellschaft, in denen er den Moralkodex des Bürgertums kritisiert. </w:t>
      </w:r>
      <w:r>
        <w:rPr>
          <w:rFonts w:cs="Arial"/>
          <w:szCs w:val="18"/>
        </w:rPr>
        <w:t>Außerdem auch Balladen, mit historischem Hintergrund.</w:t>
      </w:r>
    </w:p>
    <w:p w:rsidR="00614146" w:rsidRPr="009E6646" w:rsidRDefault="00614146" w:rsidP="00614146">
      <w:pPr>
        <w:pStyle w:val="Listenabsatz"/>
        <w:numPr>
          <w:ilvl w:val="1"/>
          <w:numId w:val="43"/>
        </w:numPr>
        <w:rPr>
          <w:rFonts w:cs="Arial"/>
          <w:szCs w:val="18"/>
        </w:rPr>
      </w:pPr>
      <w:r w:rsidRPr="009E6646">
        <w:rPr>
          <w:rFonts w:cs="Arial"/>
          <w:szCs w:val="18"/>
        </w:rPr>
        <w:t xml:space="preserve">In </w:t>
      </w:r>
      <w:r w:rsidRPr="009E6646">
        <w:rPr>
          <w:rFonts w:cs="Arial"/>
          <w:b/>
          <w:szCs w:val="18"/>
        </w:rPr>
        <w:t>„Effi Briest“</w:t>
      </w:r>
      <w:r w:rsidRPr="009E6646">
        <w:rPr>
          <w:rFonts w:cs="Arial"/>
          <w:szCs w:val="18"/>
        </w:rPr>
        <w:t xml:space="preserve"> (1895) entdeckt Baron von Innstetten ein 7 Jahre zurückliegendes Verhältnis seiner Frau. Obwohl er seine Frau noch immer liebt, zwingt ihn das „tyrannisierende Gesellschafts-Etwas“ dazu, den ehemaligen Liebhaber zu töten und sich von seiner Frau scheiden zu lassen. Soziales Ansehen ist ihm wichtiger als Menschlichkeit und Mitgefühl.</w:t>
      </w:r>
    </w:p>
    <w:p w:rsidR="00614146" w:rsidRPr="009E6646" w:rsidRDefault="00614146" w:rsidP="00614146">
      <w:pPr>
        <w:pStyle w:val="Listenabsatz"/>
        <w:numPr>
          <w:ilvl w:val="1"/>
          <w:numId w:val="43"/>
        </w:numPr>
        <w:rPr>
          <w:rFonts w:cs="Arial"/>
          <w:b/>
          <w:szCs w:val="18"/>
        </w:rPr>
      </w:pPr>
      <w:r w:rsidRPr="009E6646">
        <w:rPr>
          <w:rFonts w:cs="Arial"/>
          <w:b/>
          <w:szCs w:val="18"/>
        </w:rPr>
        <w:t xml:space="preserve">„Die Brücke am </w:t>
      </w:r>
      <w:proofErr w:type="spellStart"/>
      <w:r w:rsidRPr="009E6646">
        <w:rPr>
          <w:rFonts w:cs="Arial"/>
          <w:b/>
          <w:szCs w:val="18"/>
        </w:rPr>
        <w:t>Tay</w:t>
      </w:r>
      <w:proofErr w:type="spellEnd"/>
      <w:r w:rsidRPr="009E6646">
        <w:rPr>
          <w:rFonts w:cs="Arial"/>
          <w:b/>
          <w:szCs w:val="18"/>
        </w:rPr>
        <w:t>“</w:t>
      </w:r>
      <w:r w:rsidRPr="009E6646">
        <w:rPr>
          <w:rFonts w:cs="Arial"/>
          <w:szCs w:val="18"/>
        </w:rPr>
        <w:t xml:space="preserve"> erzählt vom Einsturz einer Eisenbahnbrücke in Schottland</w:t>
      </w:r>
    </w:p>
    <w:p w:rsidR="00614146" w:rsidRPr="00A228DF" w:rsidRDefault="00614146" w:rsidP="00614146">
      <w:pPr>
        <w:pStyle w:val="Listenabsatz"/>
        <w:numPr>
          <w:ilvl w:val="1"/>
          <w:numId w:val="43"/>
        </w:numPr>
        <w:rPr>
          <w:rFonts w:cs="Arial"/>
          <w:szCs w:val="18"/>
        </w:rPr>
      </w:pPr>
      <w:r w:rsidRPr="00A228DF">
        <w:rPr>
          <w:rFonts w:cs="Arial"/>
          <w:b/>
          <w:szCs w:val="18"/>
        </w:rPr>
        <w:t>„John Maynard“</w:t>
      </w:r>
      <w:r w:rsidRPr="00A228DF">
        <w:rPr>
          <w:rFonts w:cs="Arial"/>
          <w:szCs w:val="18"/>
        </w:rPr>
        <w:t xml:space="preserve"> beruht auf einer wahren Begebenheit aus dem Jahr 1841. Beim Untergang eines Raddampfers auf dem Erie-See fanden – im Unterschied zur Ballade – die meisten Passagiere den Tod, obgleich der Steuermann bis zuletzt auf seinem Platz ausharrte.</w:t>
      </w:r>
    </w:p>
    <w:p w:rsidR="00614146" w:rsidRPr="00A228DF" w:rsidRDefault="00614146" w:rsidP="00614146">
      <w:pPr>
        <w:pStyle w:val="Listenabsatz"/>
        <w:numPr>
          <w:ilvl w:val="0"/>
          <w:numId w:val="43"/>
        </w:numPr>
        <w:rPr>
          <w:rFonts w:cs="Arial"/>
          <w:szCs w:val="18"/>
        </w:rPr>
      </w:pPr>
      <w:r w:rsidRPr="005962CA">
        <w:rPr>
          <w:rFonts w:cs="Arial"/>
          <w:b/>
          <w:i/>
          <w:szCs w:val="18"/>
          <w:u w:val="thick" w:color="00FFFF"/>
        </w:rPr>
        <w:t>Theodor Storm (1817-1888</w:t>
      </w:r>
      <w:r w:rsidRPr="00A228DF">
        <w:rPr>
          <w:rFonts w:cs="Arial"/>
          <w:szCs w:val="18"/>
        </w:rPr>
        <w:t>, Deutschland)</w:t>
      </w:r>
    </w:p>
    <w:p w:rsidR="00614146" w:rsidRDefault="00614146" w:rsidP="00614146">
      <w:pPr>
        <w:pStyle w:val="Listenabsatz"/>
        <w:rPr>
          <w:rFonts w:cs="Arial"/>
          <w:szCs w:val="18"/>
        </w:rPr>
      </w:pPr>
      <w:r w:rsidRPr="00A228DF">
        <w:rPr>
          <w:rFonts w:cs="Arial"/>
          <w:szCs w:val="18"/>
        </w:rPr>
        <w:t>Storm war Lyriker und Novellist</w:t>
      </w:r>
    </w:p>
    <w:p w:rsidR="00614146" w:rsidRPr="00B63887" w:rsidRDefault="00614146" w:rsidP="00614146">
      <w:pPr>
        <w:pStyle w:val="Listenabsatz"/>
        <w:numPr>
          <w:ilvl w:val="1"/>
          <w:numId w:val="43"/>
        </w:numPr>
        <w:rPr>
          <w:rFonts w:cs="Arial"/>
          <w:szCs w:val="18"/>
        </w:rPr>
      </w:pPr>
      <w:r w:rsidRPr="00B63887">
        <w:rPr>
          <w:rFonts w:cs="Arial"/>
          <w:szCs w:val="18"/>
        </w:rPr>
        <w:t xml:space="preserve">Seine Novelle </w:t>
      </w:r>
      <w:r w:rsidRPr="00B63887">
        <w:rPr>
          <w:rFonts w:cs="Arial"/>
          <w:b/>
          <w:szCs w:val="18"/>
        </w:rPr>
        <w:t>„Der Schimmelreiter“</w:t>
      </w:r>
      <w:r w:rsidRPr="00B63887">
        <w:rPr>
          <w:rFonts w:cs="Arial"/>
          <w:szCs w:val="18"/>
        </w:rPr>
        <w:t xml:space="preserve"> (1888) zeigt Hauke Haien im Kampf gegen die Naturgewalten, das Misstrauen und den Unverstand der Leute, die ihn daran hindern wollen, einen neuen Deich zu bauen. </w:t>
      </w:r>
    </w:p>
    <w:p w:rsidR="00614146" w:rsidRDefault="00614146" w:rsidP="00614146">
      <w:pPr>
        <w:pStyle w:val="Listenabsatz"/>
        <w:numPr>
          <w:ilvl w:val="0"/>
          <w:numId w:val="43"/>
        </w:numPr>
        <w:rPr>
          <w:rFonts w:cs="Arial"/>
          <w:szCs w:val="18"/>
        </w:rPr>
      </w:pPr>
      <w:r w:rsidRPr="005962CA">
        <w:rPr>
          <w:rFonts w:cs="Arial"/>
          <w:b/>
          <w:i/>
          <w:szCs w:val="18"/>
          <w:u w:val="thick" w:color="00FFFF"/>
        </w:rPr>
        <w:t>Marie von Ebner-Eschenbach (1830-1916</w:t>
      </w:r>
      <w:r>
        <w:rPr>
          <w:rFonts w:cs="Arial"/>
          <w:szCs w:val="18"/>
        </w:rPr>
        <w:t>, Österreich</w:t>
      </w:r>
      <w:r w:rsidRPr="00A228DF">
        <w:rPr>
          <w:rFonts w:cs="Arial"/>
          <w:szCs w:val="18"/>
        </w:rPr>
        <w:t xml:space="preserve">) </w:t>
      </w:r>
      <w:r>
        <w:rPr>
          <w:rFonts w:cs="Arial"/>
          <w:szCs w:val="18"/>
        </w:rPr>
        <w:br/>
      </w:r>
      <w:r w:rsidRPr="00A228DF">
        <w:rPr>
          <w:rFonts w:cs="Arial"/>
          <w:szCs w:val="18"/>
        </w:rPr>
        <w:t>zeichnet sich durch tiefes soziales Verständnis aus und analysierte scharfsichtig die Missstände ihres aristokratischen Herkunftsbereichs</w:t>
      </w:r>
    </w:p>
    <w:p w:rsidR="00614146" w:rsidRDefault="00614146" w:rsidP="00614146">
      <w:pPr>
        <w:pStyle w:val="Listenabsatz"/>
        <w:numPr>
          <w:ilvl w:val="1"/>
          <w:numId w:val="43"/>
        </w:numPr>
        <w:rPr>
          <w:rFonts w:cs="Arial"/>
          <w:szCs w:val="18"/>
        </w:rPr>
      </w:pPr>
      <w:r w:rsidRPr="00A228DF">
        <w:rPr>
          <w:rFonts w:cs="Arial"/>
          <w:szCs w:val="18"/>
        </w:rPr>
        <w:t>Am deutlichsten geschieht dies in ihrer Novelle</w:t>
      </w:r>
      <w:r w:rsidRPr="00A228DF">
        <w:rPr>
          <w:rFonts w:cs="Arial"/>
          <w:b/>
          <w:szCs w:val="18"/>
        </w:rPr>
        <w:t xml:space="preserve"> „Er lasst die Hand küssen“</w:t>
      </w:r>
      <w:r w:rsidRPr="00A228DF">
        <w:rPr>
          <w:rFonts w:cs="Arial"/>
          <w:szCs w:val="18"/>
        </w:rPr>
        <w:t xml:space="preserve"> (1886), die das Problem der Leibeigenschaft behandelt.</w:t>
      </w:r>
    </w:p>
    <w:p w:rsidR="00614146" w:rsidRDefault="00614146" w:rsidP="00614146">
      <w:pPr>
        <w:pStyle w:val="Listenabsatz"/>
        <w:numPr>
          <w:ilvl w:val="0"/>
          <w:numId w:val="43"/>
        </w:numPr>
        <w:rPr>
          <w:rFonts w:cs="Arial"/>
          <w:szCs w:val="18"/>
        </w:rPr>
      </w:pPr>
      <w:r w:rsidRPr="00B63887">
        <w:rPr>
          <w:rFonts w:cs="Arial"/>
          <w:b/>
          <w:i/>
          <w:szCs w:val="18"/>
          <w:u w:val="thick" w:color="00FFFF"/>
        </w:rPr>
        <w:t>Ferdinand von Saar (1833-1906</w:t>
      </w:r>
      <w:r w:rsidRPr="00B63887">
        <w:rPr>
          <w:rFonts w:cs="Arial"/>
          <w:szCs w:val="18"/>
        </w:rPr>
        <w:t>, Österreich)</w:t>
      </w:r>
    </w:p>
    <w:p w:rsidR="00614146" w:rsidRPr="00B63887" w:rsidRDefault="00614146" w:rsidP="00614146">
      <w:pPr>
        <w:pStyle w:val="Listenabsatz"/>
        <w:numPr>
          <w:ilvl w:val="1"/>
          <w:numId w:val="43"/>
        </w:numPr>
        <w:rPr>
          <w:rFonts w:cs="Arial"/>
          <w:szCs w:val="18"/>
        </w:rPr>
      </w:pPr>
      <w:r w:rsidRPr="00B63887">
        <w:rPr>
          <w:rFonts w:cs="Arial"/>
          <w:b/>
          <w:szCs w:val="18"/>
        </w:rPr>
        <w:t>„Die Steinklopfer“</w:t>
      </w:r>
      <w:r w:rsidRPr="00B63887">
        <w:rPr>
          <w:rFonts w:cs="Arial"/>
          <w:szCs w:val="18"/>
        </w:rPr>
        <w:t xml:space="preserve"> die </w:t>
      </w:r>
      <w:r w:rsidRPr="00B63887">
        <w:rPr>
          <w:rFonts w:cs="Arial"/>
          <w:b/>
          <w:szCs w:val="18"/>
        </w:rPr>
        <w:t xml:space="preserve">erste Proletariernovelle in deutscher Sprache. </w:t>
      </w:r>
      <w:r w:rsidRPr="00B63887">
        <w:rPr>
          <w:rFonts w:cs="Arial"/>
          <w:szCs w:val="18"/>
        </w:rPr>
        <w:t>Sie</w:t>
      </w:r>
      <w:r w:rsidRPr="00B63887">
        <w:rPr>
          <w:rFonts w:cs="Arial"/>
          <w:b/>
          <w:szCs w:val="18"/>
        </w:rPr>
        <w:t xml:space="preserve"> </w:t>
      </w:r>
      <w:r w:rsidRPr="00B63887">
        <w:rPr>
          <w:rFonts w:cs="Arial"/>
          <w:szCs w:val="18"/>
        </w:rPr>
        <w:t xml:space="preserve">erzählt vom Bau der Semmeringbahn aus der Sicht eines Steinbrucharbeiters </w:t>
      </w:r>
      <w:r>
        <w:rPr>
          <w:rFonts w:cs="Arial"/>
          <w:szCs w:val="18"/>
        </w:rPr>
        <w:t>&amp;</w:t>
      </w:r>
      <w:r w:rsidRPr="00B63887">
        <w:rPr>
          <w:rFonts w:cs="Arial"/>
          <w:szCs w:val="18"/>
        </w:rPr>
        <w:t xml:space="preserve"> klagt die sozialen Missstände an.</w:t>
      </w:r>
    </w:p>
    <w:p w:rsidR="00614146" w:rsidRPr="00B63887" w:rsidRDefault="00614146" w:rsidP="00614146">
      <w:pPr>
        <w:pStyle w:val="Listenabsatz"/>
        <w:numPr>
          <w:ilvl w:val="0"/>
          <w:numId w:val="43"/>
        </w:numPr>
        <w:rPr>
          <w:rFonts w:cs="Arial"/>
          <w:sz w:val="16"/>
          <w:szCs w:val="18"/>
          <w:lang w:val="en-US"/>
        </w:rPr>
      </w:pPr>
      <w:r w:rsidRPr="00B63887">
        <w:rPr>
          <w:rFonts w:cs="Arial"/>
          <w:b/>
          <w:i/>
          <w:szCs w:val="18"/>
          <w:u w:val="thick" w:color="00FFFF"/>
          <w:lang w:val="en-US"/>
        </w:rPr>
        <w:t>Charles Dickens (1812 – 1870</w:t>
      </w:r>
      <w:r>
        <w:rPr>
          <w:rFonts w:cs="Arial"/>
          <w:szCs w:val="18"/>
          <w:lang w:val="en-US"/>
        </w:rPr>
        <w:t>, England</w:t>
      </w:r>
      <w:r w:rsidRPr="00A228DF">
        <w:rPr>
          <w:rFonts w:cs="Arial"/>
          <w:szCs w:val="18"/>
          <w:lang w:val="en-US"/>
        </w:rPr>
        <w:t>)</w:t>
      </w:r>
    </w:p>
    <w:p w:rsidR="00614146" w:rsidRPr="00B63887" w:rsidRDefault="00614146" w:rsidP="00614146">
      <w:pPr>
        <w:pStyle w:val="Listenabsatz"/>
        <w:numPr>
          <w:ilvl w:val="1"/>
          <w:numId w:val="43"/>
        </w:numPr>
        <w:rPr>
          <w:rFonts w:cs="Arial"/>
          <w:sz w:val="16"/>
          <w:szCs w:val="18"/>
          <w:lang w:val="en-US"/>
        </w:rPr>
      </w:pPr>
      <w:r w:rsidRPr="00A228DF">
        <w:rPr>
          <w:rFonts w:cs="Arial"/>
          <w:lang w:val="en-GB"/>
        </w:rPr>
        <w:t xml:space="preserve">„Oliver </w:t>
      </w:r>
      <w:proofErr w:type="gramStart"/>
      <w:r w:rsidRPr="00A228DF">
        <w:rPr>
          <w:rFonts w:cs="Arial"/>
          <w:lang w:val="en-GB"/>
        </w:rPr>
        <w:t>Twist“</w:t>
      </w:r>
      <w:proofErr w:type="gramEnd"/>
    </w:p>
    <w:p w:rsidR="00614146" w:rsidRPr="00A228DF" w:rsidRDefault="00614146" w:rsidP="00614146">
      <w:pPr>
        <w:pStyle w:val="Listenabsatz"/>
        <w:numPr>
          <w:ilvl w:val="1"/>
          <w:numId w:val="43"/>
        </w:numPr>
        <w:rPr>
          <w:rFonts w:cs="Arial"/>
          <w:sz w:val="16"/>
          <w:szCs w:val="18"/>
          <w:lang w:val="en-US"/>
        </w:rPr>
      </w:pPr>
      <w:r w:rsidRPr="00A228DF">
        <w:rPr>
          <w:rFonts w:cs="Arial"/>
          <w:lang w:val="en-GB"/>
        </w:rPr>
        <w:t xml:space="preserve">„David </w:t>
      </w:r>
      <w:proofErr w:type="gramStart"/>
      <w:r w:rsidRPr="00A228DF">
        <w:rPr>
          <w:rFonts w:cs="Arial"/>
          <w:lang w:val="en-GB"/>
        </w:rPr>
        <w:t>Copperfield“</w:t>
      </w:r>
      <w:proofErr w:type="gramEnd"/>
    </w:p>
    <w:p w:rsidR="00614146" w:rsidRPr="00B63887" w:rsidRDefault="00614146" w:rsidP="00614146">
      <w:pPr>
        <w:pStyle w:val="Listenabsatz"/>
        <w:numPr>
          <w:ilvl w:val="0"/>
          <w:numId w:val="43"/>
        </w:numPr>
        <w:rPr>
          <w:rFonts w:cs="Arial"/>
          <w:sz w:val="16"/>
          <w:szCs w:val="18"/>
          <w:lang w:val="en-US"/>
        </w:rPr>
      </w:pPr>
      <w:r w:rsidRPr="005962CA">
        <w:rPr>
          <w:rFonts w:cs="Arial"/>
          <w:b/>
          <w:i/>
          <w:szCs w:val="18"/>
          <w:u w:val="thick" w:color="00FFFF"/>
        </w:rPr>
        <w:t>Harriet Beecher Stowe (1811-1896</w:t>
      </w:r>
      <w:r>
        <w:rPr>
          <w:rFonts w:cs="Arial"/>
          <w:lang w:val="en-GB"/>
        </w:rPr>
        <w:t>, USA</w:t>
      </w:r>
      <w:r w:rsidRPr="00A228DF">
        <w:rPr>
          <w:rFonts w:cs="Arial"/>
          <w:lang w:val="en-GB"/>
        </w:rPr>
        <w:t>)</w:t>
      </w:r>
    </w:p>
    <w:p w:rsidR="00614146" w:rsidRPr="00A228DF" w:rsidRDefault="00614146" w:rsidP="00614146">
      <w:pPr>
        <w:pStyle w:val="Listenabsatz"/>
        <w:numPr>
          <w:ilvl w:val="1"/>
          <w:numId w:val="43"/>
        </w:numPr>
        <w:rPr>
          <w:rFonts w:cs="Arial"/>
          <w:sz w:val="16"/>
          <w:szCs w:val="18"/>
          <w:lang w:val="en-US"/>
        </w:rPr>
      </w:pPr>
      <w:r w:rsidRPr="00A228DF">
        <w:rPr>
          <w:rFonts w:cs="Arial"/>
          <w:lang w:val="en-GB"/>
        </w:rPr>
        <w:t>„</w:t>
      </w:r>
      <w:proofErr w:type="spellStart"/>
      <w:r w:rsidRPr="00A228DF">
        <w:rPr>
          <w:rFonts w:cs="Arial"/>
          <w:lang w:val="en-GB"/>
        </w:rPr>
        <w:t>Onkel</w:t>
      </w:r>
      <w:proofErr w:type="spellEnd"/>
      <w:r w:rsidRPr="00A228DF">
        <w:rPr>
          <w:rFonts w:cs="Arial"/>
          <w:lang w:val="en-GB"/>
        </w:rPr>
        <w:t xml:space="preserve"> Toms </w:t>
      </w:r>
      <w:proofErr w:type="spellStart"/>
      <w:proofErr w:type="gramStart"/>
      <w:r w:rsidRPr="00A228DF">
        <w:rPr>
          <w:rFonts w:cs="Arial"/>
          <w:lang w:val="en-GB"/>
        </w:rPr>
        <w:t>Hütte</w:t>
      </w:r>
      <w:proofErr w:type="spellEnd"/>
      <w:r w:rsidRPr="00A228DF">
        <w:rPr>
          <w:rFonts w:cs="Arial"/>
          <w:lang w:val="en-GB"/>
        </w:rPr>
        <w:t>“</w:t>
      </w:r>
      <w:proofErr w:type="gramEnd"/>
    </w:p>
    <w:p w:rsidR="00614146" w:rsidRPr="00B63887" w:rsidRDefault="00614146" w:rsidP="00614146">
      <w:pPr>
        <w:pStyle w:val="Listenabsatz"/>
        <w:numPr>
          <w:ilvl w:val="0"/>
          <w:numId w:val="43"/>
        </w:numPr>
        <w:rPr>
          <w:rFonts w:cs="Arial"/>
          <w:sz w:val="16"/>
          <w:szCs w:val="18"/>
          <w:lang w:val="en-US"/>
        </w:rPr>
      </w:pPr>
      <w:r w:rsidRPr="005962CA">
        <w:rPr>
          <w:rFonts w:cs="Arial"/>
          <w:b/>
          <w:i/>
          <w:szCs w:val="18"/>
          <w:u w:val="thick" w:color="00FFFF"/>
        </w:rPr>
        <w:t>Mark Twain (1835-1910</w:t>
      </w:r>
      <w:r>
        <w:rPr>
          <w:rFonts w:cs="Arial"/>
          <w:lang w:val="en-GB"/>
        </w:rPr>
        <w:t>, USA</w:t>
      </w:r>
      <w:r w:rsidRPr="00A228DF">
        <w:rPr>
          <w:rFonts w:cs="Arial"/>
          <w:lang w:val="en-GB"/>
        </w:rPr>
        <w:t>)</w:t>
      </w:r>
    </w:p>
    <w:p w:rsidR="00614146" w:rsidRPr="00B63887" w:rsidRDefault="00614146" w:rsidP="00614146">
      <w:pPr>
        <w:pStyle w:val="Listenabsatz"/>
        <w:numPr>
          <w:ilvl w:val="1"/>
          <w:numId w:val="43"/>
        </w:numPr>
        <w:rPr>
          <w:rFonts w:cs="Arial"/>
          <w:sz w:val="16"/>
          <w:szCs w:val="18"/>
          <w:lang w:val="en-US"/>
        </w:rPr>
      </w:pPr>
      <w:r w:rsidRPr="00A228DF">
        <w:rPr>
          <w:rFonts w:cs="Arial"/>
          <w:lang w:val="en-GB"/>
        </w:rPr>
        <w:t xml:space="preserve">„Tom </w:t>
      </w:r>
      <w:proofErr w:type="gramStart"/>
      <w:r w:rsidRPr="00A228DF">
        <w:rPr>
          <w:rFonts w:cs="Arial"/>
          <w:lang w:val="en-GB"/>
        </w:rPr>
        <w:t>Sawyer“</w:t>
      </w:r>
      <w:proofErr w:type="gramEnd"/>
    </w:p>
    <w:p w:rsidR="00614146" w:rsidRPr="00A228DF" w:rsidRDefault="00614146" w:rsidP="00614146">
      <w:pPr>
        <w:pStyle w:val="Listenabsatz"/>
        <w:numPr>
          <w:ilvl w:val="1"/>
          <w:numId w:val="43"/>
        </w:numPr>
        <w:rPr>
          <w:rFonts w:cs="Arial"/>
          <w:sz w:val="16"/>
          <w:szCs w:val="18"/>
          <w:lang w:val="en-US"/>
        </w:rPr>
      </w:pPr>
      <w:r w:rsidRPr="00A228DF">
        <w:rPr>
          <w:rFonts w:cs="Arial"/>
          <w:lang w:val="en-GB"/>
        </w:rPr>
        <w:t xml:space="preserve">„Huckleberry </w:t>
      </w:r>
      <w:proofErr w:type="gramStart"/>
      <w:r w:rsidRPr="00A228DF">
        <w:rPr>
          <w:rFonts w:cs="Arial"/>
          <w:lang w:val="en-GB"/>
        </w:rPr>
        <w:t>Finn“</w:t>
      </w:r>
      <w:proofErr w:type="gramEnd"/>
    </w:p>
    <w:p w:rsidR="00614146" w:rsidRPr="00B63887" w:rsidRDefault="00614146" w:rsidP="00614146">
      <w:pPr>
        <w:pStyle w:val="Listenabsatz"/>
        <w:numPr>
          <w:ilvl w:val="0"/>
          <w:numId w:val="43"/>
        </w:numPr>
        <w:rPr>
          <w:rFonts w:cs="Arial"/>
          <w:sz w:val="16"/>
          <w:szCs w:val="18"/>
          <w:lang w:val="en-US"/>
        </w:rPr>
      </w:pPr>
      <w:r w:rsidRPr="005962CA">
        <w:rPr>
          <w:rFonts w:cs="Arial"/>
          <w:b/>
          <w:i/>
          <w:szCs w:val="18"/>
          <w:u w:val="thick" w:color="00FFFF"/>
        </w:rPr>
        <w:t>Herman Melville (1819-1891</w:t>
      </w:r>
      <w:r>
        <w:rPr>
          <w:rFonts w:cs="Arial"/>
          <w:lang w:val="en-GB"/>
        </w:rPr>
        <w:t>, USA</w:t>
      </w:r>
      <w:r w:rsidRPr="00A228DF">
        <w:rPr>
          <w:rFonts w:cs="Arial"/>
          <w:lang w:val="en-GB"/>
        </w:rPr>
        <w:t>)</w:t>
      </w:r>
    </w:p>
    <w:p w:rsidR="00614146" w:rsidRPr="00A228DF" w:rsidRDefault="00614146" w:rsidP="00614146">
      <w:pPr>
        <w:pStyle w:val="Listenabsatz"/>
        <w:numPr>
          <w:ilvl w:val="1"/>
          <w:numId w:val="43"/>
        </w:numPr>
        <w:rPr>
          <w:rFonts w:cs="Arial"/>
          <w:sz w:val="16"/>
          <w:szCs w:val="18"/>
          <w:lang w:val="en-US"/>
        </w:rPr>
      </w:pPr>
      <w:r w:rsidRPr="00A228DF">
        <w:rPr>
          <w:rFonts w:cs="Arial"/>
          <w:lang w:val="en-GB"/>
        </w:rPr>
        <w:t xml:space="preserve">„Moby </w:t>
      </w:r>
      <w:proofErr w:type="gramStart"/>
      <w:r w:rsidRPr="00A228DF">
        <w:rPr>
          <w:rFonts w:cs="Arial"/>
          <w:lang w:val="en-GB"/>
        </w:rPr>
        <w:t>Dick“</w:t>
      </w:r>
      <w:proofErr w:type="gramEnd"/>
    </w:p>
    <w:p w:rsidR="00614146" w:rsidRPr="00A228DF" w:rsidRDefault="00614146" w:rsidP="00614146">
      <w:pPr>
        <w:rPr>
          <w:lang w:val="en-US"/>
        </w:rPr>
      </w:pPr>
    </w:p>
    <w:p w:rsidR="00614146" w:rsidRDefault="00614146" w:rsidP="00614146">
      <w:pPr>
        <w:pStyle w:val="H11Dunkeltrkis"/>
      </w:pPr>
      <w:r>
        <w:t>1895 – 1910 Naturalismus</w:t>
      </w:r>
    </w:p>
    <w:p w:rsidR="00614146" w:rsidRPr="00A228DF" w:rsidRDefault="00614146" w:rsidP="00614146">
      <w:pPr>
        <w:pStyle w:val="111Dunkeltrkis"/>
      </w:pPr>
      <w:r w:rsidRPr="00A228DF">
        <w:t>Historischer Hintergrund</w:t>
      </w:r>
    </w:p>
    <w:p w:rsidR="00614146" w:rsidRDefault="00614146" w:rsidP="00614146">
      <w:pPr>
        <w:pStyle w:val="Listenabsatz"/>
        <w:numPr>
          <w:ilvl w:val="0"/>
          <w:numId w:val="48"/>
        </w:numPr>
        <w:rPr>
          <w:rFonts w:cs="Arial"/>
          <w:szCs w:val="18"/>
        </w:rPr>
      </w:pPr>
      <w:r>
        <w:rPr>
          <w:rFonts w:cs="Arial"/>
          <w:szCs w:val="18"/>
        </w:rPr>
        <w:t>I</w:t>
      </w:r>
      <w:r w:rsidRPr="00C474B1">
        <w:rPr>
          <w:rFonts w:cs="Arial"/>
          <w:szCs w:val="18"/>
        </w:rPr>
        <w:t>ndustrielle Revolution schreitet immer weiter fort</w:t>
      </w:r>
    </w:p>
    <w:p w:rsidR="00614146" w:rsidRDefault="00614146" w:rsidP="00614146">
      <w:pPr>
        <w:pStyle w:val="Listenabsatz"/>
        <w:numPr>
          <w:ilvl w:val="0"/>
          <w:numId w:val="48"/>
        </w:numPr>
        <w:rPr>
          <w:rFonts w:cs="Arial"/>
          <w:szCs w:val="18"/>
        </w:rPr>
      </w:pPr>
      <w:r w:rsidRPr="00C474B1">
        <w:rPr>
          <w:rFonts w:cs="Arial"/>
          <w:szCs w:val="18"/>
        </w:rPr>
        <w:t xml:space="preserve">Industrialisierung </w:t>
      </w:r>
      <w:r>
        <w:rPr>
          <w:rFonts w:cs="Arial"/>
          <w:szCs w:val="18"/>
        </w:rPr>
        <w:t xml:space="preserve">(Landwirtschaft, Technik) </w:t>
      </w:r>
      <w:r w:rsidRPr="00C474B1">
        <w:rPr>
          <w:rFonts w:cs="Arial"/>
          <w:szCs w:val="18"/>
        </w:rPr>
        <w:t xml:space="preserve">löst aber Landflucht </w:t>
      </w:r>
      <w:r>
        <w:rPr>
          <w:rFonts w:cs="Arial"/>
          <w:szCs w:val="18"/>
        </w:rPr>
        <w:t>&amp;</w:t>
      </w:r>
      <w:r w:rsidRPr="00C474B1">
        <w:rPr>
          <w:rFonts w:cs="Arial"/>
          <w:szCs w:val="18"/>
        </w:rPr>
        <w:t xml:space="preserve"> Verstädterung aus</w:t>
      </w:r>
    </w:p>
    <w:p w:rsidR="00614146" w:rsidRDefault="00614146" w:rsidP="00614146">
      <w:pPr>
        <w:pStyle w:val="Listenabsatz"/>
        <w:numPr>
          <w:ilvl w:val="0"/>
          <w:numId w:val="48"/>
        </w:numPr>
        <w:rPr>
          <w:rFonts w:cs="Arial"/>
          <w:szCs w:val="18"/>
        </w:rPr>
      </w:pPr>
      <w:r>
        <w:rPr>
          <w:rFonts w:cs="Arial"/>
          <w:szCs w:val="18"/>
        </w:rPr>
        <w:t>Rasches Bevölkerungswachstums in Städten</w:t>
      </w:r>
    </w:p>
    <w:p w:rsidR="00614146" w:rsidRPr="00C474B1" w:rsidRDefault="00614146" w:rsidP="00614146">
      <w:pPr>
        <w:pStyle w:val="Listenabsatz"/>
        <w:numPr>
          <w:ilvl w:val="0"/>
          <w:numId w:val="48"/>
        </w:numPr>
        <w:rPr>
          <w:rFonts w:cs="Arial"/>
          <w:szCs w:val="18"/>
        </w:rPr>
      </w:pPr>
      <w:r>
        <w:rPr>
          <w:rFonts w:cs="Arial"/>
          <w:szCs w:val="18"/>
        </w:rPr>
        <w:t>P</w:t>
      </w:r>
      <w:r w:rsidRPr="00C474B1">
        <w:rPr>
          <w:rFonts w:cs="Arial"/>
          <w:szCs w:val="18"/>
        </w:rPr>
        <w:t>roletariat</w:t>
      </w:r>
      <w:r>
        <w:rPr>
          <w:rFonts w:cs="Arial"/>
          <w:szCs w:val="18"/>
        </w:rPr>
        <w:t xml:space="preserve"> („vierte Stand“): </w:t>
      </w:r>
      <w:r w:rsidRPr="00C474B1">
        <w:rPr>
          <w:rFonts w:cs="Arial"/>
          <w:szCs w:val="18"/>
        </w:rPr>
        <w:t xml:space="preserve">politische </w:t>
      </w:r>
      <w:r>
        <w:rPr>
          <w:rFonts w:cs="Arial"/>
          <w:szCs w:val="18"/>
        </w:rPr>
        <w:t>&amp;</w:t>
      </w:r>
      <w:r w:rsidRPr="00C474B1">
        <w:rPr>
          <w:rFonts w:cs="Arial"/>
          <w:szCs w:val="18"/>
        </w:rPr>
        <w:t xml:space="preserve"> wirtschaftliche Lage katastrophal</w:t>
      </w:r>
      <w:r>
        <w:rPr>
          <w:rFonts w:cs="Arial"/>
          <w:szCs w:val="18"/>
        </w:rPr>
        <w:t xml:space="preserve"> </w:t>
      </w:r>
      <w:r w:rsidRPr="00F66531">
        <w:rPr>
          <w:rFonts w:cs="Arial"/>
          <w:szCs w:val="18"/>
        </w:rPr>
        <w:sym w:font="Wingdings" w:char="F0E0"/>
      </w:r>
      <w:r>
        <w:rPr>
          <w:rFonts w:cs="Arial"/>
          <w:szCs w:val="18"/>
        </w:rPr>
        <w:t xml:space="preserve"> </w:t>
      </w:r>
      <w:r w:rsidRPr="00C474B1">
        <w:rPr>
          <w:rFonts w:cs="Arial"/>
          <w:szCs w:val="18"/>
        </w:rPr>
        <w:t>soziale Gesetzgebung fehlt</w:t>
      </w:r>
    </w:p>
    <w:p w:rsidR="00614146" w:rsidRPr="00A228DF" w:rsidRDefault="00614146" w:rsidP="00614146">
      <w:pPr>
        <w:pStyle w:val="111Dunkeltrkis"/>
      </w:pPr>
      <w:r w:rsidRPr="00A228DF">
        <w:t>Literaturtheorie</w:t>
      </w:r>
    </w:p>
    <w:p w:rsidR="00614146" w:rsidRDefault="00614146" w:rsidP="00614146">
      <w:pPr>
        <w:rPr>
          <w:rFonts w:cs="Arial"/>
          <w:szCs w:val="18"/>
        </w:rPr>
      </w:pPr>
      <w:r w:rsidRPr="00A228DF">
        <w:rPr>
          <w:rFonts w:cs="Arial"/>
          <w:szCs w:val="18"/>
        </w:rPr>
        <w:t>Literaturtheoretiker forderte</w:t>
      </w:r>
      <w:r>
        <w:rPr>
          <w:rFonts w:cs="Arial"/>
          <w:szCs w:val="18"/>
        </w:rPr>
        <w:t xml:space="preserve">n </w:t>
      </w:r>
      <w:r w:rsidRPr="00020A69">
        <w:rPr>
          <w:rFonts w:cs="Arial"/>
          <w:szCs w:val="18"/>
        </w:rPr>
        <w:sym w:font="Wingdings" w:char="F0E0"/>
      </w:r>
      <w:r w:rsidRPr="00A228DF">
        <w:rPr>
          <w:rFonts w:cs="Arial"/>
          <w:szCs w:val="18"/>
        </w:rPr>
        <w:t xml:space="preserve"> Dichtung problematischen Wirklichkeit </w:t>
      </w:r>
      <w:r>
        <w:rPr>
          <w:rFonts w:cs="Arial"/>
          <w:szCs w:val="18"/>
        </w:rPr>
        <w:t>annimmt</w:t>
      </w:r>
      <w:r>
        <w:rPr>
          <w:rFonts w:cs="Arial"/>
          <w:szCs w:val="18"/>
        </w:rPr>
        <w:br/>
        <w:t xml:space="preserve">Neues </w:t>
      </w:r>
      <w:r w:rsidRPr="00A228DF">
        <w:rPr>
          <w:rFonts w:cs="Arial"/>
          <w:szCs w:val="18"/>
        </w:rPr>
        <w:t xml:space="preserve">Ziel der </w:t>
      </w:r>
      <w:r>
        <w:rPr>
          <w:rFonts w:cs="Arial"/>
          <w:szCs w:val="18"/>
        </w:rPr>
        <w:t xml:space="preserve">Kunst: </w:t>
      </w:r>
      <w:r w:rsidRPr="00A228DF">
        <w:rPr>
          <w:rFonts w:cs="Arial"/>
          <w:szCs w:val="18"/>
        </w:rPr>
        <w:t>Wirklichkeit, die Wahrheit und nicht das Schöne darzustellen</w:t>
      </w:r>
      <w:r>
        <w:rPr>
          <w:rFonts w:cs="Arial"/>
          <w:szCs w:val="18"/>
        </w:rPr>
        <w:br/>
      </w:r>
      <w:r w:rsidRPr="00A228DF">
        <w:rPr>
          <w:rFonts w:cs="Arial"/>
          <w:szCs w:val="18"/>
        </w:rPr>
        <w:t xml:space="preserve">objektive phonographische </w:t>
      </w:r>
      <w:r>
        <w:rPr>
          <w:rFonts w:cs="Arial"/>
          <w:szCs w:val="18"/>
        </w:rPr>
        <w:t>&amp;</w:t>
      </w:r>
      <w:r w:rsidRPr="00A228DF">
        <w:rPr>
          <w:rFonts w:cs="Arial"/>
          <w:szCs w:val="18"/>
        </w:rPr>
        <w:t xml:space="preserve"> photographische Wirklichkeitsabbildung der Außenwelt.</w:t>
      </w:r>
    </w:p>
    <w:p w:rsidR="00614146" w:rsidRDefault="00614146" w:rsidP="00614146">
      <w:pPr>
        <w:spacing w:after="0"/>
        <w:rPr>
          <w:rFonts w:cs="Arial"/>
          <w:szCs w:val="18"/>
        </w:rPr>
      </w:pPr>
      <w:r w:rsidRPr="00A228DF">
        <w:rPr>
          <w:rFonts w:cs="Arial"/>
          <w:szCs w:val="18"/>
        </w:rPr>
        <w:t>Wissenschaftliche Methoden</w:t>
      </w:r>
      <w:r>
        <w:rPr>
          <w:rFonts w:cs="Arial"/>
          <w:szCs w:val="18"/>
        </w:rPr>
        <w:t xml:space="preserve"> auch in </w:t>
      </w:r>
      <w:r w:rsidRPr="00A228DF">
        <w:rPr>
          <w:rFonts w:cs="Arial"/>
          <w:szCs w:val="18"/>
        </w:rPr>
        <w:t xml:space="preserve">Poesie angewandt: </w:t>
      </w:r>
    </w:p>
    <w:p w:rsidR="00614146" w:rsidRDefault="00614146" w:rsidP="00614146">
      <w:pPr>
        <w:pStyle w:val="Listenabsatz"/>
        <w:numPr>
          <w:ilvl w:val="0"/>
          <w:numId w:val="41"/>
        </w:numPr>
        <w:spacing w:after="0"/>
        <w:rPr>
          <w:rFonts w:cs="Arial"/>
          <w:szCs w:val="18"/>
        </w:rPr>
      </w:pPr>
      <w:r w:rsidRPr="001B1404">
        <w:rPr>
          <w:rFonts w:cs="Arial"/>
          <w:szCs w:val="18"/>
        </w:rPr>
        <w:t>Beobachtung</w:t>
      </w:r>
    </w:p>
    <w:p w:rsidR="00614146" w:rsidRDefault="00614146" w:rsidP="00614146">
      <w:pPr>
        <w:pStyle w:val="Listenabsatz"/>
        <w:numPr>
          <w:ilvl w:val="0"/>
          <w:numId w:val="41"/>
        </w:numPr>
        <w:spacing w:after="0"/>
        <w:rPr>
          <w:rFonts w:cs="Arial"/>
          <w:szCs w:val="18"/>
        </w:rPr>
      </w:pPr>
      <w:r w:rsidRPr="001B1404">
        <w:rPr>
          <w:rFonts w:cs="Arial"/>
          <w:szCs w:val="18"/>
        </w:rPr>
        <w:t>Genauigkeit</w:t>
      </w:r>
    </w:p>
    <w:p w:rsidR="00614146" w:rsidRDefault="00614146" w:rsidP="00614146">
      <w:pPr>
        <w:pStyle w:val="Listenabsatz"/>
        <w:numPr>
          <w:ilvl w:val="0"/>
          <w:numId w:val="41"/>
        </w:numPr>
        <w:spacing w:after="0"/>
        <w:rPr>
          <w:rFonts w:cs="Arial"/>
          <w:szCs w:val="18"/>
        </w:rPr>
      </w:pPr>
      <w:r w:rsidRPr="001B1404">
        <w:rPr>
          <w:rFonts w:cs="Arial"/>
          <w:szCs w:val="18"/>
        </w:rPr>
        <w:t>strenge Objektivität</w:t>
      </w:r>
    </w:p>
    <w:p w:rsidR="00614146" w:rsidRDefault="00614146" w:rsidP="00614146">
      <w:pPr>
        <w:spacing w:after="0"/>
        <w:rPr>
          <w:rFonts w:cs="Arial"/>
          <w:szCs w:val="18"/>
        </w:rPr>
      </w:pPr>
    </w:p>
    <w:p w:rsidR="00614146" w:rsidRPr="001B1404" w:rsidRDefault="00614146" w:rsidP="00614146">
      <w:pPr>
        <w:spacing w:after="0"/>
        <w:rPr>
          <w:rFonts w:cs="Arial"/>
          <w:szCs w:val="18"/>
        </w:rPr>
      </w:pPr>
      <w:r w:rsidRPr="001B1404">
        <w:rPr>
          <w:rFonts w:cs="Arial"/>
          <w:szCs w:val="18"/>
        </w:rPr>
        <w:t xml:space="preserve">Dichter: </w:t>
      </w:r>
    </w:p>
    <w:p w:rsidR="00614146" w:rsidRDefault="00614146" w:rsidP="00614146">
      <w:pPr>
        <w:pStyle w:val="Listenabsatz"/>
        <w:numPr>
          <w:ilvl w:val="0"/>
          <w:numId w:val="41"/>
        </w:numPr>
        <w:spacing w:after="0"/>
        <w:rPr>
          <w:rFonts w:cs="Arial"/>
          <w:szCs w:val="18"/>
        </w:rPr>
      </w:pPr>
      <w:r w:rsidRPr="00020A69">
        <w:rPr>
          <w:rFonts w:cs="Arial"/>
          <w:szCs w:val="18"/>
        </w:rPr>
        <w:t>genauer Beobachter der Wirklichkeit (vgl. Fotografie)</w:t>
      </w:r>
    </w:p>
    <w:p w:rsidR="00614146" w:rsidRPr="009E6646" w:rsidRDefault="00614146" w:rsidP="00614146">
      <w:pPr>
        <w:pStyle w:val="Listenabsatz"/>
        <w:numPr>
          <w:ilvl w:val="0"/>
          <w:numId w:val="41"/>
        </w:numPr>
        <w:rPr>
          <w:rFonts w:cs="Arial"/>
          <w:szCs w:val="18"/>
        </w:rPr>
      </w:pPr>
      <w:r w:rsidRPr="00020A69">
        <w:rPr>
          <w:rFonts w:cs="Arial"/>
          <w:szCs w:val="18"/>
        </w:rPr>
        <w:t xml:space="preserve">Haltung wie ein Arzt oder Naturforscher, er sollte vor Hässlichem, Abstoßendem und Krankhaftem nicht zurückschrecken. </w:t>
      </w:r>
    </w:p>
    <w:p w:rsidR="00614146" w:rsidRPr="00A228DF" w:rsidRDefault="00614146" w:rsidP="00614146">
      <w:pPr>
        <w:rPr>
          <w:rFonts w:cs="Arial"/>
          <w:szCs w:val="18"/>
        </w:rPr>
      </w:pPr>
      <w:r w:rsidRPr="00A228DF">
        <w:rPr>
          <w:rFonts w:cs="Arial"/>
          <w:szCs w:val="18"/>
        </w:rPr>
        <w:t xml:space="preserve">Arno Holz, einer der konsequentesten naturalistischen Dichter, stellte folgende </w:t>
      </w:r>
      <w:r w:rsidRPr="00A228DF">
        <w:rPr>
          <w:rFonts w:cs="Arial"/>
          <w:b/>
          <w:szCs w:val="18"/>
        </w:rPr>
        <w:t>Formel</w:t>
      </w:r>
      <w:r w:rsidRPr="00A228DF">
        <w:rPr>
          <w:rFonts w:cs="Arial"/>
          <w:szCs w:val="18"/>
        </w:rPr>
        <w:t xml:space="preserve"> auf:</w:t>
      </w:r>
    </w:p>
    <w:p w:rsidR="00614146" w:rsidRPr="00A228DF" w:rsidRDefault="00614146" w:rsidP="00614146">
      <w:pPr>
        <w:pStyle w:val="211Dunkeltrkis"/>
      </w:pPr>
      <w:r w:rsidRPr="00A228DF">
        <w:tab/>
      </w:r>
      <w:r w:rsidRPr="00A228DF">
        <w:tab/>
      </w:r>
      <w:proofErr w:type="gramStart"/>
      <w:r w:rsidRPr="00A228DF">
        <w:t>Kunst  =</w:t>
      </w:r>
      <w:proofErr w:type="gramEnd"/>
      <w:r w:rsidRPr="00A228DF">
        <w:t xml:space="preserve">  Natur </w:t>
      </w:r>
      <w:r>
        <w:t xml:space="preserve">minus </w:t>
      </w:r>
      <w:r w:rsidRPr="00A228DF">
        <w:t>x</w:t>
      </w:r>
    </w:p>
    <w:p w:rsidR="00614146" w:rsidRPr="00A228DF" w:rsidRDefault="00614146" w:rsidP="00614146">
      <w:pPr>
        <w:rPr>
          <w:rFonts w:cs="Arial"/>
          <w:szCs w:val="18"/>
        </w:rPr>
      </w:pPr>
      <w:r w:rsidRPr="00A228DF">
        <w:rPr>
          <w:rFonts w:cs="Arial"/>
          <w:szCs w:val="18"/>
        </w:rPr>
        <w:t>x = Verfälschung durch das gewählte Medium, wie Farbe, Sprache etc.</w:t>
      </w:r>
    </w:p>
    <w:p w:rsidR="00614146" w:rsidRPr="00230EEC" w:rsidRDefault="00614146" w:rsidP="00614146">
      <w:pPr>
        <w:rPr>
          <w:rFonts w:cs="Arial"/>
          <w:szCs w:val="18"/>
        </w:rPr>
      </w:pPr>
      <w:r w:rsidRPr="00230EEC">
        <w:rPr>
          <w:rFonts w:cs="Arial"/>
          <w:szCs w:val="18"/>
        </w:rPr>
        <w:t xml:space="preserve">Arno Holz &amp; Johannes Schlaf </w:t>
      </w:r>
      <w:r w:rsidRPr="00230EEC">
        <w:rPr>
          <w:rFonts w:cs="Arial"/>
          <w:szCs w:val="18"/>
        </w:rPr>
        <w:sym w:font="Wingdings" w:char="F0E0"/>
      </w:r>
      <w:r w:rsidRPr="00230EEC">
        <w:rPr>
          <w:rFonts w:cs="Arial"/>
          <w:szCs w:val="18"/>
        </w:rPr>
        <w:t xml:space="preserve"> erste </w:t>
      </w:r>
      <w:proofErr w:type="spellStart"/>
      <w:r w:rsidRPr="00230EEC">
        <w:rPr>
          <w:rFonts w:cs="Arial"/>
          <w:szCs w:val="18"/>
        </w:rPr>
        <w:t>Bsp</w:t>
      </w:r>
      <w:proofErr w:type="spellEnd"/>
      <w:r w:rsidRPr="00230EEC">
        <w:rPr>
          <w:rFonts w:cs="Arial"/>
          <w:szCs w:val="18"/>
        </w:rPr>
        <w:t xml:space="preserve"> für „konsequenten Naturalismus“ </w:t>
      </w:r>
      <w:r w:rsidRPr="00230EEC">
        <w:rPr>
          <w:rFonts w:cs="Arial"/>
          <w:szCs w:val="18"/>
        </w:rPr>
        <w:sym w:font="Wingdings" w:char="F0E0"/>
      </w:r>
      <w:r w:rsidRPr="00230EEC">
        <w:rPr>
          <w:rFonts w:cs="Arial"/>
          <w:szCs w:val="18"/>
        </w:rPr>
        <w:t xml:space="preserve"> versuchen exakte Zustandsbilder zu entwickeln, die mit der Genauigkeit eines </w:t>
      </w:r>
      <w:proofErr w:type="spellStart"/>
      <w:r w:rsidRPr="00230EEC">
        <w:rPr>
          <w:rFonts w:cs="Arial"/>
          <w:szCs w:val="18"/>
        </w:rPr>
        <w:t>Magnetophones</w:t>
      </w:r>
      <w:proofErr w:type="spellEnd"/>
      <w:r w:rsidRPr="00230EEC">
        <w:rPr>
          <w:rFonts w:cs="Arial"/>
          <w:szCs w:val="18"/>
        </w:rPr>
        <w:t xml:space="preserve"> die Wirklichkeit wiedergeben („Sekundenstil“) </w:t>
      </w:r>
    </w:p>
    <w:p w:rsidR="00614146" w:rsidRPr="00A228DF" w:rsidRDefault="00614146" w:rsidP="00614146">
      <w:pPr>
        <w:rPr>
          <w:rFonts w:cs="Arial"/>
          <w:szCs w:val="18"/>
        </w:rPr>
      </w:pPr>
      <w:r>
        <w:rPr>
          <w:rFonts w:cs="Arial"/>
          <w:szCs w:val="18"/>
        </w:rPr>
        <w:t>Gründung der „Freien Bühne“ in Berlin, wo die Stücke des Naturalismus aufgeführt werden können</w:t>
      </w:r>
    </w:p>
    <w:p w:rsidR="00614146" w:rsidRPr="003D33B7" w:rsidRDefault="00614146" w:rsidP="00614146">
      <w:pPr>
        <w:pStyle w:val="211Dunkeltrkis"/>
      </w:pPr>
      <w:r>
        <w:t>Stilmerkmale</w:t>
      </w:r>
    </w:p>
    <w:p w:rsidR="00614146" w:rsidRDefault="00614146" w:rsidP="00614146">
      <w:pPr>
        <w:pStyle w:val="Listenabsatz"/>
        <w:numPr>
          <w:ilvl w:val="0"/>
          <w:numId w:val="49"/>
        </w:numPr>
        <w:rPr>
          <w:rFonts w:cs="Arial"/>
          <w:szCs w:val="18"/>
        </w:rPr>
      </w:pPr>
      <w:r>
        <w:rPr>
          <w:rFonts w:cs="Arial"/>
          <w:szCs w:val="18"/>
        </w:rPr>
        <w:t>Negative Seiten (Schattenseiten) des Lebens</w:t>
      </w:r>
    </w:p>
    <w:p w:rsidR="00614146" w:rsidRDefault="00614146" w:rsidP="00614146">
      <w:pPr>
        <w:pStyle w:val="Listenabsatz"/>
        <w:numPr>
          <w:ilvl w:val="0"/>
          <w:numId w:val="49"/>
        </w:numPr>
        <w:rPr>
          <w:rFonts w:cs="Arial"/>
          <w:szCs w:val="18"/>
        </w:rPr>
      </w:pPr>
      <w:r>
        <w:rPr>
          <w:rFonts w:cs="Arial"/>
          <w:szCs w:val="18"/>
        </w:rPr>
        <w:t>Elend wird hervorgehoben, die Wirklichkeit ungeschminkt dargestellt</w:t>
      </w:r>
    </w:p>
    <w:p w:rsidR="00614146" w:rsidRDefault="00614146" w:rsidP="00614146">
      <w:pPr>
        <w:pStyle w:val="Listenabsatz"/>
        <w:numPr>
          <w:ilvl w:val="0"/>
          <w:numId w:val="49"/>
        </w:numPr>
        <w:rPr>
          <w:rFonts w:cs="Arial"/>
          <w:szCs w:val="18"/>
        </w:rPr>
      </w:pPr>
      <w:r>
        <w:rPr>
          <w:rFonts w:cs="Arial"/>
          <w:szCs w:val="18"/>
        </w:rPr>
        <w:t>Passive, resignierende Protagonisten</w:t>
      </w:r>
    </w:p>
    <w:p w:rsidR="00614146" w:rsidRDefault="00614146" w:rsidP="00614146">
      <w:pPr>
        <w:pStyle w:val="Listenabsatz"/>
        <w:numPr>
          <w:ilvl w:val="0"/>
          <w:numId w:val="49"/>
        </w:numPr>
        <w:rPr>
          <w:rFonts w:cs="Arial"/>
          <w:szCs w:val="18"/>
        </w:rPr>
      </w:pPr>
      <w:r>
        <w:rPr>
          <w:rFonts w:cs="Arial"/>
          <w:szCs w:val="18"/>
        </w:rPr>
        <w:t>Proletarier, Arbeiter (werden zu Helden)</w:t>
      </w:r>
    </w:p>
    <w:p w:rsidR="00614146" w:rsidRDefault="00614146" w:rsidP="00614146">
      <w:pPr>
        <w:pStyle w:val="Listenabsatz"/>
        <w:numPr>
          <w:ilvl w:val="0"/>
          <w:numId w:val="49"/>
        </w:numPr>
        <w:rPr>
          <w:rFonts w:cs="Arial"/>
          <w:szCs w:val="18"/>
        </w:rPr>
      </w:pPr>
      <w:r>
        <w:rPr>
          <w:rFonts w:cs="Arial"/>
          <w:szCs w:val="18"/>
        </w:rPr>
        <w:t>Großstadt, Arbeitersiedlung, Elendsviertel</w:t>
      </w:r>
    </w:p>
    <w:p w:rsidR="00614146" w:rsidRDefault="00614146" w:rsidP="00614146">
      <w:pPr>
        <w:pStyle w:val="Listenabsatz"/>
        <w:numPr>
          <w:ilvl w:val="0"/>
          <w:numId w:val="49"/>
        </w:numPr>
        <w:rPr>
          <w:rFonts w:cs="Arial"/>
          <w:szCs w:val="18"/>
        </w:rPr>
      </w:pPr>
      <w:r>
        <w:rPr>
          <w:rFonts w:cs="Arial"/>
          <w:szCs w:val="18"/>
        </w:rPr>
        <w:t>Umgangssprache, Dialekt, Jargon</w:t>
      </w:r>
    </w:p>
    <w:p w:rsidR="00614146" w:rsidRPr="00020A69" w:rsidRDefault="00614146" w:rsidP="00614146">
      <w:pPr>
        <w:pStyle w:val="Listenabsatz"/>
        <w:numPr>
          <w:ilvl w:val="0"/>
          <w:numId w:val="49"/>
        </w:numPr>
        <w:rPr>
          <w:rFonts w:cs="Arial"/>
          <w:szCs w:val="18"/>
        </w:rPr>
      </w:pPr>
      <w:r>
        <w:rPr>
          <w:rFonts w:cs="Arial"/>
          <w:szCs w:val="18"/>
        </w:rPr>
        <w:t>Mitleid erregen</w:t>
      </w:r>
    </w:p>
    <w:p w:rsidR="00614146" w:rsidRPr="00A228DF" w:rsidRDefault="00614146" w:rsidP="00614146">
      <w:pPr>
        <w:pStyle w:val="211Dunkeltrkis"/>
      </w:pPr>
      <w:r w:rsidRPr="00A228DF">
        <w:t>Themen</w:t>
      </w:r>
    </w:p>
    <w:p w:rsidR="00614146" w:rsidRPr="00A228DF" w:rsidRDefault="00614146" w:rsidP="00614146">
      <w:pPr>
        <w:rPr>
          <w:rFonts w:cs="Arial"/>
          <w:szCs w:val="18"/>
        </w:rPr>
      </w:pPr>
      <w:r w:rsidRPr="00A228DF">
        <w:rPr>
          <w:rFonts w:cs="Arial"/>
          <w:szCs w:val="18"/>
        </w:rPr>
        <w:t>Alkoholismus, Armut, Mietskasernen, Arbeiterausbeutung; Ehebruch, Brutalität, Verbrechertum</w:t>
      </w:r>
    </w:p>
    <w:p w:rsidR="00614146" w:rsidRPr="00A228DF" w:rsidRDefault="00614146" w:rsidP="00614146">
      <w:pPr>
        <w:pStyle w:val="211Dunkeltrkis"/>
      </w:pPr>
      <w:r w:rsidRPr="00A228DF">
        <w:t>Darstellung des Menschen</w:t>
      </w:r>
    </w:p>
    <w:p w:rsidR="00614146" w:rsidRDefault="00614146" w:rsidP="00614146">
      <w:pPr>
        <w:rPr>
          <w:rFonts w:cs="Arial"/>
          <w:szCs w:val="18"/>
        </w:rPr>
      </w:pPr>
      <w:r w:rsidRPr="00A228DF">
        <w:rPr>
          <w:rFonts w:cs="Arial"/>
          <w:szCs w:val="18"/>
        </w:rPr>
        <w:t>heroische Überhöhung des Mensche</w:t>
      </w:r>
      <w:r>
        <w:rPr>
          <w:rFonts w:cs="Arial"/>
          <w:szCs w:val="18"/>
        </w:rPr>
        <w:t>n wird ausgelassen</w:t>
      </w:r>
      <w:r>
        <w:rPr>
          <w:rFonts w:cs="Arial"/>
          <w:szCs w:val="18"/>
        </w:rPr>
        <w:br/>
      </w:r>
      <w:r w:rsidRPr="00341D33">
        <w:rPr>
          <w:rFonts w:cs="Arial"/>
          <w:b/>
          <w:szCs w:val="18"/>
        </w:rPr>
        <w:t>Determinismus</w:t>
      </w:r>
      <w:r>
        <w:rPr>
          <w:rFonts w:cs="Arial"/>
          <w:szCs w:val="18"/>
        </w:rPr>
        <w:t xml:space="preserve"> </w:t>
      </w:r>
      <w:r w:rsidRPr="00341D33">
        <w:rPr>
          <w:rFonts w:cs="Arial"/>
          <w:szCs w:val="18"/>
        </w:rPr>
        <w:sym w:font="Wingdings" w:char="F0E0"/>
      </w:r>
      <w:r w:rsidRPr="00A228DF">
        <w:rPr>
          <w:rFonts w:cs="Arial"/>
          <w:szCs w:val="18"/>
        </w:rPr>
        <w:t xml:space="preserve"> </w:t>
      </w:r>
      <w:r>
        <w:rPr>
          <w:rFonts w:cs="Arial"/>
          <w:szCs w:val="18"/>
        </w:rPr>
        <w:t>Mensch ist</w:t>
      </w:r>
      <w:r w:rsidRPr="00A228DF">
        <w:rPr>
          <w:rFonts w:cs="Arial"/>
          <w:szCs w:val="18"/>
        </w:rPr>
        <w:t xml:space="preserve"> Produkt des Kräftespiels von Vererbung, geschichtlicher Lage und Umwelt</w:t>
      </w:r>
    </w:p>
    <w:p w:rsidR="00614146" w:rsidRPr="00A228DF" w:rsidRDefault="00614146" w:rsidP="00614146">
      <w:pPr>
        <w:rPr>
          <w:rFonts w:cs="Arial"/>
          <w:szCs w:val="18"/>
        </w:rPr>
      </w:pPr>
      <w:r w:rsidRPr="00341D33">
        <w:rPr>
          <w:rFonts w:cs="Arial"/>
          <w:b/>
          <w:szCs w:val="18"/>
        </w:rPr>
        <w:t>Milieutheorie</w:t>
      </w:r>
      <w:r>
        <w:rPr>
          <w:rFonts w:cs="Arial"/>
          <w:szCs w:val="18"/>
        </w:rPr>
        <w:t xml:space="preserve"> (vom Franzosen Hippolyte Taine (1828 - 1893)) </w:t>
      </w:r>
      <w:r w:rsidRPr="00341D33">
        <w:rPr>
          <w:rFonts w:cs="Arial"/>
          <w:szCs w:val="18"/>
        </w:rPr>
        <w:sym w:font="Wingdings" w:char="F0E0"/>
      </w:r>
      <w:r>
        <w:rPr>
          <w:rFonts w:cs="Arial"/>
          <w:szCs w:val="18"/>
        </w:rPr>
        <w:t xml:space="preserve"> ein erheblich belasteter Mensch im entsprechenden Milieu wird ein schlechter Mensch </w:t>
      </w:r>
      <w:r w:rsidRPr="00341D33">
        <w:rPr>
          <w:rFonts w:cs="Arial"/>
          <w:szCs w:val="18"/>
        </w:rPr>
        <w:sym w:font="Wingdings" w:char="F0E0"/>
      </w:r>
      <w:r>
        <w:rPr>
          <w:rFonts w:cs="Arial"/>
          <w:szCs w:val="18"/>
        </w:rPr>
        <w:t xml:space="preserve"> daher einzelner Mensch nicht mehr selbst </w:t>
      </w:r>
      <w:proofErr w:type="gramStart"/>
      <w:r>
        <w:rPr>
          <w:rFonts w:cs="Arial"/>
          <w:szCs w:val="18"/>
        </w:rPr>
        <w:t>Verantwortlich</w:t>
      </w:r>
      <w:proofErr w:type="gramEnd"/>
      <w:r>
        <w:rPr>
          <w:rFonts w:cs="Arial"/>
          <w:szCs w:val="18"/>
        </w:rPr>
        <w:t xml:space="preserve"> für </w:t>
      </w:r>
      <w:r w:rsidRPr="00A228DF">
        <w:rPr>
          <w:rFonts w:cs="Arial"/>
          <w:szCs w:val="18"/>
        </w:rPr>
        <w:t>seine Haltungen, Entscheidungen, Handlungen im Leben</w:t>
      </w:r>
      <w:r>
        <w:rPr>
          <w:rFonts w:cs="Arial"/>
          <w:szCs w:val="18"/>
        </w:rPr>
        <w:t xml:space="preserve"> =</w:t>
      </w:r>
      <w:r w:rsidRPr="00A228DF">
        <w:rPr>
          <w:rFonts w:cs="Arial"/>
          <w:szCs w:val="18"/>
        </w:rPr>
        <w:t xml:space="preserve"> </w:t>
      </w:r>
      <w:r>
        <w:rPr>
          <w:rFonts w:cs="Arial"/>
          <w:szCs w:val="18"/>
        </w:rPr>
        <w:t xml:space="preserve">der </w:t>
      </w:r>
      <w:r w:rsidRPr="00A228DF">
        <w:rPr>
          <w:rFonts w:cs="Arial"/>
          <w:szCs w:val="18"/>
        </w:rPr>
        <w:t>Bösewicht verschwindet aus der Literatur.</w:t>
      </w:r>
    </w:p>
    <w:p w:rsidR="00614146" w:rsidRPr="00A228DF" w:rsidRDefault="00614146" w:rsidP="00614146">
      <w:pPr>
        <w:pStyle w:val="211Dunkeltrkis"/>
      </w:pPr>
      <w:r w:rsidRPr="00A228DF">
        <w:t>Literarische Gattungen</w:t>
      </w:r>
    </w:p>
    <w:p w:rsidR="00614146" w:rsidRPr="00341D33" w:rsidRDefault="00614146" w:rsidP="00614146">
      <w:pPr>
        <w:rPr>
          <w:rFonts w:cs="Arial"/>
          <w:szCs w:val="18"/>
        </w:rPr>
      </w:pPr>
      <w:r w:rsidRPr="00A228DF">
        <w:rPr>
          <w:rFonts w:cs="Arial"/>
          <w:szCs w:val="18"/>
        </w:rPr>
        <w:t>Das Drama wird bevorzugt, da man den Zuschauer direkt ansprechen kann.</w:t>
      </w:r>
    </w:p>
    <w:p w:rsidR="00614146" w:rsidRPr="00A228DF" w:rsidRDefault="00614146" w:rsidP="00614146">
      <w:pPr>
        <w:pStyle w:val="211Dunkeltrkis"/>
      </w:pPr>
      <w:r w:rsidRPr="00A228DF">
        <w:t>Vorbilder</w:t>
      </w:r>
    </w:p>
    <w:p w:rsidR="00614146" w:rsidRPr="00A228DF" w:rsidRDefault="00614146" w:rsidP="00614146">
      <w:pPr>
        <w:rPr>
          <w:rFonts w:cs="Arial"/>
          <w:szCs w:val="18"/>
        </w:rPr>
      </w:pPr>
      <w:r w:rsidRPr="00A228DF">
        <w:rPr>
          <w:rFonts w:cs="Arial"/>
          <w:szCs w:val="18"/>
        </w:rPr>
        <w:t>Für die Dichter/innen kamen aus Frankreich, Russland und Skandinavien.</w:t>
      </w:r>
    </w:p>
    <w:p w:rsidR="00614146" w:rsidRPr="00A228DF" w:rsidRDefault="00614146" w:rsidP="00614146">
      <w:pPr>
        <w:rPr>
          <w:rFonts w:cs="Arial"/>
          <w:szCs w:val="18"/>
        </w:rPr>
      </w:pPr>
    </w:p>
    <w:p w:rsidR="00614146" w:rsidRDefault="00614146" w:rsidP="00614146">
      <w:pPr>
        <w:rPr>
          <w:rFonts w:cs="Arial"/>
          <w:szCs w:val="18"/>
        </w:rPr>
      </w:pPr>
      <w:r>
        <w:rPr>
          <w:rFonts w:cs="Arial"/>
          <w:szCs w:val="18"/>
        </w:rPr>
        <w:t>Vertreter:</w:t>
      </w:r>
    </w:p>
    <w:p w:rsidR="00614146" w:rsidRPr="00A228DF" w:rsidRDefault="00614146" w:rsidP="00614146">
      <w:pPr>
        <w:rPr>
          <w:rFonts w:cs="Arial"/>
          <w:szCs w:val="18"/>
        </w:rPr>
      </w:pPr>
      <w:r w:rsidRPr="00A228DF">
        <w:rPr>
          <w:rFonts w:cs="Arial"/>
          <w:szCs w:val="18"/>
        </w:rPr>
        <w:t xml:space="preserve">Der mit Abstand wichtigste Vertreter des Naturalismus im deutschsprachigen Raum ist </w:t>
      </w:r>
    </w:p>
    <w:p w:rsidR="00614146" w:rsidRPr="00B63887" w:rsidRDefault="00614146" w:rsidP="00614146">
      <w:pPr>
        <w:pStyle w:val="Listenabsatz"/>
        <w:numPr>
          <w:ilvl w:val="0"/>
          <w:numId w:val="50"/>
        </w:numPr>
        <w:rPr>
          <w:rFonts w:cs="Arial"/>
          <w:szCs w:val="18"/>
        </w:rPr>
      </w:pPr>
      <w:r w:rsidRPr="00B63887">
        <w:rPr>
          <w:rFonts w:cs="Arial"/>
          <w:b/>
          <w:i/>
          <w:szCs w:val="18"/>
          <w:u w:val="thick" w:color="009999"/>
        </w:rPr>
        <w:t>Gerhard Hauptmann (1892 – 1946)</w:t>
      </w:r>
    </w:p>
    <w:p w:rsidR="00614146" w:rsidRDefault="00614146" w:rsidP="00614146">
      <w:pPr>
        <w:pStyle w:val="Listenabsatz"/>
        <w:rPr>
          <w:rFonts w:cs="Arial"/>
          <w:szCs w:val="18"/>
        </w:rPr>
      </w:pPr>
      <w:r>
        <w:rPr>
          <w:rFonts w:cs="Arial"/>
          <w:szCs w:val="18"/>
        </w:rPr>
        <w:t>Wichtigster Vertreter</w:t>
      </w:r>
    </w:p>
    <w:p w:rsidR="00614146" w:rsidRDefault="00614146" w:rsidP="00614146">
      <w:pPr>
        <w:pStyle w:val="Listenabsatz"/>
        <w:rPr>
          <w:rFonts w:cs="Arial"/>
          <w:szCs w:val="18"/>
        </w:rPr>
      </w:pPr>
      <w:proofErr w:type="gramStart"/>
      <w:r>
        <w:rPr>
          <w:rFonts w:cs="Arial"/>
          <w:szCs w:val="18"/>
        </w:rPr>
        <w:lastRenderedPageBreak/>
        <w:t>Themen</w:t>
      </w:r>
      <w:proofErr w:type="gramEnd"/>
      <w:r>
        <w:rPr>
          <w:rFonts w:cs="Arial"/>
          <w:szCs w:val="18"/>
        </w:rPr>
        <w:t xml:space="preserve"> die damals schockierten</w:t>
      </w:r>
      <w:r w:rsidRPr="00B63887">
        <w:rPr>
          <w:rFonts w:cs="Arial"/>
          <w:szCs w:val="18"/>
        </w:rPr>
        <w:t>: Ausbeutung der Arbeiterklasse, Hunger, Armut, Arbeitslosigkeit, Ersatz von menschlicher Arbeitskraft durch Maschinen, Sexualität, Alkoholismus.</w:t>
      </w:r>
      <w:r>
        <w:rPr>
          <w:rFonts w:cs="Arial"/>
          <w:szCs w:val="18"/>
        </w:rPr>
        <w:br/>
      </w:r>
      <w:r w:rsidRPr="00B63887">
        <w:rPr>
          <w:rFonts w:cs="Arial"/>
          <w:szCs w:val="18"/>
        </w:rPr>
        <w:t xml:space="preserve">Die Folgen sind Konflikte mit der Zensur und Aufführungsverbote. </w:t>
      </w:r>
    </w:p>
    <w:p w:rsidR="00614146" w:rsidRDefault="00614146" w:rsidP="00614146">
      <w:pPr>
        <w:pStyle w:val="Listenabsatz"/>
        <w:numPr>
          <w:ilvl w:val="1"/>
          <w:numId w:val="50"/>
        </w:numPr>
        <w:rPr>
          <w:rFonts w:cs="Arial"/>
          <w:szCs w:val="18"/>
        </w:rPr>
      </w:pPr>
      <w:r w:rsidRPr="00B63887">
        <w:rPr>
          <w:rFonts w:cs="Arial"/>
          <w:szCs w:val="18"/>
        </w:rPr>
        <w:t>Das soziale Drama</w:t>
      </w:r>
      <w:r w:rsidRPr="00B63887">
        <w:rPr>
          <w:rFonts w:cs="Arial"/>
          <w:b/>
          <w:szCs w:val="18"/>
        </w:rPr>
        <w:t xml:space="preserve"> "Die Weber" </w:t>
      </w:r>
      <w:r w:rsidRPr="00B63887">
        <w:rPr>
          <w:rFonts w:cs="Arial"/>
          <w:szCs w:val="18"/>
        </w:rPr>
        <w:t>(1892) hat keinen zentralen Helden mehr. Es handelt vielmehr von einem Kollektiv, der Masse hungernder Proletarier. In fünf Bildern werden Entstehung, Ausbruch und Niederwerfung des Hungeraufstandes der schlesischen Weber von 1844 dargestellt. (</w:t>
      </w:r>
      <w:proofErr w:type="spellStart"/>
      <w:r w:rsidRPr="00B63887">
        <w:rPr>
          <w:rFonts w:cs="Arial"/>
          <w:szCs w:val="18"/>
        </w:rPr>
        <w:t>sms</w:t>
      </w:r>
      <w:proofErr w:type="spellEnd"/>
      <w:r w:rsidRPr="00B63887">
        <w:rPr>
          <w:rFonts w:cs="Arial"/>
          <w:szCs w:val="18"/>
        </w:rPr>
        <w:t xml:space="preserve"> 4/</w:t>
      </w:r>
      <w:proofErr w:type="gramStart"/>
      <w:r w:rsidRPr="00B63887">
        <w:rPr>
          <w:rFonts w:cs="Arial"/>
          <w:szCs w:val="18"/>
        </w:rPr>
        <w:t>5,S.</w:t>
      </w:r>
      <w:proofErr w:type="gramEnd"/>
      <w:r w:rsidRPr="00B63887">
        <w:rPr>
          <w:rFonts w:cs="Arial"/>
          <w:szCs w:val="18"/>
        </w:rPr>
        <w:t>117)</w:t>
      </w:r>
    </w:p>
    <w:p w:rsidR="00614146" w:rsidRPr="00B63887" w:rsidRDefault="00614146" w:rsidP="00614146">
      <w:pPr>
        <w:pStyle w:val="Listenabsatz"/>
        <w:numPr>
          <w:ilvl w:val="1"/>
          <w:numId w:val="50"/>
        </w:numPr>
        <w:rPr>
          <w:rFonts w:cs="Arial"/>
          <w:szCs w:val="18"/>
        </w:rPr>
      </w:pPr>
      <w:r w:rsidRPr="00B63887">
        <w:rPr>
          <w:rFonts w:cs="Arial"/>
          <w:b/>
          <w:szCs w:val="18"/>
        </w:rPr>
        <w:t>Pflichtlektüre: "Bahnwärter Thiel"</w:t>
      </w:r>
      <w:r w:rsidRPr="00B63887">
        <w:rPr>
          <w:rFonts w:cs="Arial"/>
          <w:szCs w:val="18"/>
        </w:rPr>
        <w:t xml:space="preserve"> (1888)</w:t>
      </w:r>
    </w:p>
    <w:p w:rsidR="00614146" w:rsidRPr="00A228DF" w:rsidRDefault="00614146" w:rsidP="00614146">
      <w:pPr>
        <w:rPr>
          <w:rFonts w:cs="Arial"/>
          <w:szCs w:val="18"/>
        </w:rPr>
      </w:pPr>
      <w:r w:rsidRPr="00A228DF">
        <w:rPr>
          <w:rFonts w:cs="Arial"/>
          <w:szCs w:val="18"/>
        </w:rPr>
        <w:t xml:space="preserve">Die Novelle ist Hauptmanns naturalistisches Erstlingswerk. Die streng objektive Milieuschilderung zeigt das tragische Schicksal eines einfachen Mannes. Thiel ist ein Anti-Held, der zum Scheitern verurteilt ist. </w:t>
      </w:r>
    </w:p>
    <w:p w:rsidR="00614146" w:rsidRPr="00A228DF" w:rsidRDefault="00614146" w:rsidP="00614146">
      <w:pPr>
        <w:rPr>
          <w:rFonts w:cs="Arial"/>
          <w:b/>
          <w:szCs w:val="18"/>
        </w:rPr>
      </w:pPr>
    </w:p>
    <w:p w:rsidR="00614146" w:rsidRPr="00A228DF" w:rsidRDefault="00614146" w:rsidP="00614146">
      <w:pPr>
        <w:rPr>
          <w:rFonts w:cs="Arial"/>
          <w:szCs w:val="18"/>
        </w:rPr>
      </w:pPr>
      <w:r w:rsidRPr="00A228DF">
        <w:rPr>
          <w:rFonts w:cs="Arial"/>
          <w:b/>
          <w:szCs w:val="18"/>
        </w:rPr>
        <w:t>Gattung</w:t>
      </w:r>
      <w:r w:rsidRPr="00A228DF">
        <w:rPr>
          <w:rFonts w:cs="Arial"/>
          <w:szCs w:val="18"/>
        </w:rPr>
        <w:t xml:space="preserve">: </w:t>
      </w:r>
      <w:r w:rsidRPr="00A228DF">
        <w:rPr>
          <w:rFonts w:cs="Arial"/>
          <w:szCs w:val="18"/>
        </w:rPr>
        <w:tab/>
      </w:r>
      <w:r w:rsidRPr="00A228DF">
        <w:rPr>
          <w:rFonts w:cs="Arial"/>
          <w:szCs w:val="18"/>
        </w:rPr>
        <w:tab/>
        <w:t>Erzählung – novellistische Studie</w:t>
      </w:r>
    </w:p>
    <w:p w:rsidR="00614146" w:rsidRPr="00A228DF" w:rsidRDefault="00614146" w:rsidP="00614146">
      <w:pPr>
        <w:rPr>
          <w:rFonts w:cs="Arial"/>
          <w:szCs w:val="18"/>
        </w:rPr>
      </w:pPr>
      <w:r w:rsidRPr="00A228DF">
        <w:rPr>
          <w:rFonts w:cs="Arial"/>
          <w:b/>
          <w:szCs w:val="18"/>
        </w:rPr>
        <w:t>Novelle</w:t>
      </w:r>
      <w:r w:rsidRPr="00A228DF">
        <w:rPr>
          <w:rFonts w:cs="Arial"/>
          <w:szCs w:val="18"/>
        </w:rPr>
        <w:t xml:space="preserve">: </w:t>
      </w:r>
      <w:r w:rsidRPr="00A228DF">
        <w:rPr>
          <w:rFonts w:cs="Arial"/>
          <w:szCs w:val="18"/>
        </w:rPr>
        <w:tab/>
      </w:r>
      <w:r w:rsidRPr="00A228DF">
        <w:rPr>
          <w:rFonts w:cs="Arial"/>
          <w:szCs w:val="18"/>
        </w:rPr>
        <w:tab/>
        <w:t>erzählt von einer „unerhörten“ (noch nie da gewesenen) Begebenheit</w:t>
      </w:r>
    </w:p>
    <w:p w:rsidR="00614146" w:rsidRPr="00A228DF" w:rsidRDefault="00614146" w:rsidP="00614146">
      <w:pPr>
        <w:rPr>
          <w:rFonts w:cs="Arial"/>
          <w:szCs w:val="18"/>
        </w:rPr>
      </w:pPr>
    </w:p>
    <w:p w:rsidR="00614146" w:rsidRPr="00A228DF" w:rsidRDefault="00614146" w:rsidP="00614146">
      <w:pPr>
        <w:ind w:left="2124" w:hanging="2124"/>
        <w:rPr>
          <w:rFonts w:cs="Arial"/>
          <w:szCs w:val="18"/>
        </w:rPr>
      </w:pPr>
      <w:r w:rsidRPr="00A228DF">
        <w:rPr>
          <w:rFonts w:cs="Arial"/>
          <w:b/>
          <w:szCs w:val="18"/>
        </w:rPr>
        <w:t>Stoffwahl modern</w:t>
      </w:r>
      <w:r w:rsidRPr="00A228DF">
        <w:rPr>
          <w:rFonts w:cs="Arial"/>
          <w:szCs w:val="18"/>
        </w:rPr>
        <w:t xml:space="preserve">: </w:t>
      </w:r>
      <w:r w:rsidRPr="00A228DF">
        <w:rPr>
          <w:rFonts w:cs="Arial"/>
          <w:szCs w:val="18"/>
        </w:rPr>
        <w:tab/>
        <w:t>Milieu aus der Alltagswelt der kleinen Leute; sexuelle Abhängigkeit; Zerfallsgeschichte eines in den Irrsinn stürzenden Menschen</w:t>
      </w:r>
    </w:p>
    <w:p w:rsidR="00614146" w:rsidRPr="00A228DF" w:rsidRDefault="00614146" w:rsidP="00614146">
      <w:pPr>
        <w:rPr>
          <w:rFonts w:cs="Arial"/>
          <w:szCs w:val="18"/>
        </w:rPr>
      </w:pPr>
    </w:p>
    <w:p w:rsidR="00614146" w:rsidRPr="00A228DF" w:rsidRDefault="00614146" w:rsidP="00614146">
      <w:pPr>
        <w:rPr>
          <w:rFonts w:cs="Arial"/>
          <w:szCs w:val="18"/>
        </w:rPr>
      </w:pPr>
      <w:r w:rsidRPr="00A228DF">
        <w:rPr>
          <w:rFonts w:cs="Arial"/>
          <w:b/>
          <w:szCs w:val="18"/>
        </w:rPr>
        <w:t>Thema</w:t>
      </w:r>
      <w:r w:rsidRPr="00A228DF">
        <w:rPr>
          <w:rFonts w:cs="Arial"/>
          <w:szCs w:val="18"/>
        </w:rPr>
        <w:t xml:space="preserve">:  </w:t>
      </w:r>
      <w:r w:rsidRPr="00A228DF">
        <w:rPr>
          <w:rFonts w:cs="Arial"/>
          <w:szCs w:val="18"/>
        </w:rPr>
        <w:tab/>
        <w:t>Zerstörung der bürgerlichen Ordnung, der Familie, der väterlichen Autorität</w:t>
      </w:r>
    </w:p>
    <w:p w:rsidR="00614146" w:rsidRPr="00A228DF" w:rsidRDefault="00614146" w:rsidP="00614146">
      <w:pPr>
        <w:rPr>
          <w:rFonts w:cs="Arial"/>
          <w:szCs w:val="18"/>
        </w:rPr>
      </w:pPr>
    </w:p>
    <w:p w:rsidR="00614146" w:rsidRPr="00A228DF" w:rsidRDefault="00614146" w:rsidP="00614146">
      <w:pPr>
        <w:ind w:left="1410" w:hanging="1410"/>
        <w:rPr>
          <w:rFonts w:cs="Arial"/>
          <w:szCs w:val="18"/>
        </w:rPr>
      </w:pPr>
      <w:r w:rsidRPr="00A228DF">
        <w:rPr>
          <w:rFonts w:cs="Arial"/>
          <w:b/>
          <w:szCs w:val="18"/>
        </w:rPr>
        <w:t>Thiel:</w:t>
      </w:r>
      <w:r w:rsidRPr="00A228DF">
        <w:rPr>
          <w:rFonts w:cs="Arial"/>
          <w:szCs w:val="18"/>
        </w:rPr>
        <w:t xml:space="preserve"> </w:t>
      </w:r>
      <w:r w:rsidRPr="00A228DF">
        <w:rPr>
          <w:rFonts w:cs="Arial"/>
          <w:szCs w:val="18"/>
        </w:rPr>
        <w:tab/>
      </w:r>
      <w:r w:rsidRPr="00A228DF">
        <w:rPr>
          <w:rFonts w:cs="Arial"/>
          <w:szCs w:val="18"/>
        </w:rPr>
        <w:tab/>
        <w:t>ist ein Mensch, der eine geordnete Lebensweise braucht; er funktioniert wie eine Maschine (vgl. präzise Vorbereitung für den Dienst u.Ä.). Als Bahnwärter lebt er mit der Uhr, er muss sich der Zeit unterwerfen (vgl. Schnellzug transportiert den verunglückten Tobias nicht, weil er Zeit aufholen muss, und Thiel kann Tobias nicht begleiten, weil er zum Dienst muss, der nächste Zug kommt.) Als die „Ordnung“ aus Thiels Leben verschwindet, verfällt er dem Wahnsinn. Seine Sprachlosigkeit entlädt sich in der Wahnsinnstat.</w:t>
      </w:r>
    </w:p>
    <w:p w:rsidR="00614146" w:rsidRPr="00A228DF" w:rsidRDefault="00614146" w:rsidP="00614146">
      <w:pPr>
        <w:rPr>
          <w:rFonts w:cs="Arial"/>
          <w:szCs w:val="18"/>
        </w:rPr>
      </w:pPr>
    </w:p>
    <w:p w:rsidR="00614146" w:rsidRPr="00A228DF" w:rsidRDefault="00614146" w:rsidP="00614146">
      <w:pPr>
        <w:ind w:left="1410" w:hanging="1410"/>
        <w:rPr>
          <w:rFonts w:cs="Arial"/>
          <w:szCs w:val="18"/>
        </w:rPr>
      </w:pPr>
      <w:r w:rsidRPr="00A228DF">
        <w:rPr>
          <w:rFonts w:cs="Arial"/>
          <w:b/>
          <w:szCs w:val="18"/>
        </w:rPr>
        <w:t>Natur:</w:t>
      </w:r>
      <w:r w:rsidRPr="00A228DF">
        <w:rPr>
          <w:rFonts w:cs="Arial"/>
          <w:szCs w:val="18"/>
        </w:rPr>
        <w:t xml:space="preserve"> </w:t>
      </w:r>
      <w:r w:rsidRPr="00A228DF">
        <w:rPr>
          <w:rFonts w:cs="Arial"/>
          <w:szCs w:val="18"/>
        </w:rPr>
        <w:tab/>
      </w:r>
      <w:r w:rsidRPr="00A228DF">
        <w:rPr>
          <w:rFonts w:cs="Arial"/>
          <w:szCs w:val="18"/>
        </w:rPr>
        <w:tab/>
        <w:t>besitzt einen zentralen Stellenwert; sie spiegelt Thiels seelische Verfassung wider; Thiel spricht wenig, kann sich nicht ausdrücken; sie wird zum Sprachrohr Thiels (S.13, S.18f. S.20f. u.a.)</w:t>
      </w:r>
    </w:p>
    <w:p w:rsidR="00614146" w:rsidRPr="00A228DF" w:rsidRDefault="00614146" w:rsidP="00614146">
      <w:pPr>
        <w:rPr>
          <w:rFonts w:cs="Arial"/>
          <w:szCs w:val="18"/>
        </w:rPr>
      </w:pPr>
    </w:p>
    <w:p w:rsidR="00614146" w:rsidRPr="00A228DF" w:rsidRDefault="00614146" w:rsidP="00614146">
      <w:pPr>
        <w:ind w:left="1410" w:hanging="1410"/>
        <w:rPr>
          <w:rFonts w:cs="Arial"/>
          <w:szCs w:val="18"/>
        </w:rPr>
      </w:pPr>
      <w:r w:rsidRPr="00A228DF">
        <w:rPr>
          <w:rFonts w:cs="Arial"/>
          <w:b/>
          <w:szCs w:val="18"/>
        </w:rPr>
        <w:t>Technik:</w:t>
      </w:r>
      <w:r w:rsidRPr="00A228DF">
        <w:rPr>
          <w:rFonts w:cs="Arial"/>
          <w:b/>
          <w:szCs w:val="18"/>
        </w:rPr>
        <w:tab/>
      </w:r>
      <w:r w:rsidRPr="00A228DF">
        <w:rPr>
          <w:rFonts w:cs="Arial"/>
          <w:szCs w:val="18"/>
        </w:rPr>
        <w:t>ihre</w:t>
      </w:r>
      <w:r w:rsidRPr="00A228DF">
        <w:rPr>
          <w:rFonts w:cs="Arial"/>
          <w:b/>
          <w:szCs w:val="18"/>
        </w:rPr>
        <w:t xml:space="preserve"> </w:t>
      </w:r>
      <w:r w:rsidRPr="00A228DF">
        <w:rPr>
          <w:rFonts w:cs="Arial"/>
          <w:szCs w:val="18"/>
        </w:rPr>
        <w:t>Gefahren werden dargestellt (S.3); Lene wird als maschinengleiches Wesen beschrieben (S.27). Die parallel laufenden Schienen stehen für Thiels Parallelwelten (Lene/Dorf – Minna/Bahnwärterhäuschen)</w:t>
      </w:r>
    </w:p>
    <w:p w:rsidR="00614146" w:rsidRDefault="00614146" w:rsidP="00614146">
      <w:pPr>
        <w:rPr>
          <w:b/>
        </w:rPr>
      </w:pPr>
    </w:p>
    <w:p w:rsidR="00614146" w:rsidRDefault="00614146" w:rsidP="00614146">
      <w:pPr>
        <w:pStyle w:val="H12Hellgrn"/>
      </w:pPr>
      <w:bookmarkStart w:id="0" w:name="_Hlk514948967"/>
      <w:r>
        <w:t>1890 – 1920 (um 1900) Moderne</w:t>
      </w:r>
    </w:p>
    <w:p w:rsidR="00614146" w:rsidRDefault="00614146" w:rsidP="00614146">
      <w:pPr>
        <w:pStyle w:val="112Hellgrn"/>
      </w:pPr>
      <w:r>
        <w:t>Wiener Moderne</w:t>
      </w:r>
    </w:p>
    <w:p w:rsidR="00614146" w:rsidRDefault="00614146" w:rsidP="00614146">
      <w:r>
        <w:t xml:space="preserve">Wien ist in der Blütezeit </w:t>
      </w:r>
      <w:r>
        <w:sym w:font="Wingdings" w:char="F0E0"/>
      </w:r>
      <w:r>
        <w:t xml:space="preserve"> Künstler stehen im Gegensatz zum norddeutschen Naturalismus</w:t>
      </w:r>
    </w:p>
    <w:p w:rsidR="00614146" w:rsidRDefault="00614146" w:rsidP="00614146">
      <w:pPr>
        <w:pStyle w:val="212Hellgrn"/>
      </w:pPr>
      <w:r>
        <w:t>Weltbild</w:t>
      </w:r>
    </w:p>
    <w:p w:rsidR="00614146" w:rsidRDefault="00614146" w:rsidP="00614146">
      <w:r>
        <w:t xml:space="preserve">Ende des Jahrhunderts („Fin de </w:t>
      </w:r>
      <w:proofErr w:type="spellStart"/>
      <w:r>
        <w:t>Siécle</w:t>
      </w:r>
      <w:proofErr w:type="spellEnd"/>
      <w:r>
        <w:t xml:space="preserve">“) ist geprägt von Dekadenz (müde Verfallsstimmung, Weltschmerzstimmung) </w:t>
      </w:r>
      <w:r>
        <w:sym w:font="Wingdings" w:char="F0E0"/>
      </w:r>
      <w:r>
        <w:t xml:space="preserve"> </w:t>
      </w:r>
      <w:proofErr w:type="spellStart"/>
      <w:r>
        <w:t>Ausdrück</w:t>
      </w:r>
      <w:proofErr w:type="spellEnd"/>
      <w:r>
        <w:t xml:space="preserve"> der Enttäuschung über den Zusammenbruch des optimistischen Fortschrittsglaubens &amp; des spürbaren Endes der Monarchie &amp; ihrer Gesellschaftsordnung</w:t>
      </w:r>
    </w:p>
    <w:p w:rsidR="00614146" w:rsidRDefault="00614146" w:rsidP="00614146">
      <w:pPr>
        <w:pStyle w:val="112Hellgrn"/>
      </w:pPr>
      <w:r>
        <w:t>Jugendstil (= Sezessionsstil in Österreich)</w:t>
      </w:r>
    </w:p>
    <w:p w:rsidR="00614146" w:rsidRDefault="00614146" w:rsidP="00614146">
      <w:r>
        <w:t>Kunst- &amp; Architekturstil, welcher den Historismus &amp; die amerikanischen Hochhausbauten ablehnt</w:t>
      </w:r>
      <w:r>
        <w:br/>
        <w:t>Kennzeichen sind schlanke, lang gestreckte Körper (Mensch, Flamingos, Schwäne) &amp; pflanzliche ornamentartig arrangierte Motive</w:t>
      </w:r>
    </w:p>
    <w:p w:rsidR="00614146" w:rsidRDefault="00614146" w:rsidP="00614146">
      <w:r>
        <w:t>Auch Sezessionsstil genannt wegen dem Sezessionskrieg in Amerika (los lösen von Nord- &amp; Süd)</w:t>
      </w:r>
    </w:p>
    <w:p w:rsidR="00614146" w:rsidRDefault="00614146" w:rsidP="00614146">
      <w:r>
        <w:t xml:space="preserve">1903 Gründung der Wiener Werkstätten </w:t>
      </w:r>
      <w:r>
        <w:sym w:font="Wingdings" w:char="F0E0"/>
      </w:r>
      <w:r>
        <w:t xml:space="preserve"> Genossenschaft von Kunsthandwerkern um eine Reform der Wohn- &amp; Lebenskultur</w:t>
      </w:r>
    </w:p>
    <w:p w:rsidR="00614146" w:rsidRDefault="00614146" w:rsidP="00614146">
      <w:r>
        <w:t>Architekten &amp; Künstler:</w:t>
      </w:r>
    </w:p>
    <w:p w:rsidR="00614146" w:rsidRDefault="00614146" w:rsidP="00614146">
      <w:pPr>
        <w:pStyle w:val="Listenabsatz"/>
        <w:numPr>
          <w:ilvl w:val="0"/>
          <w:numId w:val="44"/>
        </w:numPr>
      </w:pPr>
      <w:r w:rsidRPr="000F0191">
        <w:rPr>
          <w:b/>
          <w:i/>
          <w:u w:val="thick" w:color="78FF36"/>
        </w:rPr>
        <w:t>Joseph Maria Olbrich</w:t>
      </w:r>
      <w:r w:rsidRPr="000F0191">
        <w:rPr>
          <w:b/>
          <w:i/>
        </w:rPr>
        <w:t>:</w:t>
      </w:r>
      <w:r w:rsidRPr="00505B3D">
        <w:t xml:space="preserve"> Die W</w:t>
      </w:r>
      <w:r>
        <w:t>iener Secession (Das Sezessionsgebäude)</w:t>
      </w:r>
    </w:p>
    <w:p w:rsidR="00614146" w:rsidRDefault="00614146" w:rsidP="00614146">
      <w:pPr>
        <w:pStyle w:val="Listenabsatz"/>
        <w:numPr>
          <w:ilvl w:val="0"/>
          <w:numId w:val="44"/>
        </w:numPr>
      </w:pPr>
      <w:r w:rsidRPr="000F0191">
        <w:rPr>
          <w:b/>
          <w:i/>
          <w:u w:val="thick" w:color="78FF36"/>
        </w:rPr>
        <w:t>Otto Wagner:</w:t>
      </w:r>
      <w:r>
        <w:t xml:space="preserve"> Die Wiener Stadtbahn, Wiener Bosch Sparkassengebäude</w:t>
      </w:r>
    </w:p>
    <w:p w:rsidR="00614146" w:rsidRDefault="00614146" w:rsidP="00614146">
      <w:pPr>
        <w:pStyle w:val="Listenabsatz"/>
        <w:numPr>
          <w:ilvl w:val="0"/>
          <w:numId w:val="44"/>
        </w:numPr>
      </w:pPr>
      <w:r w:rsidRPr="000F0191">
        <w:rPr>
          <w:b/>
          <w:i/>
          <w:u w:val="thick" w:color="78FF36"/>
        </w:rPr>
        <w:t>Antonio Gaudi</w:t>
      </w:r>
      <w:r w:rsidRPr="000F0191">
        <w:t xml:space="preserve"> </w:t>
      </w:r>
      <w:r>
        <w:t>(Spanier)</w:t>
      </w:r>
      <w:r w:rsidRPr="000F0191">
        <w:rPr>
          <w:b/>
          <w:i/>
          <w:u w:val="thick" w:color="78FF36"/>
        </w:rPr>
        <w:t>:</w:t>
      </w:r>
      <w:r>
        <w:t xml:space="preserve"> Sagrada </w:t>
      </w:r>
      <w:proofErr w:type="spellStart"/>
      <w:r>
        <w:t>familia</w:t>
      </w:r>
      <w:proofErr w:type="spellEnd"/>
      <w:r>
        <w:t xml:space="preserve"> (Kirche in Barcelona)</w:t>
      </w:r>
    </w:p>
    <w:p w:rsidR="00614146" w:rsidRDefault="00614146" w:rsidP="00614146">
      <w:pPr>
        <w:pStyle w:val="Listenabsatz"/>
        <w:numPr>
          <w:ilvl w:val="0"/>
          <w:numId w:val="44"/>
        </w:numPr>
      </w:pPr>
      <w:r w:rsidRPr="000F0191">
        <w:rPr>
          <w:b/>
          <w:i/>
          <w:u w:val="thick" w:color="78FF36"/>
        </w:rPr>
        <w:t>Gustav Klimt:</w:t>
      </w:r>
      <w:r>
        <w:t xml:space="preserve"> Der Kuss</w:t>
      </w:r>
      <w:r w:rsidR="000B11A6">
        <w:t xml:space="preserve"> (</w:t>
      </w:r>
      <w:r w:rsidR="006977F2">
        <w:t>bedeutendster</w:t>
      </w:r>
      <w:bookmarkStart w:id="1" w:name="_GoBack"/>
      <w:bookmarkEnd w:id="1"/>
      <w:r w:rsidR="006977F2">
        <w:t xml:space="preserve"> </w:t>
      </w:r>
      <w:r w:rsidR="000B11A6">
        <w:t>Maler</w:t>
      </w:r>
      <w:r w:rsidR="006977F2">
        <w:t>)</w:t>
      </w:r>
    </w:p>
    <w:p w:rsidR="00614146" w:rsidRDefault="00614146" w:rsidP="00614146">
      <w:pPr>
        <w:pStyle w:val="112Hellgrn"/>
      </w:pPr>
      <w:r>
        <w:lastRenderedPageBreak/>
        <w:t>Impressionismus (Eindruckskunst)</w:t>
      </w:r>
    </w:p>
    <w:p w:rsidR="00614146" w:rsidRDefault="00614146" w:rsidP="00614146">
      <w:r>
        <w:t>Außenweltbetrachtung in Abhängigkeit der Stimmung des Betrachters</w:t>
      </w:r>
      <w:r>
        <w:br/>
        <w:t xml:space="preserve">subjektiver Eindruck: Wirklichkeit, die in einem bestimmten Moment an einem bestimmten Ort im Betrachter eine Stimmung erzeugt </w:t>
      </w:r>
    </w:p>
    <w:p w:rsidR="00614146" w:rsidRDefault="00614146" w:rsidP="00614146">
      <w:r>
        <w:t xml:space="preserve">Ging ursprünglich von französischer Malerei aus </w:t>
      </w:r>
      <w:r>
        <w:sym w:font="Wingdings" w:char="F0E0"/>
      </w:r>
      <w:r>
        <w:t xml:space="preserve"> Begriff von Claude Monets Bild „Impression, Sonnenaufgang“</w:t>
      </w:r>
    </w:p>
    <w:p w:rsidR="00614146" w:rsidRDefault="00614146" w:rsidP="00614146">
      <w:r>
        <w:t xml:space="preserve">Kaffeehausliteraten: trafen sich in den </w:t>
      </w:r>
      <w:proofErr w:type="spellStart"/>
      <w:r>
        <w:t>Cafes</w:t>
      </w:r>
      <w:proofErr w:type="spellEnd"/>
      <w:r>
        <w:t xml:space="preserve"> </w:t>
      </w:r>
      <w:proofErr w:type="spellStart"/>
      <w:r>
        <w:t>Griensteindl</w:t>
      </w:r>
      <w:proofErr w:type="spellEnd"/>
      <w:r>
        <w:t xml:space="preserve"> oder Central</w:t>
      </w:r>
    </w:p>
    <w:p w:rsidR="00614146" w:rsidRDefault="00614146" w:rsidP="00614146">
      <w:r>
        <w:t>Sigmund Freud (1856 – 1939): Wiener Arzt, dargestellte Gefühle &amp; Neurosen erforscht, Begründer der Psychoanalyse (durch Aussprache verdrängte Erlebnisse ins Bewusstsein heben um Heilung herbeizuführen)</w:t>
      </w:r>
    </w:p>
    <w:p w:rsidR="00614146" w:rsidRDefault="00614146" w:rsidP="00614146">
      <w:r>
        <w:t xml:space="preserve">Salzburger Festspiele: Max Reinhardt (berühmte Schauspielschule), Richard </w:t>
      </w:r>
      <w:proofErr w:type="spellStart"/>
      <w:r>
        <w:t>Strauss</w:t>
      </w:r>
      <w:proofErr w:type="spellEnd"/>
      <w:r>
        <w:t xml:space="preserve">, Hugo von Hofmannsthal &amp; Franz Schalk gegründet </w:t>
      </w:r>
      <w:r>
        <w:sym w:font="Wingdings" w:char="F0E0"/>
      </w:r>
      <w:r>
        <w:t xml:space="preserve"> weltweit bedeutendes Musik - &amp; Theaterereignis für Oper, Schauspiel &amp; Konzert </w:t>
      </w:r>
      <w:r>
        <w:sym w:font="Wingdings" w:char="F0E0"/>
      </w:r>
      <w:r>
        <w:t xml:space="preserve"> seit 1920 jährlich im Juli &amp; August</w:t>
      </w:r>
    </w:p>
    <w:p w:rsidR="00614146" w:rsidRDefault="00614146" w:rsidP="00614146">
      <w:r>
        <w:t xml:space="preserve">Vertreter: </w:t>
      </w:r>
    </w:p>
    <w:p w:rsidR="00614146" w:rsidRDefault="00614146" w:rsidP="00614146">
      <w:pPr>
        <w:pStyle w:val="Listenabsatz"/>
        <w:numPr>
          <w:ilvl w:val="0"/>
          <w:numId w:val="45"/>
        </w:numPr>
      </w:pPr>
      <w:r w:rsidRPr="006413AA">
        <w:rPr>
          <w:b/>
          <w:i/>
          <w:u w:val="thick" w:color="78FF36"/>
        </w:rPr>
        <w:t>Alfred Polgar</w:t>
      </w:r>
      <w:r>
        <w:t xml:space="preserve"> (Kaffeehausliterat)</w:t>
      </w:r>
    </w:p>
    <w:p w:rsidR="00614146" w:rsidRDefault="00614146" w:rsidP="00614146">
      <w:pPr>
        <w:pStyle w:val="Listenabsatz"/>
        <w:numPr>
          <w:ilvl w:val="0"/>
          <w:numId w:val="45"/>
        </w:numPr>
      </w:pPr>
      <w:r w:rsidRPr="006413AA">
        <w:rPr>
          <w:b/>
          <w:i/>
          <w:u w:val="thick" w:color="78FF36"/>
        </w:rPr>
        <w:t>Peter Altenberg</w:t>
      </w:r>
      <w:r>
        <w:t xml:space="preserve"> (Kaffeehausliterat)</w:t>
      </w:r>
    </w:p>
    <w:p w:rsidR="00614146" w:rsidRPr="00640B38" w:rsidRDefault="00614146" w:rsidP="00614146">
      <w:pPr>
        <w:pStyle w:val="Listenabsatz"/>
        <w:numPr>
          <w:ilvl w:val="0"/>
          <w:numId w:val="45"/>
        </w:numPr>
      </w:pPr>
      <w:r w:rsidRPr="006413AA">
        <w:rPr>
          <w:b/>
          <w:i/>
          <w:u w:val="thick" w:color="78FF36"/>
        </w:rPr>
        <w:t>Arthur Schnitzler</w:t>
      </w:r>
      <w:r w:rsidRPr="001C0B83">
        <w:rPr>
          <w:b/>
          <w:i/>
          <w:u w:val="thick" w:color="78FF36"/>
        </w:rPr>
        <w:t xml:space="preserve"> (1862 - 1932)</w:t>
      </w:r>
      <w:r>
        <w:rPr>
          <w:b/>
          <w:i/>
          <w:u w:val="thick" w:color="78FF36"/>
        </w:rPr>
        <w:br/>
      </w:r>
      <w:r>
        <w:t xml:space="preserve">Jude, Arzt wie sein Vater </w:t>
      </w:r>
      <w:r>
        <w:sym w:font="Wingdings" w:char="F0E0"/>
      </w:r>
      <w:r>
        <w:t xml:space="preserve"> interessierte sich für die Psyche &amp; das Unterbewusste</w:t>
      </w:r>
      <w:r>
        <w:br/>
        <w:t>in seinen Büchern widmet er sich der Seelenverfassung, den verborgenen Sehnsüchten &amp; auch Tabuthemen wie Sexualität, Ehebruch, heimliche Liebe, Antisemitismus</w:t>
      </w:r>
      <w:r>
        <w:br/>
        <w:t>Spielorte: Wien &amp; Umgebung</w:t>
      </w:r>
    </w:p>
    <w:p w:rsidR="00614146" w:rsidRDefault="00614146" w:rsidP="00614146">
      <w:pPr>
        <w:pStyle w:val="Listenabsatz"/>
        <w:numPr>
          <w:ilvl w:val="1"/>
          <w:numId w:val="45"/>
        </w:numPr>
      </w:pPr>
      <w:r w:rsidRPr="00502901">
        <w:rPr>
          <w:u w:val="single"/>
        </w:rPr>
        <w:t>Leutnant Gustl</w:t>
      </w:r>
      <w:r>
        <w:t xml:space="preserve">: Novelle in Form eines inneren Monologs, Meisterwerk der impressionistischen Erzählkunst &amp; böse Satire auf Ehrenkodex der </w:t>
      </w:r>
      <w:proofErr w:type="spellStart"/>
      <w:r>
        <w:t>k.u.k</w:t>
      </w:r>
      <w:proofErr w:type="spellEnd"/>
      <w:r>
        <w:t>. Offiziere</w:t>
      </w:r>
      <w:r>
        <w:br/>
        <w:t xml:space="preserve">letzte Nacht eines Offiziers, welcher sich, nachdem er von einem Bäckermeister beleidigt wurde, erschießen will, es aber aus Feigheit hinauszögert </w:t>
      </w:r>
      <w:r>
        <w:sym w:font="Wingdings" w:char="F0E0"/>
      </w:r>
      <w:r>
        <w:t xml:space="preserve"> am nächsten Morgen erfährt er, dass der Bäckermeister einen Schlaganfall erlegen ist</w:t>
      </w:r>
    </w:p>
    <w:p w:rsidR="00614146" w:rsidRDefault="00614146" w:rsidP="00614146">
      <w:pPr>
        <w:pStyle w:val="Listenabsatz"/>
        <w:numPr>
          <w:ilvl w:val="1"/>
          <w:numId w:val="45"/>
        </w:numPr>
      </w:pPr>
      <w:r w:rsidRPr="00502901">
        <w:rPr>
          <w:u w:val="single"/>
        </w:rPr>
        <w:t>Liebelei (1895):</w:t>
      </w:r>
      <w:r>
        <w:t xml:space="preserve"> erfolgreichstes Drama</w:t>
      </w:r>
      <w:r>
        <w:br/>
        <w:t>Doppelmoral in Wiener Gesellschaft: Frauen mussten Jungfrau bei Eheschließung sein, Männer sollten Erfahrungen machen vor Ehe (Prostituierte, Affären mit Mädchen niederen Standes)</w:t>
      </w:r>
    </w:p>
    <w:p w:rsidR="00614146" w:rsidRDefault="00614146" w:rsidP="00614146">
      <w:pPr>
        <w:pStyle w:val="Listenabsatz"/>
        <w:numPr>
          <w:ilvl w:val="1"/>
          <w:numId w:val="45"/>
        </w:numPr>
      </w:pPr>
      <w:r w:rsidRPr="00502901">
        <w:rPr>
          <w:u w:val="single"/>
        </w:rPr>
        <w:t>Der Reigen (1900):</w:t>
      </w:r>
      <w:r>
        <w:t xml:space="preserve"> Skandalstück</w:t>
      </w:r>
      <w:r>
        <w:br/>
        <w:t xml:space="preserve">Zehn Dialoge durch gleiches Geschehen verbunden: zehn Paare finden sich im Geschlechtsakt (Darstellung durch Gedankenstriche) </w:t>
      </w:r>
      <w:r>
        <w:sym w:font="Wingdings" w:char="F0E0"/>
      </w:r>
      <w:r>
        <w:t xml:space="preserve"> Gespräche vor und nach dem Geschlechtsakt wurden niedergeschrieben</w:t>
      </w:r>
    </w:p>
    <w:p w:rsidR="00614146" w:rsidRPr="001C0B83" w:rsidRDefault="00614146" w:rsidP="00614146">
      <w:pPr>
        <w:pStyle w:val="Listenabsatz"/>
        <w:numPr>
          <w:ilvl w:val="0"/>
          <w:numId w:val="45"/>
        </w:numPr>
        <w:rPr>
          <w:b/>
          <w:i/>
          <w:u w:val="thick" w:color="78FF36"/>
        </w:rPr>
      </w:pPr>
      <w:r w:rsidRPr="001C0B83">
        <w:rPr>
          <w:b/>
          <w:i/>
          <w:u w:val="thick" w:color="78FF36"/>
        </w:rPr>
        <w:t>Hugo von Hofmannsthal (1874 - 1929)</w:t>
      </w:r>
    </w:p>
    <w:p w:rsidR="00614146" w:rsidRDefault="00614146" w:rsidP="00614146">
      <w:pPr>
        <w:pStyle w:val="Listenabsatz"/>
        <w:numPr>
          <w:ilvl w:val="1"/>
          <w:numId w:val="45"/>
        </w:numPr>
      </w:pPr>
      <w:r>
        <w:t xml:space="preserve">Jedermann. Das Spiel vom Sterben des reichen Mannes (1911): jährlich bei den Salzburger Festspielen aufgeführt </w:t>
      </w:r>
      <w:r>
        <w:sym w:font="Wingdings" w:char="F0E0"/>
      </w:r>
      <w:r>
        <w:t xml:space="preserve"> die „Buhlschaft“ (Geliebte) bekommt große Mediale Aufmerksamkeit</w:t>
      </w:r>
      <w:r>
        <w:br/>
        <w:t xml:space="preserve">Inhalt ist die Endlichkeit des Lebens &amp; Nichtigkeit von irdischem Besitz </w:t>
      </w:r>
      <w:r>
        <w:sym w:font="Wingdings" w:char="F0E0"/>
      </w:r>
      <w:r>
        <w:t xml:space="preserve"> der reiche Jedermann bereut sein zügelloses &amp; gottloses Leben, als er dem personifizierten Teufel gegenübersteht </w:t>
      </w:r>
      <w:r>
        <w:sym w:font="Wingdings" w:char="F0E0"/>
      </w:r>
      <w:r>
        <w:t xml:space="preserve"> keiner seiner Freunde begleitet ihn zum Jüngsten Gericht </w:t>
      </w:r>
      <w:r>
        <w:sym w:font="Wingdings" w:char="F0E0"/>
      </w:r>
      <w:r>
        <w:t xml:space="preserve"> besinnt sich seines Glaubens </w:t>
      </w:r>
      <w:r>
        <w:sym w:font="Wingdings" w:char="F0E0"/>
      </w:r>
      <w:r>
        <w:t xml:space="preserve"> findet geläutert Einlass in den Himmel</w:t>
      </w:r>
      <w:r>
        <w:br/>
      </w:r>
    </w:p>
    <w:p w:rsidR="00614146" w:rsidRDefault="00614146" w:rsidP="00614146">
      <w:pPr>
        <w:pStyle w:val="112Hellgrn"/>
      </w:pPr>
      <w:r>
        <w:t>Symbolismus</w:t>
      </w:r>
    </w:p>
    <w:p w:rsidR="00614146" w:rsidRDefault="00614146" w:rsidP="00614146">
      <w:r>
        <w:t xml:space="preserve">Keine Sprache um innere Vorgänge, Gefühle zu beschreiben </w:t>
      </w:r>
      <w:r>
        <w:sym w:font="Wingdings" w:char="F0E0"/>
      </w:r>
      <w:r>
        <w:t xml:space="preserve"> Symbole wie Bilder, die über ihre reale Erscheinung noch </w:t>
      </w:r>
      <w:proofErr w:type="spellStart"/>
      <w:r>
        <w:t>einene</w:t>
      </w:r>
      <w:proofErr w:type="spellEnd"/>
      <w:r>
        <w:t xml:space="preserve"> besonderen Sinn in sich tragen</w:t>
      </w:r>
    </w:p>
    <w:p w:rsidR="00614146" w:rsidRDefault="00614146" w:rsidP="00614146">
      <w:pPr>
        <w:pStyle w:val="Listenabsatz"/>
        <w:numPr>
          <w:ilvl w:val="0"/>
          <w:numId w:val="46"/>
        </w:numPr>
      </w:pPr>
      <w:r w:rsidRPr="001C0B83">
        <w:rPr>
          <w:b/>
          <w:i/>
          <w:u w:val="thick" w:color="78FF36"/>
        </w:rPr>
        <w:t>Rainer Maria Rilke (1875 - 1926)</w:t>
      </w:r>
      <w:r w:rsidRPr="001C0B83">
        <w:br/>
        <w:t>in Prag geboren</w:t>
      </w:r>
      <w:r>
        <w:t xml:space="preserve"> geht vom Impressionismus aus </w:t>
      </w:r>
      <w:r>
        <w:sym w:font="Wingdings" w:char="F0E0"/>
      </w:r>
      <w:r>
        <w:t xml:space="preserve"> entwickelt eigenständige symbolistische Ausdrucksweise </w:t>
      </w:r>
      <w:r>
        <w:sym w:font="Wingdings" w:char="F0E0"/>
      </w:r>
      <w:r>
        <w:t xml:space="preserve"> versuchte wie Bildhauer, die Dinge in ihrem Wesen zu erfassen (selten lyrisches Ich)</w:t>
      </w:r>
    </w:p>
    <w:p w:rsidR="00614146" w:rsidRDefault="00614146" w:rsidP="00614146">
      <w:pPr>
        <w:pStyle w:val="Listenabsatz"/>
      </w:pPr>
    </w:p>
    <w:p w:rsidR="00614146" w:rsidRPr="003D0834" w:rsidRDefault="00614146" w:rsidP="00614146">
      <w:pPr>
        <w:pStyle w:val="Listenabsatz"/>
      </w:pPr>
      <w:r>
        <w:t>Der Panther</w:t>
      </w:r>
      <w:r>
        <w:br/>
      </w:r>
      <w:r w:rsidRPr="003D0834">
        <w:rPr>
          <w:rFonts w:cs="Arial"/>
          <w:color w:val="151515"/>
        </w:rPr>
        <w:br/>
      </w:r>
      <w:r w:rsidRPr="003D0834">
        <w:rPr>
          <w:rFonts w:cs="Arial"/>
          <w:color w:val="151515"/>
          <w:shd w:val="clear" w:color="auto" w:fill="FFFFFF"/>
        </w:rPr>
        <w:t xml:space="preserve">Sein Blick ist vom </w:t>
      </w:r>
      <w:proofErr w:type="spellStart"/>
      <w:r w:rsidRPr="003D0834">
        <w:rPr>
          <w:rFonts w:cs="Arial"/>
          <w:color w:val="151515"/>
          <w:shd w:val="clear" w:color="auto" w:fill="FFFFFF"/>
        </w:rPr>
        <w:t>Vorübergehn</w:t>
      </w:r>
      <w:proofErr w:type="spellEnd"/>
      <w:r w:rsidRPr="003D0834">
        <w:rPr>
          <w:rFonts w:cs="Arial"/>
          <w:color w:val="151515"/>
          <w:shd w:val="clear" w:color="auto" w:fill="FFFFFF"/>
        </w:rPr>
        <w:t xml:space="preserve"> der Stäbe</w:t>
      </w:r>
      <w:r w:rsidRPr="003D0834">
        <w:rPr>
          <w:rFonts w:cs="Arial"/>
          <w:color w:val="151515"/>
        </w:rPr>
        <w:br/>
      </w:r>
      <w:r w:rsidRPr="003D0834">
        <w:rPr>
          <w:rFonts w:cs="Arial"/>
          <w:color w:val="151515"/>
          <w:shd w:val="clear" w:color="auto" w:fill="FFFFFF"/>
        </w:rPr>
        <w:t>So müd geworden, dass er nichts mehr hält.</w:t>
      </w:r>
      <w:r w:rsidRPr="003D0834">
        <w:rPr>
          <w:rFonts w:cs="Arial"/>
          <w:color w:val="151515"/>
        </w:rPr>
        <w:br/>
      </w:r>
      <w:r w:rsidRPr="003D0834">
        <w:rPr>
          <w:rFonts w:cs="Arial"/>
          <w:color w:val="151515"/>
          <w:shd w:val="clear" w:color="auto" w:fill="FFFFFF"/>
        </w:rPr>
        <w:t>Ihm ist, als ob es tausend Stäbe gäbe</w:t>
      </w:r>
      <w:r w:rsidRPr="003D0834">
        <w:rPr>
          <w:rFonts w:cs="Arial"/>
          <w:color w:val="151515"/>
        </w:rPr>
        <w:br/>
      </w:r>
      <w:r w:rsidRPr="003D0834">
        <w:rPr>
          <w:rFonts w:cs="Arial"/>
          <w:color w:val="151515"/>
          <w:shd w:val="clear" w:color="auto" w:fill="FFFFFF"/>
        </w:rPr>
        <w:t>Und hinter tausend Stäben keine Welt.</w:t>
      </w:r>
      <w:r w:rsidRPr="003D0834">
        <w:rPr>
          <w:rFonts w:cs="Arial"/>
          <w:color w:val="151515"/>
        </w:rPr>
        <w:br/>
      </w:r>
      <w:r w:rsidRPr="003D0834">
        <w:rPr>
          <w:rFonts w:cs="Arial"/>
          <w:color w:val="151515"/>
        </w:rPr>
        <w:br/>
      </w:r>
      <w:r w:rsidRPr="003D0834">
        <w:rPr>
          <w:rFonts w:cs="Arial"/>
          <w:color w:val="151515"/>
          <w:shd w:val="clear" w:color="auto" w:fill="FFFFFF"/>
        </w:rPr>
        <w:t>Der weiche Gang geschmeidig starker Schritte,</w:t>
      </w:r>
      <w:r w:rsidRPr="003D0834">
        <w:rPr>
          <w:rFonts w:cs="Arial"/>
          <w:color w:val="151515"/>
        </w:rPr>
        <w:br/>
      </w:r>
      <w:r w:rsidRPr="003D0834">
        <w:rPr>
          <w:rFonts w:cs="Arial"/>
          <w:color w:val="151515"/>
          <w:shd w:val="clear" w:color="auto" w:fill="FFFFFF"/>
        </w:rPr>
        <w:t>Der sich im allerkleinsten Kreise dreht,</w:t>
      </w:r>
      <w:r w:rsidRPr="003D0834">
        <w:rPr>
          <w:rFonts w:cs="Arial"/>
          <w:color w:val="151515"/>
        </w:rPr>
        <w:br/>
      </w:r>
      <w:r w:rsidRPr="003D0834">
        <w:rPr>
          <w:rFonts w:cs="Arial"/>
          <w:color w:val="151515"/>
          <w:shd w:val="clear" w:color="auto" w:fill="FFFFFF"/>
        </w:rPr>
        <w:t>Ist wie ein Tanz von Kraft um eine Mitte,</w:t>
      </w:r>
      <w:r w:rsidRPr="003D0834">
        <w:rPr>
          <w:rFonts w:cs="Arial"/>
          <w:color w:val="151515"/>
        </w:rPr>
        <w:br/>
      </w:r>
      <w:r w:rsidRPr="003D0834">
        <w:rPr>
          <w:rFonts w:cs="Arial"/>
          <w:color w:val="151515"/>
          <w:shd w:val="clear" w:color="auto" w:fill="FFFFFF"/>
        </w:rPr>
        <w:t>In der betäubt ein gro</w:t>
      </w:r>
      <w:r>
        <w:rPr>
          <w:rFonts w:cs="Arial"/>
          <w:color w:val="151515"/>
          <w:shd w:val="clear" w:color="auto" w:fill="FFFFFF"/>
        </w:rPr>
        <w:t>ß</w:t>
      </w:r>
      <w:r w:rsidRPr="003D0834">
        <w:rPr>
          <w:rFonts w:cs="Arial"/>
          <w:color w:val="151515"/>
          <w:shd w:val="clear" w:color="auto" w:fill="FFFFFF"/>
        </w:rPr>
        <w:t>er Wille steht.</w:t>
      </w:r>
      <w:r w:rsidRPr="003D0834">
        <w:rPr>
          <w:rFonts w:cs="Arial"/>
          <w:color w:val="151515"/>
        </w:rPr>
        <w:br/>
      </w:r>
      <w:r w:rsidRPr="003D0834">
        <w:rPr>
          <w:rFonts w:cs="Arial"/>
          <w:color w:val="151515"/>
        </w:rPr>
        <w:br/>
      </w:r>
      <w:r w:rsidRPr="003D0834">
        <w:rPr>
          <w:rFonts w:cs="Arial"/>
          <w:color w:val="151515"/>
          <w:shd w:val="clear" w:color="auto" w:fill="FFFFFF"/>
        </w:rPr>
        <w:t>Nur manchmal schiebt der Vorhang der Pupille</w:t>
      </w:r>
      <w:r w:rsidRPr="003D0834">
        <w:rPr>
          <w:rFonts w:cs="Arial"/>
          <w:color w:val="151515"/>
        </w:rPr>
        <w:br/>
      </w:r>
      <w:r w:rsidRPr="003D0834">
        <w:rPr>
          <w:rFonts w:cs="Arial"/>
          <w:color w:val="151515"/>
          <w:shd w:val="clear" w:color="auto" w:fill="FFFFFF"/>
        </w:rPr>
        <w:t>Sich lautlos auf -. Dann geht ein Bild hinein,</w:t>
      </w:r>
      <w:r w:rsidRPr="003D0834">
        <w:rPr>
          <w:rFonts w:cs="Arial"/>
          <w:color w:val="151515"/>
        </w:rPr>
        <w:br/>
      </w:r>
      <w:proofErr w:type="gramStart"/>
      <w:r w:rsidRPr="003D0834">
        <w:rPr>
          <w:rFonts w:cs="Arial"/>
          <w:color w:val="151515"/>
          <w:shd w:val="clear" w:color="auto" w:fill="FFFFFF"/>
        </w:rPr>
        <w:t>Geht</w:t>
      </w:r>
      <w:proofErr w:type="gramEnd"/>
      <w:r w:rsidRPr="003D0834">
        <w:rPr>
          <w:rFonts w:cs="Arial"/>
          <w:color w:val="151515"/>
          <w:shd w:val="clear" w:color="auto" w:fill="FFFFFF"/>
        </w:rPr>
        <w:t xml:space="preserve"> durch der Glieder angespannte Stille -</w:t>
      </w:r>
      <w:r w:rsidRPr="003D0834">
        <w:rPr>
          <w:rFonts w:cs="Arial"/>
          <w:color w:val="151515"/>
        </w:rPr>
        <w:br/>
      </w:r>
      <w:r w:rsidRPr="003D0834">
        <w:rPr>
          <w:rFonts w:cs="Arial"/>
          <w:color w:val="151515"/>
          <w:shd w:val="clear" w:color="auto" w:fill="FFFFFF"/>
        </w:rPr>
        <w:t>Und hört im Herzen auf zu sein.</w:t>
      </w:r>
    </w:p>
    <w:p w:rsidR="00550B37" w:rsidRDefault="00614146" w:rsidP="00614146">
      <w:r>
        <w:lastRenderedPageBreak/>
        <w:t>Lyrischer Text: Strophen, Kreuzreim, Linksbündigkeit, kein muss aber kann, Rhythmus, Versmaß</w:t>
      </w:r>
      <w:r>
        <w:br/>
        <w:t>Interpretation: Figur des Panthers als Symbol für menschliche Existenz</w:t>
      </w:r>
      <w:bookmarkEnd w:id="0"/>
    </w:p>
    <w:sectPr w:rsidR="00550B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D1E36"/>
    <w:multiLevelType w:val="hybridMultilevel"/>
    <w:tmpl w:val="5A96B13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14960D7"/>
    <w:multiLevelType w:val="hybridMultilevel"/>
    <w:tmpl w:val="B8448A5C"/>
    <w:lvl w:ilvl="0" w:tplc="C3C03518">
      <w:start w:val="1"/>
      <w:numFmt w:val="decimal"/>
      <w:pStyle w:val="105Magenta"/>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19DA7D45"/>
    <w:multiLevelType w:val="hybridMultilevel"/>
    <w:tmpl w:val="837EE77E"/>
    <w:lvl w:ilvl="0" w:tplc="0CAA1A6E">
      <w:start w:val="1"/>
      <w:numFmt w:val="decimal"/>
      <w:pStyle w:val="111Dunkeltrkis"/>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1B1246EE"/>
    <w:multiLevelType w:val="multilevel"/>
    <w:tmpl w:val="9134ED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E7B12E6"/>
    <w:multiLevelType w:val="hybridMultilevel"/>
    <w:tmpl w:val="D35A9FC0"/>
    <w:lvl w:ilvl="0" w:tplc="71EC055E">
      <w:start w:val="1"/>
      <w:numFmt w:val="decimal"/>
      <w:pStyle w:val="104Rosa"/>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22DB6705"/>
    <w:multiLevelType w:val="hybridMultilevel"/>
    <w:tmpl w:val="3A4CDB10"/>
    <w:lvl w:ilvl="0" w:tplc="8E6C7074">
      <w:start w:val="1"/>
      <w:numFmt w:val="bullet"/>
      <w:lvlText w:val="u"/>
      <w:lvlJc w:val="left"/>
      <w:pPr>
        <w:ind w:left="720" w:hanging="360"/>
      </w:pPr>
      <w:rPr>
        <w:rFonts w:ascii="Wingdings 3" w:hAnsi="Wingdings 3"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CFE3E9B"/>
    <w:multiLevelType w:val="hybridMultilevel"/>
    <w:tmpl w:val="F036E826"/>
    <w:lvl w:ilvl="0" w:tplc="0C070009">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F4E0403"/>
    <w:multiLevelType w:val="multilevel"/>
    <w:tmpl w:val="BFCCA8B0"/>
    <w:lvl w:ilvl="0">
      <w:start w:val="1"/>
      <w:numFmt w:val="decimal"/>
      <w:pStyle w:val="101Gelb"/>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2260B22"/>
    <w:multiLevelType w:val="multilevel"/>
    <w:tmpl w:val="C94E378C"/>
    <w:styleLink w:val="Nummerierung"/>
    <w:lvl w:ilvl="0">
      <w:start w:val="1"/>
      <w:numFmt w:val="ordinal"/>
      <w:suff w:val="nothing"/>
      <w:lvlText w:val="%1"/>
      <w:lvlJc w:val="left"/>
      <w:pPr>
        <w:ind w:left="0" w:firstLine="0"/>
      </w:pPr>
      <w:rPr>
        <w:rFonts w:ascii="Arial" w:hAnsi="Arial" w:hint="default"/>
        <w:sz w:val="24"/>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15:restartNumberingAfterBreak="0">
    <w:nsid w:val="335D4462"/>
    <w:multiLevelType w:val="hybridMultilevel"/>
    <w:tmpl w:val="D93EDD70"/>
    <w:lvl w:ilvl="0" w:tplc="4BB6EFBA">
      <w:start w:val="1"/>
      <w:numFmt w:val="decimal"/>
      <w:pStyle w:val="112Hellgrn"/>
      <w:lvlText w:val="%1."/>
      <w:lvlJc w:val="left"/>
      <w:pPr>
        <w:ind w:left="462" w:hanging="360"/>
      </w:pPr>
      <w:rPr>
        <w:rFonts w:hint="default"/>
      </w:rPr>
    </w:lvl>
    <w:lvl w:ilvl="1" w:tplc="0C070003" w:tentative="1">
      <w:start w:val="1"/>
      <w:numFmt w:val="bullet"/>
      <w:lvlText w:val="o"/>
      <w:lvlJc w:val="left"/>
      <w:pPr>
        <w:ind w:left="1182" w:hanging="360"/>
      </w:pPr>
      <w:rPr>
        <w:rFonts w:ascii="Courier New" w:hAnsi="Courier New" w:cs="Courier New" w:hint="default"/>
      </w:rPr>
    </w:lvl>
    <w:lvl w:ilvl="2" w:tplc="0C070005" w:tentative="1">
      <w:start w:val="1"/>
      <w:numFmt w:val="bullet"/>
      <w:lvlText w:val=""/>
      <w:lvlJc w:val="left"/>
      <w:pPr>
        <w:ind w:left="1902" w:hanging="360"/>
      </w:pPr>
      <w:rPr>
        <w:rFonts w:ascii="Wingdings" w:hAnsi="Wingdings" w:hint="default"/>
      </w:rPr>
    </w:lvl>
    <w:lvl w:ilvl="3" w:tplc="0C070001" w:tentative="1">
      <w:start w:val="1"/>
      <w:numFmt w:val="bullet"/>
      <w:lvlText w:val=""/>
      <w:lvlJc w:val="left"/>
      <w:pPr>
        <w:ind w:left="2622" w:hanging="360"/>
      </w:pPr>
      <w:rPr>
        <w:rFonts w:ascii="Symbol" w:hAnsi="Symbol" w:hint="default"/>
      </w:rPr>
    </w:lvl>
    <w:lvl w:ilvl="4" w:tplc="0C070003" w:tentative="1">
      <w:start w:val="1"/>
      <w:numFmt w:val="bullet"/>
      <w:lvlText w:val="o"/>
      <w:lvlJc w:val="left"/>
      <w:pPr>
        <w:ind w:left="3342" w:hanging="360"/>
      </w:pPr>
      <w:rPr>
        <w:rFonts w:ascii="Courier New" w:hAnsi="Courier New" w:cs="Courier New" w:hint="default"/>
      </w:rPr>
    </w:lvl>
    <w:lvl w:ilvl="5" w:tplc="0C070005" w:tentative="1">
      <w:start w:val="1"/>
      <w:numFmt w:val="bullet"/>
      <w:lvlText w:val=""/>
      <w:lvlJc w:val="left"/>
      <w:pPr>
        <w:ind w:left="4062" w:hanging="360"/>
      </w:pPr>
      <w:rPr>
        <w:rFonts w:ascii="Wingdings" w:hAnsi="Wingdings" w:hint="default"/>
      </w:rPr>
    </w:lvl>
    <w:lvl w:ilvl="6" w:tplc="0C070001" w:tentative="1">
      <w:start w:val="1"/>
      <w:numFmt w:val="bullet"/>
      <w:lvlText w:val=""/>
      <w:lvlJc w:val="left"/>
      <w:pPr>
        <w:ind w:left="4782" w:hanging="360"/>
      </w:pPr>
      <w:rPr>
        <w:rFonts w:ascii="Symbol" w:hAnsi="Symbol" w:hint="default"/>
      </w:rPr>
    </w:lvl>
    <w:lvl w:ilvl="7" w:tplc="0C070003" w:tentative="1">
      <w:start w:val="1"/>
      <w:numFmt w:val="bullet"/>
      <w:lvlText w:val="o"/>
      <w:lvlJc w:val="left"/>
      <w:pPr>
        <w:ind w:left="5502" w:hanging="360"/>
      </w:pPr>
      <w:rPr>
        <w:rFonts w:ascii="Courier New" w:hAnsi="Courier New" w:cs="Courier New" w:hint="default"/>
      </w:rPr>
    </w:lvl>
    <w:lvl w:ilvl="8" w:tplc="0C070005" w:tentative="1">
      <w:start w:val="1"/>
      <w:numFmt w:val="bullet"/>
      <w:lvlText w:val=""/>
      <w:lvlJc w:val="left"/>
      <w:pPr>
        <w:ind w:left="6222" w:hanging="360"/>
      </w:pPr>
      <w:rPr>
        <w:rFonts w:ascii="Wingdings" w:hAnsi="Wingdings" w:hint="default"/>
      </w:rPr>
    </w:lvl>
  </w:abstractNum>
  <w:abstractNum w:abstractNumId="10" w15:restartNumberingAfterBreak="0">
    <w:nsid w:val="3F211399"/>
    <w:multiLevelType w:val="hybridMultilevel"/>
    <w:tmpl w:val="715A2DC4"/>
    <w:lvl w:ilvl="0" w:tplc="8E6C7074">
      <w:start w:val="1"/>
      <w:numFmt w:val="bullet"/>
      <w:lvlText w:val="u"/>
      <w:lvlJc w:val="left"/>
      <w:pPr>
        <w:ind w:left="720" w:hanging="360"/>
      </w:pPr>
      <w:rPr>
        <w:rFonts w:ascii="Wingdings 3" w:hAnsi="Wingdings 3"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3206808"/>
    <w:multiLevelType w:val="hybridMultilevel"/>
    <w:tmpl w:val="A2A04500"/>
    <w:lvl w:ilvl="0" w:tplc="77C2CB94">
      <w:start w:val="1"/>
      <w:numFmt w:val="decimal"/>
      <w:pStyle w:val="108Cobaldblau"/>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44F3611C"/>
    <w:multiLevelType w:val="hybridMultilevel"/>
    <w:tmpl w:val="654ECB0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50F93812"/>
    <w:multiLevelType w:val="hybridMultilevel"/>
    <w:tmpl w:val="354606C6"/>
    <w:lvl w:ilvl="0" w:tplc="6D60635A">
      <w:start w:val="1"/>
      <w:numFmt w:val="decimal"/>
      <w:pStyle w:val="109Dunkelblau"/>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525379AF"/>
    <w:multiLevelType w:val="hybridMultilevel"/>
    <w:tmpl w:val="DDA472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8A03021"/>
    <w:multiLevelType w:val="hybridMultilevel"/>
    <w:tmpl w:val="8244F5DA"/>
    <w:lvl w:ilvl="0" w:tplc="3230CBD2">
      <w:start w:val="1"/>
      <w:numFmt w:val="decimal"/>
      <w:pStyle w:val="106Violett"/>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58B02040"/>
    <w:multiLevelType w:val="hybridMultilevel"/>
    <w:tmpl w:val="3B86E6D8"/>
    <w:lvl w:ilvl="0" w:tplc="665AEC0E">
      <w:start w:val="1"/>
      <w:numFmt w:val="decimal"/>
      <w:pStyle w:val="113Dunkelgrn"/>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62716639"/>
    <w:multiLevelType w:val="hybridMultilevel"/>
    <w:tmpl w:val="C9DEFB1C"/>
    <w:lvl w:ilvl="0" w:tplc="7FDEDC02">
      <w:start w:val="19"/>
      <w:numFmt w:val="bullet"/>
      <w:lvlText w:val="-"/>
      <w:lvlJc w:val="left"/>
      <w:pPr>
        <w:ind w:left="284" w:hanging="284"/>
      </w:pPr>
      <w:rPr>
        <w:rFonts w:ascii="Arial" w:eastAsiaTheme="minorHAnsi" w:hAnsi="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922088E"/>
    <w:multiLevelType w:val="hybridMultilevel"/>
    <w:tmpl w:val="D6D44468"/>
    <w:lvl w:ilvl="0" w:tplc="5E009A5E">
      <w:start w:val="1"/>
      <w:numFmt w:val="decimal"/>
      <w:pStyle w:val="110Trkis"/>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76DC1FD7"/>
    <w:multiLevelType w:val="hybridMultilevel"/>
    <w:tmpl w:val="29D8D128"/>
    <w:lvl w:ilvl="0" w:tplc="179C18AC">
      <w:start w:val="1"/>
      <w:numFmt w:val="decimal"/>
      <w:pStyle w:val="107Hellblau"/>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77E96A34"/>
    <w:multiLevelType w:val="hybridMultilevel"/>
    <w:tmpl w:val="E2E63CD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7A9161D5"/>
    <w:multiLevelType w:val="hybridMultilevel"/>
    <w:tmpl w:val="FAF65DFC"/>
    <w:lvl w:ilvl="0" w:tplc="0C070009">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7DE3333E"/>
    <w:multiLevelType w:val="hybridMultilevel"/>
    <w:tmpl w:val="082CD2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7EE32B2A"/>
    <w:multiLevelType w:val="hybridMultilevel"/>
    <w:tmpl w:val="81B68454"/>
    <w:lvl w:ilvl="0" w:tplc="C0AE67F8">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7"/>
  </w:num>
  <w:num w:numId="2">
    <w:abstractNumId w:val="3"/>
  </w:num>
  <w:num w:numId="3">
    <w:abstractNumId w:val="23"/>
  </w:num>
  <w:num w:numId="4">
    <w:abstractNumId w:val="4"/>
  </w:num>
  <w:num w:numId="5">
    <w:abstractNumId w:val="1"/>
  </w:num>
  <w:num w:numId="6">
    <w:abstractNumId w:val="15"/>
  </w:num>
  <w:num w:numId="7">
    <w:abstractNumId w:val="19"/>
  </w:num>
  <w:num w:numId="8">
    <w:abstractNumId w:val="7"/>
  </w:num>
  <w:num w:numId="9">
    <w:abstractNumId w:val="3"/>
  </w:num>
  <w:num w:numId="10">
    <w:abstractNumId w:val="23"/>
  </w:num>
  <w:num w:numId="11">
    <w:abstractNumId w:val="4"/>
  </w:num>
  <w:num w:numId="12">
    <w:abstractNumId w:val="1"/>
  </w:num>
  <w:num w:numId="13">
    <w:abstractNumId w:val="15"/>
  </w:num>
  <w:num w:numId="14">
    <w:abstractNumId w:val="19"/>
  </w:num>
  <w:num w:numId="15">
    <w:abstractNumId w:val="11"/>
  </w:num>
  <w:num w:numId="16">
    <w:abstractNumId w:val="13"/>
  </w:num>
  <w:num w:numId="17">
    <w:abstractNumId w:val="18"/>
  </w:num>
  <w:num w:numId="18">
    <w:abstractNumId w:val="2"/>
  </w:num>
  <w:num w:numId="19">
    <w:abstractNumId w:val="9"/>
  </w:num>
  <w:num w:numId="20">
    <w:abstractNumId w:val="16"/>
  </w:num>
  <w:num w:numId="21">
    <w:abstractNumId w:val="7"/>
  </w:num>
  <w:num w:numId="22">
    <w:abstractNumId w:val="3"/>
  </w:num>
  <w:num w:numId="23">
    <w:abstractNumId w:val="23"/>
  </w:num>
  <w:num w:numId="24">
    <w:abstractNumId w:val="4"/>
  </w:num>
  <w:num w:numId="25">
    <w:abstractNumId w:val="1"/>
  </w:num>
  <w:num w:numId="26">
    <w:abstractNumId w:val="15"/>
  </w:num>
  <w:num w:numId="27">
    <w:abstractNumId w:val="19"/>
  </w:num>
  <w:num w:numId="28">
    <w:abstractNumId w:val="11"/>
  </w:num>
  <w:num w:numId="29">
    <w:abstractNumId w:val="13"/>
  </w:num>
  <w:num w:numId="30">
    <w:abstractNumId w:val="8"/>
  </w:num>
  <w:num w:numId="31">
    <w:abstractNumId w:val="8"/>
  </w:num>
  <w:num w:numId="32">
    <w:abstractNumId w:val="8"/>
  </w:num>
  <w:num w:numId="33">
    <w:abstractNumId w:val="18"/>
  </w:num>
  <w:num w:numId="34">
    <w:abstractNumId w:val="2"/>
  </w:num>
  <w:num w:numId="35">
    <w:abstractNumId w:val="9"/>
  </w:num>
  <w:num w:numId="36">
    <w:abstractNumId w:val="16"/>
  </w:num>
  <w:num w:numId="37">
    <w:abstractNumId w:val="8"/>
  </w:num>
  <w:num w:numId="38">
    <w:abstractNumId w:val="3"/>
  </w:num>
  <w:num w:numId="39">
    <w:abstractNumId w:val="23"/>
  </w:num>
  <w:num w:numId="40">
    <w:abstractNumId w:val="19"/>
  </w:num>
  <w:num w:numId="41">
    <w:abstractNumId w:val="17"/>
  </w:num>
  <w:num w:numId="42">
    <w:abstractNumId w:val="5"/>
  </w:num>
  <w:num w:numId="43">
    <w:abstractNumId w:val="20"/>
  </w:num>
  <w:num w:numId="44">
    <w:abstractNumId w:val="22"/>
  </w:num>
  <w:num w:numId="45">
    <w:abstractNumId w:val="0"/>
  </w:num>
  <w:num w:numId="46">
    <w:abstractNumId w:val="14"/>
  </w:num>
  <w:num w:numId="47">
    <w:abstractNumId w:val="21"/>
  </w:num>
  <w:num w:numId="48">
    <w:abstractNumId w:val="6"/>
  </w:num>
  <w:num w:numId="49">
    <w:abstractNumId w:val="10"/>
  </w:num>
  <w:num w:numId="50">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146"/>
    <w:rsid w:val="000B11A6"/>
    <w:rsid w:val="0019353A"/>
    <w:rsid w:val="001B37DE"/>
    <w:rsid w:val="00207715"/>
    <w:rsid w:val="00227D4E"/>
    <w:rsid w:val="004B7B26"/>
    <w:rsid w:val="004D7015"/>
    <w:rsid w:val="00520AE0"/>
    <w:rsid w:val="00550B37"/>
    <w:rsid w:val="005B1ECC"/>
    <w:rsid w:val="00614146"/>
    <w:rsid w:val="006977F2"/>
    <w:rsid w:val="006A544D"/>
    <w:rsid w:val="006A7ED9"/>
    <w:rsid w:val="008718F1"/>
    <w:rsid w:val="00A92D11"/>
    <w:rsid w:val="00AB0A64"/>
    <w:rsid w:val="00AF5645"/>
    <w:rsid w:val="00C8363D"/>
    <w:rsid w:val="00C915F1"/>
    <w:rsid w:val="00D46D6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99C34"/>
  <w15:chartTrackingRefBased/>
  <w15:docId w15:val="{25CF7A44-EF20-4969-A755-E24502618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before="60" w:line="259" w:lineRule="auto"/>
        <w:ind w:left="357" w:hanging="357"/>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14146"/>
    <w:pPr>
      <w:spacing w:before="0" w:after="120" w:line="240" w:lineRule="auto"/>
      <w:ind w:left="0" w:firstLine="0"/>
    </w:pPr>
    <w:rPr>
      <w:rFonts w:ascii="Arial" w:hAnsi="Arial"/>
      <w:sz w:val="18"/>
    </w:rPr>
  </w:style>
  <w:style w:type="paragraph" w:styleId="berschrift1">
    <w:name w:val="heading 1"/>
    <w:basedOn w:val="Standard"/>
    <w:next w:val="Standard"/>
    <w:link w:val="berschrift1Zchn"/>
    <w:uiPriority w:val="9"/>
    <w:qFormat/>
    <w:rsid w:val="00D46D6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D46D6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D46D6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01Gelb">
    <w:name w:val="HÜ01_Gelb"/>
    <w:basedOn w:val="berschrift1"/>
    <w:next w:val="Standard"/>
    <w:link w:val="H01GelbZchn"/>
    <w:qFormat/>
    <w:rsid w:val="00D46D61"/>
    <w:pPr>
      <w:spacing w:before="120"/>
    </w:pPr>
    <w:rPr>
      <w:rFonts w:ascii="Arial" w:hAnsi="Arial" w:cs="Arial"/>
      <w:color w:val="FFC000"/>
      <w:sz w:val="28"/>
      <w:szCs w:val="28"/>
    </w:rPr>
  </w:style>
  <w:style w:type="character" w:customStyle="1" w:styleId="H01GelbZchn">
    <w:name w:val="HÜ01_Gelb Zchn"/>
    <w:basedOn w:val="Absatz-Standardschriftart"/>
    <w:link w:val="H01Gelb"/>
    <w:rsid w:val="00D46D61"/>
    <w:rPr>
      <w:rFonts w:ascii="Arial" w:eastAsiaTheme="majorEastAsia" w:hAnsi="Arial" w:cs="Arial"/>
      <w:color w:val="FFC000"/>
      <w:sz w:val="28"/>
      <w:szCs w:val="28"/>
    </w:rPr>
  </w:style>
  <w:style w:type="paragraph" w:customStyle="1" w:styleId="H02Orange">
    <w:name w:val="HÜ02_Orange"/>
    <w:basedOn w:val="H01Gelb"/>
    <w:next w:val="Standard"/>
    <w:qFormat/>
    <w:rsid w:val="00D46D61"/>
    <w:rPr>
      <w:color w:val="ED7D31" w:themeColor="accent2"/>
      <w:szCs w:val="24"/>
    </w:rPr>
  </w:style>
  <w:style w:type="paragraph" w:customStyle="1" w:styleId="H03Rot">
    <w:name w:val="HÜ03_Rot"/>
    <w:basedOn w:val="H01Gelb"/>
    <w:next w:val="Standard"/>
    <w:link w:val="H03RotZchn"/>
    <w:qFormat/>
    <w:rsid w:val="00D46D61"/>
    <w:rPr>
      <w:color w:val="FF0000"/>
    </w:rPr>
  </w:style>
  <w:style w:type="character" w:customStyle="1" w:styleId="berschrift1Zchn">
    <w:name w:val="Überschrift 1 Zchn"/>
    <w:basedOn w:val="Absatz-Standardschriftart"/>
    <w:link w:val="berschrift1"/>
    <w:uiPriority w:val="9"/>
    <w:rsid w:val="00D46D61"/>
    <w:rPr>
      <w:rFonts w:asciiTheme="majorHAnsi" w:eastAsiaTheme="majorEastAsia" w:hAnsiTheme="majorHAnsi" w:cstheme="majorBidi"/>
      <w:color w:val="2F5496" w:themeColor="accent1" w:themeShade="BF"/>
      <w:sz w:val="32"/>
      <w:szCs w:val="32"/>
    </w:rPr>
  </w:style>
  <w:style w:type="character" w:customStyle="1" w:styleId="H03RotZchn">
    <w:name w:val="HÜ03_Rot Zchn"/>
    <w:basedOn w:val="H01GelbZchn"/>
    <w:link w:val="H03Rot"/>
    <w:rsid w:val="00D46D61"/>
    <w:rPr>
      <w:rFonts w:ascii="Arial" w:eastAsiaTheme="majorEastAsia" w:hAnsi="Arial" w:cs="Arial"/>
      <w:color w:val="FF0000"/>
      <w:sz w:val="28"/>
      <w:szCs w:val="28"/>
    </w:rPr>
  </w:style>
  <w:style w:type="paragraph" w:customStyle="1" w:styleId="H04Rosa">
    <w:name w:val="HÜ04_Rosa"/>
    <w:basedOn w:val="H01Gelb"/>
    <w:next w:val="Standard"/>
    <w:link w:val="H04RosaZchn"/>
    <w:qFormat/>
    <w:rsid w:val="00D46D61"/>
    <w:rPr>
      <w:color w:val="FF99CC"/>
    </w:rPr>
  </w:style>
  <w:style w:type="character" w:customStyle="1" w:styleId="H04RosaZchn">
    <w:name w:val="HÜ04_Rosa Zchn"/>
    <w:basedOn w:val="H01GelbZchn"/>
    <w:link w:val="H04Rosa"/>
    <w:rsid w:val="00D46D61"/>
    <w:rPr>
      <w:rFonts w:ascii="Arial" w:eastAsiaTheme="majorEastAsia" w:hAnsi="Arial" w:cs="Arial"/>
      <w:color w:val="FF99CC"/>
      <w:sz w:val="28"/>
      <w:szCs w:val="28"/>
    </w:rPr>
  </w:style>
  <w:style w:type="paragraph" w:customStyle="1" w:styleId="H05Magenta">
    <w:name w:val="HÜ05_Magenta"/>
    <w:basedOn w:val="H01Gelb"/>
    <w:next w:val="Standard"/>
    <w:link w:val="H05MagentaZchn"/>
    <w:qFormat/>
    <w:rsid w:val="00D46D61"/>
    <w:rPr>
      <w:color w:val="CC00CC"/>
    </w:rPr>
  </w:style>
  <w:style w:type="character" w:customStyle="1" w:styleId="H05MagentaZchn">
    <w:name w:val="HÜ05_Magenta Zchn"/>
    <w:basedOn w:val="H01GelbZchn"/>
    <w:link w:val="H05Magenta"/>
    <w:rsid w:val="00D46D61"/>
    <w:rPr>
      <w:rFonts w:ascii="Arial" w:eastAsiaTheme="majorEastAsia" w:hAnsi="Arial" w:cs="Arial"/>
      <w:color w:val="CC00CC"/>
      <w:sz w:val="28"/>
      <w:szCs w:val="28"/>
    </w:rPr>
  </w:style>
  <w:style w:type="paragraph" w:customStyle="1" w:styleId="H06Violett">
    <w:name w:val="HÜ06_Violett"/>
    <w:basedOn w:val="H01Gelb"/>
    <w:next w:val="Standard"/>
    <w:link w:val="H06ViolettZchn"/>
    <w:qFormat/>
    <w:rsid w:val="00D46D61"/>
    <w:rPr>
      <w:color w:val="7030A0"/>
    </w:rPr>
  </w:style>
  <w:style w:type="character" w:customStyle="1" w:styleId="H06ViolettZchn">
    <w:name w:val="HÜ06_Violett Zchn"/>
    <w:basedOn w:val="H01GelbZchn"/>
    <w:link w:val="H06Violett"/>
    <w:rsid w:val="00D46D61"/>
    <w:rPr>
      <w:rFonts w:ascii="Arial" w:eastAsiaTheme="majorEastAsia" w:hAnsi="Arial" w:cs="Arial"/>
      <w:color w:val="7030A0"/>
      <w:sz w:val="28"/>
      <w:szCs w:val="28"/>
    </w:rPr>
  </w:style>
  <w:style w:type="paragraph" w:customStyle="1" w:styleId="H07Hellblau">
    <w:name w:val="HÜ07_Hellblau"/>
    <w:basedOn w:val="H01Gelb"/>
    <w:next w:val="Standard"/>
    <w:link w:val="H07HellblauZchn"/>
    <w:qFormat/>
    <w:rsid w:val="00D46D61"/>
    <w:rPr>
      <w:color w:val="66CCFF"/>
    </w:rPr>
  </w:style>
  <w:style w:type="character" w:customStyle="1" w:styleId="H07HellblauZchn">
    <w:name w:val="HÜ07_Hellblau Zchn"/>
    <w:basedOn w:val="H01GelbZchn"/>
    <w:link w:val="H07Hellblau"/>
    <w:rsid w:val="00D46D61"/>
    <w:rPr>
      <w:rFonts w:ascii="Arial" w:eastAsiaTheme="majorEastAsia" w:hAnsi="Arial" w:cs="Arial"/>
      <w:color w:val="66CCFF"/>
      <w:sz w:val="28"/>
      <w:szCs w:val="28"/>
    </w:rPr>
  </w:style>
  <w:style w:type="paragraph" w:customStyle="1" w:styleId="H08Cobaldblau">
    <w:name w:val="HÜ08_Cobaldblau"/>
    <w:basedOn w:val="H01Gelb"/>
    <w:next w:val="Standard"/>
    <w:link w:val="H08CobaldblauZchn"/>
    <w:qFormat/>
    <w:rsid w:val="00D46D61"/>
    <w:rPr>
      <w:color w:val="6699FF"/>
    </w:rPr>
  </w:style>
  <w:style w:type="character" w:customStyle="1" w:styleId="H08CobaldblauZchn">
    <w:name w:val="HÜ08_Cobaldblau Zchn"/>
    <w:basedOn w:val="H01GelbZchn"/>
    <w:link w:val="H08Cobaldblau"/>
    <w:rsid w:val="00D46D61"/>
    <w:rPr>
      <w:rFonts w:ascii="Arial" w:eastAsiaTheme="majorEastAsia" w:hAnsi="Arial" w:cs="Arial"/>
      <w:color w:val="6699FF"/>
      <w:sz w:val="28"/>
      <w:szCs w:val="28"/>
    </w:rPr>
  </w:style>
  <w:style w:type="paragraph" w:customStyle="1" w:styleId="H09Dunkelblau">
    <w:name w:val="HÜ09_Dunkelblau"/>
    <w:basedOn w:val="H01Gelb"/>
    <w:next w:val="Standard"/>
    <w:link w:val="H09DunkelblauZchn"/>
    <w:autoRedefine/>
    <w:qFormat/>
    <w:rsid w:val="008718F1"/>
    <w:pPr>
      <w:spacing w:before="60"/>
      <w:ind w:left="357" w:hanging="357"/>
    </w:pPr>
    <w:rPr>
      <w:color w:val="0000FF"/>
    </w:rPr>
  </w:style>
  <w:style w:type="character" w:customStyle="1" w:styleId="H09DunkelblauZchn">
    <w:name w:val="HÜ09_Dunkelblau Zchn"/>
    <w:basedOn w:val="H01GelbZchn"/>
    <w:link w:val="H09Dunkelblau"/>
    <w:rsid w:val="008718F1"/>
    <w:rPr>
      <w:rFonts w:ascii="Arial" w:eastAsiaTheme="majorEastAsia" w:hAnsi="Arial" w:cs="Arial"/>
      <w:color w:val="0000FF"/>
      <w:sz w:val="28"/>
      <w:szCs w:val="28"/>
    </w:rPr>
  </w:style>
  <w:style w:type="paragraph" w:customStyle="1" w:styleId="H10Trkis">
    <w:name w:val="HÜ10_Türkis"/>
    <w:basedOn w:val="H01Gelb"/>
    <w:next w:val="Standard"/>
    <w:link w:val="H10TrkisZchn"/>
    <w:qFormat/>
    <w:rsid w:val="00D46D61"/>
    <w:rPr>
      <w:color w:val="00FFFF"/>
    </w:rPr>
  </w:style>
  <w:style w:type="character" w:customStyle="1" w:styleId="H10TrkisZchn">
    <w:name w:val="HÜ10_Türkis Zchn"/>
    <w:basedOn w:val="H01GelbZchn"/>
    <w:link w:val="H10Trkis"/>
    <w:rsid w:val="00D46D61"/>
    <w:rPr>
      <w:rFonts w:ascii="Arial" w:eastAsiaTheme="majorEastAsia" w:hAnsi="Arial" w:cs="Arial"/>
      <w:color w:val="00FFFF"/>
      <w:sz w:val="28"/>
      <w:szCs w:val="28"/>
    </w:rPr>
  </w:style>
  <w:style w:type="paragraph" w:customStyle="1" w:styleId="H11Dunkeltrkis">
    <w:name w:val="HÜ11_Dunkeltürkis"/>
    <w:basedOn w:val="H01Gelb"/>
    <w:next w:val="Standard"/>
    <w:link w:val="H11DunkeltrkisZchn"/>
    <w:qFormat/>
    <w:rsid w:val="00D46D61"/>
    <w:rPr>
      <w:color w:val="009999"/>
    </w:rPr>
  </w:style>
  <w:style w:type="character" w:customStyle="1" w:styleId="H11DunkeltrkisZchn">
    <w:name w:val="HÜ11_Dunkeltürkis Zchn"/>
    <w:basedOn w:val="H01GelbZchn"/>
    <w:link w:val="H11Dunkeltrkis"/>
    <w:rsid w:val="00D46D61"/>
    <w:rPr>
      <w:rFonts w:ascii="Arial" w:eastAsiaTheme="majorEastAsia" w:hAnsi="Arial" w:cs="Arial"/>
      <w:color w:val="009999"/>
      <w:sz w:val="28"/>
      <w:szCs w:val="28"/>
    </w:rPr>
  </w:style>
  <w:style w:type="paragraph" w:customStyle="1" w:styleId="H12Hellgrn">
    <w:name w:val="HÜ12_Hellgrün"/>
    <w:basedOn w:val="H01Gelb"/>
    <w:next w:val="Standard"/>
    <w:link w:val="H12HellgrnZchn"/>
    <w:qFormat/>
    <w:rsid w:val="00D46D61"/>
    <w:rPr>
      <w:color w:val="92D050"/>
    </w:rPr>
  </w:style>
  <w:style w:type="character" w:customStyle="1" w:styleId="H12HellgrnZchn">
    <w:name w:val="HÜ12_Hellgrün Zchn"/>
    <w:basedOn w:val="H01GelbZchn"/>
    <w:link w:val="H12Hellgrn"/>
    <w:rsid w:val="00D46D61"/>
    <w:rPr>
      <w:rFonts w:ascii="Arial" w:eastAsiaTheme="majorEastAsia" w:hAnsi="Arial" w:cs="Arial"/>
      <w:color w:val="92D050"/>
      <w:sz w:val="28"/>
      <w:szCs w:val="28"/>
    </w:rPr>
  </w:style>
  <w:style w:type="paragraph" w:customStyle="1" w:styleId="H13Dunkelgrn">
    <w:name w:val="HÜ13_Dunkelgrün"/>
    <w:basedOn w:val="H01Gelb"/>
    <w:next w:val="Standard"/>
    <w:link w:val="H13DunkelgrnZchn"/>
    <w:qFormat/>
    <w:rsid w:val="00D46D61"/>
    <w:rPr>
      <w:color w:val="009900"/>
    </w:rPr>
  </w:style>
  <w:style w:type="character" w:customStyle="1" w:styleId="H13DunkelgrnZchn">
    <w:name w:val="HÜ13_Dunkelgrün Zchn"/>
    <w:basedOn w:val="H01GelbZchn"/>
    <w:link w:val="H13Dunkelgrn"/>
    <w:rsid w:val="00D46D61"/>
    <w:rPr>
      <w:rFonts w:ascii="Arial" w:eastAsiaTheme="majorEastAsia" w:hAnsi="Arial" w:cs="Arial"/>
      <w:color w:val="009900"/>
      <w:sz w:val="28"/>
      <w:szCs w:val="28"/>
    </w:rPr>
  </w:style>
  <w:style w:type="paragraph" w:customStyle="1" w:styleId="101Gelb">
    <w:name w:val="Ü101_Gelb"/>
    <w:next w:val="Standard"/>
    <w:link w:val="101GelbZchn"/>
    <w:autoRedefine/>
    <w:qFormat/>
    <w:rsid w:val="008718F1"/>
    <w:pPr>
      <w:numPr>
        <w:numId w:val="8"/>
      </w:numPr>
      <w:tabs>
        <w:tab w:val="clear" w:pos="720"/>
      </w:tabs>
      <w:ind w:left="357" w:hanging="357"/>
      <w:outlineLvl w:val="0"/>
    </w:pPr>
    <w:rPr>
      <w:rFonts w:ascii="Arial" w:eastAsiaTheme="majorEastAsia" w:hAnsi="Arial" w:cstheme="majorBidi"/>
      <w:color w:val="FFC000" w:themeColor="accent4"/>
      <w:sz w:val="24"/>
      <w:szCs w:val="26"/>
    </w:rPr>
  </w:style>
  <w:style w:type="character" w:customStyle="1" w:styleId="101GelbZchn">
    <w:name w:val="Ü101_Gelb Zchn"/>
    <w:basedOn w:val="berschrift2Zchn"/>
    <w:link w:val="101Gelb"/>
    <w:rsid w:val="008718F1"/>
    <w:rPr>
      <w:rFonts w:ascii="Arial" w:eastAsiaTheme="majorEastAsia" w:hAnsi="Arial" w:cstheme="majorBidi"/>
      <w:color w:val="FFC000" w:themeColor="accent4"/>
      <w:sz w:val="24"/>
      <w:szCs w:val="26"/>
    </w:rPr>
  </w:style>
  <w:style w:type="character" w:customStyle="1" w:styleId="berschrift2Zchn">
    <w:name w:val="Überschrift 2 Zchn"/>
    <w:basedOn w:val="Absatz-Standardschriftart"/>
    <w:link w:val="berschrift2"/>
    <w:uiPriority w:val="9"/>
    <w:semiHidden/>
    <w:rsid w:val="00D46D61"/>
    <w:rPr>
      <w:rFonts w:asciiTheme="majorHAnsi" w:eastAsiaTheme="majorEastAsia" w:hAnsiTheme="majorHAnsi" w:cstheme="majorBidi"/>
      <w:color w:val="2F5496" w:themeColor="accent1" w:themeShade="BF"/>
      <w:sz w:val="26"/>
      <w:szCs w:val="26"/>
    </w:rPr>
  </w:style>
  <w:style w:type="paragraph" w:customStyle="1" w:styleId="102Orange">
    <w:name w:val="Ü102_Orange"/>
    <w:next w:val="Standard"/>
    <w:link w:val="102OrangeZchn"/>
    <w:autoRedefine/>
    <w:qFormat/>
    <w:rsid w:val="004B7B26"/>
    <w:pPr>
      <w:tabs>
        <w:tab w:val="num" w:pos="720"/>
      </w:tabs>
      <w:outlineLvl w:val="0"/>
    </w:pPr>
    <w:rPr>
      <w:rFonts w:ascii="Arial" w:eastAsiaTheme="majorEastAsia" w:hAnsi="Arial" w:cstheme="majorBidi"/>
      <w:color w:val="ED7D31" w:themeColor="accent2"/>
      <w:sz w:val="24"/>
      <w:szCs w:val="26"/>
    </w:rPr>
  </w:style>
  <w:style w:type="character" w:customStyle="1" w:styleId="102OrangeZchn">
    <w:name w:val="Ü102_Orange Zchn"/>
    <w:basedOn w:val="Absatz-Standardschriftart"/>
    <w:link w:val="102Orange"/>
    <w:rsid w:val="004B7B26"/>
    <w:rPr>
      <w:rFonts w:ascii="Arial" w:eastAsiaTheme="majorEastAsia" w:hAnsi="Arial" w:cstheme="majorBidi"/>
      <w:color w:val="ED7D31" w:themeColor="accent2"/>
      <w:sz w:val="24"/>
      <w:szCs w:val="26"/>
    </w:rPr>
  </w:style>
  <w:style w:type="paragraph" w:customStyle="1" w:styleId="201Gelb">
    <w:name w:val="Ü201_Gelb"/>
    <w:basedOn w:val="berschrift3"/>
    <w:next w:val="Standard"/>
    <w:link w:val="201GelbZchn"/>
    <w:qFormat/>
    <w:rsid w:val="004D7015"/>
    <w:rPr>
      <w:rFonts w:ascii="Arial" w:hAnsi="Arial"/>
      <w:b/>
      <w:color w:val="FFC000"/>
      <w:sz w:val="18"/>
    </w:rPr>
  </w:style>
  <w:style w:type="character" w:customStyle="1" w:styleId="201GelbZchn">
    <w:name w:val="Ü201_Gelb Zchn"/>
    <w:basedOn w:val="berschrift3Zchn"/>
    <w:link w:val="201Gelb"/>
    <w:rsid w:val="004D7015"/>
    <w:rPr>
      <w:rFonts w:ascii="Arial" w:eastAsiaTheme="majorEastAsia" w:hAnsi="Arial" w:cstheme="majorBidi"/>
      <w:b/>
      <w:color w:val="FFC000"/>
      <w:sz w:val="18"/>
      <w:szCs w:val="24"/>
    </w:rPr>
  </w:style>
  <w:style w:type="character" w:customStyle="1" w:styleId="berschrift3Zchn">
    <w:name w:val="Überschrift 3 Zchn"/>
    <w:basedOn w:val="Absatz-Standardschriftart"/>
    <w:link w:val="berschrift3"/>
    <w:uiPriority w:val="9"/>
    <w:semiHidden/>
    <w:rsid w:val="00D46D61"/>
    <w:rPr>
      <w:rFonts w:asciiTheme="majorHAnsi" w:eastAsiaTheme="majorEastAsia" w:hAnsiTheme="majorHAnsi" w:cstheme="majorBidi"/>
      <w:color w:val="1F3763" w:themeColor="accent1" w:themeShade="7F"/>
      <w:sz w:val="24"/>
      <w:szCs w:val="24"/>
    </w:rPr>
  </w:style>
  <w:style w:type="paragraph" w:customStyle="1" w:styleId="202Orange">
    <w:name w:val="Ü202_Orange"/>
    <w:basedOn w:val="201Gelb"/>
    <w:next w:val="Standard"/>
    <w:link w:val="202OrangeZchn"/>
    <w:qFormat/>
    <w:rsid w:val="004D7015"/>
    <w:rPr>
      <w:color w:val="ED7D31" w:themeColor="accent2"/>
    </w:rPr>
  </w:style>
  <w:style w:type="character" w:customStyle="1" w:styleId="202OrangeZchn">
    <w:name w:val="Ü202_Orange Zchn"/>
    <w:basedOn w:val="201GelbZchn"/>
    <w:link w:val="202Orange"/>
    <w:rsid w:val="004D7015"/>
    <w:rPr>
      <w:rFonts w:ascii="Arial" w:eastAsiaTheme="majorEastAsia" w:hAnsi="Arial" w:cstheme="majorBidi"/>
      <w:b/>
      <w:color w:val="ED7D31" w:themeColor="accent2"/>
      <w:sz w:val="18"/>
      <w:szCs w:val="24"/>
    </w:rPr>
  </w:style>
  <w:style w:type="paragraph" w:customStyle="1" w:styleId="203Rot">
    <w:name w:val="Ü203_Rot"/>
    <w:basedOn w:val="201Gelb"/>
    <w:next w:val="Standard"/>
    <w:link w:val="203RotZchn"/>
    <w:qFormat/>
    <w:rsid w:val="004D7015"/>
    <w:rPr>
      <w:color w:val="FF0000"/>
    </w:rPr>
  </w:style>
  <w:style w:type="character" w:customStyle="1" w:styleId="203RotZchn">
    <w:name w:val="Ü203_Rot Zchn"/>
    <w:basedOn w:val="201GelbZchn"/>
    <w:link w:val="203Rot"/>
    <w:rsid w:val="004D7015"/>
    <w:rPr>
      <w:rFonts w:ascii="Arial" w:eastAsiaTheme="majorEastAsia" w:hAnsi="Arial" w:cstheme="majorBidi"/>
      <w:b/>
      <w:color w:val="FF0000"/>
      <w:sz w:val="18"/>
      <w:szCs w:val="24"/>
    </w:rPr>
  </w:style>
  <w:style w:type="paragraph" w:customStyle="1" w:styleId="204Rosa">
    <w:name w:val="Ü204_Rosa"/>
    <w:basedOn w:val="201Gelb"/>
    <w:next w:val="Standard"/>
    <w:link w:val="204RosaZchn"/>
    <w:qFormat/>
    <w:rsid w:val="004D7015"/>
    <w:rPr>
      <w:color w:val="FF99CC"/>
    </w:rPr>
  </w:style>
  <w:style w:type="character" w:customStyle="1" w:styleId="204RosaZchn">
    <w:name w:val="Ü204_Rosa Zchn"/>
    <w:basedOn w:val="201GelbZchn"/>
    <w:link w:val="204Rosa"/>
    <w:rsid w:val="004D7015"/>
    <w:rPr>
      <w:rFonts w:ascii="Arial" w:eastAsiaTheme="majorEastAsia" w:hAnsi="Arial" w:cstheme="majorBidi"/>
      <w:b/>
      <w:color w:val="FF99CC"/>
      <w:sz w:val="18"/>
      <w:szCs w:val="24"/>
    </w:rPr>
  </w:style>
  <w:style w:type="paragraph" w:customStyle="1" w:styleId="300">
    <w:name w:val="Ü300"/>
    <w:next w:val="Standard"/>
    <w:qFormat/>
    <w:rsid w:val="00A92D11"/>
    <w:pPr>
      <w:spacing w:line="240" w:lineRule="auto"/>
    </w:pPr>
    <w:rPr>
      <w:rFonts w:ascii="Arial" w:eastAsiaTheme="majorEastAsia" w:hAnsi="Arial" w:cstheme="majorBidi"/>
      <w:b/>
      <w:sz w:val="18"/>
      <w:szCs w:val="24"/>
    </w:rPr>
  </w:style>
  <w:style w:type="paragraph" w:customStyle="1" w:styleId="103Rot">
    <w:name w:val="Ü103_Rot"/>
    <w:next w:val="Standard"/>
    <w:link w:val="103RotZchn"/>
    <w:autoRedefine/>
    <w:qFormat/>
    <w:rsid w:val="004B7B26"/>
    <w:pPr>
      <w:outlineLvl w:val="0"/>
    </w:pPr>
    <w:rPr>
      <w:rFonts w:ascii="Arial" w:eastAsiaTheme="majorEastAsia" w:hAnsi="Arial" w:cs="Arial"/>
      <w:color w:val="FF0000"/>
      <w:sz w:val="24"/>
      <w:szCs w:val="28"/>
    </w:rPr>
  </w:style>
  <w:style w:type="character" w:customStyle="1" w:styleId="103RotZchn">
    <w:name w:val="Ü103_Rot Zchn"/>
    <w:basedOn w:val="Absatz-Standardschriftart"/>
    <w:link w:val="103Rot"/>
    <w:rsid w:val="004B7B26"/>
    <w:rPr>
      <w:rFonts w:ascii="Arial" w:eastAsiaTheme="majorEastAsia" w:hAnsi="Arial" w:cs="Arial"/>
      <w:color w:val="FF0000"/>
      <w:sz w:val="24"/>
      <w:szCs w:val="28"/>
    </w:rPr>
  </w:style>
  <w:style w:type="paragraph" w:customStyle="1" w:styleId="104Rosa">
    <w:name w:val="Ü104_Rosa"/>
    <w:next w:val="Standard"/>
    <w:link w:val="104RosaZchn"/>
    <w:autoRedefine/>
    <w:qFormat/>
    <w:rsid w:val="008718F1"/>
    <w:pPr>
      <w:numPr>
        <w:numId w:val="11"/>
      </w:numPr>
      <w:ind w:left="357" w:hanging="357"/>
      <w:outlineLvl w:val="0"/>
    </w:pPr>
    <w:rPr>
      <w:rFonts w:ascii="Arial" w:hAnsi="Arial"/>
      <w:color w:val="FF99CC"/>
      <w:sz w:val="24"/>
    </w:rPr>
  </w:style>
  <w:style w:type="character" w:customStyle="1" w:styleId="104RosaZchn">
    <w:name w:val="Ü104_Rosa Zchn"/>
    <w:basedOn w:val="Absatz-Standardschriftart"/>
    <w:link w:val="104Rosa"/>
    <w:rsid w:val="008718F1"/>
    <w:rPr>
      <w:rFonts w:ascii="Arial" w:hAnsi="Arial"/>
      <w:color w:val="FF99CC"/>
      <w:sz w:val="24"/>
    </w:rPr>
  </w:style>
  <w:style w:type="paragraph" w:customStyle="1" w:styleId="105Magenta">
    <w:name w:val="Ü105_Magenta"/>
    <w:next w:val="Standard"/>
    <w:link w:val="105MagentaZchn"/>
    <w:autoRedefine/>
    <w:qFormat/>
    <w:rsid w:val="008718F1"/>
    <w:pPr>
      <w:numPr>
        <w:numId w:val="12"/>
      </w:numPr>
      <w:ind w:left="357" w:hanging="357"/>
      <w:outlineLvl w:val="0"/>
    </w:pPr>
    <w:rPr>
      <w:rFonts w:ascii="Arial" w:hAnsi="Arial"/>
      <w:color w:val="CC00CC"/>
      <w:sz w:val="24"/>
    </w:rPr>
  </w:style>
  <w:style w:type="character" w:customStyle="1" w:styleId="105MagentaZchn">
    <w:name w:val="Ü105_Magenta Zchn"/>
    <w:basedOn w:val="Absatz-Standardschriftart"/>
    <w:link w:val="105Magenta"/>
    <w:rsid w:val="008718F1"/>
    <w:rPr>
      <w:rFonts w:ascii="Arial" w:hAnsi="Arial"/>
      <w:color w:val="CC00CC"/>
      <w:sz w:val="24"/>
    </w:rPr>
  </w:style>
  <w:style w:type="paragraph" w:customStyle="1" w:styleId="106Violett">
    <w:name w:val="Ü106_Violett"/>
    <w:next w:val="Standard"/>
    <w:link w:val="106ViolettZchn"/>
    <w:autoRedefine/>
    <w:qFormat/>
    <w:rsid w:val="008718F1"/>
    <w:pPr>
      <w:numPr>
        <w:numId w:val="13"/>
      </w:numPr>
      <w:ind w:left="357" w:hanging="357"/>
      <w:outlineLvl w:val="0"/>
    </w:pPr>
    <w:rPr>
      <w:rFonts w:ascii="Arial" w:hAnsi="Arial"/>
      <w:color w:val="7030A0"/>
      <w:sz w:val="24"/>
    </w:rPr>
  </w:style>
  <w:style w:type="character" w:customStyle="1" w:styleId="106ViolettZchn">
    <w:name w:val="Ü106_Violett Zchn"/>
    <w:basedOn w:val="Absatz-Standardschriftart"/>
    <w:link w:val="106Violett"/>
    <w:rsid w:val="008718F1"/>
    <w:rPr>
      <w:rFonts w:ascii="Arial" w:hAnsi="Arial"/>
      <w:color w:val="7030A0"/>
      <w:sz w:val="24"/>
    </w:rPr>
  </w:style>
  <w:style w:type="paragraph" w:customStyle="1" w:styleId="107Hellblau">
    <w:name w:val="Ü107_Hellblau"/>
    <w:next w:val="Standard"/>
    <w:link w:val="107HellblauZchn"/>
    <w:autoRedefine/>
    <w:qFormat/>
    <w:rsid w:val="005B1ECC"/>
    <w:pPr>
      <w:numPr>
        <w:numId w:val="14"/>
      </w:numPr>
      <w:ind w:left="357" w:hanging="357"/>
      <w:outlineLvl w:val="0"/>
    </w:pPr>
    <w:rPr>
      <w:rFonts w:ascii="Arial" w:hAnsi="Arial"/>
      <w:color w:val="66CCFF"/>
      <w:sz w:val="24"/>
    </w:rPr>
  </w:style>
  <w:style w:type="character" w:customStyle="1" w:styleId="107HellblauZchn">
    <w:name w:val="Ü107_Hellblau Zchn"/>
    <w:basedOn w:val="Absatz-Standardschriftart"/>
    <w:link w:val="107Hellblau"/>
    <w:rsid w:val="005B1ECC"/>
    <w:rPr>
      <w:rFonts w:ascii="Arial" w:hAnsi="Arial"/>
      <w:color w:val="66CCFF"/>
      <w:sz w:val="24"/>
    </w:rPr>
  </w:style>
  <w:style w:type="paragraph" w:customStyle="1" w:styleId="205Magenta">
    <w:name w:val="Ü205_Magenta"/>
    <w:basedOn w:val="201Gelb"/>
    <w:next w:val="Standard"/>
    <w:link w:val="205MagentaZchn"/>
    <w:qFormat/>
    <w:rsid w:val="006A544D"/>
    <w:rPr>
      <w:color w:val="CC00CC"/>
    </w:rPr>
  </w:style>
  <w:style w:type="character" w:customStyle="1" w:styleId="205MagentaZchn">
    <w:name w:val="Ü205_Magenta Zchn"/>
    <w:basedOn w:val="201GelbZchn"/>
    <w:link w:val="205Magenta"/>
    <w:rsid w:val="006A544D"/>
    <w:rPr>
      <w:rFonts w:ascii="Arial" w:eastAsiaTheme="majorEastAsia" w:hAnsi="Arial" w:cstheme="majorBidi"/>
      <w:b/>
      <w:color w:val="CC00CC"/>
      <w:sz w:val="18"/>
      <w:szCs w:val="24"/>
    </w:rPr>
  </w:style>
  <w:style w:type="paragraph" w:customStyle="1" w:styleId="206Violett">
    <w:name w:val="Ü206_Violett"/>
    <w:basedOn w:val="201Gelb"/>
    <w:next w:val="Standard"/>
    <w:link w:val="206ViolettZchn"/>
    <w:qFormat/>
    <w:rsid w:val="004D7015"/>
    <w:rPr>
      <w:color w:val="7030A0"/>
    </w:rPr>
  </w:style>
  <w:style w:type="character" w:customStyle="1" w:styleId="206ViolettZchn">
    <w:name w:val="Ü206_Violett Zchn"/>
    <w:basedOn w:val="201GelbZchn"/>
    <w:link w:val="206Violett"/>
    <w:rsid w:val="004D7015"/>
    <w:rPr>
      <w:rFonts w:ascii="Arial" w:eastAsiaTheme="majorEastAsia" w:hAnsi="Arial" w:cstheme="majorBidi"/>
      <w:b/>
      <w:color w:val="7030A0"/>
      <w:sz w:val="18"/>
      <w:szCs w:val="24"/>
    </w:rPr>
  </w:style>
  <w:style w:type="paragraph" w:customStyle="1" w:styleId="207Hellblau">
    <w:name w:val="Ü207_Hellblau"/>
    <w:basedOn w:val="201Gelb"/>
    <w:next w:val="Standard"/>
    <w:link w:val="207HellblauZchn"/>
    <w:qFormat/>
    <w:rsid w:val="004D7015"/>
    <w:rPr>
      <w:color w:val="66CCFF"/>
    </w:rPr>
  </w:style>
  <w:style w:type="character" w:customStyle="1" w:styleId="207HellblauZchn">
    <w:name w:val="Ü207_Hellblau Zchn"/>
    <w:basedOn w:val="201GelbZchn"/>
    <w:link w:val="207Hellblau"/>
    <w:rsid w:val="004D7015"/>
    <w:rPr>
      <w:rFonts w:ascii="Arial" w:eastAsiaTheme="majorEastAsia" w:hAnsi="Arial" w:cstheme="majorBidi"/>
      <w:b/>
      <w:color w:val="66CCFF"/>
      <w:sz w:val="18"/>
      <w:szCs w:val="24"/>
    </w:rPr>
  </w:style>
  <w:style w:type="paragraph" w:customStyle="1" w:styleId="208Cobaldblau">
    <w:name w:val="Ü208_Cobaldblau"/>
    <w:basedOn w:val="201Gelb"/>
    <w:next w:val="Standard"/>
    <w:link w:val="208CobaldblauZchn"/>
    <w:qFormat/>
    <w:rsid w:val="004D7015"/>
    <w:rPr>
      <w:color w:val="6699FF"/>
    </w:rPr>
  </w:style>
  <w:style w:type="character" w:customStyle="1" w:styleId="208CobaldblauZchn">
    <w:name w:val="Ü208_Cobaldblau Zchn"/>
    <w:basedOn w:val="201GelbZchn"/>
    <w:link w:val="208Cobaldblau"/>
    <w:rsid w:val="004D7015"/>
    <w:rPr>
      <w:rFonts w:ascii="Arial" w:eastAsiaTheme="majorEastAsia" w:hAnsi="Arial" w:cstheme="majorBidi"/>
      <w:b/>
      <w:color w:val="6699FF"/>
      <w:sz w:val="18"/>
      <w:szCs w:val="24"/>
    </w:rPr>
  </w:style>
  <w:style w:type="paragraph" w:customStyle="1" w:styleId="209Dunkelblau">
    <w:name w:val="Ü209_Dunkelblau"/>
    <w:basedOn w:val="201Gelb"/>
    <w:next w:val="Standard"/>
    <w:link w:val="209DunkelblauZchn"/>
    <w:qFormat/>
    <w:rsid w:val="004D7015"/>
    <w:rPr>
      <w:color w:val="0000FF"/>
    </w:rPr>
  </w:style>
  <w:style w:type="character" w:customStyle="1" w:styleId="209DunkelblauZchn">
    <w:name w:val="Ü209_Dunkelblau Zchn"/>
    <w:basedOn w:val="201GelbZchn"/>
    <w:link w:val="209Dunkelblau"/>
    <w:rsid w:val="004D7015"/>
    <w:rPr>
      <w:rFonts w:ascii="Arial" w:eastAsiaTheme="majorEastAsia" w:hAnsi="Arial" w:cstheme="majorBidi"/>
      <w:b/>
      <w:color w:val="0000FF"/>
      <w:sz w:val="18"/>
      <w:szCs w:val="24"/>
    </w:rPr>
  </w:style>
  <w:style w:type="paragraph" w:customStyle="1" w:styleId="210Trkis">
    <w:name w:val="Ü210_Türkis"/>
    <w:basedOn w:val="201Gelb"/>
    <w:next w:val="Standard"/>
    <w:link w:val="210TrkisZchn"/>
    <w:qFormat/>
    <w:rsid w:val="004D7015"/>
    <w:rPr>
      <w:color w:val="00FFFF"/>
    </w:rPr>
  </w:style>
  <w:style w:type="character" w:customStyle="1" w:styleId="210TrkisZchn">
    <w:name w:val="Ü210_Türkis Zchn"/>
    <w:basedOn w:val="201GelbZchn"/>
    <w:link w:val="210Trkis"/>
    <w:rsid w:val="004D7015"/>
    <w:rPr>
      <w:rFonts w:ascii="Arial" w:eastAsiaTheme="majorEastAsia" w:hAnsi="Arial" w:cstheme="majorBidi"/>
      <w:b/>
      <w:color w:val="00FFFF"/>
      <w:sz w:val="18"/>
      <w:szCs w:val="24"/>
    </w:rPr>
  </w:style>
  <w:style w:type="paragraph" w:customStyle="1" w:styleId="211Dunkeltrkis">
    <w:name w:val="Ü211_Dunkeltürkis"/>
    <w:basedOn w:val="201Gelb"/>
    <w:next w:val="Standard"/>
    <w:link w:val="211DunkeltrkisZchn"/>
    <w:qFormat/>
    <w:rsid w:val="004D7015"/>
    <w:rPr>
      <w:color w:val="009999"/>
    </w:rPr>
  </w:style>
  <w:style w:type="character" w:customStyle="1" w:styleId="211DunkeltrkisZchn">
    <w:name w:val="Ü211_Dunkeltürkis Zchn"/>
    <w:basedOn w:val="201GelbZchn"/>
    <w:link w:val="211Dunkeltrkis"/>
    <w:rsid w:val="004D7015"/>
    <w:rPr>
      <w:rFonts w:ascii="Arial" w:eastAsiaTheme="majorEastAsia" w:hAnsi="Arial" w:cstheme="majorBidi"/>
      <w:b/>
      <w:color w:val="009999"/>
      <w:sz w:val="18"/>
      <w:szCs w:val="24"/>
    </w:rPr>
  </w:style>
  <w:style w:type="paragraph" w:customStyle="1" w:styleId="212Hellgrn">
    <w:name w:val="Ü212_Hellgrün"/>
    <w:basedOn w:val="201Gelb"/>
    <w:next w:val="Standard"/>
    <w:link w:val="212HellgrnZchn"/>
    <w:qFormat/>
    <w:rsid w:val="004D7015"/>
    <w:rPr>
      <w:color w:val="78FF36"/>
    </w:rPr>
  </w:style>
  <w:style w:type="character" w:customStyle="1" w:styleId="212HellgrnZchn">
    <w:name w:val="Ü212_Hellgrün Zchn"/>
    <w:basedOn w:val="201GelbZchn"/>
    <w:link w:val="212Hellgrn"/>
    <w:rsid w:val="004D7015"/>
    <w:rPr>
      <w:rFonts w:ascii="Arial" w:eastAsiaTheme="majorEastAsia" w:hAnsi="Arial" w:cstheme="majorBidi"/>
      <w:b/>
      <w:color w:val="78FF36"/>
      <w:sz w:val="18"/>
      <w:szCs w:val="24"/>
    </w:rPr>
  </w:style>
  <w:style w:type="paragraph" w:customStyle="1" w:styleId="213Dunkelgrn">
    <w:name w:val="Ü213_Dunkelgrün"/>
    <w:basedOn w:val="201Gelb"/>
    <w:next w:val="Standard"/>
    <w:link w:val="213DunkelgrnZchn"/>
    <w:qFormat/>
    <w:rsid w:val="004D7015"/>
    <w:rPr>
      <w:color w:val="009900"/>
    </w:rPr>
  </w:style>
  <w:style w:type="character" w:customStyle="1" w:styleId="213DunkelgrnZchn">
    <w:name w:val="Ü213_Dunkelgrün Zchn"/>
    <w:basedOn w:val="201GelbZchn"/>
    <w:link w:val="213Dunkelgrn"/>
    <w:rsid w:val="004D7015"/>
    <w:rPr>
      <w:rFonts w:ascii="Arial" w:eastAsiaTheme="majorEastAsia" w:hAnsi="Arial" w:cstheme="majorBidi"/>
      <w:b/>
      <w:color w:val="009900"/>
      <w:sz w:val="18"/>
      <w:szCs w:val="24"/>
    </w:rPr>
  </w:style>
  <w:style w:type="paragraph" w:customStyle="1" w:styleId="108Cobaldblau">
    <w:name w:val="Ü108_Cobaldblau"/>
    <w:next w:val="Standard"/>
    <w:link w:val="108CobaldblauZchn"/>
    <w:autoRedefine/>
    <w:qFormat/>
    <w:rsid w:val="008718F1"/>
    <w:pPr>
      <w:numPr>
        <w:numId w:val="15"/>
      </w:numPr>
      <w:ind w:left="357" w:hanging="357"/>
      <w:outlineLvl w:val="0"/>
    </w:pPr>
    <w:rPr>
      <w:rFonts w:ascii="Arial" w:hAnsi="Arial"/>
      <w:color w:val="6699FF"/>
      <w:sz w:val="24"/>
    </w:rPr>
  </w:style>
  <w:style w:type="character" w:customStyle="1" w:styleId="108CobaldblauZchn">
    <w:name w:val="Ü108_Cobaldblau Zchn"/>
    <w:basedOn w:val="Absatz-Standardschriftart"/>
    <w:link w:val="108Cobaldblau"/>
    <w:rsid w:val="008718F1"/>
    <w:rPr>
      <w:rFonts w:ascii="Arial" w:hAnsi="Arial"/>
      <w:color w:val="6699FF"/>
      <w:sz w:val="24"/>
    </w:rPr>
  </w:style>
  <w:style w:type="paragraph" w:customStyle="1" w:styleId="109Dunkelblau">
    <w:name w:val="Ü109_Dunkelblau"/>
    <w:next w:val="Standard"/>
    <w:link w:val="109DunkelblauZchn"/>
    <w:autoRedefine/>
    <w:qFormat/>
    <w:rsid w:val="008718F1"/>
    <w:pPr>
      <w:numPr>
        <w:numId w:val="16"/>
      </w:numPr>
      <w:ind w:left="357" w:hanging="357"/>
      <w:outlineLvl w:val="0"/>
    </w:pPr>
    <w:rPr>
      <w:rFonts w:ascii="Arial" w:hAnsi="Arial"/>
      <w:color w:val="0000FF"/>
      <w:sz w:val="24"/>
    </w:rPr>
  </w:style>
  <w:style w:type="character" w:customStyle="1" w:styleId="109DunkelblauZchn">
    <w:name w:val="Ü109_Dunkelblau Zchn"/>
    <w:basedOn w:val="Absatz-Standardschriftart"/>
    <w:link w:val="109Dunkelblau"/>
    <w:rsid w:val="008718F1"/>
    <w:rPr>
      <w:rFonts w:ascii="Arial" w:hAnsi="Arial"/>
      <w:color w:val="0000FF"/>
      <w:sz w:val="24"/>
    </w:rPr>
  </w:style>
  <w:style w:type="paragraph" w:customStyle="1" w:styleId="110Trkis">
    <w:name w:val="Ü110_Türkis"/>
    <w:next w:val="Standard"/>
    <w:link w:val="110TrkisZchn"/>
    <w:autoRedefine/>
    <w:qFormat/>
    <w:rsid w:val="008718F1"/>
    <w:pPr>
      <w:numPr>
        <w:numId w:val="17"/>
      </w:numPr>
      <w:ind w:left="357" w:hanging="357"/>
      <w:outlineLvl w:val="0"/>
    </w:pPr>
    <w:rPr>
      <w:rFonts w:ascii="Arial" w:hAnsi="Arial"/>
      <w:color w:val="00FFFF"/>
      <w:sz w:val="24"/>
    </w:rPr>
  </w:style>
  <w:style w:type="character" w:customStyle="1" w:styleId="110TrkisZchn">
    <w:name w:val="Ü110_Türkis Zchn"/>
    <w:basedOn w:val="Absatz-Standardschriftart"/>
    <w:link w:val="110Trkis"/>
    <w:rsid w:val="008718F1"/>
    <w:rPr>
      <w:rFonts w:ascii="Arial" w:hAnsi="Arial"/>
      <w:color w:val="00FFFF"/>
      <w:sz w:val="24"/>
    </w:rPr>
  </w:style>
  <w:style w:type="paragraph" w:customStyle="1" w:styleId="111Dunkeltrkis">
    <w:name w:val="Ü111_Dunkeltürkis"/>
    <w:next w:val="Standard"/>
    <w:link w:val="111DunkeltrkisZchn"/>
    <w:autoRedefine/>
    <w:qFormat/>
    <w:rsid w:val="008718F1"/>
    <w:pPr>
      <w:numPr>
        <w:numId w:val="18"/>
      </w:numPr>
      <w:ind w:left="357" w:hanging="357"/>
      <w:outlineLvl w:val="0"/>
    </w:pPr>
    <w:rPr>
      <w:rFonts w:ascii="Arial" w:hAnsi="Arial"/>
      <w:color w:val="009999"/>
      <w:sz w:val="24"/>
    </w:rPr>
  </w:style>
  <w:style w:type="character" w:customStyle="1" w:styleId="111DunkeltrkisZchn">
    <w:name w:val="Ü111_Dunkeltürkis Zchn"/>
    <w:basedOn w:val="Absatz-Standardschriftart"/>
    <w:link w:val="111Dunkeltrkis"/>
    <w:rsid w:val="008718F1"/>
    <w:rPr>
      <w:rFonts w:ascii="Arial" w:hAnsi="Arial"/>
      <w:color w:val="009999"/>
      <w:sz w:val="24"/>
    </w:rPr>
  </w:style>
  <w:style w:type="paragraph" w:customStyle="1" w:styleId="112Hellgrn">
    <w:name w:val="Ü112_Hellgrün"/>
    <w:next w:val="Standard"/>
    <w:link w:val="112HellgrnZchn"/>
    <w:autoRedefine/>
    <w:qFormat/>
    <w:rsid w:val="008718F1"/>
    <w:pPr>
      <w:numPr>
        <w:numId w:val="19"/>
      </w:numPr>
      <w:ind w:left="357" w:hanging="357"/>
      <w:outlineLvl w:val="0"/>
    </w:pPr>
    <w:rPr>
      <w:rFonts w:ascii="Arial" w:hAnsi="Arial"/>
      <w:color w:val="78FF36"/>
      <w:sz w:val="24"/>
    </w:rPr>
  </w:style>
  <w:style w:type="character" w:customStyle="1" w:styleId="112HellgrnZchn">
    <w:name w:val="Ü112_Hellgrün Zchn"/>
    <w:basedOn w:val="Absatz-Standardschriftart"/>
    <w:link w:val="112Hellgrn"/>
    <w:rsid w:val="008718F1"/>
    <w:rPr>
      <w:rFonts w:ascii="Arial" w:hAnsi="Arial"/>
      <w:color w:val="78FF36"/>
      <w:sz w:val="24"/>
    </w:rPr>
  </w:style>
  <w:style w:type="paragraph" w:customStyle="1" w:styleId="113Dunkelgrn">
    <w:name w:val="Ü113_Dunkelgrün"/>
    <w:basedOn w:val="112Hellgrn"/>
    <w:next w:val="Standard"/>
    <w:link w:val="113DunkelgrnZchn"/>
    <w:autoRedefine/>
    <w:qFormat/>
    <w:rsid w:val="008718F1"/>
    <w:pPr>
      <w:numPr>
        <w:numId w:val="20"/>
      </w:numPr>
      <w:ind w:left="357" w:hanging="357"/>
    </w:pPr>
    <w:rPr>
      <w:color w:val="009900"/>
    </w:rPr>
  </w:style>
  <w:style w:type="character" w:customStyle="1" w:styleId="113DunkelgrnZchn">
    <w:name w:val="Ü113_Dunkelgrün Zchn"/>
    <w:basedOn w:val="112HellgrnZchn"/>
    <w:link w:val="113Dunkelgrn"/>
    <w:rsid w:val="008718F1"/>
    <w:rPr>
      <w:rFonts w:ascii="Arial" w:hAnsi="Arial"/>
      <w:color w:val="009900"/>
      <w:sz w:val="24"/>
    </w:rPr>
  </w:style>
  <w:style w:type="numbering" w:customStyle="1" w:styleId="Nummerierung">
    <w:name w:val="ÜNummerierung"/>
    <w:uiPriority w:val="99"/>
    <w:rsid w:val="004B7B26"/>
    <w:pPr>
      <w:numPr>
        <w:numId w:val="30"/>
      </w:numPr>
    </w:pPr>
  </w:style>
  <w:style w:type="paragraph" w:styleId="Listenabsatz">
    <w:name w:val="List Paragraph"/>
    <w:basedOn w:val="Standard"/>
    <w:uiPriority w:val="34"/>
    <w:qFormat/>
    <w:rsid w:val="00614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1721</Words>
  <Characters>10847</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Angelika Babin</dc:creator>
  <cp:keywords/>
  <dc:description/>
  <cp:lastModifiedBy>JUDTH Marcel, 4AHIFS</cp:lastModifiedBy>
  <cp:revision>10</cp:revision>
  <dcterms:created xsi:type="dcterms:W3CDTF">2018-05-26T19:24:00Z</dcterms:created>
  <dcterms:modified xsi:type="dcterms:W3CDTF">2018-06-07T15:20:00Z</dcterms:modified>
</cp:coreProperties>
</file>