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AFFA" w14:textId="77777777" w:rsidR="00777227" w:rsidRDefault="000A2A86" w:rsidP="000A2A86">
      <w:pPr>
        <w:pStyle w:val="berschrift1"/>
      </w:pPr>
      <w:r>
        <w:t>Realismus und Naturalismus</w:t>
      </w:r>
    </w:p>
    <w:p w14:paraId="672A6659" w14:textId="77777777" w:rsidR="000A2A86" w:rsidRDefault="000A2A86" w:rsidP="000A2A86"/>
    <w:p w14:paraId="0762F620" w14:textId="77777777" w:rsidR="000A2A86" w:rsidRDefault="000A2A86" w:rsidP="000A2A86">
      <w:pPr>
        <w:pStyle w:val="berschrift2"/>
        <w:numPr>
          <w:ilvl w:val="0"/>
          <w:numId w:val="1"/>
        </w:numPr>
      </w:pPr>
      <w:r>
        <w:t>Scheitern der Revolution</w:t>
      </w:r>
    </w:p>
    <w:p w14:paraId="0A37501D" w14:textId="77777777" w:rsidR="000A2A86" w:rsidRDefault="000A2A86" w:rsidP="000C2D4A">
      <w:pPr>
        <w:spacing w:line="360" w:lineRule="auto"/>
      </w:pPr>
    </w:p>
    <w:p w14:paraId="1773105D" w14:textId="77777777" w:rsidR="000A2A86" w:rsidRDefault="000A2A86" w:rsidP="000C2D4A">
      <w:pPr>
        <w:pStyle w:val="Listenabsatz"/>
        <w:numPr>
          <w:ilvl w:val="0"/>
          <w:numId w:val="2"/>
        </w:numPr>
        <w:spacing w:line="360" w:lineRule="auto"/>
        <w:ind w:left="993"/>
      </w:pPr>
      <w:r>
        <w:t>1848 ==&gt; Jahr revolutionärer Unruhen &amp; Proteste gegen Revolution und soziale Unterdrückung (nicht gewünschten Erfolge)</w:t>
      </w:r>
    </w:p>
    <w:p w14:paraId="7B9D4117" w14:textId="77777777" w:rsidR="000A2A86" w:rsidRDefault="000A2A86" w:rsidP="000C2D4A">
      <w:pPr>
        <w:pStyle w:val="Listenabsatz"/>
        <w:numPr>
          <w:ilvl w:val="0"/>
          <w:numId w:val="2"/>
        </w:numPr>
        <w:spacing w:line="360" w:lineRule="auto"/>
        <w:ind w:left="993"/>
      </w:pPr>
      <w:r>
        <w:t>Österreich: Fürst Metternich trat zurück ==&gt; Lockerung der Zensur</w:t>
      </w:r>
    </w:p>
    <w:p w14:paraId="3BC98158" w14:textId="77777777" w:rsidR="000A2A86" w:rsidRDefault="000A2A86" w:rsidP="000C2D4A">
      <w:pPr>
        <w:pStyle w:val="Listenabsatz"/>
        <w:numPr>
          <w:ilvl w:val="0"/>
          <w:numId w:val="2"/>
        </w:numPr>
        <w:spacing w:line="360" w:lineRule="auto"/>
        <w:ind w:left="993"/>
      </w:pPr>
      <w:r>
        <w:t>Kaiser Ferdinand I. dankte ab ==&gt; übergab Thron Neffen Franz Josef I.</w:t>
      </w:r>
    </w:p>
    <w:p w14:paraId="2E7BF79C" w14:textId="77777777" w:rsidR="000A2A86" w:rsidRDefault="491E5563" w:rsidP="000C2D4A">
      <w:pPr>
        <w:pStyle w:val="Listenabsatz"/>
        <w:numPr>
          <w:ilvl w:val="0"/>
          <w:numId w:val="2"/>
        </w:numPr>
        <w:spacing w:line="360" w:lineRule="auto"/>
        <w:ind w:left="993"/>
      </w:pPr>
      <w:r>
        <w:t>Erbuntertänigkeit der Bauern wurde abgeschafft</w:t>
      </w:r>
    </w:p>
    <w:p w14:paraId="6F35FF1D" w14:textId="77777777" w:rsidR="00406127" w:rsidRDefault="491E5563" w:rsidP="000C2D4A">
      <w:pPr>
        <w:pStyle w:val="Listenabsatz"/>
        <w:numPr>
          <w:ilvl w:val="0"/>
          <w:numId w:val="2"/>
        </w:numPr>
        <w:spacing w:line="360" w:lineRule="auto"/>
        <w:ind w:left="993"/>
      </w:pPr>
      <w:r>
        <w:t xml:space="preserve">Industrialisierung dadurch rascher Bevölkerungswachstum </w:t>
      </w:r>
    </w:p>
    <w:p w14:paraId="47B68AB5" w14:textId="77777777" w:rsidR="00406127" w:rsidRDefault="491E5563" w:rsidP="000C2D4A">
      <w:pPr>
        <w:pStyle w:val="Listenabsatz"/>
        <w:numPr>
          <w:ilvl w:val="0"/>
          <w:numId w:val="2"/>
        </w:numPr>
        <w:spacing w:line="360" w:lineRule="auto"/>
        <w:ind w:left="993"/>
      </w:pPr>
      <w:r>
        <w:t>Zuspitzung sozialer Probleme</w:t>
      </w:r>
    </w:p>
    <w:p w14:paraId="77FB3F61" w14:textId="77777777" w:rsidR="00406127" w:rsidRDefault="491E5563" w:rsidP="000C2D4A">
      <w:pPr>
        <w:pStyle w:val="Listenabsatz"/>
        <w:numPr>
          <w:ilvl w:val="0"/>
          <w:numId w:val="2"/>
        </w:numPr>
        <w:spacing w:line="360" w:lineRule="auto"/>
        <w:ind w:left="993"/>
      </w:pPr>
      <w:r>
        <w:t>Wachstum Proletariat (Arbeitsschicht die unter ärmlichsten Verhältnissen lebte)</w:t>
      </w:r>
    </w:p>
    <w:p w14:paraId="5DAB6C7B" w14:textId="77777777" w:rsidR="00406127" w:rsidRDefault="00406127" w:rsidP="00406127"/>
    <w:p w14:paraId="02EB378F" w14:textId="77777777" w:rsidR="00406127" w:rsidRDefault="00406127" w:rsidP="00406127"/>
    <w:p w14:paraId="4F718B1F" w14:textId="77777777" w:rsidR="00406127" w:rsidRDefault="00406127" w:rsidP="00406127">
      <w:pPr>
        <w:pStyle w:val="berschrift2"/>
        <w:numPr>
          <w:ilvl w:val="0"/>
          <w:numId w:val="1"/>
        </w:numPr>
      </w:pPr>
      <w:r>
        <w:t>Literatur des Realismus und Naturalismus im Vergleich</w:t>
      </w:r>
    </w:p>
    <w:p w14:paraId="6A05A809" w14:textId="77777777" w:rsidR="00406127" w:rsidRDefault="00406127" w:rsidP="00406127"/>
    <w:p w14:paraId="3E12099F" w14:textId="77777777" w:rsidR="00406127" w:rsidRDefault="491E5563" w:rsidP="00406127">
      <w:pPr>
        <w:pStyle w:val="Listenabsatz"/>
        <w:numPr>
          <w:ilvl w:val="0"/>
          <w:numId w:val="3"/>
        </w:numPr>
        <w:ind w:left="993"/>
      </w:pPr>
      <w:r>
        <w:t>Literatur griff all diese Veränderungen auf</w:t>
      </w:r>
    </w:p>
    <w:p w14:paraId="0B31E886" w14:textId="45D64D40" w:rsidR="00406127" w:rsidRDefault="00406127" w:rsidP="491E5563">
      <w:pPr>
        <w:pStyle w:val="Listenabsatz"/>
        <w:numPr>
          <w:ilvl w:val="0"/>
          <w:numId w:val="3"/>
        </w:numPr>
        <w:spacing w:line="259" w:lineRule="auto"/>
        <w:ind w:left="993"/>
      </w:pPr>
      <w:r>
        <w:t xml:space="preserve">Realismus </w:t>
      </w:r>
      <w:r w:rsidR="491E5563">
        <w:t>==&gt;</w:t>
      </w:r>
      <w:r>
        <w:t xml:space="preserve"> hebt das Schöne hervor</w:t>
      </w:r>
    </w:p>
    <w:p w14:paraId="51FA764A" w14:textId="55890831" w:rsidR="00406127" w:rsidRDefault="00406127" w:rsidP="491E5563">
      <w:pPr>
        <w:pStyle w:val="Listenabsatz"/>
        <w:numPr>
          <w:ilvl w:val="0"/>
          <w:numId w:val="3"/>
        </w:numPr>
        <w:spacing w:line="259" w:lineRule="auto"/>
        <w:ind w:left="993"/>
      </w:pPr>
      <w:r>
        <w:t xml:space="preserve">Naturalismus </w:t>
      </w:r>
      <w:r w:rsidR="491E5563">
        <w:t>==&gt;</w:t>
      </w:r>
      <w:r>
        <w:t xml:space="preserve"> nicht mehr beschönigen, sondern die hässlichen und dunklen Seiten der Realität eins zu eins in der Literatur abbilden</w:t>
      </w:r>
    </w:p>
    <w:p w14:paraId="5A39BBE3" w14:textId="77777777" w:rsidR="00406127" w:rsidRDefault="00406127" w:rsidP="00406127"/>
    <w:p w14:paraId="41C8F396" w14:textId="77777777" w:rsidR="00406127" w:rsidRDefault="00406127" w:rsidP="00406127"/>
    <w:tbl>
      <w:tblPr>
        <w:tblStyle w:val="Gitternetztabelle4Akzent2"/>
        <w:tblW w:w="10614" w:type="dxa"/>
        <w:tblInd w:w="-645" w:type="dxa"/>
        <w:tblLook w:val="04A0" w:firstRow="1" w:lastRow="0" w:firstColumn="1" w:lastColumn="0" w:noHBand="0" w:noVBand="1"/>
      </w:tblPr>
      <w:tblGrid>
        <w:gridCol w:w="5307"/>
        <w:gridCol w:w="5307"/>
      </w:tblGrid>
      <w:tr w:rsidR="00406127" w14:paraId="4DF703B3" w14:textId="77777777" w:rsidTr="491E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7" w:type="dxa"/>
          </w:tcPr>
          <w:p w14:paraId="2D477863" w14:textId="77777777" w:rsidR="00406127" w:rsidRDefault="00406127" w:rsidP="00406127">
            <w:pPr>
              <w:jc w:val="center"/>
              <w:rPr>
                <w:b w:val="0"/>
              </w:rPr>
            </w:pPr>
            <w:r>
              <w:rPr>
                <w:b w:val="0"/>
              </w:rPr>
              <w:t>Realismus</w:t>
            </w:r>
          </w:p>
          <w:p w14:paraId="0DBEC8AF" w14:textId="77777777" w:rsidR="00406127" w:rsidRPr="00406127" w:rsidRDefault="00406127" w:rsidP="00406127">
            <w:pPr>
              <w:jc w:val="center"/>
              <w:rPr>
                <w:b w:val="0"/>
              </w:rPr>
            </w:pPr>
            <w:r>
              <w:rPr>
                <w:b w:val="0"/>
              </w:rPr>
              <w:t>1848 bis ca. 1890</w:t>
            </w:r>
          </w:p>
        </w:tc>
        <w:tc>
          <w:tcPr>
            <w:tcW w:w="5307" w:type="dxa"/>
          </w:tcPr>
          <w:p w14:paraId="7EB982DF" w14:textId="77777777" w:rsidR="00406127" w:rsidRDefault="00406127" w:rsidP="00406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Naturalismus</w:t>
            </w:r>
          </w:p>
          <w:p w14:paraId="779BF5D0" w14:textId="77777777" w:rsidR="00406127" w:rsidRPr="00406127" w:rsidRDefault="00406127" w:rsidP="00406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ca. 1890 bis ca. 1914</w:t>
            </w:r>
          </w:p>
        </w:tc>
      </w:tr>
      <w:tr w:rsidR="00406127" w14:paraId="284E2C8D" w14:textId="77777777" w:rsidTr="491E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7" w:type="dxa"/>
          </w:tcPr>
          <w:p w14:paraId="72A3D3EC" w14:textId="77777777" w:rsidR="00145827" w:rsidRDefault="00145827" w:rsidP="00145827">
            <w:pPr>
              <w:pStyle w:val="Listenabsatz"/>
              <w:spacing w:after="480"/>
              <w:ind w:left="590"/>
              <w:rPr>
                <w:b w:val="0"/>
              </w:rPr>
            </w:pPr>
          </w:p>
          <w:p w14:paraId="76B41104" w14:textId="77777777" w:rsidR="00406127" w:rsidRPr="00145827" w:rsidRDefault="491E5563" w:rsidP="00145827">
            <w:pPr>
              <w:pStyle w:val="Listenabsatz"/>
              <w:numPr>
                <w:ilvl w:val="0"/>
                <w:numId w:val="5"/>
              </w:numPr>
              <w:spacing w:after="480" w:line="360" w:lineRule="auto"/>
              <w:ind w:left="590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Schilderung der positiven Seiten des Lebens</w:t>
            </w:r>
          </w:p>
          <w:p w14:paraId="263180B9" w14:textId="77777777" w:rsidR="004061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59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Hässliches wird vermieden</w:t>
            </w:r>
          </w:p>
          <w:p w14:paraId="0839E446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59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Wirklichkeit wird beschönigt</w:t>
            </w:r>
          </w:p>
          <w:p w14:paraId="1251A49E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59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Bürger, Bauern, Handwerker</w:t>
            </w:r>
          </w:p>
          <w:p w14:paraId="4428A001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59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Land, Kleinstadt</w:t>
            </w:r>
          </w:p>
          <w:p w14:paraId="5FA99B1B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59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gehobene Standardsprache</w:t>
            </w:r>
          </w:p>
          <w:p w14:paraId="7F5FBABA" w14:textId="28A50685" w:rsidR="00145827" w:rsidRPr="00337665" w:rsidRDefault="00145827" w:rsidP="00337665">
            <w:pPr>
              <w:spacing w:line="360" w:lineRule="auto"/>
              <w:ind w:left="230"/>
            </w:pPr>
          </w:p>
        </w:tc>
        <w:tc>
          <w:tcPr>
            <w:tcW w:w="5307" w:type="dxa"/>
          </w:tcPr>
          <w:p w14:paraId="0D0B940D" w14:textId="77777777" w:rsidR="00406127" w:rsidRDefault="00406127" w:rsidP="0040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E09B05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6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Schilderung der negativen Seiten des Lebens</w:t>
            </w:r>
          </w:p>
          <w:p w14:paraId="42204C98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6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Wirklichkeit wird ungeschminkt dargestellt</w:t>
            </w:r>
          </w:p>
          <w:p w14:paraId="7D6EFB7D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1186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z.B. soziale Probleme</w:t>
            </w:r>
          </w:p>
          <w:p w14:paraId="6B4A46C3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6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Proletarier, Arbeiter</w:t>
            </w:r>
          </w:p>
          <w:p w14:paraId="1C2EE437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6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Großstadt</w:t>
            </w:r>
          </w:p>
          <w:p w14:paraId="56CC6B74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6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Umgangssprache, Dialekt</w:t>
            </w:r>
          </w:p>
          <w:p w14:paraId="6C5FEF3D" w14:textId="77777777" w:rsidR="00145827" w:rsidRDefault="491E5563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6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Kunstformel: Kunst = Natur – x (k=n-x)</w:t>
            </w:r>
          </w:p>
          <w:p w14:paraId="6BDFF642" w14:textId="3769F7F6" w:rsidR="00337665" w:rsidRDefault="00337665" w:rsidP="00145827">
            <w:pPr>
              <w:pStyle w:val="Listenabsatz"/>
              <w:numPr>
                <w:ilvl w:val="0"/>
                <w:numId w:val="5"/>
              </w:numPr>
              <w:spacing w:line="360" w:lineRule="auto"/>
              <w:ind w:left="6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Vorbild ==&gt; Erfindung der Fotografie</w:t>
            </w:r>
            <w:bookmarkStart w:id="0" w:name="_GoBack"/>
            <w:bookmarkEnd w:id="0"/>
          </w:p>
        </w:tc>
      </w:tr>
    </w:tbl>
    <w:p w14:paraId="0E27B00A" w14:textId="77777777" w:rsidR="00406127" w:rsidRDefault="00406127" w:rsidP="00406127"/>
    <w:p w14:paraId="60061E4C" w14:textId="77777777" w:rsidR="001516FE" w:rsidRDefault="001516FE" w:rsidP="00406127"/>
    <w:p w14:paraId="44EAFD9C" w14:textId="77777777" w:rsidR="001516FE" w:rsidRDefault="001516FE" w:rsidP="00406127"/>
    <w:p w14:paraId="4B94D5A5" w14:textId="77777777" w:rsidR="001516FE" w:rsidRDefault="001516FE" w:rsidP="00406127"/>
    <w:p w14:paraId="3DEEC669" w14:textId="77777777" w:rsidR="001516FE" w:rsidRDefault="001516FE" w:rsidP="00406127"/>
    <w:p w14:paraId="3656B9AB" w14:textId="77777777" w:rsidR="001516FE" w:rsidRDefault="001516FE" w:rsidP="00406127"/>
    <w:p w14:paraId="45FB0818" w14:textId="77777777" w:rsidR="001516FE" w:rsidRDefault="001516FE" w:rsidP="00406127"/>
    <w:p w14:paraId="049F31CB" w14:textId="77777777" w:rsidR="001516FE" w:rsidRPr="00406127" w:rsidRDefault="001516FE" w:rsidP="00406127"/>
    <w:p w14:paraId="53128261" w14:textId="77777777" w:rsidR="00406127" w:rsidRDefault="00406127" w:rsidP="00406127"/>
    <w:p w14:paraId="241AF0BF" w14:textId="77777777" w:rsidR="001516FE" w:rsidRDefault="001516FE" w:rsidP="001516FE">
      <w:pPr>
        <w:pStyle w:val="berschrift2"/>
        <w:numPr>
          <w:ilvl w:val="1"/>
          <w:numId w:val="1"/>
        </w:numPr>
      </w:pPr>
      <w:r>
        <w:t>Theodor Fontane: Effi Briest</w:t>
      </w:r>
    </w:p>
    <w:p w14:paraId="62486C05" w14:textId="77777777" w:rsidR="001516FE" w:rsidRDefault="001516FE" w:rsidP="001516FE">
      <w:pPr>
        <w:pStyle w:val="Listenabsatz"/>
        <w:ind w:left="2127"/>
      </w:pPr>
    </w:p>
    <w:p w14:paraId="358FF3B0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17-jährige Effi wird von ihren Eltern verheiratet (sah ihren Gatten nur 1 vor der Hochzeit)</w:t>
      </w:r>
    </w:p>
    <w:p w14:paraId="10440050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Gatte: der um vieles ältere Baron von Innstetten</w:t>
      </w:r>
    </w:p>
    <w:p w14:paraId="31AEA334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Effi fühlt sich in der neuen Umgebung allein („Korsett gezwängt“)</w:t>
      </w:r>
    </w:p>
    <w:p w14:paraId="72441A5D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Gatte ist nur mit seiner Karriere beschäftig</w:t>
      </w:r>
    </w:p>
    <w:p w14:paraId="427DAD0E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Effi bekommt eine Tochter</w:t>
      </w:r>
    </w:p>
    <w:p w14:paraId="4B27BE6D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Beginnt Affäre mit Offizier</w:t>
      </w:r>
    </w:p>
    <w:p w14:paraId="2B1856C8" w14:textId="49999816" w:rsidR="001516FE" w:rsidRDefault="001516FE" w:rsidP="491E5563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 xml:space="preserve">Jahre später </w:t>
      </w:r>
      <w:r w:rsidR="491E5563">
        <w:t>==&gt;</w:t>
      </w:r>
      <w:r>
        <w:t xml:space="preserve"> sie leben nun in Berlin</w:t>
      </w:r>
    </w:p>
    <w:p w14:paraId="20126F72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Innstetten findet durch Zufall alte Liebesbriefe</w:t>
      </w:r>
    </w:p>
    <w:p w14:paraId="1F7C88FE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Aufgrund des „Gesellschafts-Etwas“ ermordet Innstetten den ehemaligen Nebenbuhler im Duell</w:t>
      </w:r>
    </w:p>
    <w:p w14:paraId="0A9A8595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Lässt sich scheiden</w:t>
      </w:r>
    </w:p>
    <w:p w14:paraId="3B02D65E" w14:textId="77777777" w:rsidR="001516FE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Nimmt Effi das Kind weg</w:t>
      </w:r>
    </w:p>
    <w:p w14:paraId="0F4BC5C0" w14:textId="77777777" w:rsidR="00CF5819" w:rsidRDefault="491E5563" w:rsidP="000C2D4A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>Effis Eltern verstoßen sie (aus Angst vor gesellschaftlicher Ächtung)</w:t>
      </w:r>
    </w:p>
    <w:p w14:paraId="7E889372" w14:textId="719B9AEA" w:rsidR="00CF5819" w:rsidRDefault="00CF5819" w:rsidP="491E5563">
      <w:pPr>
        <w:pStyle w:val="Listenabsatz"/>
        <w:numPr>
          <w:ilvl w:val="0"/>
          <w:numId w:val="8"/>
        </w:numPr>
        <w:spacing w:line="360" w:lineRule="auto"/>
        <w:ind w:left="1984" w:hanging="357"/>
      </w:pPr>
      <w:r>
        <w:t xml:space="preserve">3 Jahre später nehmen sie die todkranke Effi wieder auf </w:t>
      </w:r>
      <w:r w:rsidR="491E5563">
        <w:t>==&gt;</w:t>
      </w:r>
      <w:r>
        <w:t xml:space="preserve"> wenig später starb sie</w:t>
      </w:r>
    </w:p>
    <w:p w14:paraId="4101652C" w14:textId="77777777" w:rsidR="00CF5819" w:rsidRDefault="00CF5819" w:rsidP="00CF5819"/>
    <w:p w14:paraId="3140E9F3" w14:textId="77777777" w:rsidR="00CF5819" w:rsidRDefault="00CF5819" w:rsidP="00CF5819">
      <w:pPr>
        <w:pStyle w:val="berschrift2"/>
        <w:numPr>
          <w:ilvl w:val="1"/>
          <w:numId w:val="1"/>
        </w:numPr>
      </w:pPr>
      <w:r>
        <w:t>Kunst der Jahrhundertwende</w:t>
      </w:r>
    </w:p>
    <w:p w14:paraId="4B99056E" w14:textId="77777777" w:rsidR="00CF5819" w:rsidRDefault="00CF5819" w:rsidP="00CF5819"/>
    <w:tbl>
      <w:tblPr>
        <w:tblStyle w:val="Gitternetztabelle4Akzent2"/>
        <w:tblW w:w="8784" w:type="dxa"/>
        <w:tblInd w:w="1075" w:type="dxa"/>
        <w:tblLook w:val="04A0" w:firstRow="1" w:lastRow="0" w:firstColumn="1" w:lastColumn="0" w:noHBand="0" w:noVBand="1"/>
      </w:tblPr>
      <w:tblGrid>
        <w:gridCol w:w="2405"/>
        <w:gridCol w:w="2552"/>
        <w:gridCol w:w="3827"/>
      </w:tblGrid>
      <w:tr w:rsidR="00CF5819" w14:paraId="39B8BE0A" w14:textId="77777777" w:rsidTr="491E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FFFFFF" w:themeColor="background1"/>
            </w:tcBorders>
          </w:tcPr>
          <w:p w14:paraId="0D909AED" w14:textId="77777777" w:rsidR="00CF5819" w:rsidRDefault="00CF5819" w:rsidP="00CF5819">
            <w:pPr>
              <w:jc w:val="center"/>
            </w:pPr>
            <w:r>
              <w:t>Name</w:t>
            </w:r>
          </w:p>
        </w:tc>
        <w:tc>
          <w:tcPr>
            <w:tcW w:w="25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A8D02C" w14:textId="77777777" w:rsidR="00CF5819" w:rsidRDefault="00CF5819" w:rsidP="00CF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Wirkungsbereich</w:t>
            </w:r>
          </w:p>
        </w:tc>
        <w:tc>
          <w:tcPr>
            <w:tcW w:w="3827" w:type="dxa"/>
            <w:tcBorders>
              <w:left w:val="single" w:sz="4" w:space="0" w:color="FFFFFF" w:themeColor="background1"/>
            </w:tcBorders>
          </w:tcPr>
          <w:p w14:paraId="6FCCB020" w14:textId="77777777" w:rsidR="00CF5819" w:rsidRDefault="00CF5819" w:rsidP="00CF58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F5819" w14:paraId="6AAF77B9" w14:textId="77777777" w:rsidTr="491E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92FC9F" w14:textId="77777777" w:rsidR="00CF5819" w:rsidRPr="00CF5819" w:rsidRDefault="00CF5819" w:rsidP="00CF5819">
            <w:pPr>
              <w:jc w:val="center"/>
              <w:rPr>
                <w:b w:val="0"/>
              </w:rPr>
            </w:pPr>
            <w:r>
              <w:rPr>
                <w:b w:val="0"/>
              </w:rPr>
              <w:t>Arthur Schnitzler</w:t>
            </w:r>
          </w:p>
        </w:tc>
        <w:tc>
          <w:tcPr>
            <w:tcW w:w="2552" w:type="dxa"/>
            <w:vAlign w:val="center"/>
          </w:tcPr>
          <w:p w14:paraId="4852CC0D" w14:textId="77777777" w:rsidR="00CF5819" w:rsidRPr="00CF5819" w:rsidRDefault="00CF5819" w:rsidP="00CF5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Dichtung</w:t>
            </w:r>
          </w:p>
        </w:tc>
        <w:tc>
          <w:tcPr>
            <w:tcW w:w="3827" w:type="dxa"/>
            <w:vAlign w:val="center"/>
          </w:tcPr>
          <w:p w14:paraId="4D94B29B" w14:textId="77777777" w:rsidR="00CF5819" w:rsidRDefault="00CF5819" w:rsidP="00CF5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Leutnant Gustl</w:t>
            </w:r>
          </w:p>
          <w:p w14:paraId="2D002F7B" w14:textId="77777777" w:rsidR="00CF5819" w:rsidRPr="00CF5819" w:rsidRDefault="000C2D4A" w:rsidP="00CF5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(durchgehender</w:t>
            </w:r>
            <w:r w:rsidR="00CF5819">
              <w:t xml:space="preserve"> innerer Monolog)</w:t>
            </w:r>
          </w:p>
        </w:tc>
      </w:tr>
      <w:tr w:rsidR="00CF5819" w14:paraId="61D24E4C" w14:textId="77777777" w:rsidTr="491E556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5C3D1E" w14:textId="77777777" w:rsidR="00CF5819" w:rsidRPr="00CF5819" w:rsidRDefault="00CF5819" w:rsidP="00CF5819">
            <w:pPr>
              <w:jc w:val="center"/>
              <w:rPr>
                <w:b w:val="0"/>
              </w:rPr>
            </w:pPr>
            <w:r>
              <w:rPr>
                <w:b w:val="0"/>
              </w:rPr>
              <w:t>Gustav Klimt</w:t>
            </w:r>
          </w:p>
        </w:tc>
        <w:tc>
          <w:tcPr>
            <w:tcW w:w="2552" w:type="dxa"/>
            <w:vAlign w:val="center"/>
          </w:tcPr>
          <w:p w14:paraId="54167E7F" w14:textId="77777777" w:rsidR="00CF5819" w:rsidRPr="00CF5819" w:rsidRDefault="00CF5819" w:rsidP="00CF5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Malerei</w:t>
            </w:r>
          </w:p>
        </w:tc>
        <w:tc>
          <w:tcPr>
            <w:tcW w:w="3827" w:type="dxa"/>
            <w:vAlign w:val="center"/>
          </w:tcPr>
          <w:p w14:paraId="7ADDFF63" w14:textId="77777777" w:rsidR="00CF5819" w:rsidRPr="00CF5819" w:rsidRDefault="00CF5819" w:rsidP="00CF5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Kuss</w:t>
            </w:r>
          </w:p>
        </w:tc>
      </w:tr>
      <w:tr w:rsidR="00CF5819" w14:paraId="5C0244E9" w14:textId="77777777" w:rsidTr="491E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D8B7E81" w14:textId="77777777" w:rsidR="00CF5819" w:rsidRPr="00CF5819" w:rsidRDefault="00CF5819" w:rsidP="00CF5819">
            <w:pPr>
              <w:jc w:val="center"/>
              <w:rPr>
                <w:b w:val="0"/>
              </w:rPr>
            </w:pPr>
            <w:r>
              <w:rPr>
                <w:b w:val="0"/>
              </w:rPr>
              <w:t>Gustav Mahler</w:t>
            </w:r>
          </w:p>
        </w:tc>
        <w:tc>
          <w:tcPr>
            <w:tcW w:w="2552" w:type="dxa"/>
            <w:vAlign w:val="center"/>
          </w:tcPr>
          <w:p w14:paraId="1B8018ED" w14:textId="77777777" w:rsidR="00CF5819" w:rsidRPr="00CF5819" w:rsidRDefault="00CF5819" w:rsidP="00CF5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Musik</w:t>
            </w:r>
          </w:p>
        </w:tc>
        <w:tc>
          <w:tcPr>
            <w:tcW w:w="3827" w:type="dxa"/>
            <w:vAlign w:val="center"/>
          </w:tcPr>
          <w:p w14:paraId="623843C1" w14:textId="77777777" w:rsidR="00CF5819" w:rsidRPr="00CF5819" w:rsidRDefault="00CF5819" w:rsidP="00CF5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Sinfonie Nr. 5</w:t>
            </w:r>
          </w:p>
        </w:tc>
      </w:tr>
      <w:tr w:rsidR="00CF5819" w14:paraId="12E9D09C" w14:textId="77777777" w:rsidTr="491E556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0AEEA43" w14:textId="77777777" w:rsidR="00CF5819" w:rsidRPr="00CF5819" w:rsidRDefault="00CF5819" w:rsidP="00CF5819">
            <w:pPr>
              <w:jc w:val="center"/>
              <w:rPr>
                <w:b w:val="0"/>
              </w:rPr>
            </w:pPr>
            <w:r>
              <w:rPr>
                <w:b w:val="0"/>
              </w:rPr>
              <w:t>Otto Wagner</w:t>
            </w:r>
          </w:p>
        </w:tc>
        <w:tc>
          <w:tcPr>
            <w:tcW w:w="2552" w:type="dxa"/>
            <w:vAlign w:val="center"/>
          </w:tcPr>
          <w:p w14:paraId="1C3FE628" w14:textId="77777777" w:rsidR="00CF5819" w:rsidRPr="00CF5819" w:rsidRDefault="00CF5819" w:rsidP="00CF5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Architektur</w:t>
            </w:r>
          </w:p>
        </w:tc>
        <w:tc>
          <w:tcPr>
            <w:tcW w:w="3827" w:type="dxa"/>
            <w:vAlign w:val="center"/>
          </w:tcPr>
          <w:p w14:paraId="2954C590" w14:textId="77777777" w:rsidR="00CF5819" w:rsidRPr="00CF5819" w:rsidRDefault="00CF5819" w:rsidP="00CF5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Wiener Stadtbahnstationen</w:t>
            </w:r>
          </w:p>
        </w:tc>
      </w:tr>
      <w:tr w:rsidR="00CF5819" w14:paraId="3782B779" w14:textId="77777777" w:rsidTr="491E5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B418CF" w14:textId="77777777" w:rsidR="00CF5819" w:rsidRPr="00CF5819" w:rsidRDefault="00CF5819" w:rsidP="00CF5819">
            <w:pPr>
              <w:jc w:val="center"/>
              <w:rPr>
                <w:b w:val="0"/>
              </w:rPr>
            </w:pPr>
            <w:r>
              <w:rPr>
                <w:b w:val="0"/>
              </w:rPr>
              <w:t>Sigmund Freud</w:t>
            </w:r>
          </w:p>
        </w:tc>
        <w:tc>
          <w:tcPr>
            <w:tcW w:w="2552" w:type="dxa"/>
            <w:vAlign w:val="center"/>
          </w:tcPr>
          <w:p w14:paraId="1C37C0C3" w14:textId="77777777" w:rsidR="00CF5819" w:rsidRPr="00CF5819" w:rsidRDefault="00CF5819" w:rsidP="00CF5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Psychoanalyse</w:t>
            </w:r>
          </w:p>
        </w:tc>
        <w:tc>
          <w:tcPr>
            <w:tcW w:w="3827" w:type="dxa"/>
            <w:vAlign w:val="center"/>
          </w:tcPr>
          <w:p w14:paraId="4E4548E4" w14:textId="77777777" w:rsidR="00CF5819" w:rsidRPr="00CF5819" w:rsidRDefault="00CF5819" w:rsidP="00CF5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Traumdeutung</w:t>
            </w:r>
          </w:p>
        </w:tc>
      </w:tr>
    </w:tbl>
    <w:p w14:paraId="1299C43A" w14:textId="77777777" w:rsidR="00CF5819" w:rsidRDefault="000C2D4A" w:rsidP="00CF5819">
      <w:r>
        <w:br/>
      </w:r>
      <w:r>
        <w:br/>
      </w:r>
      <w:r>
        <w:br/>
      </w:r>
      <w:r>
        <w:br/>
      </w:r>
    </w:p>
    <w:p w14:paraId="4DDBEF00" w14:textId="77777777" w:rsidR="00CF5819" w:rsidRDefault="00CF5819" w:rsidP="00CF5819"/>
    <w:p w14:paraId="3943A39F" w14:textId="77777777" w:rsidR="000C2D4A" w:rsidRDefault="000C2D4A" w:rsidP="000C2D4A">
      <w:pPr>
        <w:pStyle w:val="berschrift2"/>
        <w:numPr>
          <w:ilvl w:val="1"/>
          <w:numId w:val="1"/>
        </w:numPr>
      </w:pPr>
      <w:r>
        <w:t>Arthur Schnitzler (1862-1931)</w:t>
      </w:r>
    </w:p>
    <w:p w14:paraId="3461D779" w14:textId="77777777" w:rsidR="000C2D4A" w:rsidRDefault="000C2D4A" w:rsidP="000C2D4A"/>
    <w:p w14:paraId="67845395" w14:textId="0C75FF50" w:rsidR="000C2D4A" w:rsidRDefault="000C2D4A" w:rsidP="491E5563">
      <w:pPr>
        <w:pStyle w:val="Listenabsatz"/>
        <w:numPr>
          <w:ilvl w:val="0"/>
          <w:numId w:val="9"/>
        </w:numPr>
        <w:spacing w:line="360" w:lineRule="auto"/>
        <w:ind w:left="1984" w:hanging="357"/>
      </w:pPr>
      <w:r>
        <w:t xml:space="preserve">Verwendet neue Erzähltechnik </w:t>
      </w:r>
      <w:r w:rsidR="491E5563">
        <w:t>==&gt;</w:t>
      </w:r>
      <w:r>
        <w:t xml:space="preserve"> innerer Monolog</w:t>
      </w:r>
    </w:p>
    <w:p w14:paraId="03BFEC5C" w14:textId="26A40583" w:rsidR="000C2D4A" w:rsidRDefault="000C2D4A" w:rsidP="491E5563">
      <w:pPr>
        <w:pStyle w:val="Listenabsatz"/>
        <w:numPr>
          <w:ilvl w:val="0"/>
          <w:numId w:val="9"/>
        </w:numPr>
        <w:spacing w:line="360" w:lineRule="auto"/>
        <w:ind w:left="1984" w:hanging="357"/>
      </w:pPr>
      <w:r>
        <w:t xml:space="preserve">Werk im durchgehenden inneren Monolog geschrieben </w:t>
      </w:r>
      <w:r w:rsidR="491E5563">
        <w:t>==&gt;</w:t>
      </w:r>
      <w:r>
        <w:t xml:space="preserve"> Novelle „Leutnant Gustl“</w:t>
      </w:r>
    </w:p>
    <w:p w14:paraId="0AE7C1DE" w14:textId="1EBEE43E" w:rsidR="000C2D4A" w:rsidRDefault="000C2D4A" w:rsidP="491E5563">
      <w:pPr>
        <w:pStyle w:val="Listenabsatz"/>
        <w:numPr>
          <w:ilvl w:val="0"/>
          <w:numId w:val="9"/>
        </w:numPr>
        <w:spacing w:line="259" w:lineRule="auto"/>
        <w:ind w:left="1985"/>
      </w:pPr>
      <w:r>
        <w:t xml:space="preserve">Darin       </w:t>
      </w:r>
      <w:r w:rsidR="491E5563">
        <w:t>==&gt;</w:t>
      </w:r>
      <w:r>
        <w:t xml:space="preserve">     </w:t>
      </w:r>
      <w:r>
        <w:tab/>
        <w:t>- Schwächen und Neurosen eines Offiziers</w:t>
      </w:r>
    </w:p>
    <w:p w14:paraId="3F85DA81" w14:textId="77777777" w:rsidR="000C2D4A" w:rsidRDefault="000C2D4A" w:rsidP="000C2D4A">
      <w:pPr>
        <w:ind w:left="3540"/>
      </w:pPr>
      <w:r>
        <w:t>- absurder Ehrenkodex des Militärs</w:t>
      </w:r>
    </w:p>
    <w:p w14:paraId="5AFF759A" w14:textId="77777777" w:rsidR="000C2D4A" w:rsidRPr="000C2D4A" w:rsidRDefault="491E5563" w:rsidP="000C2D4A">
      <w:pPr>
        <w:pStyle w:val="Listenabsatz"/>
        <w:numPr>
          <w:ilvl w:val="0"/>
          <w:numId w:val="10"/>
        </w:numPr>
        <w:ind w:left="1985"/>
      </w:pPr>
      <w:r>
        <w:t>Verlor durch dieses Werk seinen Offiziersrang als Oberarzt der Reserve</w:t>
      </w:r>
      <w:r w:rsidR="000C2D4A">
        <w:br/>
      </w:r>
    </w:p>
    <w:sectPr w:rsidR="000C2D4A" w:rsidRPr="000C2D4A" w:rsidSect="00124269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EDA5" w14:textId="77777777" w:rsidR="00AB3587" w:rsidRDefault="00AB3587" w:rsidP="000C2D4A">
      <w:r>
        <w:separator/>
      </w:r>
    </w:p>
  </w:endnote>
  <w:endnote w:type="continuationSeparator" w:id="0">
    <w:p w14:paraId="5212C6BB" w14:textId="77777777" w:rsidR="00AB3587" w:rsidRDefault="00AB3587" w:rsidP="000C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257591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C36B14E" w14:textId="77777777" w:rsidR="000C2D4A" w:rsidRDefault="000C2D4A" w:rsidP="006F634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FB78278" w14:textId="77777777" w:rsidR="000C2D4A" w:rsidRDefault="000C2D4A" w:rsidP="000C2D4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378948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DD4C48" w14:textId="77777777" w:rsidR="000C2D4A" w:rsidRDefault="000C2D4A" w:rsidP="006F634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3</w:t>
        </w:r>
        <w:r>
          <w:rPr>
            <w:rStyle w:val="Seitenzahl"/>
          </w:rPr>
          <w:fldChar w:fldCharType="end"/>
        </w:r>
      </w:p>
    </w:sdtContent>
  </w:sdt>
  <w:p w14:paraId="3CF2D8B6" w14:textId="77777777" w:rsidR="000C2D4A" w:rsidRDefault="000C2D4A" w:rsidP="000C2D4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0772F" w14:textId="77777777" w:rsidR="00AB3587" w:rsidRDefault="00AB3587" w:rsidP="000C2D4A">
      <w:r>
        <w:separator/>
      </w:r>
    </w:p>
  </w:footnote>
  <w:footnote w:type="continuationSeparator" w:id="0">
    <w:p w14:paraId="3EE2CFB2" w14:textId="77777777" w:rsidR="00AB3587" w:rsidRDefault="00AB3587" w:rsidP="000C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95pt;height:14.95pt" o:bullet="t">
        <v:imagedata r:id="rId1" o:title="mso5D969CC7"/>
      </v:shape>
    </w:pict>
  </w:numPicBullet>
  <w:abstractNum w:abstractNumId="0" w15:restartNumberingAfterBreak="0">
    <w:nsid w:val="072121D9"/>
    <w:multiLevelType w:val="hybridMultilevel"/>
    <w:tmpl w:val="D6C0FA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64D95"/>
    <w:multiLevelType w:val="hybridMultilevel"/>
    <w:tmpl w:val="0916F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6A72"/>
    <w:multiLevelType w:val="hybridMultilevel"/>
    <w:tmpl w:val="685875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2DAFCA8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D4942"/>
    <w:multiLevelType w:val="hybridMultilevel"/>
    <w:tmpl w:val="38EAC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236F3"/>
    <w:multiLevelType w:val="hybridMultilevel"/>
    <w:tmpl w:val="90F48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26662"/>
    <w:multiLevelType w:val="hybridMultilevel"/>
    <w:tmpl w:val="F12E32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6F91"/>
    <w:multiLevelType w:val="hybridMultilevel"/>
    <w:tmpl w:val="C35ADD8E"/>
    <w:lvl w:ilvl="0" w:tplc="FFFFFFFF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46283218"/>
    <w:multiLevelType w:val="hybridMultilevel"/>
    <w:tmpl w:val="1BB8CD0A"/>
    <w:lvl w:ilvl="0" w:tplc="0C070007">
      <w:start w:val="1"/>
      <w:numFmt w:val="bullet"/>
      <w:lvlText w:val=""/>
      <w:lvlPicBulletId w:val="0"/>
      <w:lvlJc w:val="left"/>
      <w:pPr>
        <w:ind w:left="248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552A746C"/>
    <w:multiLevelType w:val="hybridMultilevel"/>
    <w:tmpl w:val="4FF4B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6302F"/>
    <w:multiLevelType w:val="hybridMultilevel"/>
    <w:tmpl w:val="79B6A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86"/>
    <w:rsid w:val="000768DA"/>
    <w:rsid w:val="000A2A86"/>
    <w:rsid w:val="000C2D4A"/>
    <w:rsid w:val="00124269"/>
    <w:rsid w:val="00145827"/>
    <w:rsid w:val="001516FE"/>
    <w:rsid w:val="00337665"/>
    <w:rsid w:val="00406127"/>
    <w:rsid w:val="00495F9B"/>
    <w:rsid w:val="00777227"/>
    <w:rsid w:val="00AB3587"/>
    <w:rsid w:val="00CF5819"/>
    <w:rsid w:val="00D21E7D"/>
    <w:rsid w:val="491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92"/>
  <w15:chartTrackingRefBased/>
  <w15:docId w15:val="{22AA9B1A-F0A4-0547-B846-51F070D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2A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A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A2A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0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40612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4">
    <w:name w:val="Grid Table 3 Accent 4"/>
    <w:basedOn w:val="NormaleTabelle"/>
    <w:uiPriority w:val="48"/>
    <w:rsid w:val="0040612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4Akzent4">
    <w:name w:val="Grid Table 4 Accent 4"/>
    <w:basedOn w:val="NormaleTabelle"/>
    <w:uiPriority w:val="49"/>
    <w:rsid w:val="0040612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2">
    <w:name w:val="Grid Table 4 Accent 2"/>
    <w:basedOn w:val="NormaleTabelle"/>
    <w:uiPriority w:val="49"/>
    <w:rsid w:val="004061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C2D4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C2D4A"/>
  </w:style>
  <w:style w:type="paragraph" w:styleId="Fuzeile">
    <w:name w:val="footer"/>
    <w:basedOn w:val="Standard"/>
    <w:link w:val="FuzeileZchn"/>
    <w:uiPriority w:val="99"/>
    <w:unhideWhenUsed/>
    <w:rsid w:val="000C2D4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C2D4A"/>
  </w:style>
  <w:style w:type="character" w:styleId="Seitenzahl">
    <w:name w:val="page number"/>
    <w:basedOn w:val="Absatz-Standardschriftart"/>
    <w:uiPriority w:val="99"/>
    <w:semiHidden/>
    <w:unhideWhenUsed/>
    <w:rsid w:val="000C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BUGELNIG Melanie, 4AHIFS</dc:creator>
  <cp:keywords/>
  <dc:description/>
  <cp:lastModifiedBy>JUDTH Marcel, 4AHIFS</cp:lastModifiedBy>
  <cp:revision>3</cp:revision>
  <cp:lastPrinted>2018-05-24T20:38:00Z</cp:lastPrinted>
  <dcterms:created xsi:type="dcterms:W3CDTF">2018-06-07T12:15:00Z</dcterms:created>
  <dcterms:modified xsi:type="dcterms:W3CDTF">2018-06-07T13:52:00Z</dcterms:modified>
</cp:coreProperties>
</file>