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017258" w:rsidP="00017258">
      <w:pPr>
        <w:pStyle w:val="berschrift1"/>
        <w:jc w:val="center"/>
      </w:pPr>
      <w:r w:rsidRPr="00017258">
        <w:rPr>
          <w:b/>
          <w:sz w:val="44"/>
        </w:rPr>
        <w:t>Vokabel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0234" w:rsidTr="00250234">
        <w:tc>
          <w:tcPr>
            <w:tcW w:w="4531" w:type="dxa"/>
          </w:tcPr>
          <w:p w:rsidR="00250234" w:rsidRDefault="00F62895">
            <w:proofErr w:type="spellStart"/>
            <w:r w:rsidRPr="0085206B">
              <w:t>occupied</w:t>
            </w:r>
            <w:proofErr w:type="spellEnd"/>
          </w:p>
        </w:tc>
        <w:tc>
          <w:tcPr>
            <w:tcW w:w="4531" w:type="dxa"/>
          </w:tcPr>
          <w:p w:rsidR="00250234" w:rsidRDefault="00923F46">
            <w:r>
              <w:t>beschäftigt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>
              <w:t>modest</w:t>
            </w:r>
            <w:proofErr w:type="spellEnd"/>
          </w:p>
        </w:tc>
        <w:tc>
          <w:tcPr>
            <w:tcW w:w="4531" w:type="dxa"/>
          </w:tcPr>
          <w:p w:rsidR="00250234" w:rsidRDefault="00923F46">
            <w:r>
              <w:t>bescheiden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 w:rsidRPr="002F6B60">
              <w:t>possession</w:t>
            </w:r>
            <w:proofErr w:type="spellEnd"/>
          </w:p>
        </w:tc>
        <w:tc>
          <w:tcPr>
            <w:tcW w:w="4531" w:type="dxa"/>
          </w:tcPr>
          <w:p w:rsidR="00250234" w:rsidRDefault="00606C10">
            <w:r>
              <w:t>Besitz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>
              <w:t>ridicule</w:t>
            </w:r>
            <w:proofErr w:type="spellEnd"/>
          </w:p>
        </w:tc>
        <w:tc>
          <w:tcPr>
            <w:tcW w:w="4531" w:type="dxa"/>
          </w:tcPr>
          <w:p w:rsidR="00250234" w:rsidRDefault="00906170">
            <w:r>
              <w:t>Spott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>
              <w:t>particularly</w:t>
            </w:r>
            <w:proofErr w:type="spellEnd"/>
          </w:p>
        </w:tc>
        <w:tc>
          <w:tcPr>
            <w:tcW w:w="4531" w:type="dxa"/>
          </w:tcPr>
          <w:p w:rsidR="00250234" w:rsidRDefault="00A83938">
            <w:r>
              <w:t>Besonders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>
              <w:t>shallow</w:t>
            </w:r>
            <w:proofErr w:type="spellEnd"/>
          </w:p>
        </w:tc>
        <w:tc>
          <w:tcPr>
            <w:tcW w:w="4531" w:type="dxa"/>
          </w:tcPr>
          <w:p w:rsidR="00250234" w:rsidRDefault="00A83938">
            <w:r>
              <w:t>Flach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>
              <w:t>aspire</w:t>
            </w:r>
            <w:proofErr w:type="spellEnd"/>
          </w:p>
        </w:tc>
        <w:tc>
          <w:tcPr>
            <w:tcW w:w="4531" w:type="dxa"/>
          </w:tcPr>
          <w:p w:rsidR="00250234" w:rsidRDefault="00065B63">
            <w:r>
              <w:t>Streben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 w:rsidRPr="00065B63">
              <w:t>farfetched</w:t>
            </w:r>
            <w:proofErr w:type="spellEnd"/>
          </w:p>
        </w:tc>
        <w:tc>
          <w:tcPr>
            <w:tcW w:w="4531" w:type="dxa"/>
          </w:tcPr>
          <w:p w:rsidR="00250234" w:rsidRDefault="00065B63">
            <w:r>
              <w:t>Weit hergeholt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>
              <w:t>dull</w:t>
            </w:r>
            <w:proofErr w:type="spellEnd"/>
            <w:r>
              <w:t xml:space="preserve"> </w:t>
            </w:r>
            <w:proofErr w:type="spellStart"/>
            <w:r>
              <w:t>ache</w:t>
            </w:r>
            <w:proofErr w:type="spellEnd"/>
          </w:p>
        </w:tc>
        <w:tc>
          <w:tcPr>
            <w:tcW w:w="4531" w:type="dxa"/>
          </w:tcPr>
          <w:p w:rsidR="00250234" w:rsidRDefault="006608D4">
            <w:r>
              <w:t>Dumpfer Schmerz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>
              <w:t>awakens</w:t>
            </w:r>
            <w:proofErr w:type="spellEnd"/>
          </w:p>
        </w:tc>
        <w:tc>
          <w:tcPr>
            <w:tcW w:w="4531" w:type="dxa"/>
          </w:tcPr>
          <w:p w:rsidR="00250234" w:rsidRDefault="00204D85">
            <w:r>
              <w:t>Erwacht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>
              <w:t>utterly</w:t>
            </w:r>
            <w:proofErr w:type="spellEnd"/>
          </w:p>
        </w:tc>
        <w:tc>
          <w:tcPr>
            <w:tcW w:w="4531" w:type="dxa"/>
          </w:tcPr>
          <w:p w:rsidR="00204D85" w:rsidRDefault="00204D85">
            <w:r>
              <w:t>Völlig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>
              <w:t>considering</w:t>
            </w:r>
            <w:proofErr w:type="spellEnd"/>
          </w:p>
        </w:tc>
        <w:tc>
          <w:tcPr>
            <w:tcW w:w="4531" w:type="dxa"/>
          </w:tcPr>
          <w:p w:rsidR="00250234" w:rsidRDefault="0039720A">
            <w:r>
              <w:t>In Anbetracht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>
              <w:t>pace</w:t>
            </w:r>
            <w:proofErr w:type="spellEnd"/>
          </w:p>
        </w:tc>
        <w:tc>
          <w:tcPr>
            <w:tcW w:w="4531" w:type="dxa"/>
          </w:tcPr>
          <w:p w:rsidR="00250234" w:rsidRDefault="000256A9">
            <w:r>
              <w:t>Tempo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 w:rsidRPr="000256A9">
              <w:t>surveyed</w:t>
            </w:r>
            <w:proofErr w:type="spellEnd"/>
          </w:p>
        </w:tc>
        <w:tc>
          <w:tcPr>
            <w:tcW w:w="4531" w:type="dxa"/>
          </w:tcPr>
          <w:p w:rsidR="00250234" w:rsidRDefault="00932470">
            <w:r>
              <w:t>B</w:t>
            </w:r>
            <w:r w:rsidR="000256A9">
              <w:t>efragten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r w:rsidRPr="002120D8">
              <w:t>open-</w:t>
            </w:r>
            <w:proofErr w:type="spellStart"/>
            <w:r w:rsidRPr="002120D8">
              <w:t>mindedness</w:t>
            </w:r>
            <w:proofErr w:type="spellEnd"/>
          </w:p>
        </w:tc>
        <w:tc>
          <w:tcPr>
            <w:tcW w:w="4531" w:type="dxa"/>
          </w:tcPr>
          <w:p w:rsidR="00250234" w:rsidRDefault="002120D8">
            <w:r>
              <w:rPr>
                <w:rStyle w:val="shorttext"/>
                <w:lang w:val="de-DE"/>
              </w:rPr>
              <w:t>Aufgeschlossenheit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>
              <w:t>dean</w:t>
            </w:r>
            <w:proofErr w:type="spellEnd"/>
          </w:p>
        </w:tc>
        <w:tc>
          <w:tcPr>
            <w:tcW w:w="4531" w:type="dxa"/>
          </w:tcPr>
          <w:p w:rsidR="00250234" w:rsidRDefault="00D16EBB">
            <w:r>
              <w:t>Dekan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>
              <w:t>keystroke</w:t>
            </w:r>
            <w:proofErr w:type="spellEnd"/>
          </w:p>
        </w:tc>
        <w:tc>
          <w:tcPr>
            <w:tcW w:w="4531" w:type="dxa"/>
          </w:tcPr>
          <w:p w:rsidR="00250234" w:rsidRDefault="00D16EBB">
            <w:r>
              <w:t>Tastenanschlag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 w:rsidRPr="003C14AC">
              <w:t>chairman</w:t>
            </w:r>
            <w:proofErr w:type="spellEnd"/>
          </w:p>
        </w:tc>
        <w:tc>
          <w:tcPr>
            <w:tcW w:w="4531" w:type="dxa"/>
          </w:tcPr>
          <w:p w:rsidR="00250234" w:rsidRDefault="003C14AC">
            <w:r>
              <w:t>Vorsitzende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 w:rsidRPr="00D046AA">
              <w:t>assessment</w:t>
            </w:r>
            <w:proofErr w:type="spellEnd"/>
          </w:p>
        </w:tc>
        <w:tc>
          <w:tcPr>
            <w:tcW w:w="4531" w:type="dxa"/>
          </w:tcPr>
          <w:p w:rsidR="00250234" w:rsidRDefault="00D046AA">
            <w:r>
              <w:t>Bewertung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r w:rsidRPr="001F7D46">
              <w:t>obsolete</w:t>
            </w:r>
          </w:p>
        </w:tc>
        <w:tc>
          <w:tcPr>
            <w:tcW w:w="4531" w:type="dxa"/>
          </w:tcPr>
          <w:p w:rsidR="00250234" w:rsidRDefault="00104635">
            <w:r>
              <w:t>Ü</w:t>
            </w:r>
            <w:r w:rsidR="001F7D46">
              <w:t>berholt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 w:rsidRPr="00705312">
              <w:t>chalk</w:t>
            </w:r>
            <w:proofErr w:type="spellEnd"/>
          </w:p>
        </w:tc>
        <w:tc>
          <w:tcPr>
            <w:tcW w:w="4531" w:type="dxa"/>
          </w:tcPr>
          <w:p w:rsidR="00250234" w:rsidRDefault="00705312">
            <w:r>
              <w:t>Kreide</w:t>
            </w:r>
          </w:p>
        </w:tc>
      </w:tr>
      <w:tr w:rsidR="00250234" w:rsidTr="00250234">
        <w:tc>
          <w:tcPr>
            <w:tcW w:w="4531" w:type="dxa"/>
          </w:tcPr>
          <w:p w:rsidR="00250234" w:rsidRDefault="00F62895">
            <w:proofErr w:type="spellStart"/>
            <w:r>
              <w:t>appeal</w:t>
            </w:r>
            <w:proofErr w:type="spellEnd"/>
          </w:p>
        </w:tc>
        <w:tc>
          <w:tcPr>
            <w:tcW w:w="4531" w:type="dxa"/>
          </w:tcPr>
          <w:p w:rsidR="00250234" w:rsidRDefault="00973B7D">
            <w:r>
              <w:t>Beschwerde</w:t>
            </w:r>
          </w:p>
        </w:tc>
      </w:tr>
      <w:tr w:rsidR="00AE5543" w:rsidTr="00250234">
        <w:tc>
          <w:tcPr>
            <w:tcW w:w="4531" w:type="dxa"/>
          </w:tcPr>
          <w:p w:rsidR="00AE5543" w:rsidRDefault="00F62895">
            <w:proofErr w:type="spellStart"/>
            <w:r w:rsidRPr="00B01549">
              <w:t>diminishing</w:t>
            </w:r>
            <w:proofErr w:type="spellEnd"/>
          </w:p>
        </w:tc>
        <w:tc>
          <w:tcPr>
            <w:tcW w:w="4531" w:type="dxa"/>
          </w:tcPr>
          <w:p w:rsidR="00AE5543" w:rsidRDefault="00EC5ED7">
            <w:r>
              <w:t>A</w:t>
            </w:r>
            <w:r w:rsidR="00B01549">
              <w:t>bnehmend</w:t>
            </w:r>
          </w:p>
        </w:tc>
      </w:tr>
      <w:tr w:rsidR="00AE5543" w:rsidTr="00250234">
        <w:tc>
          <w:tcPr>
            <w:tcW w:w="4531" w:type="dxa"/>
          </w:tcPr>
          <w:p w:rsidR="00AE5543" w:rsidRDefault="00F62895">
            <w:proofErr w:type="spellStart"/>
            <w:r w:rsidRPr="009315BB">
              <w:t>weakened</w:t>
            </w:r>
            <w:proofErr w:type="spellEnd"/>
          </w:p>
        </w:tc>
        <w:tc>
          <w:tcPr>
            <w:tcW w:w="4531" w:type="dxa"/>
          </w:tcPr>
          <w:p w:rsidR="00AE5543" w:rsidRDefault="00872757">
            <w:r>
              <w:t>G</w:t>
            </w:r>
            <w:r w:rsidR="009315BB">
              <w:t>eschwächt</w:t>
            </w:r>
          </w:p>
        </w:tc>
      </w:tr>
      <w:tr w:rsidR="00AE5543" w:rsidTr="00250234">
        <w:tc>
          <w:tcPr>
            <w:tcW w:w="4531" w:type="dxa"/>
          </w:tcPr>
          <w:p w:rsidR="00AE5543" w:rsidRDefault="00F62895">
            <w:proofErr w:type="spellStart"/>
            <w:r w:rsidRPr="003E2FF8">
              <w:t>governance</w:t>
            </w:r>
            <w:proofErr w:type="spellEnd"/>
          </w:p>
        </w:tc>
        <w:tc>
          <w:tcPr>
            <w:tcW w:w="4531" w:type="dxa"/>
          </w:tcPr>
          <w:p w:rsidR="00AE5543" w:rsidRDefault="003E2FF8">
            <w:r>
              <w:t>Führung</w:t>
            </w:r>
          </w:p>
        </w:tc>
      </w:tr>
      <w:tr w:rsidR="00AE5543" w:rsidTr="00250234">
        <w:tc>
          <w:tcPr>
            <w:tcW w:w="4531" w:type="dxa"/>
          </w:tcPr>
          <w:p w:rsidR="00AE5543" w:rsidRDefault="00F62895">
            <w:proofErr w:type="spellStart"/>
            <w:r>
              <w:t>turmoil</w:t>
            </w:r>
            <w:proofErr w:type="spellEnd"/>
          </w:p>
        </w:tc>
        <w:tc>
          <w:tcPr>
            <w:tcW w:w="4531" w:type="dxa"/>
          </w:tcPr>
          <w:p w:rsidR="00AE5543" w:rsidRDefault="002A5B65">
            <w:r>
              <w:t>Aufruhr</w:t>
            </w:r>
          </w:p>
        </w:tc>
      </w:tr>
      <w:tr w:rsidR="00AE5543" w:rsidTr="00250234">
        <w:tc>
          <w:tcPr>
            <w:tcW w:w="4531" w:type="dxa"/>
          </w:tcPr>
          <w:p w:rsidR="00AE5543" w:rsidRDefault="00F62895">
            <w:proofErr w:type="spellStart"/>
            <w:r>
              <w:t>grasped</w:t>
            </w:r>
            <w:proofErr w:type="spellEnd"/>
          </w:p>
        </w:tc>
        <w:tc>
          <w:tcPr>
            <w:tcW w:w="4531" w:type="dxa"/>
          </w:tcPr>
          <w:p w:rsidR="00AE5543" w:rsidRDefault="00CA3095">
            <w:r>
              <w:t>E</w:t>
            </w:r>
            <w:r w:rsidR="003417EB">
              <w:t>rgreifen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proofErr w:type="spellStart"/>
            <w:r w:rsidRPr="00C63695">
              <w:t>acknowledge</w:t>
            </w:r>
            <w:proofErr w:type="spellEnd"/>
          </w:p>
        </w:tc>
        <w:tc>
          <w:tcPr>
            <w:tcW w:w="4531" w:type="dxa"/>
          </w:tcPr>
          <w:p w:rsidR="00456C31" w:rsidRDefault="005570C4">
            <w:r>
              <w:t>B</w:t>
            </w:r>
            <w:r w:rsidR="00C63695">
              <w:t>estätigen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proofErr w:type="spellStart"/>
            <w:r>
              <w:t>former</w:t>
            </w:r>
            <w:proofErr w:type="spellEnd"/>
          </w:p>
        </w:tc>
        <w:tc>
          <w:tcPr>
            <w:tcW w:w="4531" w:type="dxa"/>
          </w:tcPr>
          <w:p w:rsidR="00456C31" w:rsidRDefault="008B2EAD">
            <w:r>
              <w:t>E</w:t>
            </w:r>
            <w:r w:rsidR="00CB3497">
              <w:t>hemalig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proofErr w:type="spellStart"/>
            <w:r>
              <w:t>errupted</w:t>
            </w:r>
            <w:proofErr w:type="spellEnd"/>
          </w:p>
        </w:tc>
        <w:tc>
          <w:tcPr>
            <w:tcW w:w="4531" w:type="dxa"/>
          </w:tcPr>
          <w:p w:rsidR="00456C31" w:rsidRDefault="00B278DB">
            <w:r>
              <w:t>A</w:t>
            </w:r>
            <w:r w:rsidR="008B2EAD">
              <w:t>usgebrochen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proofErr w:type="spellStart"/>
            <w:r>
              <w:t>manner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456C31" w:rsidRDefault="00FF6049">
            <w:r>
              <w:t>Weise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r>
              <w:t>frank</w:t>
            </w:r>
          </w:p>
        </w:tc>
        <w:tc>
          <w:tcPr>
            <w:tcW w:w="4531" w:type="dxa"/>
          </w:tcPr>
          <w:p w:rsidR="00456C31" w:rsidRDefault="00AC72BB">
            <w:r>
              <w:t>O</w:t>
            </w:r>
            <w:r w:rsidR="005A2C5C">
              <w:t>ffen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proofErr w:type="spellStart"/>
            <w:r>
              <w:t>shed</w:t>
            </w:r>
            <w:proofErr w:type="spellEnd"/>
          </w:p>
        </w:tc>
        <w:tc>
          <w:tcPr>
            <w:tcW w:w="4531" w:type="dxa"/>
          </w:tcPr>
          <w:p w:rsidR="00456C31" w:rsidRDefault="00E23438">
            <w:r>
              <w:t>Verlieren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proofErr w:type="spellStart"/>
            <w:r w:rsidRPr="00E23438">
              <w:t>state</w:t>
            </w:r>
            <w:proofErr w:type="spellEnd"/>
            <w:r w:rsidRPr="00E23438">
              <w:t xml:space="preserve"> </w:t>
            </w:r>
            <w:proofErr w:type="spellStart"/>
            <w:r w:rsidRPr="00E23438">
              <w:t>capture</w:t>
            </w:r>
            <w:proofErr w:type="spellEnd"/>
          </w:p>
        </w:tc>
        <w:tc>
          <w:tcPr>
            <w:tcW w:w="4531" w:type="dxa"/>
          </w:tcPr>
          <w:p w:rsidR="00456C31" w:rsidRDefault="00E23438">
            <w:r>
              <w:t>Zustandsaufnahme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proofErr w:type="spellStart"/>
            <w:r>
              <w:t>fiscal</w:t>
            </w:r>
            <w:proofErr w:type="spellEnd"/>
          </w:p>
        </w:tc>
        <w:tc>
          <w:tcPr>
            <w:tcW w:w="4531" w:type="dxa"/>
          </w:tcPr>
          <w:p w:rsidR="00456C31" w:rsidRDefault="00727004">
            <w:r>
              <w:t>Steuerlich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proofErr w:type="spellStart"/>
            <w:r w:rsidRPr="00727004">
              <w:t>agriculture</w:t>
            </w:r>
            <w:proofErr w:type="spellEnd"/>
          </w:p>
        </w:tc>
        <w:tc>
          <w:tcPr>
            <w:tcW w:w="4531" w:type="dxa"/>
          </w:tcPr>
          <w:p w:rsidR="00456C31" w:rsidRDefault="00727004">
            <w:r>
              <w:t>Landwirtschaft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proofErr w:type="spellStart"/>
            <w:r w:rsidRPr="00967DA8">
              <w:t>restitution</w:t>
            </w:r>
            <w:proofErr w:type="spellEnd"/>
          </w:p>
        </w:tc>
        <w:tc>
          <w:tcPr>
            <w:tcW w:w="4531" w:type="dxa"/>
          </w:tcPr>
          <w:p w:rsidR="00456C31" w:rsidRDefault="00967DA8">
            <w:r>
              <w:t>Rückerstattung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proofErr w:type="spellStart"/>
            <w:r>
              <w:t>determine</w:t>
            </w:r>
            <w:proofErr w:type="spellEnd"/>
          </w:p>
        </w:tc>
        <w:tc>
          <w:tcPr>
            <w:tcW w:w="4531" w:type="dxa"/>
          </w:tcPr>
          <w:p w:rsidR="00456C31" w:rsidRDefault="00694DFF">
            <w:r>
              <w:t>Bestimmen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proofErr w:type="spellStart"/>
            <w:r w:rsidRPr="00351D1C">
              <w:t>preferential</w:t>
            </w:r>
            <w:proofErr w:type="spellEnd"/>
            <w:r w:rsidRPr="00351D1C">
              <w:t xml:space="preserve"> </w:t>
            </w:r>
            <w:proofErr w:type="spellStart"/>
            <w:r w:rsidRPr="00351D1C">
              <w:t>procurement</w:t>
            </w:r>
            <w:proofErr w:type="spellEnd"/>
          </w:p>
        </w:tc>
        <w:tc>
          <w:tcPr>
            <w:tcW w:w="4531" w:type="dxa"/>
          </w:tcPr>
          <w:p w:rsidR="00456C31" w:rsidRDefault="00351D1C">
            <w:r>
              <w:t>Bevorzugte Beschaffung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proofErr w:type="spellStart"/>
            <w:r>
              <w:t>amid</w:t>
            </w:r>
            <w:proofErr w:type="spellEnd"/>
          </w:p>
        </w:tc>
        <w:tc>
          <w:tcPr>
            <w:tcW w:w="4531" w:type="dxa"/>
          </w:tcPr>
          <w:p w:rsidR="00456C31" w:rsidRDefault="000675F5">
            <w:r>
              <w:t>Inmitten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proofErr w:type="spellStart"/>
            <w:r w:rsidRPr="00CE416B">
              <w:t>incentive</w:t>
            </w:r>
            <w:proofErr w:type="spellEnd"/>
          </w:p>
        </w:tc>
        <w:tc>
          <w:tcPr>
            <w:tcW w:w="4531" w:type="dxa"/>
          </w:tcPr>
          <w:p w:rsidR="00456C31" w:rsidRDefault="00CE416B">
            <w:r>
              <w:t>Anreiz</w:t>
            </w:r>
          </w:p>
        </w:tc>
      </w:tr>
      <w:tr w:rsidR="00456C31" w:rsidTr="00250234">
        <w:tc>
          <w:tcPr>
            <w:tcW w:w="4531" w:type="dxa"/>
          </w:tcPr>
          <w:p w:rsidR="00456C31" w:rsidRDefault="00F62895">
            <w:proofErr w:type="spellStart"/>
            <w:r>
              <w:t>subsidy</w:t>
            </w:r>
            <w:proofErr w:type="spellEnd"/>
          </w:p>
        </w:tc>
        <w:tc>
          <w:tcPr>
            <w:tcW w:w="4531" w:type="dxa"/>
          </w:tcPr>
          <w:p w:rsidR="00456C31" w:rsidRDefault="00AE58C6">
            <w:r>
              <w:t>Subvention</w:t>
            </w:r>
          </w:p>
        </w:tc>
      </w:tr>
      <w:tr w:rsidR="00AE5543" w:rsidTr="00250234">
        <w:tc>
          <w:tcPr>
            <w:tcW w:w="4531" w:type="dxa"/>
          </w:tcPr>
          <w:p w:rsidR="00AE5543" w:rsidRDefault="00F62895">
            <w:r>
              <w:t>grave</w:t>
            </w:r>
          </w:p>
        </w:tc>
        <w:tc>
          <w:tcPr>
            <w:tcW w:w="4531" w:type="dxa"/>
          </w:tcPr>
          <w:p w:rsidR="00AE5543" w:rsidRDefault="00AE58C6">
            <w:r>
              <w:t>Grab</w:t>
            </w:r>
          </w:p>
        </w:tc>
      </w:tr>
      <w:tr w:rsidR="00AE5543" w:rsidTr="00250234">
        <w:tc>
          <w:tcPr>
            <w:tcW w:w="4531" w:type="dxa"/>
          </w:tcPr>
          <w:p w:rsidR="00AE5543" w:rsidRDefault="00F62895">
            <w:proofErr w:type="spellStart"/>
            <w:r>
              <w:t>deputy</w:t>
            </w:r>
            <w:proofErr w:type="spellEnd"/>
          </w:p>
        </w:tc>
        <w:tc>
          <w:tcPr>
            <w:tcW w:w="4531" w:type="dxa"/>
          </w:tcPr>
          <w:p w:rsidR="00AE5543" w:rsidRDefault="00703C3A">
            <w:r>
              <w:t>Stellvertreter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 w:rsidRPr="00400C4B">
              <w:t>commodities</w:t>
            </w:r>
            <w:proofErr w:type="spellEnd"/>
          </w:p>
        </w:tc>
        <w:tc>
          <w:tcPr>
            <w:tcW w:w="4531" w:type="dxa"/>
          </w:tcPr>
          <w:p w:rsidR="00703C3A" w:rsidRDefault="00400C4B">
            <w:r>
              <w:t>Rohstoffe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mining</w:t>
            </w:r>
            <w:proofErr w:type="spellEnd"/>
          </w:p>
        </w:tc>
        <w:tc>
          <w:tcPr>
            <w:tcW w:w="4531" w:type="dxa"/>
          </w:tcPr>
          <w:p w:rsidR="00703C3A" w:rsidRDefault="00AE7D0D">
            <w:r>
              <w:t>Bergbau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advisory</w:t>
            </w:r>
            <w:proofErr w:type="spellEnd"/>
          </w:p>
        </w:tc>
        <w:tc>
          <w:tcPr>
            <w:tcW w:w="4531" w:type="dxa"/>
          </w:tcPr>
          <w:p w:rsidR="00703C3A" w:rsidRDefault="00730C0B">
            <w:r>
              <w:t>Beratend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serve</w:t>
            </w:r>
            <w:proofErr w:type="spellEnd"/>
          </w:p>
        </w:tc>
        <w:tc>
          <w:tcPr>
            <w:tcW w:w="4531" w:type="dxa"/>
          </w:tcPr>
          <w:p w:rsidR="00703C3A" w:rsidRDefault="00BB0B12">
            <w:r>
              <w:t>Dienen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lastRenderedPageBreak/>
              <w:t>undertaking</w:t>
            </w:r>
            <w:proofErr w:type="spellEnd"/>
          </w:p>
        </w:tc>
        <w:tc>
          <w:tcPr>
            <w:tcW w:w="4531" w:type="dxa"/>
          </w:tcPr>
          <w:p w:rsidR="00703C3A" w:rsidRDefault="00183E31">
            <w:r>
              <w:t>Unternehmen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emphasised</w:t>
            </w:r>
            <w:proofErr w:type="spellEnd"/>
          </w:p>
        </w:tc>
        <w:tc>
          <w:tcPr>
            <w:tcW w:w="4531" w:type="dxa"/>
          </w:tcPr>
          <w:p w:rsidR="00703C3A" w:rsidRDefault="003C3EEF">
            <w:r>
              <w:t>B</w:t>
            </w:r>
            <w:r w:rsidR="004A6C5E">
              <w:t>etont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allay</w:t>
            </w:r>
            <w:proofErr w:type="spellEnd"/>
          </w:p>
        </w:tc>
        <w:tc>
          <w:tcPr>
            <w:tcW w:w="4531" w:type="dxa"/>
          </w:tcPr>
          <w:p w:rsidR="00703C3A" w:rsidRDefault="006C74F3">
            <w:r>
              <w:t>Zerstreuen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 w:rsidRPr="006C74F3">
              <w:t>distribution</w:t>
            </w:r>
            <w:proofErr w:type="spellEnd"/>
          </w:p>
        </w:tc>
        <w:tc>
          <w:tcPr>
            <w:tcW w:w="4531" w:type="dxa"/>
          </w:tcPr>
          <w:p w:rsidR="00703C3A" w:rsidRDefault="006C74F3">
            <w:r>
              <w:t>Verteilung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suited</w:t>
            </w:r>
            <w:proofErr w:type="spellEnd"/>
          </w:p>
        </w:tc>
        <w:tc>
          <w:tcPr>
            <w:tcW w:w="4531" w:type="dxa"/>
          </w:tcPr>
          <w:p w:rsidR="00703C3A" w:rsidRDefault="003C12F6">
            <w:r>
              <w:t>Geeignet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inquiry</w:t>
            </w:r>
            <w:proofErr w:type="spellEnd"/>
          </w:p>
        </w:tc>
        <w:tc>
          <w:tcPr>
            <w:tcW w:w="4531" w:type="dxa"/>
          </w:tcPr>
          <w:p w:rsidR="00703C3A" w:rsidRDefault="00762C5E">
            <w:r>
              <w:t>Anfrage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credibility</w:t>
            </w:r>
            <w:proofErr w:type="spellEnd"/>
          </w:p>
        </w:tc>
        <w:tc>
          <w:tcPr>
            <w:tcW w:w="4531" w:type="dxa"/>
          </w:tcPr>
          <w:p w:rsidR="00703C3A" w:rsidRDefault="005B004A">
            <w:r>
              <w:t>Glaubwürdigkeit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revenue</w:t>
            </w:r>
            <w:proofErr w:type="spellEnd"/>
          </w:p>
        </w:tc>
        <w:tc>
          <w:tcPr>
            <w:tcW w:w="4531" w:type="dxa"/>
          </w:tcPr>
          <w:p w:rsidR="00703C3A" w:rsidRDefault="00403070">
            <w:r>
              <w:t>Einnahmen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 w:rsidRPr="00A8101B">
              <w:t>appeal</w:t>
            </w:r>
            <w:proofErr w:type="spellEnd"/>
          </w:p>
        </w:tc>
        <w:tc>
          <w:tcPr>
            <w:tcW w:w="4531" w:type="dxa"/>
          </w:tcPr>
          <w:p w:rsidR="00703C3A" w:rsidRDefault="00A8101B">
            <w:r>
              <w:t>Beschwerde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dogged</w:t>
            </w:r>
            <w:proofErr w:type="spellEnd"/>
          </w:p>
        </w:tc>
        <w:tc>
          <w:tcPr>
            <w:tcW w:w="4531" w:type="dxa"/>
          </w:tcPr>
          <w:p w:rsidR="00703C3A" w:rsidRDefault="00F63197">
            <w:r>
              <w:t>Verbissen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concrete</w:t>
            </w:r>
            <w:proofErr w:type="spellEnd"/>
          </w:p>
        </w:tc>
        <w:tc>
          <w:tcPr>
            <w:tcW w:w="4531" w:type="dxa"/>
          </w:tcPr>
          <w:p w:rsidR="00703C3A" w:rsidRDefault="008C2BDD">
            <w:r>
              <w:t>Konkret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transition</w:t>
            </w:r>
            <w:proofErr w:type="spellEnd"/>
          </w:p>
        </w:tc>
        <w:tc>
          <w:tcPr>
            <w:tcW w:w="4531" w:type="dxa"/>
          </w:tcPr>
          <w:p w:rsidR="00703C3A" w:rsidRDefault="000962C8">
            <w:r>
              <w:t>Übergang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erupt</w:t>
            </w:r>
            <w:proofErr w:type="spellEnd"/>
          </w:p>
        </w:tc>
        <w:tc>
          <w:tcPr>
            <w:tcW w:w="4531" w:type="dxa"/>
          </w:tcPr>
          <w:p w:rsidR="00703C3A" w:rsidRDefault="007A2765">
            <w:r>
              <w:t>Ausbrechen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 w:rsidRPr="0069283C">
              <w:t>heckle</w:t>
            </w:r>
            <w:proofErr w:type="spellEnd"/>
          </w:p>
        </w:tc>
        <w:tc>
          <w:tcPr>
            <w:tcW w:w="4531" w:type="dxa"/>
          </w:tcPr>
          <w:p w:rsidR="00703C3A" w:rsidRDefault="0069283C">
            <w:r>
              <w:t>Zwischenruf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agenda</w:t>
            </w:r>
            <w:proofErr w:type="spellEnd"/>
          </w:p>
        </w:tc>
        <w:tc>
          <w:tcPr>
            <w:tcW w:w="4531" w:type="dxa"/>
          </w:tcPr>
          <w:p w:rsidR="00703C3A" w:rsidRDefault="00384884">
            <w:r>
              <w:t>Tagesverordnung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compelling</w:t>
            </w:r>
            <w:proofErr w:type="spellEnd"/>
          </w:p>
        </w:tc>
        <w:tc>
          <w:tcPr>
            <w:tcW w:w="4531" w:type="dxa"/>
          </w:tcPr>
          <w:p w:rsidR="00703C3A" w:rsidRDefault="00B33A7E">
            <w:r>
              <w:t>Z</w:t>
            </w:r>
            <w:r w:rsidR="00E419A5">
              <w:t>wingend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urgency</w:t>
            </w:r>
            <w:proofErr w:type="spellEnd"/>
          </w:p>
        </w:tc>
        <w:tc>
          <w:tcPr>
            <w:tcW w:w="4531" w:type="dxa"/>
          </w:tcPr>
          <w:p w:rsidR="00703C3A" w:rsidRDefault="007B1249">
            <w:r>
              <w:t>Dringlichkeit</w:t>
            </w:r>
          </w:p>
        </w:tc>
      </w:tr>
      <w:tr w:rsidR="00703C3A" w:rsidTr="00250234">
        <w:tc>
          <w:tcPr>
            <w:tcW w:w="4531" w:type="dxa"/>
          </w:tcPr>
          <w:p w:rsidR="00703C3A" w:rsidRDefault="00F62895">
            <w:proofErr w:type="spellStart"/>
            <w:r>
              <w:t>disruption</w:t>
            </w:r>
            <w:proofErr w:type="spellEnd"/>
          </w:p>
        </w:tc>
        <w:tc>
          <w:tcPr>
            <w:tcW w:w="4531" w:type="dxa"/>
          </w:tcPr>
          <w:p w:rsidR="00703C3A" w:rsidRDefault="002E1BD5">
            <w:r>
              <w:t>Störung</w:t>
            </w:r>
          </w:p>
        </w:tc>
      </w:tr>
      <w:tr w:rsidR="00703C3A" w:rsidTr="00250234">
        <w:tc>
          <w:tcPr>
            <w:tcW w:w="4531" w:type="dxa"/>
          </w:tcPr>
          <w:p w:rsidR="00703C3A" w:rsidRDefault="00703C3A"/>
        </w:tc>
        <w:tc>
          <w:tcPr>
            <w:tcW w:w="4531" w:type="dxa"/>
          </w:tcPr>
          <w:p w:rsidR="00703C3A" w:rsidRDefault="00703C3A"/>
        </w:tc>
      </w:tr>
      <w:tr w:rsidR="00703C3A" w:rsidTr="00250234">
        <w:tc>
          <w:tcPr>
            <w:tcW w:w="4531" w:type="dxa"/>
          </w:tcPr>
          <w:p w:rsidR="00703C3A" w:rsidRDefault="00D94410">
            <w:proofErr w:type="spellStart"/>
            <w:r>
              <w:t>fraud</w:t>
            </w:r>
            <w:proofErr w:type="spellEnd"/>
          </w:p>
        </w:tc>
        <w:tc>
          <w:tcPr>
            <w:tcW w:w="4531" w:type="dxa"/>
          </w:tcPr>
          <w:p w:rsidR="00703C3A" w:rsidRDefault="00D94410">
            <w:r>
              <w:t>Betrug</w:t>
            </w:r>
          </w:p>
        </w:tc>
      </w:tr>
      <w:tr w:rsidR="00AE5543" w:rsidTr="00250234">
        <w:tc>
          <w:tcPr>
            <w:tcW w:w="4531" w:type="dxa"/>
          </w:tcPr>
          <w:p w:rsidR="00AE5543" w:rsidRDefault="00B912EB">
            <w:proofErr w:type="spellStart"/>
            <w:r>
              <w:t>F</w:t>
            </w:r>
            <w:r w:rsidR="001A6CBF">
              <w:t>raudster</w:t>
            </w:r>
            <w:proofErr w:type="spellEnd"/>
          </w:p>
        </w:tc>
        <w:tc>
          <w:tcPr>
            <w:tcW w:w="4531" w:type="dxa"/>
          </w:tcPr>
          <w:p w:rsidR="00AE5543" w:rsidRDefault="007C5A7B">
            <w:r>
              <w:t>Betrüger</w:t>
            </w:r>
          </w:p>
        </w:tc>
      </w:tr>
      <w:tr w:rsidR="00837603" w:rsidTr="00250234">
        <w:tc>
          <w:tcPr>
            <w:tcW w:w="4531" w:type="dxa"/>
          </w:tcPr>
          <w:p w:rsidR="00837603" w:rsidRDefault="009E1A76">
            <w:proofErr w:type="spellStart"/>
            <w:r>
              <w:t>Fraudulent</w:t>
            </w:r>
            <w:proofErr w:type="spellEnd"/>
          </w:p>
        </w:tc>
        <w:tc>
          <w:tcPr>
            <w:tcW w:w="4531" w:type="dxa"/>
          </w:tcPr>
          <w:p w:rsidR="00837603" w:rsidRDefault="009E1A76">
            <w:r>
              <w:t>Betrügerisch</w:t>
            </w:r>
          </w:p>
        </w:tc>
      </w:tr>
      <w:tr w:rsidR="00837603" w:rsidTr="00250234">
        <w:tc>
          <w:tcPr>
            <w:tcW w:w="4531" w:type="dxa"/>
          </w:tcPr>
          <w:p w:rsidR="00837603" w:rsidRDefault="00834672">
            <w:proofErr w:type="spellStart"/>
            <w:r>
              <w:t>R</w:t>
            </w:r>
            <w:r w:rsidR="00BB1A98">
              <w:t>eluctant</w:t>
            </w:r>
            <w:proofErr w:type="spellEnd"/>
          </w:p>
        </w:tc>
        <w:tc>
          <w:tcPr>
            <w:tcW w:w="4531" w:type="dxa"/>
          </w:tcPr>
          <w:p w:rsidR="00837603" w:rsidRDefault="005939A1">
            <w:r>
              <w:t>Wiederwillig</w:t>
            </w:r>
          </w:p>
        </w:tc>
      </w:tr>
      <w:tr w:rsidR="00837603" w:rsidTr="00250234">
        <w:tc>
          <w:tcPr>
            <w:tcW w:w="4531" w:type="dxa"/>
          </w:tcPr>
          <w:p w:rsidR="00837603" w:rsidRDefault="005939A1">
            <w:proofErr w:type="spellStart"/>
            <w:r>
              <w:t>Restribute</w:t>
            </w:r>
            <w:proofErr w:type="spellEnd"/>
          </w:p>
        </w:tc>
        <w:tc>
          <w:tcPr>
            <w:tcW w:w="4531" w:type="dxa"/>
          </w:tcPr>
          <w:p w:rsidR="00837603" w:rsidRDefault="00BE7260" w:rsidP="00BE7260">
            <w:pPr>
              <w:tabs>
                <w:tab w:val="left" w:pos="1275"/>
              </w:tabs>
            </w:pPr>
            <w:r>
              <w:t>Neu verteilen</w:t>
            </w:r>
          </w:p>
        </w:tc>
      </w:tr>
      <w:tr w:rsidR="00837603" w:rsidTr="00250234">
        <w:tc>
          <w:tcPr>
            <w:tcW w:w="4531" w:type="dxa"/>
          </w:tcPr>
          <w:p w:rsidR="00837603" w:rsidRDefault="00CB6C74">
            <w:proofErr w:type="spellStart"/>
            <w:r>
              <w:t>Stated</w:t>
            </w:r>
            <w:proofErr w:type="spellEnd"/>
          </w:p>
        </w:tc>
        <w:tc>
          <w:tcPr>
            <w:tcW w:w="4531" w:type="dxa"/>
          </w:tcPr>
          <w:p w:rsidR="00837603" w:rsidRDefault="00782A32">
            <w:r>
              <w:t>A</w:t>
            </w:r>
            <w:r w:rsidR="00CB6C74">
              <w:t>ngeben</w:t>
            </w:r>
          </w:p>
        </w:tc>
      </w:tr>
      <w:tr w:rsidR="00837603" w:rsidTr="00250234">
        <w:tc>
          <w:tcPr>
            <w:tcW w:w="4531" w:type="dxa"/>
          </w:tcPr>
          <w:p w:rsidR="00837603" w:rsidRDefault="00782A32">
            <w:proofErr w:type="spellStart"/>
            <w:r>
              <w:t>Appointed</w:t>
            </w:r>
            <w:proofErr w:type="spellEnd"/>
          </w:p>
        </w:tc>
        <w:tc>
          <w:tcPr>
            <w:tcW w:w="4531" w:type="dxa"/>
          </w:tcPr>
          <w:p w:rsidR="00837603" w:rsidRDefault="00782A32">
            <w:r>
              <w:t>Ernannt</w:t>
            </w:r>
          </w:p>
        </w:tc>
      </w:tr>
      <w:tr w:rsidR="00837603" w:rsidTr="00250234">
        <w:tc>
          <w:tcPr>
            <w:tcW w:w="4531" w:type="dxa"/>
          </w:tcPr>
          <w:p w:rsidR="00837603" w:rsidRDefault="00EB1F77">
            <w:r>
              <w:t>Vital</w:t>
            </w:r>
          </w:p>
        </w:tc>
        <w:tc>
          <w:tcPr>
            <w:tcW w:w="4531" w:type="dxa"/>
          </w:tcPr>
          <w:p w:rsidR="00837603" w:rsidRDefault="0055392F">
            <w:r>
              <w:t>W</w:t>
            </w:r>
            <w:r w:rsidR="00EB1F77">
              <w:t>ichtig</w:t>
            </w:r>
          </w:p>
        </w:tc>
      </w:tr>
      <w:tr w:rsidR="00837603" w:rsidTr="00250234">
        <w:tc>
          <w:tcPr>
            <w:tcW w:w="4531" w:type="dxa"/>
          </w:tcPr>
          <w:p w:rsidR="00837603" w:rsidRDefault="0055392F">
            <w:proofErr w:type="spellStart"/>
            <w:r>
              <w:t>Capable</w:t>
            </w:r>
            <w:proofErr w:type="spellEnd"/>
          </w:p>
        </w:tc>
        <w:tc>
          <w:tcPr>
            <w:tcW w:w="4531" w:type="dxa"/>
          </w:tcPr>
          <w:p w:rsidR="00837603" w:rsidRDefault="0055392F">
            <w:r>
              <w:t>Fähig</w:t>
            </w:r>
          </w:p>
        </w:tc>
      </w:tr>
      <w:tr w:rsidR="00837603" w:rsidTr="00250234">
        <w:tc>
          <w:tcPr>
            <w:tcW w:w="4531" w:type="dxa"/>
          </w:tcPr>
          <w:p w:rsidR="00837603" w:rsidRDefault="0055392F">
            <w:proofErr w:type="spellStart"/>
            <w:r>
              <w:t>Depend</w:t>
            </w:r>
            <w:proofErr w:type="spellEnd"/>
          </w:p>
        </w:tc>
        <w:tc>
          <w:tcPr>
            <w:tcW w:w="4531" w:type="dxa"/>
          </w:tcPr>
          <w:p w:rsidR="00837603" w:rsidRDefault="002A11A6">
            <w:r>
              <w:t>A</w:t>
            </w:r>
            <w:r w:rsidR="0055392F">
              <w:t>bhängen</w:t>
            </w:r>
          </w:p>
        </w:tc>
      </w:tr>
      <w:tr w:rsidR="00837603" w:rsidTr="00250234">
        <w:tc>
          <w:tcPr>
            <w:tcW w:w="4531" w:type="dxa"/>
          </w:tcPr>
          <w:p w:rsidR="00837603" w:rsidRDefault="00F00662">
            <w:proofErr w:type="spellStart"/>
            <w:r>
              <w:t>Gullible</w:t>
            </w:r>
            <w:proofErr w:type="spellEnd"/>
          </w:p>
        </w:tc>
        <w:tc>
          <w:tcPr>
            <w:tcW w:w="4531" w:type="dxa"/>
          </w:tcPr>
          <w:p w:rsidR="00837603" w:rsidRDefault="00F00662">
            <w:r>
              <w:t>Leichtgläubig</w:t>
            </w:r>
          </w:p>
        </w:tc>
      </w:tr>
      <w:tr w:rsidR="00837603" w:rsidTr="00250234">
        <w:tc>
          <w:tcPr>
            <w:tcW w:w="4531" w:type="dxa"/>
          </w:tcPr>
          <w:p w:rsidR="00837603" w:rsidRDefault="00440E98">
            <w:r>
              <w:t xml:space="preserve">Take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granted</w:t>
            </w:r>
            <w:proofErr w:type="spellEnd"/>
          </w:p>
        </w:tc>
        <w:tc>
          <w:tcPr>
            <w:tcW w:w="4531" w:type="dxa"/>
          </w:tcPr>
          <w:p w:rsidR="00837603" w:rsidRDefault="00837603"/>
        </w:tc>
      </w:tr>
      <w:tr w:rsidR="00837603" w:rsidTr="00250234">
        <w:tc>
          <w:tcPr>
            <w:tcW w:w="4531" w:type="dxa"/>
          </w:tcPr>
          <w:p w:rsidR="00837603" w:rsidRDefault="00995D71">
            <w:proofErr w:type="spellStart"/>
            <w:r>
              <w:t>Conspicuous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</w:p>
        </w:tc>
        <w:tc>
          <w:tcPr>
            <w:tcW w:w="4531" w:type="dxa"/>
          </w:tcPr>
          <w:p w:rsidR="00837603" w:rsidRDefault="00837603"/>
        </w:tc>
      </w:tr>
      <w:tr w:rsidR="00837603" w:rsidTr="00250234">
        <w:tc>
          <w:tcPr>
            <w:tcW w:w="4531" w:type="dxa"/>
          </w:tcPr>
          <w:p w:rsidR="00837603" w:rsidRDefault="000730B2">
            <w:proofErr w:type="spellStart"/>
            <w:r>
              <w:t>Owe</w:t>
            </w:r>
            <w:proofErr w:type="spellEnd"/>
          </w:p>
        </w:tc>
        <w:tc>
          <w:tcPr>
            <w:tcW w:w="4531" w:type="dxa"/>
          </w:tcPr>
          <w:p w:rsidR="00837603" w:rsidRDefault="000730B2">
            <w:r>
              <w:t>Schulden</w:t>
            </w:r>
          </w:p>
        </w:tc>
      </w:tr>
      <w:tr w:rsidR="00837603" w:rsidTr="00250234">
        <w:tc>
          <w:tcPr>
            <w:tcW w:w="4531" w:type="dxa"/>
          </w:tcPr>
          <w:p w:rsidR="00837603" w:rsidRDefault="000C1248">
            <w:r>
              <w:t xml:space="preserve">Mail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</w:p>
        </w:tc>
        <w:tc>
          <w:tcPr>
            <w:tcW w:w="4531" w:type="dxa"/>
          </w:tcPr>
          <w:p w:rsidR="00837603" w:rsidRDefault="000C1248">
            <w:r>
              <w:t>Versandhaus</w:t>
            </w:r>
          </w:p>
        </w:tc>
      </w:tr>
      <w:tr w:rsidR="00837603" w:rsidTr="00250234">
        <w:tc>
          <w:tcPr>
            <w:tcW w:w="4531" w:type="dxa"/>
          </w:tcPr>
          <w:p w:rsidR="00837603" w:rsidRDefault="003A31F5">
            <w:proofErr w:type="spellStart"/>
            <w:r>
              <w:t>Lend</w:t>
            </w:r>
            <w:proofErr w:type="spellEnd"/>
          </w:p>
        </w:tc>
        <w:tc>
          <w:tcPr>
            <w:tcW w:w="4531" w:type="dxa"/>
          </w:tcPr>
          <w:p w:rsidR="00837603" w:rsidRDefault="003A31F5">
            <w:r>
              <w:t>Verleihen</w:t>
            </w:r>
          </w:p>
        </w:tc>
      </w:tr>
      <w:tr w:rsidR="00837603" w:rsidTr="00250234">
        <w:tc>
          <w:tcPr>
            <w:tcW w:w="4531" w:type="dxa"/>
          </w:tcPr>
          <w:p w:rsidR="00837603" w:rsidRDefault="003A31F5">
            <w:proofErr w:type="spellStart"/>
            <w:r>
              <w:t>Loan</w:t>
            </w:r>
            <w:proofErr w:type="spellEnd"/>
            <w:r>
              <w:t xml:space="preserve"> </w:t>
            </w:r>
            <w:proofErr w:type="spellStart"/>
            <w:r>
              <w:t>broker</w:t>
            </w:r>
            <w:proofErr w:type="spellEnd"/>
          </w:p>
        </w:tc>
        <w:tc>
          <w:tcPr>
            <w:tcW w:w="4531" w:type="dxa"/>
          </w:tcPr>
          <w:p w:rsidR="00837603" w:rsidRDefault="003A31F5">
            <w:r>
              <w:t>Kreditmakler</w:t>
            </w:r>
          </w:p>
        </w:tc>
      </w:tr>
      <w:tr w:rsidR="00837603" w:rsidTr="00250234">
        <w:tc>
          <w:tcPr>
            <w:tcW w:w="4531" w:type="dxa"/>
          </w:tcPr>
          <w:p w:rsidR="00837603" w:rsidRDefault="00B453AC">
            <w:r>
              <w:t xml:space="preserve">Housing </w:t>
            </w:r>
            <w:proofErr w:type="spellStart"/>
            <w:r>
              <w:t>association</w:t>
            </w:r>
            <w:proofErr w:type="spellEnd"/>
          </w:p>
        </w:tc>
        <w:tc>
          <w:tcPr>
            <w:tcW w:w="4531" w:type="dxa"/>
          </w:tcPr>
          <w:p w:rsidR="00837603" w:rsidRPr="00B453AC" w:rsidRDefault="00B453AC" w:rsidP="00B453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de-AT"/>
              </w:rPr>
            </w:pPr>
            <w:r w:rsidRPr="00B453AC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de-DE" w:eastAsia="de-AT"/>
              </w:rPr>
              <w:t>Hausgemeinschaft</w:t>
            </w:r>
          </w:p>
        </w:tc>
      </w:tr>
      <w:tr w:rsidR="00837603" w:rsidTr="00250234">
        <w:tc>
          <w:tcPr>
            <w:tcW w:w="4531" w:type="dxa"/>
          </w:tcPr>
          <w:p w:rsidR="00837603" w:rsidRDefault="001E0419">
            <w:proofErr w:type="spellStart"/>
            <w:r>
              <w:t>Credit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agency</w:t>
            </w:r>
            <w:proofErr w:type="spellEnd"/>
          </w:p>
        </w:tc>
        <w:tc>
          <w:tcPr>
            <w:tcW w:w="4531" w:type="dxa"/>
          </w:tcPr>
          <w:p w:rsidR="00837603" w:rsidRDefault="001E0419">
            <w:r>
              <w:t>Kreditauskunftei</w:t>
            </w:r>
          </w:p>
        </w:tc>
      </w:tr>
      <w:tr w:rsidR="00837603" w:rsidTr="00250234">
        <w:tc>
          <w:tcPr>
            <w:tcW w:w="4531" w:type="dxa"/>
          </w:tcPr>
          <w:p w:rsidR="00837603" w:rsidRDefault="00220F83">
            <w:r>
              <w:t>On behalf</w:t>
            </w:r>
          </w:p>
        </w:tc>
        <w:tc>
          <w:tcPr>
            <w:tcW w:w="4531" w:type="dxa"/>
          </w:tcPr>
          <w:p w:rsidR="00837603" w:rsidRDefault="00220F83">
            <w:r>
              <w:t>Im Auftrag</w:t>
            </w:r>
          </w:p>
        </w:tc>
      </w:tr>
      <w:tr w:rsidR="00837603" w:rsidTr="00250234">
        <w:tc>
          <w:tcPr>
            <w:tcW w:w="4531" w:type="dxa"/>
          </w:tcPr>
          <w:p w:rsidR="00837603" w:rsidRDefault="001B2293">
            <w:proofErr w:type="spellStart"/>
            <w:r>
              <w:t>Violate</w:t>
            </w:r>
            <w:proofErr w:type="spellEnd"/>
          </w:p>
        </w:tc>
        <w:tc>
          <w:tcPr>
            <w:tcW w:w="4531" w:type="dxa"/>
          </w:tcPr>
          <w:p w:rsidR="00837603" w:rsidRDefault="001B2293">
            <w:r>
              <w:t>Verletzen</w:t>
            </w:r>
          </w:p>
        </w:tc>
      </w:tr>
      <w:tr w:rsidR="00837603" w:rsidTr="00250234">
        <w:tc>
          <w:tcPr>
            <w:tcW w:w="4531" w:type="dxa"/>
          </w:tcPr>
          <w:p w:rsidR="00837603" w:rsidRDefault="000A719A">
            <w:proofErr w:type="spellStart"/>
            <w:r>
              <w:t>Investigate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837603" w:rsidRDefault="007629D8">
            <w:r>
              <w:t>U</w:t>
            </w:r>
            <w:r w:rsidR="000A719A">
              <w:t>ntersuchen</w:t>
            </w:r>
          </w:p>
        </w:tc>
      </w:tr>
      <w:tr w:rsidR="0041207E" w:rsidTr="00250234">
        <w:tc>
          <w:tcPr>
            <w:tcW w:w="4531" w:type="dxa"/>
          </w:tcPr>
          <w:p w:rsidR="0041207E" w:rsidRDefault="0041207E"/>
        </w:tc>
        <w:tc>
          <w:tcPr>
            <w:tcW w:w="4531" w:type="dxa"/>
          </w:tcPr>
          <w:p w:rsidR="0041207E" w:rsidRDefault="0041207E"/>
        </w:tc>
      </w:tr>
      <w:tr w:rsidR="00250234" w:rsidTr="00250234">
        <w:tc>
          <w:tcPr>
            <w:tcW w:w="4531" w:type="dxa"/>
          </w:tcPr>
          <w:p w:rsidR="00250234" w:rsidRDefault="007629D8">
            <w:r>
              <w:t>Carry out</w:t>
            </w:r>
          </w:p>
        </w:tc>
        <w:tc>
          <w:tcPr>
            <w:tcW w:w="4531" w:type="dxa"/>
          </w:tcPr>
          <w:p w:rsidR="00250234" w:rsidRDefault="007629D8">
            <w:r>
              <w:t>durchführen</w:t>
            </w:r>
          </w:p>
        </w:tc>
      </w:tr>
      <w:tr w:rsidR="0041207E" w:rsidTr="00250234">
        <w:tc>
          <w:tcPr>
            <w:tcW w:w="4531" w:type="dxa"/>
          </w:tcPr>
          <w:p w:rsidR="0041207E" w:rsidRDefault="0041207E">
            <w:bookmarkStart w:id="0" w:name="_GoBack"/>
            <w:bookmarkEnd w:id="0"/>
          </w:p>
        </w:tc>
        <w:tc>
          <w:tcPr>
            <w:tcW w:w="4531" w:type="dxa"/>
          </w:tcPr>
          <w:p w:rsidR="0041207E" w:rsidRDefault="0041207E"/>
        </w:tc>
      </w:tr>
      <w:tr w:rsidR="0041207E" w:rsidTr="00250234">
        <w:tc>
          <w:tcPr>
            <w:tcW w:w="4531" w:type="dxa"/>
          </w:tcPr>
          <w:p w:rsidR="0041207E" w:rsidRDefault="0041207E"/>
        </w:tc>
        <w:tc>
          <w:tcPr>
            <w:tcW w:w="4531" w:type="dxa"/>
          </w:tcPr>
          <w:p w:rsidR="0041207E" w:rsidRDefault="0041207E"/>
        </w:tc>
      </w:tr>
      <w:tr w:rsidR="0041207E" w:rsidTr="00250234">
        <w:tc>
          <w:tcPr>
            <w:tcW w:w="4531" w:type="dxa"/>
          </w:tcPr>
          <w:p w:rsidR="0041207E" w:rsidRDefault="0041207E"/>
        </w:tc>
        <w:tc>
          <w:tcPr>
            <w:tcW w:w="4531" w:type="dxa"/>
          </w:tcPr>
          <w:p w:rsidR="0041207E" w:rsidRDefault="0041207E"/>
        </w:tc>
      </w:tr>
      <w:tr w:rsidR="0041207E" w:rsidTr="00250234">
        <w:tc>
          <w:tcPr>
            <w:tcW w:w="4531" w:type="dxa"/>
          </w:tcPr>
          <w:p w:rsidR="0041207E" w:rsidRDefault="0041207E"/>
        </w:tc>
        <w:tc>
          <w:tcPr>
            <w:tcW w:w="4531" w:type="dxa"/>
          </w:tcPr>
          <w:p w:rsidR="0041207E" w:rsidRDefault="0041207E"/>
        </w:tc>
      </w:tr>
      <w:tr w:rsidR="0041207E" w:rsidTr="00250234">
        <w:tc>
          <w:tcPr>
            <w:tcW w:w="4531" w:type="dxa"/>
          </w:tcPr>
          <w:p w:rsidR="0041207E" w:rsidRDefault="0041207E"/>
        </w:tc>
        <w:tc>
          <w:tcPr>
            <w:tcW w:w="4531" w:type="dxa"/>
          </w:tcPr>
          <w:p w:rsidR="0041207E" w:rsidRDefault="0041207E"/>
        </w:tc>
      </w:tr>
      <w:tr w:rsidR="0041207E" w:rsidTr="00250234">
        <w:tc>
          <w:tcPr>
            <w:tcW w:w="4531" w:type="dxa"/>
          </w:tcPr>
          <w:p w:rsidR="0041207E" w:rsidRDefault="0041207E"/>
        </w:tc>
        <w:tc>
          <w:tcPr>
            <w:tcW w:w="4531" w:type="dxa"/>
          </w:tcPr>
          <w:p w:rsidR="0041207E" w:rsidRDefault="0041207E"/>
        </w:tc>
      </w:tr>
      <w:tr w:rsidR="0041207E" w:rsidTr="00250234">
        <w:tc>
          <w:tcPr>
            <w:tcW w:w="4531" w:type="dxa"/>
          </w:tcPr>
          <w:p w:rsidR="0041207E" w:rsidRDefault="0041207E"/>
        </w:tc>
        <w:tc>
          <w:tcPr>
            <w:tcW w:w="4531" w:type="dxa"/>
          </w:tcPr>
          <w:p w:rsidR="0041207E" w:rsidRDefault="0041207E"/>
        </w:tc>
      </w:tr>
      <w:tr w:rsidR="0041207E" w:rsidTr="00250234">
        <w:tc>
          <w:tcPr>
            <w:tcW w:w="4531" w:type="dxa"/>
          </w:tcPr>
          <w:p w:rsidR="0041207E" w:rsidRDefault="0041207E"/>
        </w:tc>
        <w:tc>
          <w:tcPr>
            <w:tcW w:w="4531" w:type="dxa"/>
          </w:tcPr>
          <w:p w:rsidR="0041207E" w:rsidRDefault="0041207E"/>
        </w:tc>
      </w:tr>
      <w:tr w:rsidR="0041207E" w:rsidTr="00250234">
        <w:tc>
          <w:tcPr>
            <w:tcW w:w="4531" w:type="dxa"/>
          </w:tcPr>
          <w:p w:rsidR="0041207E" w:rsidRDefault="0041207E"/>
        </w:tc>
        <w:tc>
          <w:tcPr>
            <w:tcW w:w="4531" w:type="dxa"/>
          </w:tcPr>
          <w:p w:rsidR="0041207E" w:rsidRDefault="0041207E"/>
        </w:tc>
      </w:tr>
      <w:tr w:rsidR="0041207E" w:rsidTr="00250234">
        <w:tc>
          <w:tcPr>
            <w:tcW w:w="4531" w:type="dxa"/>
          </w:tcPr>
          <w:p w:rsidR="0041207E" w:rsidRDefault="0041207E"/>
        </w:tc>
        <w:tc>
          <w:tcPr>
            <w:tcW w:w="4531" w:type="dxa"/>
          </w:tcPr>
          <w:p w:rsidR="0041207E" w:rsidRDefault="0041207E"/>
        </w:tc>
      </w:tr>
    </w:tbl>
    <w:p w:rsidR="00017258" w:rsidRDefault="00017258"/>
    <w:sectPr w:rsidR="000172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58"/>
    <w:rsid w:val="00007561"/>
    <w:rsid w:val="00017258"/>
    <w:rsid w:val="000256A9"/>
    <w:rsid w:val="00065B63"/>
    <w:rsid w:val="000675F5"/>
    <w:rsid w:val="000730B2"/>
    <w:rsid w:val="000962C8"/>
    <w:rsid w:val="000A719A"/>
    <w:rsid w:val="000C1248"/>
    <w:rsid w:val="00104635"/>
    <w:rsid w:val="0012470E"/>
    <w:rsid w:val="00183E31"/>
    <w:rsid w:val="0019317B"/>
    <w:rsid w:val="001A6CBF"/>
    <w:rsid w:val="001B2293"/>
    <w:rsid w:val="001E0419"/>
    <w:rsid w:val="001E2A4B"/>
    <w:rsid w:val="001F7D46"/>
    <w:rsid w:val="00204D85"/>
    <w:rsid w:val="002120D8"/>
    <w:rsid w:val="00220F83"/>
    <w:rsid w:val="00236CE4"/>
    <w:rsid w:val="00250234"/>
    <w:rsid w:val="002731E9"/>
    <w:rsid w:val="002A11A6"/>
    <w:rsid w:val="002A5B65"/>
    <w:rsid w:val="002C70B6"/>
    <w:rsid w:val="002E1BD5"/>
    <w:rsid w:val="002F6B60"/>
    <w:rsid w:val="003064B1"/>
    <w:rsid w:val="00311685"/>
    <w:rsid w:val="003417EB"/>
    <w:rsid w:val="00351D1C"/>
    <w:rsid w:val="00384884"/>
    <w:rsid w:val="00394A2B"/>
    <w:rsid w:val="0039700E"/>
    <w:rsid w:val="0039720A"/>
    <w:rsid w:val="00397404"/>
    <w:rsid w:val="003A31F5"/>
    <w:rsid w:val="003C12F6"/>
    <w:rsid w:val="003C14AC"/>
    <w:rsid w:val="003C3EEF"/>
    <w:rsid w:val="003E2FF8"/>
    <w:rsid w:val="003F0F3C"/>
    <w:rsid w:val="00400C4B"/>
    <w:rsid w:val="00403070"/>
    <w:rsid w:val="00403874"/>
    <w:rsid w:val="0041207E"/>
    <w:rsid w:val="00440E98"/>
    <w:rsid w:val="00456C31"/>
    <w:rsid w:val="004A6C5E"/>
    <w:rsid w:val="004C28A6"/>
    <w:rsid w:val="004C5140"/>
    <w:rsid w:val="004F6FF0"/>
    <w:rsid w:val="0055392F"/>
    <w:rsid w:val="005570C4"/>
    <w:rsid w:val="005939A1"/>
    <w:rsid w:val="005A2C5C"/>
    <w:rsid w:val="005B004A"/>
    <w:rsid w:val="005D6062"/>
    <w:rsid w:val="005E1082"/>
    <w:rsid w:val="00606C10"/>
    <w:rsid w:val="00650C0C"/>
    <w:rsid w:val="006608D4"/>
    <w:rsid w:val="0069283C"/>
    <w:rsid w:val="00694DFF"/>
    <w:rsid w:val="00697FAE"/>
    <w:rsid w:val="006A1241"/>
    <w:rsid w:val="006B6BEE"/>
    <w:rsid w:val="006C74F3"/>
    <w:rsid w:val="007001EB"/>
    <w:rsid w:val="00703C3A"/>
    <w:rsid w:val="00705312"/>
    <w:rsid w:val="00727004"/>
    <w:rsid w:val="00730C0B"/>
    <w:rsid w:val="00734632"/>
    <w:rsid w:val="007629D8"/>
    <w:rsid w:val="00762A4E"/>
    <w:rsid w:val="00762C5E"/>
    <w:rsid w:val="00782A32"/>
    <w:rsid w:val="007A2765"/>
    <w:rsid w:val="007A45E1"/>
    <w:rsid w:val="007B1249"/>
    <w:rsid w:val="007C5A7B"/>
    <w:rsid w:val="00834672"/>
    <w:rsid w:val="00837603"/>
    <w:rsid w:val="0085206B"/>
    <w:rsid w:val="00872757"/>
    <w:rsid w:val="008B2EAD"/>
    <w:rsid w:val="008C2BDD"/>
    <w:rsid w:val="00906170"/>
    <w:rsid w:val="00923F46"/>
    <w:rsid w:val="009315BB"/>
    <w:rsid w:val="0093201F"/>
    <w:rsid w:val="00932470"/>
    <w:rsid w:val="00967DA8"/>
    <w:rsid w:val="00973B7D"/>
    <w:rsid w:val="00995D71"/>
    <w:rsid w:val="009C2B95"/>
    <w:rsid w:val="009E1A76"/>
    <w:rsid w:val="00A0379C"/>
    <w:rsid w:val="00A8101B"/>
    <w:rsid w:val="00A83938"/>
    <w:rsid w:val="00AC72BB"/>
    <w:rsid w:val="00AE5543"/>
    <w:rsid w:val="00AE58C6"/>
    <w:rsid w:val="00AE7D0D"/>
    <w:rsid w:val="00B01549"/>
    <w:rsid w:val="00B278DB"/>
    <w:rsid w:val="00B33A7E"/>
    <w:rsid w:val="00B453AC"/>
    <w:rsid w:val="00B63110"/>
    <w:rsid w:val="00B912EB"/>
    <w:rsid w:val="00BB0B12"/>
    <w:rsid w:val="00BB1A98"/>
    <w:rsid w:val="00BE7260"/>
    <w:rsid w:val="00C1037E"/>
    <w:rsid w:val="00C63695"/>
    <w:rsid w:val="00CA3095"/>
    <w:rsid w:val="00CA3242"/>
    <w:rsid w:val="00CB1D41"/>
    <w:rsid w:val="00CB3497"/>
    <w:rsid w:val="00CB6C74"/>
    <w:rsid w:val="00CE416B"/>
    <w:rsid w:val="00D046AA"/>
    <w:rsid w:val="00D16EBB"/>
    <w:rsid w:val="00D94410"/>
    <w:rsid w:val="00DB39D7"/>
    <w:rsid w:val="00DD525C"/>
    <w:rsid w:val="00DE65D2"/>
    <w:rsid w:val="00E23438"/>
    <w:rsid w:val="00E419A5"/>
    <w:rsid w:val="00E90136"/>
    <w:rsid w:val="00EB1F77"/>
    <w:rsid w:val="00EC5ED7"/>
    <w:rsid w:val="00F00662"/>
    <w:rsid w:val="00F62895"/>
    <w:rsid w:val="00F63197"/>
    <w:rsid w:val="00FB2EC6"/>
    <w:rsid w:val="00FD19D2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94ACE"/>
  <w15:chartTrackingRefBased/>
  <w15:docId w15:val="{752E0419-4123-440E-BFB4-27FD96B8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7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7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50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bsatz-Standardschriftart"/>
    <w:rsid w:val="002120D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6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6CBF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4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453AC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01573-39F8-4847-914B-CF8CA6EA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138</cp:revision>
  <cp:lastPrinted>2018-06-11T12:35:00Z</cp:lastPrinted>
  <dcterms:created xsi:type="dcterms:W3CDTF">2018-05-26T10:21:00Z</dcterms:created>
  <dcterms:modified xsi:type="dcterms:W3CDTF">2018-06-12T19:38:00Z</dcterms:modified>
</cp:coreProperties>
</file>