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F35E99" w:rsidP="00A50D56">
      <w:pPr>
        <w:pStyle w:val="berschrift1"/>
        <w:jc w:val="center"/>
        <w:rPr>
          <w:sz w:val="40"/>
        </w:rPr>
      </w:pPr>
      <w:r w:rsidRPr="00A50D56">
        <w:rPr>
          <w:sz w:val="40"/>
        </w:rPr>
        <w:t>SYP – SEP Mitschrift Praxis</w:t>
      </w:r>
    </w:p>
    <w:p w:rsidR="00A50D56" w:rsidRDefault="00A50D56" w:rsidP="00A50D56"/>
    <w:p w:rsidR="00A50D56" w:rsidRDefault="00A50D56" w:rsidP="00A50D56">
      <w:r>
        <w:t>Rechner mit fixer ip</w:t>
      </w:r>
      <w:r w:rsidR="002A4746">
        <w:t>-</w:t>
      </w:r>
      <w:bookmarkStart w:id="0" w:name="_GoBack"/>
      <w:bookmarkEnd w:id="0"/>
      <w:r>
        <w:t xml:space="preserve">Adresse </w:t>
      </w:r>
    </w:p>
    <w:p w:rsidR="00A50D56" w:rsidRPr="00A50D56" w:rsidRDefault="00A50D56" w:rsidP="00A50D56">
      <w:r>
        <w:t xml:space="preserve">Thcp </w:t>
      </w:r>
      <w:r>
        <w:sym w:font="Wingdings" w:char="F0E0"/>
      </w:r>
      <w:r>
        <w:t xml:space="preserve"> notebooks</w:t>
      </w:r>
    </w:p>
    <w:sectPr w:rsidR="00A50D56" w:rsidRPr="00A50D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99"/>
    <w:rsid w:val="001E2A4B"/>
    <w:rsid w:val="002A4746"/>
    <w:rsid w:val="002C70B6"/>
    <w:rsid w:val="003F0F3C"/>
    <w:rsid w:val="004F6FF0"/>
    <w:rsid w:val="00A0379C"/>
    <w:rsid w:val="00A50D56"/>
    <w:rsid w:val="00F35E99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512F"/>
  <w15:chartTrackingRefBased/>
  <w15:docId w15:val="{DD5C4488-91D7-46F4-8B5E-B256B054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0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0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3</cp:revision>
  <dcterms:created xsi:type="dcterms:W3CDTF">2017-10-12T08:43:00Z</dcterms:created>
  <dcterms:modified xsi:type="dcterms:W3CDTF">2017-10-12T08:51:00Z</dcterms:modified>
</cp:coreProperties>
</file>