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348214"/>
        <w:docPartObj>
          <w:docPartGallery w:val="Cover Pages"/>
          <w:docPartUnique/>
        </w:docPartObj>
      </w:sdtPr>
      <w:sdtEndPr>
        <w:rPr>
          <w:rFonts w:ascii="Arial" w:eastAsia="Times New Roman" w:hAnsi="Arial" w:cs="Arial"/>
          <w:b/>
          <w:bCs/>
          <w:color w:val="000000"/>
          <w:kern w:val="36"/>
          <w:sz w:val="46"/>
          <w:szCs w:val="46"/>
          <w:lang w:eastAsia="de-AT"/>
        </w:rPr>
      </w:sdtEndPr>
      <w:sdtContent>
        <w:p w14:paraId="2AE2938B" w14:textId="7DBCD221" w:rsidR="00643E37" w:rsidRDefault="00643E37">
          <w:r>
            <w:rPr>
              <w:noProof/>
            </w:rPr>
            <mc:AlternateContent>
              <mc:Choice Requires="wpg">
                <w:drawing>
                  <wp:anchor distT="0" distB="0" distL="114300" distR="114300" simplePos="0" relativeHeight="251662336" behindDoc="0" locked="0" layoutInCell="1" allowOverlap="1" wp14:anchorId="5143188E" wp14:editId="1611F05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51904F"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7280C6" wp14:editId="4FD6455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759DB" w14:textId="66A7E89E" w:rsidR="00C70C7C" w:rsidRDefault="00C70C7C">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87280C6"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14:paraId="61B759DB" w14:textId="66A7E89E" w:rsidR="00C70C7C" w:rsidRDefault="00C70C7C">
                          <w:pPr>
                            <w:pStyle w:val="KeinLeerraum"/>
                            <w:jc w:val="right"/>
                            <w:rPr>
                              <w:color w:val="595959" w:themeColor="text1" w:themeTint="A6"/>
                              <w:sz w:val="20"/>
                              <w:szCs w:val="20"/>
                            </w:rPr>
                          </w:pPr>
                        </w:p>
                      </w:txbxContent>
                    </v:textbox>
                    <w10:wrap type="square" anchorx="page" anchory="page"/>
                  </v:shape>
                </w:pict>
              </mc:Fallback>
            </mc:AlternateContent>
          </w:r>
        </w:p>
        <w:p w14:paraId="50DE52D6" w14:textId="1FA6A5A4" w:rsidR="00017DAF" w:rsidRPr="00643E37" w:rsidRDefault="0076194B" w:rsidP="00643E37">
          <w:pPr>
            <w:rPr>
              <w:rFonts w:ascii="Arial" w:eastAsia="Times New Roman" w:hAnsi="Arial" w:cs="Arial"/>
              <w:b/>
              <w:bCs/>
              <w:color w:val="000000"/>
              <w:kern w:val="36"/>
              <w:sz w:val="46"/>
              <w:szCs w:val="46"/>
              <w:lang w:eastAsia="de-AT"/>
            </w:rPr>
          </w:pPr>
          <w:r w:rsidRPr="0076194B">
            <w:rPr>
              <w:rFonts w:ascii="Arial" w:eastAsia="Times New Roman" w:hAnsi="Arial" w:cs="Arial"/>
              <w:b/>
              <w:bCs/>
              <w:noProof/>
              <w:color w:val="000000"/>
              <w:kern w:val="36"/>
              <w:sz w:val="46"/>
              <w:szCs w:val="46"/>
              <w:lang w:eastAsia="de-AT"/>
            </w:rPr>
            <mc:AlternateContent>
              <mc:Choice Requires="wps">
                <w:drawing>
                  <wp:anchor distT="45720" distB="45720" distL="114300" distR="114300" simplePos="0" relativeHeight="251664384" behindDoc="0" locked="0" layoutInCell="1" allowOverlap="1" wp14:anchorId="572D3E1F" wp14:editId="4F6BEAE5">
                    <wp:simplePos x="0" y="0"/>
                    <wp:positionH relativeFrom="margin">
                      <wp:posOffset>-244475</wp:posOffset>
                    </wp:positionH>
                    <wp:positionV relativeFrom="paragraph">
                      <wp:posOffset>1824355</wp:posOffset>
                    </wp:positionV>
                    <wp:extent cx="6697980" cy="3825240"/>
                    <wp:effectExtent l="0" t="0" r="26670" b="2286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980" cy="3825240"/>
                            </a:xfrm>
                            <a:prstGeom prst="rect">
                              <a:avLst/>
                            </a:prstGeom>
                            <a:solidFill>
                              <a:srgbClr val="FFFFFF"/>
                            </a:solidFill>
                            <a:ln w="9525">
                              <a:solidFill>
                                <a:srgbClr val="000000"/>
                              </a:solidFill>
                              <a:miter lim="800000"/>
                              <a:headEnd/>
                              <a:tailEnd/>
                            </a:ln>
                          </wps:spPr>
                          <wps:txbx>
                            <w:txbxContent>
                              <w:p w14:paraId="078BF79B" w14:textId="499D12C3" w:rsidR="00C70C7C" w:rsidRPr="003F0671" w:rsidRDefault="00C70C7C">
                                <w:pPr>
                                  <w:rPr>
                                    <w:rFonts w:cstheme="minorHAnsi"/>
                                    <w:sz w:val="48"/>
                                  </w:rPr>
                                </w:pPr>
                                <w:r w:rsidRPr="003F0671">
                                  <w:rPr>
                                    <w:rFonts w:cstheme="minorHAnsi"/>
                                    <w:color w:val="2E74B5" w:themeColor="accent5" w:themeShade="BF"/>
                                    <w:sz w:val="48"/>
                                  </w:rPr>
                                  <w:t>Gegenstand</w:t>
                                </w:r>
                                <w:r w:rsidRPr="003F0671">
                                  <w:rPr>
                                    <w:rFonts w:cstheme="minorHAnsi"/>
                                    <w:sz w:val="48"/>
                                  </w:rPr>
                                  <w:t>: SYP(PRE)</w:t>
                                </w:r>
                              </w:p>
                              <w:p w14:paraId="29E5A5D2" w14:textId="15C88650" w:rsidR="00C70C7C" w:rsidRPr="003F0671" w:rsidRDefault="00C70C7C">
                                <w:pPr>
                                  <w:rPr>
                                    <w:rFonts w:cstheme="minorHAnsi"/>
                                    <w:sz w:val="48"/>
                                  </w:rPr>
                                </w:pPr>
                                <w:r w:rsidRPr="003F0671">
                                  <w:rPr>
                                    <w:rFonts w:cstheme="minorHAnsi"/>
                                    <w:color w:val="2E74B5" w:themeColor="accent5" w:themeShade="BF"/>
                                    <w:sz w:val="48"/>
                                  </w:rPr>
                                  <w:t>Themenpool</w:t>
                                </w:r>
                                <w:r w:rsidRPr="003F0671">
                                  <w:rPr>
                                    <w:rFonts w:cstheme="minorHAnsi"/>
                                    <w:sz w:val="48"/>
                                  </w:rPr>
                                  <w:t>: 2 Entwicklung von Softwaresystemen</w:t>
                                </w:r>
                              </w:p>
                              <w:p w14:paraId="4F06220D" w14:textId="18085134" w:rsidR="00C70C7C" w:rsidRPr="003F0671" w:rsidRDefault="00C70C7C">
                                <w:pPr>
                                  <w:rPr>
                                    <w:rFonts w:cstheme="minorHAnsi"/>
                                    <w:sz w:val="48"/>
                                  </w:rPr>
                                </w:pPr>
                                <w:r w:rsidRPr="003F0671">
                                  <w:rPr>
                                    <w:rFonts w:cstheme="minorHAnsi"/>
                                    <w:color w:val="2E74B5" w:themeColor="accent5" w:themeShade="BF"/>
                                    <w:sz w:val="48"/>
                                  </w:rPr>
                                  <w:t>Referatsthema</w:t>
                                </w:r>
                                <w:r w:rsidRPr="003F0671">
                                  <w:rPr>
                                    <w:rFonts w:cstheme="minorHAnsi"/>
                                    <w:sz w:val="48"/>
                                  </w:rPr>
                                  <w:t>: 2 SCRUM</w:t>
                                </w:r>
                              </w:p>
                              <w:p w14:paraId="121FF675" w14:textId="75EC38F6" w:rsidR="00C70C7C" w:rsidRPr="003F0671" w:rsidRDefault="00C70C7C">
                                <w:pPr>
                                  <w:rPr>
                                    <w:rFonts w:cstheme="minorHAnsi"/>
                                    <w:sz w:val="48"/>
                                  </w:rPr>
                                </w:pPr>
                                <w:r w:rsidRPr="003F0671">
                                  <w:rPr>
                                    <w:rFonts w:cstheme="minorHAnsi"/>
                                    <w:color w:val="2E74B5" w:themeColor="accent5" w:themeShade="BF"/>
                                    <w:sz w:val="48"/>
                                  </w:rPr>
                                  <w:t>Klasse</w:t>
                                </w:r>
                                <w:r w:rsidRPr="003F0671">
                                  <w:rPr>
                                    <w:rFonts w:cstheme="minorHAnsi"/>
                                    <w:sz w:val="48"/>
                                  </w:rPr>
                                  <w:t>: 5AHIFS</w:t>
                                </w:r>
                              </w:p>
                              <w:p w14:paraId="02522457" w14:textId="0D0CBF3A" w:rsidR="00C70C7C" w:rsidRPr="003F0671" w:rsidRDefault="00C70C7C">
                                <w:pPr>
                                  <w:rPr>
                                    <w:rFonts w:cstheme="minorHAnsi"/>
                                    <w:sz w:val="48"/>
                                  </w:rPr>
                                </w:pPr>
                                <w:r w:rsidRPr="003F0671">
                                  <w:rPr>
                                    <w:rFonts w:cstheme="minorHAnsi"/>
                                    <w:color w:val="2E74B5" w:themeColor="accent5" w:themeShade="BF"/>
                                    <w:sz w:val="48"/>
                                  </w:rPr>
                                  <w:t>Schuljahr</w:t>
                                </w:r>
                                <w:r w:rsidRPr="003F0671">
                                  <w:rPr>
                                    <w:rFonts w:cstheme="minorHAnsi"/>
                                    <w:sz w:val="48"/>
                                  </w:rPr>
                                  <w:t>: 2018/19</w:t>
                                </w:r>
                              </w:p>
                              <w:p w14:paraId="3D10CE4A" w14:textId="5C3D387E" w:rsidR="00C70C7C" w:rsidRPr="003F0671" w:rsidRDefault="00C70C7C">
                                <w:pPr>
                                  <w:rPr>
                                    <w:rFonts w:cstheme="minorHAnsi"/>
                                    <w:sz w:val="48"/>
                                  </w:rPr>
                                </w:pPr>
                                <w:r w:rsidRPr="003F0671">
                                  <w:rPr>
                                    <w:rFonts w:cstheme="minorHAnsi"/>
                                    <w:color w:val="2E74B5" w:themeColor="accent5" w:themeShade="BF"/>
                                    <w:sz w:val="48"/>
                                  </w:rPr>
                                  <w:t>Professor/in</w:t>
                                </w:r>
                                <w:r w:rsidRPr="003F0671">
                                  <w:rPr>
                                    <w:rFonts w:cstheme="minorHAnsi"/>
                                    <w:sz w:val="48"/>
                                  </w:rPr>
                                  <w:t>: Prof. Müller Stegmüller</w:t>
                                </w:r>
                              </w:p>
                              <w:p w14:paraId="33AD1B7B" w14:textId="591DBCD1" w:rsidR="00C70C7C" w:rsidRPr="003F0671" w:rsidRDefault="00C70C7C">
                                <w:pPr>
                                  <w:rPr>
                                    <w:rFonts w:cstheme="minorHAnsi"/>
                                    <w:sz w:val="48"/>
                                  </w:rPr>
                                </w:pPr>
                                <w:r w:rsidRPr="003F0671">
                                  <w:rPr>
                                    <w:rFonts w:cstheme="minorHAnsi"/>
                                    <w:color w:val="2E74B5" w:themeColor="accent5" w:themeShade="BF"/>
                                    <w:sz w:val="48"/>
                                  </w:rPr>
                                  <w:t>Schüler</w:t>
                                </w:r>
                                <w:r w:rsidRPr="003F0671">
                                  <w:rPr>
                                    <w:rFonts w:cstheme="minorHAnsi"/>
                                    <w:sz w:val="48"/>
                                  </w:rPr>
                                  <w:t>: Kristian Rajic, Gabriel Webhofer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D3E1F" id="Textfeld 2" o:spid="_x0000_s1027" type="#_x0000_t202" style="position:absolute;margin-left:-19.25pt;margin-top:143.65pt;width:527.4pt;height:30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">
                    <v:textbox>
                      <w:txbxContent>
                        <w:p w14:paraId="078BF79B" w14:textId="499D12C3" w:rsidR="00C70C7C" w:rsidRPr="003F0671" w:rsidRDefault="00C70C7C">
                          <w:pPr>
                            <w:rPr>
                              <w:rFonts w:cstheme="minorHAnsi"/>
                              <w:sz w:val="48"/>
                            </w:rPr>
                          </w:pPr>
                          <w:r w:rsidRPr="003F0671">
                            <w:rPr>
                              <w:rFonts w:cstheme="minorHAnsi"/>
                              <w:color w:val="2E74B5" w:themeColor="accent5" w:themeShade="BF"/>
                              <w:sz w:val="48"/>
                            </w:rPr>
                            <w:t>Gegenstand</w:t>
                          </w:r>
                          <w:r w:rsidRPr="003F0671">
                            <w:rPr>
                              <w:rFonts w:cstheme="minorHAnsi"/>
                              <w:sz w:val="48"/>
                            </w:rPr>
                            <w:t>: SYP(PRE)</w:t>
                          </w:r>
                        </w:p>
                        <w:p w14:paraId="29E5A5D2" w14:textId="15C88650" w:rsidR="00C70C7C" w:rsidRPr="003F0671" w:rsidRDefault="00C70C7C">
                          <w:pPr>
                            <w:rPr>
                              <w:rFonts w:cstheme="minorHAnsi"/>
                              <w:sz w:val="48"/>
                            </w:rPr>
                          </w:pPr>
                          <w:r w:rsidRPr="003F0671">
                            <w:rPr>
                              <w:rFonts w:cstheme="minorHAnsi"/>
                              <w:color w:val="2E74B5" w:themeColor="accent5" w:themeShade="BF"/>
                              <w:sz w:val="48"/>
                            </w:rPr>
                            <w:t>Themenpool</w:t>
                          </w:r>
                          <w:r w:rsidRPr="003F0671">
                            <w:rPr>
                              <w:rFonts w:cstheme="minorHAnsi"/>
                              <w:sz w:val="48"/>
                            </w:rPr>
                            <w:t>: 2 Entwicklung von Softwaresystemen</w:t>
                          </w:r>
                        </w:p>
                        <w:p w14:paraId="4F06220D" w14:textId="18085134" w:rsidR="00C70C7C" w:rsidRPr="003F0671" w:rsidRDefault="00C70C7C">
                          <w:pPr>
                            <w:rPr>
                              <w:rFonts w:cstheme="minorHAnsi"/>
                              <w:sz w:val="48"/>
                            </w:rPr>
                          </w:pPr>
                          <w:r w:rsidRPr="003F0671">
                            <w:rPr>
                              <w:rFonts w:cstheme="minorHAnsi"/>
                              <w:color w:val="2E74B5" w:themeColor="accent5" w:themeShade="BF"/>
                              <w:sz w:val="48"/>
                            </w:rPr>
                            <w:t>Referatsthema</w:t>
                          </w:r>
                          <w:r w:rsidRPr="003F0671">
                            <w:rPr>
                              <w:rFonts w:cstheme="minorHAnsi"/>
                              <w:sz w:val="48"/>
                            </w:rPr>
                            <w:t>: 2 SCRUM</w:t>
                          </w:r>
                        </w:p>
                        <w:p w14:paraId="121FF675" w14:textId="75EC38F6" w:rsidR="00C70C7C" w:rsidRPr="003F0671" w:rsidRDefault="00C70C7C">
                          <w:pPr>
                            <w:rPr>
                              <w:rFonts w:cstheme="minorHAnsi"/>
                              <w:sz w:val="48"/>
                            </w:rPr>
                          </w:pPr>
                          <w:r w:rsidRPr="003F0671">
                            <w:rPr>
                              <w:rFonts w:cstheme="minorHAnsi"/>
                              <w:color w:val="2E74B5" w:themeColor="accent5" w:themeShade="BF"/>
                              <w:sz w:val="48"/>
                            </w:rPr>
                            <w:t>Klasse</w:t>
                          </w:r>
                          <w:r w:rsidRPr="003F0671">
                            <w:rPr>
                              <w:rFonts w:cstheme="minorHAnsi"/>
                              <w:sz w:val="48"/>
                            </w:rPr>
                            <w:t>: 5AHIFS</w:t>
                          </w:r>
                        </w:p>
                        <w:p w14:paraId="02522457" w14:textId="0D0CBF3A" w:rsidR="00C70C7C" w:rsidRPr="003F0671" w:rsidRDefault="00C70C7C">
                          <w:pPr>
                            <w:rPr>
                              <w:rFonts w:cstheme="minorHAnsi"/>
                              <w:sz w:val="48"/>
                            </w:rPr>
                          </w:pPr>
                          <w:r w:rsidRPr="003F0671">
                            <w:rPr>
                              <w:rFonts w:cstheme="minorHAnsi"/>
                              <w:color w:val="2E74B5" w:themeColor="accent5" w:themeShade="BF"/>
                              <w:sz w:val="48"/>
                            </w:rPr>
                            <w:t>Schuljahr</w:t>
                          </w:r>
                          <w:r w:rsidRPr="003F0671">
                            <w:rPr>
                              <w:rFonts w:cstheme="minorHAnsi"/>
                              <w:sz w:val="48"/>
                            </w:rPr>
                            <w:t>: 2018/19</w:t>
                          </w:r>
                        </w:p>
                        <w:p w14:paraId="3D10CE4A" w14:textId="5C3D387E" w:rsidR="00C70C7C" w:rsidRPr="003F0671" w:rsidRDefault="00C70C7C">
                          <w:pPr>
                            <w:rPr>
                              <w:rFonts w:cstheme="minorHAnsi"/>
                              <w:sz w:val="48"/>
                            </w:rPr>
                          </w:pPr>
                          <w:r w:rsidRPr="003F0671">
                            <w:rPr>
                              <w:rFonts w:cstheme="minorHAnsi"/>
                              <w:color w:val="2E74B5" w:themeColor="accent5" w:themeShade="BF"/>
                              <w:sz w:val="48"/>
                            </w:rPr>
                            <w:t>Professor/in</w:t>
                          </w:r>
                          <w:r w:rsidRPr="003F0671">
                            <w:rPr>
                              <w:rFonts w:cstheme="minorHAnsi"/>
                              <w:sz w:val="48"/>
                            </w:rPr>
                            <w:t>: Prof. Müller Stegmüller</w:t>
                          </w:r>
                        </w:p>
                        <w:p w14:paraId="33AD1B7B" w14:textId="591DBCD1" w:rsidR="00C70C7C" w:rsidRPr="003F0671" w:rsidRDefault="00C70C7C">
                          <w:pPr>
                            <w:rPr>
                              <w:rFonts w:cstheme="minorHAnsi"/>
                              <w:sz w:val="48"/>
                            </w:rPr>
                          </w:pPr>
                          <w:r w:rsidRPr="003F0671">
                            <w:rPr>
                              <w:rFonts w:cstheme="minorHAnsi"/>
                              <w:color w:val="2E74B5" w:themeColor="accent5" w:themeShade="BF"/>
                              <w:sz w:val="48"/>
                            </w:rPr>
                            <w:t>Schüler</w:t>
                          </w:r>
                          <w:r w:rsidRPr="003F0671">
                            <w:rPr>
                              <w:rFonts w:cstheme="minorHAnsi"/>
                              <w:sz w:val="48"/>
                            </w:rPr>
                            <w:t>: Kristian Rajic, Gabriel Webhofer</w:t>
                          </w:r>
                        </w:p>
                      </w:txbxContent>
                    </v:textbox>
                    <w10:wrap type="square" anchorx="margin"/>
                  </v:shape>
                </w:pict>
              </mc:Fallback>
            </mc:AlternateContent>
          </w:r>
          <w:r w:rsidR="00643E37">
            <w:rPr>
              <w:rFonts w:ascii="Arial" w:eastAsia="Times New Roman" w:hAnsi="Arial" w:cs="Arial"/>
              <w:b/>
              <w:bCs/>
              <w:color w:val="000000"/>
              <w:kern w:val="36"/>
              <w:sz w:val="46"/>
              <w:szCs w:val="46"/>
              <w:lang w:eastAsia="de-AT"/>
            </w:rPr>
            <w:br w:type="page"/>
          </w:r>
        </w:p>
      </w:sdtContent>
    </w:sdt>
    <w:sdt>
      <w:sdtPr>
        <w:rPr>
          <w:rFonts w:asciiTheme="minorHAnsi" w:eastAsiaTheme="minorHAnsi" w:hAnsiTheme="minorHAnsi" w:cstheme="minorBidi"/>
          <w:color w:val="auto"/>
          <w:sz w:val="22"/>
          <w:szCs w:val="22"/>
          <w:lang w:val="de-DE" w:eastAsia="en-US"/>
        </w:rPr>
        <w:id w:val="-990718907"/>
        <w:docPartObj>
          <w:docPartGallery w:val="Table of Contents"/>
          <w:docPartUnique/>
        </w:docPartObj>
      </w:sdtPr>
      <w:sdtEndPr>
        <w:rPr>
          <w:b/>
          <w:bCs/>
        </w:rPr>
      </w:sdtEndPr>
      <w:sdtContent>
        <w:p w14:paraId="0CC5F50A" w14:textId="36E74CC9" w:rsidR="00504D1F" w:rsidRPr="003F0671" w:rsidRDefault="00504D1F">
          <w:pPr>
            <w:pStyle w:val="Inhaltsverzeichnisberschrift"/>
            <w:rPr>
              <w:rFonts w:ascii="Arial" w:hAnsi="Arial" w:cs="Arial"/>
            </w:rPr>
          </w:pPr>
          <w:r w:rsidRPr="003F0671">
            <w:rPr>
              <w:rFonts w:ascii="Arial" w:hAnsi="Arial" w:cs="Arial"/>
              <w:lang w:val="de-DE"/>
            </w:rPr>
            <w:t>Inhaltsverzeichnis</w:t>
          </w:r>
        </w:p>
        <w:p w14:paraId="3DDED3E4" w14:textId="7CDF7B8B" w:rsidR="00C70C7C" w:rsidRPr="003F0671" w:rsidRDefault="00504D1F" w:rsidP="003F0671">
          <w:pPr>
            <w:pStyle w:val="Verzeichnis1"/>
            <w:rPr>
              <w:rFonts w:ascii="Arial" w:eastAsiaTheme="minorEastAsia" w:hAnsi="Arial" w:cs="Arial"/>
              <w:lang w:eastAsia="de-AT"/>
            </w:rPr>
          </w:pPr>
          <w:r w:rsidRPr="003F0671">
            <w:rPr>
              <w:rFonts w:ascii="Arial" w:hAnsi="Arial" w:cs="Arial"/>
              <w:b/>
              <w:bCs/>
              <w:lang w:val="de-DE"/>
            </w:rPr>
            <w:fldChar w:fldCharType="begin"/>
          </w:r>
          <w:r w:rsidRPr="003F0671">
            <w:rPr>
              <w:rFonts w:ascii="Arial" w:hAnsi="Arial" w:cs="Arial"/>
              <w:b/>
              <w:bCs/>
              <w:lang w:val="de-DE"/>
            </w:rPr>
            <w:instrText xml:space="preserve"> TOC \o "1-3" \h \z \u </w:instrText>
          </w:r>
          <w:r w:rsidRPr="003F0671">
            <w:rPr>
              <w:rFonts w:ascii="Arial" w:hAnsi="Arial" w:cs="Arial"/>
              <w:b/>
              <w:bCs/>
              <w:lang w:val="de-DE"/>
            </w:rPr>
            <w:fldChar w:fldCharType="separate"/>
          </w:r>
          <w:hyperlink w:anchor="_Toc530580347" w:history="1">
            <w:r w:rsidR="00C70C7C" w:rsidRPr="003F0671">
              <w:rPr>
                <w:rStyle w:val="Hyperlink"/>
                <w:rFonts w:ascii="Arial" w:hAnsi="Arial" w:cs="Arial"/>
              </w:rPr>
              <w:t>1) Prozessmodelle</w:t>
            </w:r>
            <w:r w:rsidR="00C70C7C" w:rsidRPr="003F0671">
              <w:rPr>
                <w:rFonts w:ascii="Arial" w:hAnsi="Arial" w:cs="Arial"/>
                <w:webHidden/>
              </w:rPr>
              <w:tab/>
            </w:r>
            <w:r w:rsidR="00C70C7C" w:rsidRPr="003F0671">
              <w:rPr>
                <w:rFonts w:ascii="Arial" w:hAnsi="Arial" w:cs="Arial"/>
                <w:webHidden/>
              </w:rPr>
              <w:fldChar w:fldCharType="begin"/>
            </w:r>
            <w:r w:rsidR="00C70C7C" w:rsidRPr="003F0671">
              <w:rPr>
                <w:rFonts w:ascii="Arial" w:hAnsi="Arial" w:cs="Arial"/>
                <w:webHidden/>
              </w:rPr>
              <w:instrText xml:space="preserve"> PAGEREF _Toc530580347 \h </w:instrText>
            </w:r>
            <w:r w:rsidR="00C70C7C" w:rsidRPr="003F0671">
              <w:rPr>
                <w:rFonts w:ascii="Arial" w:hAnsi="Arial" w:cs="Arial"/>
                <w:webHidden/>
              </w:rPr>
            </w:r>
            <w:r w:rsidR="00C70C7C" w:rsidRPr="003F0671">
              <w:rPr>
                <w:rFonts w:ascii="Arial" w:hAnsi="Arial" w:cs="Arial"/>
                <w:webHidden/>
              </w:rPr>
              <w:fldChar w:fldCharType="separate"/>
            </w:r>
            <w:r w:rsidR="00C70C7C" w:rsidRPr="003F0671">
              <w:rPr>
                <w:rFonts w:ascii="Arial" w:hAnsi="Arial" w:cs="Arial"/>
                <w:webHidden/>
              </w:rPr>
              <w:t>3</w:t>
            </w:r>
            <w:r w:rsidR="00C70C7C" w:rsidRPr="003F0671">
              <w:rPr>
                <w:rFonts w:ascii="Arial" w:hAnsi="Arial" w:cs="Arial"/>
                <w:webHidden/>
              </w:rPr>
              <w:fldChar w:fldCharType="end"/>
            </w:r>
          </w:hyperlink>
        </w:p>
        <w:p w14:paraId="2873A6CC" w14:textId="39E5F444" w:rsidR="00C70C7C" w:rsidRPr="003F0671" w:rsidRDefault="00BB23C8">
          <w:pPr>
            <w:pStyle w:val="Verzeichnis2"/>
            <w:tabs>
              <w:tab w:val="right" w:leader="dot" w:pos="9062"/>
            </w:tabs>
            <w:rPr>
              <w:rFonts w:ascii="Arial" w:eastAsiaTheme="minorEastAsia" w:hAnsi="Arial" w:cs="Arial"/>
              <w:noProof/>
              <w:lang w:eastAsia="de-AT"/>
            </w:rPr>
          </w:pPr>
          <w:hyperlink w:anchor="_Toc530580348" w:history="1">
            <w:r w:rsidR="00C70C7C" w:rsidRPr="003F0671">
              <w:rPr>
                <w:rStyle w:val="Hyperlink"/>
                <w:rFonts w:ascii="Arial" w:hAnsi="Arial" w:cs="Arial"/>
                <w:noProof/>
              </w:rPr>
              <w:t>1.1) Agile Prozessmodelle</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_Toc530580348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3</w:t>
            </w:r>
            <w:r w:rsidR="00C70C7C" w:rsidRPr="003F0671">
              <w:rPr>
                <w:rFonts w:ascii="Arial" w:hAnsi="Arial" w:cs="Arial"/>
                <w:noProof/>
                <w:webHidden/>
              </w:rPr>
              <w:fldChar w:fldCharType="end"/>
            </w:r>
          </w:hyperlink>
        </w:p>
        <w:p w14:paraId="77D2B932" w14:textId="22E90BF3" w:rsidR="00C70C7C" w:rsidRPr="003F0671" w:rsidRDefault="00BB23C8">
          <w:pPr>
            <w:pStyle w:val="Verzeichnis2"/>
            <w:tabs>
              <w:tab w:val="right" w:leader="dot" w:pos="9062"/>
            </w:tabs>
            <w:rPr>
              <w:rFonts w:ascii="Arial" w:eastAsiaTheme="minorEastAsia" w:hAnsi="Arial" w:cs="Arial"/>
              <w:noProof/>
              <w:lang w:eastAsia="de-AT"/>
            </w:rPr>
          </w:pPr>
          <w:hyperlink w:anchor="_Toc530580349" w:history="1">
            <w:r w:rsidR="00C70C7C" w:rsidRPr="003F0671">
              <w:rPr>
                <w:rStyle w:val="Hyperlink"/>
                <w:rFonts w:ascii="Arial" w:hAnsi="Arial" w:cs="Arial"/>
                <w:noProof/>
              </w:rPr>
              <w:t>1.2) Klassische Prozessmodelle</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_Toc530580349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3</w:t>
            </w:r>
            <w:r w:rsidR="00C70C7C" w:rsidRPr="003F0671">
              <w:rPr>
                <w:rFonts w:ascii="Arial" w:hAnsi="Arial" w:cs="Arial"/>
                <w:noProof/>
                <w:webHidden/>
              </w:rPr>
              <w:fldChar w:fldCharType="end"/>
            </w:r>
          </w:hyperlink>
        </w:p>
        <w:p w14:paraId="6A17B23D" w14:textId="5DE0D9C5" w:rsidR="00C70C7C" w:rsidRPr="003F0671" w:rsidRDefault="00BB23C8" w:rsidP="003F0671">
          <w:pPr>
            <w:pStyle w:val="Verzeichnis1"/>
            <w:rPr>
              <w:rFonts w:ascii="Arial" w:eastAsiaTheme="minorEastAsia" w:hAnsi="Arial" w:cs="Arial"/>
              <w:lang w:eastAsia="de-AT"/>
            </w:rPr>
          </w:pPr>
          <w:hyperlink w:anchor="_Toc530580350" w:history="1">
            <w:r w:rsidR="00C70C7C" w:rsidRPr="003F0671">
              <w:rPr>
                <w:rStyle w:val="Hyperlink"/>
                <w:rFonts w:ascii="Arial" w:hAnsi="Arial" w:cs="Arial"/>
              </w:rPr>
              <w:t>2) Entstehung von Scrum</w:t>
            </w:r>
            <w:r w:rsidR="00C70C7C" w:rsidRPr="003F0671">
              <w:rPr>
                <w:rFonts w:ascii="Arial" w:hAnsi="Arial" w:cs="Arial"/>
                <w:webHidden/>
              </w:rPr>
              <w:tab/>
            </w:r>
            <w:r w:rsidR="00C70C7C" w:rsidRPr="003F0671">
              <w:rPr>
                <w:rFonts w:ascii="Arial" w:hAnsi="Arial" w:cs="Arial"/>
                <w:webHidden/>
              </w:rPr>
              <w:fldChar w:fldCharType="begin"/>
            </w:r>
            <w:r w:rsidR="00C70C7C" w:rsidRPr="003F0671">
              <w:rPr>
                <w:rFonts w:ascii="Arial" w:hAnsi="Arial" w:cs="Arial"/>
                <w:webHidden/>
              </w:rPr>
              <w:instrText xml:space="preserve"> PAGEREF _Toc530580350 \h </w:instrText>
            </w:r>
            <w:r w:rsidR="00C70C7C" w:rsidRPr="003F0671">
              <w:rPr>
                <w:rFonts w:ascii="Arial" w:hAnsi="Arial" w:cs="Arial"/>
                <w:webHidden/>
              </w:rPr>
            </w:r>
            <w:r w:rsidR="00C70C7C" w:rsidRPr="003F0671">
              <w:rPr>
                <w:rFonts w:ascii="Arial" w:hAnsi="Arial" w:cs="Arial"/>
                <w:webHidden/>
              </w:rPr>
              <w:fldChar w:fldCharType="separate"/>
            </w:r>
            <w:r w:rsidR="00C70C7C" w:rsidRPr="003F0671">
              <w:rPr>
                <w:rFonts w:ascii="Arial" w:hAnsi="Arial" w:cs="Arial"/>
                <w:webHidden/>
              </w:rPr>
              <w:t>4</w:t>
            </w:r>
            <w:r w:rsidR="00C70C7C" w:rsidRPr="003F0671">
              <w:rPr>
                <w:rFonts w:ascii="Arial" w:hAnsi="Arial" w:cs="Arial"/>
                <w:webHidden/>
              </w:rPr>
              <w:fldChar w:fldCharType="end"/>
            </w:r>
          </w:hyperlink>
        </w:p>
        <w:p w14:paraId="79C67964" w14:textId="35B99ACA" w:rsidR="00C70C7C" w:rsidRPr="003F0671" w:rsidRDefault="00BB23C8" w:rsidP="003F0671">
          <w:pPr>
            <w:pStyle w:val="Verzeichnis1"/>
            <w:rPr>
              <w:rFonts w:ascii="Arial" w:eastAsiaTheme="minorEastAsia" w:hAnsi="Arial" w:cs="Arial"/>
              <w:lang w:eastAsia="de-AT"/>
            </w:rPr>
          </w:pPr>
          <w:hyperlink w:anchor="_Toc530580353" w:history="1">
            <w:r w:rsidR="00C70C7C" w:rsidRPr="003F0671">
              <w:rPr>
                <w:rStyle w:val="Hyperlink"/>
                <w:rFonts w:ascii="Arial" w:hAnsi="Arial" w:cs="Arial"/>
              </w:rPr>
              <w:t>3) Scrum Einführung</w:t>
            </w:r>
            <w:r w:rsidR="00C70C7C" w:rsidRPr="003F0671">
              <w:rPr>
                <w:rFonts w:ascii="Arial" w:hAnsi="Arial" w:cs="Arial"/>
                <w:webHidden/>
              </w:rPr>
              <w:tab/>
            </w:r>
            <w:r w:rsidR="00C70C7C" w:rsidRPr="003F0671">
              <w:rPr>
                <w:rFonts w:ascii="Arial" w:hAnsi="Arial" w:cs="Arial"/>
                <w:webHidden/>
              </w:rPr>
              <w:fldChar w:fldCharType="begin"/>
            </w:r>
            <w:r w:rsidR="00C70C7C" w:rsidRPr="003F0671">
              <w:rPr>
                <w:rFonts w:ascii="Arial" w:hAnsi="Arial" w:cs="Arial"/>
                <w:webHidden/>
              </w:rPr>
              <w:instrText xml:space="preserve"> PAGEREF _Toc530580353 \h </w:instrText>
            </w:r>
            <w:r w:rsidR="00C70C7C" w:rsidRPr="003F0671">
              <w:rPr>
                <w:rFonts w:ascii="Arial" w:hAnsi="Arial" w:cs="Arial"/>
                <w:webHidden/>
              </w:rPr>
            </w:r>
            <w:r w:rsidR="00C70C7C" w:rsidRPr="003F0671">
              <w:rPr>
                <w:rFonts w:ascii="Arial" w:hAnsi="Arial" w:cs="Arial"/>
                <w:webHidden/>
              </w:rPr>
              <w:fldChar w:fldCharType="separate"/>
            </w:r>
            <w:r w:rsidR="00C70C7C" w:rsidRPr="003F0671">
              <w:rPr>
                <w:rFonts w:ascii="Arial" w:hAnsi="Arial" w:cs="Arial"/>
                <w:webHidden/>
              </w:rPr>
              <w:t>4</w:t>
            </w:r>
            <w:r w:rsidR="00C70C7C" w:rsidRPr="003F0671">
              <w:rPr>
                <w:rFonts w:ascii="Arial" w:hAnsi="Arial" w:cs="Arial"/>
                <w:webHidden/>
              </w:rPr>
              <w:fldChar w:fldCharType="end"/>
            </w:r>
          </w:hyperlink>
        </w:p>
        <w:p w14:paraId="4E2BF1E8" w14:textId="31671D26" w:rsidR="00C70C7C" w:rsidRPr="003F0671" w:rsidRDefault="00BB23C8" w:rsidP="003F0671">
          <w:pPr>
            <w:pStyle w:val="Verzeichnis1"/>
            <w:rPr>
              <w:rFonts w:ascii="Arial" w:eastAsiaTheme="minorEastAsia" w:hAnsi="Arial" w:cs="Arial"/>
              <w:lang w:eastAsia="de-AT"/>
            </w:rPr>
          </w:pPr>
          <w:hyperlink w:anchor="_Toc530580354" w:history="1">
            <w:r w:rsidR="00C70C7C" w:rsidRPr="003F0671">
              <w:rPr>
                <w:rStyle w:val="Hyperlink"/>
                <w:rFonts w:ascii="Arial" w:hAnsi="Arial" w:cs="Arial"/>
              </w:rPr>
              <w:t>4) Rollen</w:t>
            </w:r>
            <w:r w:rsidR="00C70C7C" w:rsidRPr="003F0671">
              <w:rPr>
                <w:rFonts w:ascii="Arial" w:hAnsi="Arial" w:cs="Arial"/>
                <w:webHidden/>
              </w:rPr>
              <w:tab/>
            </w:r>
            <w:r w:rsidR="00C70C7C" w:rsidRPr="003F0671">
              <w:rPr>
                <w:rFonts w:ascii="Arial" w:hAnsi="Arial" w:cs="Arial"/>
                <w:webHidden/>
              </w:rPr>
              <w:fldChar w:fldCharType="begin"/>
            </w:r>
            <w:r w:rsidR="00C70C7C" w:rsidRPr="003F0671">
              <w:rPr>
                <w:rFonts w:ascii="Arial" w:hAnsi="Arial" w:cs="Arial"/>
                <w:webHidden/>
              </w:rPr>
              <w:instrText xml:space="preserve"> PAGEREF _Toc530580354 \h </w:instrText>
            </w:r>
            <w:r w:rsidR="00C70C7C" w:rsidRPr="003F0671">
              <w:rPr>
                <w:rFonts w:ascii="Arial" w:hAnsi="Arial" w:cs="Arial"/>
                <w:webHidden/>
              </w:rPr>
            </w:r>
            <w:r w:rsidR="00C70C7C" w:rsidRPr="003F0671">
              <w:rPr>
                <w:rFonts w:ascii="Arial" w:hAnsi="Arial" w:cs="Arial"/>
                <w:webHidden/>
              </w:rPr>
              <w:fldChar w:fldCharType="separate"/>
            </w:r>
            <w:r w:rsidR="00C70C7C" w:rsidRPr="003F0671">
              <w:rPr>
                <w:rFonts w:ascii="Arial" w:hAnsi="Arial" w:cs="Arial"/>
                <w:webHidden/>
              </w:rPr>
              <w:t>4</w:t>
            </w:r>
            <w:r w:rsidR="00C70C7C" w:rsidRPr="003F0671">
              <w:rPr>
                <w:rFonts w:ascii="Arial" w:hAnsi="Arial" w:cs="Arial"/>
                <w:webHidden/>
              </w:rPr>
              <w:fldChar w:fldCharType="end"/>
            </w:r>
          </w:hyperlink>
        </w:p>
        <w:p w14:paraId="06EC1F6F" w14:textId="468D09CB" w:rsidR="00C70C7C" w:rsidRPr="003F0671" w:rsidRDefault="00BB23C8">
          <w:pPr>
            <w:pStyle w:val="Verzeichnis2"/>
            <w:tabs>
              <w:tab w:val="right" w:leader="dot" w:pos="9062"/>
            </w:tabs>
            <w:rPr>
              <w:rFonts w:ascii="Arial" w:eastAsiaTheme="minorEastAsia" w:hAnsi="Arial" w:cs="Arial"/>
              <w:noProof/>
              <w:lang w:eastAsia="de-AT"/>
            </w:rPr>
          </w:pPr>
          <w:hyperlink w:anchor="_Toc530580355" w:history="1">
            <w:r w:rsidR="00C70C7C" w:rsidRPr="003F0671">
              <w:rPr>
                <w:rStyle w:val="Hyperlink"/>
                <w:rFonts w:ascii="Arial" w:hAnsi="Arial" w:cs="Arial"/>
                <w:noProof/>
              </w:rPr>
              <w:t>4.1) Entwicklungsteam</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_Toc530580355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4</w:t>
            </w:r>
            <w:r w:rsidR="00C70C7C" w:rsidRPr="003F0671">
              <w:rPr>
                <w:rFonts w:ascii="Arial" w:hAnsi="Arial" w:cs="Arial"/>
                <w:noProof/>
                <w:webHidden/>
              </w:rPr>
              <w:fldChar w:fldCharType="end"/>
            </w:r>
          </w:hyperlink>
        </w:p>
        <w:p w14:paraId="2B7EAA1C" w14:textId="02AD2AE3" w:rsidR="00C70C7C" w:rsidRPr="003F0671" w:rsidRDefault="00BB23C8">
          <w:pPr>
            <w:pStyle w:val="Verzeichnis2"/>
            <w:tabs>
              <w:tab w:val="right" w:leader="dot" w:pos="9062"/>
            </w:tabs>
            <w:rPr>
              <w:rFonts w:ascii="Arial" w:eastAsiaTheme="minorEastAsia" w:hAnsi="Arial" w:cs="Arial"/>
              <w:noProof/>
              <w:lang w:eastAsia="de-AT"/>
            </w:rPr>
          </w:pPr>
          <w:hyperlink w:anchor="_Toc530580356" w:history="1">
            <w:r w:rsidR="00C70C7C" w:rsidRPr="003F0671">
              <w:rPr>
                <w:rStyle w:val="Hyperlink"/>
                <w:rFonts w:ascii="Arial" w:hAnsi="Arial" w:cs="Arial"/>
                <w:noProof/>
              </w:rPr>
              <w:t>4.2) Product Owner</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_Toc530580356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5</w:t>
            </w:r>
            <w:r w:rsidR="00C70C7C" w:rsidRPr="003F0671">
              <w:rPr>
                <w:rFonts w:ascii="Arial" w:hAnsi="Arial" w:cs="Arial"/>
                <w:noProof/>
                <w:webHidden/>
              </w:rPr>
              <w:fldChar w:fldCharType="end"/>
            </w:r>
          </w:hyperlink>
        </w:p>
        <w:p w14:paraId="3550C445" w14:textId="7FDD9033" w:rsidR="00C70C7C" w:rsidRPr="003F0671" w:rsidRDefault="00BB23C8">
          <w:pPr>
            <w:pStyle w:val="Verzeichnis2"/>
            <w:tabs>
              <w:tab w:val="right" w:leader="dot" w:pos="9062"/>
            </w:tabs>
            <w:rPr>
              <w:rFonts w:ascii="Arial" w:eastAsiaTheme="minorEastAsia" w:hAnsi="Arial" w:cs="Arial"/>
              <w:noProof/>
              <w:lang w:eastAsia="de-AT"/>
            </w:rPr>
          </w:pPr>
          <w:hyperlink w:anchor="_Toc530580357" w:history="1">
            <w:r w:rsidR="00C70C7C" w:rsidRPr="003F0671">
              <w:rPr>
                <w:rStyle w:val="Hyperlink"/>
                <w:rFonts w:ascii="Arial" w:hAnsi="Arial" w:cs="Arial"/>
                <w:noProof/>
              </w:rPr>
              <w:t>4.3) Scrum Master</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_Toc530580357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5</w:t>
            </w:r>
            <w:r w:rsidR="00C70C7C" w:rsidRPr="003F0671">
              <w:rPr>
                <w:rFonts w:ascii="Arial" w:hAnsi="Arial" w:cs="Arial"/>
                <w:noProof/>
                <w:webHidden/>
              </w:rPr>
              <w:fldChar w:fldCharType="end"/>
            </w:r>
          </w:hyperlink>
        </w:p>
        <w:p w14:paraId="76866B92" w14:textId="24B24416" w:rsidR="00C70C7C" w:rsidRPr="003F0671" w:rsidRDefault="00BB23C8" w:rsidP="003F0671">
          <w:pPr>
            <w:pStyle w:val="Verzeichnis1"/>
            <w:rPr>
              <w:rFonts w:ascii="Arial" w:eastAsiaTheme="minorEastAsia" w:hAnsi="Arial" w:cs="Arial"/>
              <w:lang w:eastAsia="de-AT"/>
            </w:rPr>
          </w:pPr>
          <w:hyperlink w:anchor="_Toc530580358" w:history="1">
            <w:r w:rsidR="00C70C7C" w:rsidRPr="003F0671">
              <w:rPr>
                <w:rStyle w:val="Hyperlink"/>
                <w:rFonts w:ascii="Arial" w:hAnsi="Arial" w:cs="Arial"/>
              </w:rPr>
              <w:t>5) Meetings</w:t>
            </w:r>
            <w:r w:rsidR="00C70C7C" w:rsidRPr="003F0671">
              <w:rPr>
                <w:rFonts w:ascii="Arial" w:hAnsi="Arial" w:cs="Arial"/>
                <w:webHidden/>
              </w:rPr>
              <w:tab/>
            </w:r>
            <w:r w:rsidR="00C70C7C" w:rsidRPr="003F0671">
              <w:rPr>
                <w:rFonts w:ascii="Arial" w:hAnsi="Arial" w:cs="Arial"/>
                <w:webHidden/>
              </w:rPr>
              <w:fldChar w:fldCharType="begin"/>
            </w:r>
            <w:r w:rsidR="00C70C7C" w:rsidRPr="003F0671">
              <w:rPr>
                <w:rFonts w:ascii="Arial" w:hAnsi="Arial" w:cs="Arial"/>
                <w:webHidden/>
              </w:rPr>
              <w:instrText xml:space="preserve"> PAGEREF _Toc530580358 \h </w:instrText>
            </w:r>
            <w:r w:rsidR="00C70C7C" w:rsidRPr="003F0671">
              <w:rPr>
                <w:rFonts w:ascii="Arial" w:hAnsi="Arial" w:cs="Arial"/>
                <w:webHidden/>
              </w:rPr>
            </w:r>
            <w:r w:rsidR="00C70C7C" w:rsidRPr="003F0671">
              <w:rPr>
                <w:rFonts w:ascii="Arial" w:hAnsi="Arial" w:cs="Arial"/>
                <w:webHidden/>
              </w:rPr>
              <w:fldChar w:fldCharType="separate"/>
            </w:r>
            <w:r w:rsidR="00C70C7C" w:rsidRPr="003F0671">
              <w:rPr>
                <w:rFonts w:ascii="Arial" w:hAnsi="Arial" w:cs="Arial"/>
                <w:webHidden/>
              </w:rPr>
              <w:t>5</w:t>
            </w:r>
            <w:r w:rsidR="00C70C7C" w:rsidRPr="003F0671">
              <w:rPr>
                <w:rFonts w:ascii="Arial" w:hAnsi="Arial" w:cs="Arial"/>
                <w:webHidden/>
              </w:rPr>
              <w:fldChar w:fldCharType="end"/>
            </w:r>
          </w:hyperlink>
        </w:p>
        <w:p w14:paraId="1DD9BE72" w14:textId="6AD619AE" w:rsidR="00C70C7C" w:rsidRPr="003F0671" w:rsidRDefault="00BB23C8">
          <w:pPr>
            <w:pStyle w:val="Verzeichnis2"/>
            <w:tabs>
              <w:tab w:val="right" w:leader="dot" w:pos="9062"/>
            </w:tabs>
            <w:rPr>
              <w:rFonts w:ascii="Arial" w:eastAsiaTheme="minorEastAsia" w:hAnsi="Arial" w:cs="Arial"/>
              <w:noProof/>
              <w:lang w:eastAsia="de-AT"/>
            </w:rPr>
          </w:pPr>
          <w:hyperlink w:anchor="_Toc530580359" w:history="1">
            <w:r w:rsidR="00C70C7C" w:rsidRPr="003F0671">
              <w:rPr>
                <w:rStyle w:val="Hyperlink"/>
                <w:rFonts w:ascii="Arial" w:hAnsi="Arial" w:cs="Arial"/>
                <w:noProof/>
              </w:rPr>
              <w:t>5.1) Sprint Planning Meeting 1 – Anforderungen klären</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_Toc530580359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5</w:t>
            </w:r>
            <w:r w:rsidR="00C70C7C" w:rsidRPr="003F0671">
              <w:rPr>
                <w:rFonts w:ascii="Arial" w:hAnsi="Arial" w:cs="Arial"/>
                <w:noProof/>
                <w:webHidden/>
              </w:rPr>
              <w:fldChar w:fldCharType="end"/>
            </w:r>
          </w:hyperlink>
        </w:p>
        <w:p w14:paraId="456BDF60" w14:textId="1D70ECF5" w:rsidR="00C70C7C" w:rsidRPr="003F0671" w:rsidRDefault="00BB23C8">
          <w:pPr>
            <w:pStyle w:val="Verzeichnis2"/>
            <w:tabs>
              <w:tab w:val="right" w:leader="dot" w:pos="9062"/>
            </w:tabs>
            <w:rPr>
              <w:rFonts w:ascii="Arial" w:eastAsiaTheme="minorEastAsia" w:hAnsi="Arial" w:cs="Arial"/>
              <w:noProof/>
              <w:lang w:eastAsia="de-AT"/>
            </w:rPr>
          </w:pPr>
          <w:hyperlink w:anchor="_Toc530580360" w:history="1">
            <w:r w:rsidR="00C70C7C" w:rsidRPr="003F0671">
              <w:rPr>
                <w:rStyle w:val="Hyperlink"/>
                <w:rFonts w:ascii="Arial" w:hAnsi="Arial" w:cs="Arial"/>
                <w:noProof/>
              </w:rPr>
              <w:t>5.2) Sprint Planning Meeting 2 – Design und Planung</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_Toc530580360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5</w:t>
            </w:r>
            <w:r w:rsidR="00C70C7C" w:rsidRPr="003F0671">
              <w:rPr>
                <w:rFonts w:ascii="Arial" w:hAnsi="Arial" w:cs="Arial"/>
                <w:noProof/>
                <w:webHidden/>
              </w:rPr>
              <w:fldChar w:fldCharType="end"/>
            </w:r>
          </w:hyperlink>
        </w:p>
        <w:p w14:paraId="5665360C" w14:textId="7D84C132" w:rsidR="00C70C7C" w:rsidRPr="003F0671" w:rsidRDefault="00BB23C8">
          <w:pPr>
            <w:pStyle w:val="Verzeichnis2"/>
            <w:tabs>
              <w:tab w:val="right" w:leader="dot" w:pos="9062"/>
            </w:tabs>
            <w:rPr>
              <w:rFonts w:ascii="Arial" w:eastAsiaTheme="minorEastAsia" w:hAnsi="Arial" w:cs="Arial"/>
              <w:noProof/>
              <w:lang w:eastAsia="de-AT"/>
            </w:rPr>
          </w:pPr>
          <w:hyperlink w:anchor="_Toc530580361" w:history="1">
            <w:r w:rsidR="00C70C7C" w:rsidRPr="003F0671">
              <w:rPr>
                <w:rStyle w:val="Hyperlink"/>
                <w:rFonts w:ascii="Arial" w:hAnsi="Arial" w:cs="Arial"/>
                <w:noProof/>
              </w:rPr>
              <w:t>5.3) Daily Scrum</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_Toc530580361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5</w:t>
            </w:r>
            <w:r w:rsidR="00C70C7C" w:rsidRPr="003F0671">
              <w:rPr>
                <w:rFonts w:ascii="Arial" w:hAnsi="Arial" w:cs="Arial"/>
                <w:noProof/>
                <w:webHidden/>
              </w:rPr>
              <w:fldChar w:fldCharType="end"/>
            </w:r>
          </w:hyperlink>
        </w:p>
        <w:p w14:paraId="03D751D7" w14:textId="08C72563" w:rsidR="00C70C7C" w:rsidRPr="003F0671" w:rsidRDefault="00BB23C8">
          <w:pPr>
            <w:pStyle w:val="Verzeichnis2"/>
            <w:tabs>
              <w:tab w:val="right" w:leader="dot" w:pos="9062"/>
            </w:tabs>
            <w:rPr>
              <w:rFonts w:ascii="Arial" w:eastAsiaTheme="minorEastAsia" w:hAnsi="Arial" w:cs="Arial"/>
              <w:noProof/>
              <w:lang w:eastAsia="de-AT"/>
            </w:rPr>
          </w:pPr>
          <w:hyperlink w:anchor="_Toc530580362" w:history="1">
            <w:r w:rsidR="00C70C7C" w:rsidRPr="003F0671">
              <w:rPr>
                <w:rStyle w:val="Hyperlink"/>
                <w:rFonts w:ascii="Arial" w:hAnsi="Arial" w:cs="Arial"/>
                <w:noProof/>
              </w:rPr>
              <w:t>5.4) Estimation Meeting</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_Toc530580362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6</w:t>
            </w:r>
            <w:r w:rsidR="00C70C7C" w:rsidRPr="003F0671">
              <w:rPr>
                <w:rFonts w:ascii="Arial" w:hAnsi="Arial" w:cs="Arial"/>
                <w:noProof/>
                <w:webHidden/>
              </w:rPr>
              <w:fldChar w:fldCharType="end"/>
            </w:r>
          </w:hyperlink>
        </w:p>
        <w:p w14:paraId="0E4F0805" w14:textId="423E6D3B" w:rsidR="00C70C7C" w:rsidRPr="003F0671" w:rsidRDefault="00BB23C8">
          <w:pPr>
            <w:pStyle w:val="Verzeichnis2"/>
            <w:tabs>
              <w:tab w:val="right" w:leader="dot" w:pos="9062"/>
            </w:tabs>
            <w:rPr>
              <w:rFonts w:ascii="Arial" w:eastAsiaTheme="minorEastAsia" w:hAnsi="Arial" w:cs="Arial"/>
              <w:noProof/>
              <w:lang w:eastAsia="de-AT"/>
            </w:rPr>
          </w:pPr>
          <w:hyperlink w:anchor="_Toc530580364" w:history="1">
            <w:r w:rsidR="00C70C7C" w:rsidRPr="003F0671">
              <w:rPr>
                <w:rStyle w:val="Hyperlink"/>
                <w:rFonts w:ascii="Arial" w:hAnsi="Arial" w:cs="Arial"/>
                <w:noProof/>
              </w:rPr>
              <w:t>5.5) Sprint Review</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_Toc530580364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6</w:t>
            </w:r>
            <w:r w:rsidR="00C70C7C" w:rsidRPr="003F0671">
              <w:rPr>
                <w:rFonts w:ascii="Arial" w:hAnsi="Arial" w:cs="Arial"/>
                <w:noProof/>
                <w:webHidden/>
              </w:rPr>
              <w:fldChar w:fldCharType="end"/>
            </w:r>
          </w:hyperlink>
        </w:p>
        <w:p w14:paraId="08F36D94" w14:textId="553A64B2" w:rsidR="00C70C7C" w:rsidRPr="003F0671" w:rsidRDefault="00BB23C8">
          <w:pPr>
            <w:pStyle w:val="Verzeichnis2"/>
            <w:tabs>
              <w:tab w:val="right" w:leader="dot" w:pos="9062"/>
            </w:tabs>
            <w:rPr>
              <w:rFonts w:ascii="Arial" w:eastAsiaTheme="minorEastAsia" w:hAnsi="Arial" w:cs="Arial"/>
              <w:noProof/>
              <w:lang w:eastAsia="de-AT"/>
            </w:rPr>
          </w:pPr>
          <w:hyperlink w:anchor="_Toc530580365" w:history="1">
            <w:r w:rsidR="00C70C7C" w:rsidRPr="003F0671">
              <w:rPr>
                <w:rStyle w:val="Hyperlink"/>
                <w:rFonts w:ascii="Arial" w:hAnsi="Arial" w:cs="Arial"/>
                <w:noProof/>
              </w:rPr>
              <w:t>5.6) Sprint Retrospektive</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_Toc530580365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6</w:t>
            </w:r>
            <w:r w:rsidR="00C70C7C" w:rsidRPr="003F0671">
              <w:rPr>
                <w:rFonts w:ascii="Arial" w:hAnsi="Arial" w:cs="Arial"/>
                <w:noProof/>
                <w:webHidden/>
              </w:rPr>
              <w:fldChar w:fldCharType="end"/>
            </w:r>
          </w:hyperlink>
        </w:p>
        <w:p w14:paraId="7DBF7E5C" w14:textId="357A3F8F" w:rsidR="00C70C7C" w:rsidRPr="003F0671" w:rsidRDefault="00BB23C8" w:rsidP="003F0671">
          <w:pPr>
            <w:pStyle w:val="Verzeichnis1"/>
            <w:rPr>
              <w:rFonts w:ascii="Arial" w:eastAsiaTheme="minorEastAsia" w:hAnsi="Arial" w:cs="Arial"/>
              <w:lang w:eastAsia="de-AT"/>
            </w:rPr>
          </w:pPr>
          <w:hyperlink w:anchor="_Toc530580366" w:history="1">
            <w:r w:rsidR="00C70C7C" w:rsidRPr="003F0671">
              <w:rPr>
                <w:rStyle w:val="Hyperlink"/>
                <w:rFonts w:ascii="Arial" w:hAnsi="Arial" w:cs="Arial"/>
              </w:rPr>
              <w:t>6) Artefakte</w:t>
            </w:r>
            <w:r w:rsidR="00C70C7C" w:rsidRPr="003F0671">
              <w:rPr>
                <w:rFonts w:ascii="Arial" w:hAnsi="Arial" w:cs="Arial"/>
                <w:webHidden/>
              </w:rPr>
              <w:tab/>
            </w:r>
            <w:r w:rsidR="00C70C7C" w:rsidRPr="003F0671">
              <w:rPr>
                <w:rFonts w:ascii="Arial" w:hAnsi="Arial" w:cs="Arial"/>
                <w:webHidden/>
              </w:rPr>
              <w:fldChar w:fldCharType="begin"/>
            </w:r>
            <w:r w:rsidR="00C70C7C" w:rsidRPr="003F0671">
              <w:rPr>
                <w:rFonts w:ascii="Arial" w:hAnsi="Arial" w:cs="Arial"/>
                <w:webHidden/>
              </w:rPr>
              <w:instrText xml:space="preserve"> PAGEREF _Toc530580366 \h </w:instrText>
            </w:r>
            <w:r w:rsidR="00C70C7C" w:rsidRPr="003F0671">
              <w:rPr>
                <w:rFonts w:ascii="Arial" w:hAnsi="Arial" w:cs="Arial"/>
                <w:webHidden/>
              </w:rPr>
            </w:r>
            <w:r w:rsidR="00C70C7C" w:rsidRPr="003F0671">
              <w:rPr>
                <w:rFonts w:ascii="Arial" w:hAnsi="Arial" w:cs="Arial"/>
                <w:webHidden/>
              </w:rPr>
              <w:fldChar w:fldCharType="separate"/>
            </w:r>
            <w:r w:rsidR="00C70C7C" w:rsidRPr="003F0671">
              <w:rPr>
                <w:rFonts w:ascii="Arial" w:hAnsi="Arial" w:cs="Arial"/>
                <w:webHidden/>
              </w:rPr>
              <w:t>6</w:t>
            </w:r>
            <w:r w:rsidR="00C70C7C" w:rsidRPr="003F0671">
              <w:rPr>
                <w:rFonts w:ascii="Arial" w:hAnsi="Arial" w:cs="Arial"/>
                <w:webHidden/>
              </w:rPr>
              <w:fldChar w:fldCharType="end"/>
            </w:r>
          </w:hyperlink>
        </w:p>
        <w:p w14:paraId="365F8715" w14:textId="565CE893" w:rsidR="00C70C7C" w:rsidRPr="003F0671" w:rsidRDefault="00BB23C8">
          <w:pPr>
            <w:pStyle w:val="Verzeichnis2"/>
            <w:tabs>
              <w:tab w:val="right" w:leader="dot" w:pos="9062"/>
            </w:tabs>
            <w:rPr>
              <w:rFonts w:ascii="Arial" w:eastAsiaTheme="minorEastAsia" w:hAnsi="Arial" w:cs="Arial"/>
              <w:noProof/>
              <w:lang w:eastAsia="de-AT"/>
            </w:rPr>
          </w:pPr>
          <w:hyperlink w:anchor="_Toc530580367" w:history="1">
            <w:r w:rsidR="00C70C7C" w:rsidRPr="003F0671">
              <w:rPr>
                <w:rStyle w:val="Hyperlink"/>
                <w:rFonts w:ascii="Arial" w:hAnsi="Arial" w:cs="Arial"/>
                <w:noProof/>
              </w:rPr>
              <w:t>6.1) Produktvision</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_Toc530580367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6</w:t>
            </w:r>
            <w:r w:rsidR="00C70C7C" w:rsidRPr="003F0671">
              <w:rPr>
                <w:rFonts w:ascii="Arial" w:hAnsi="Arial" w:cs="Arial"/>
                <w:noProof/>
                <w:webHidden/>
              </w:rPr>
              <w:fldChar w:fldCharType="end"/>
            </w:r>
          </w:hyperlink>
        </w:p>
        <w:p w14:paraId="09CE0D9E" w14:textId="1A1CA387" w:rsidR="00C70C7C" w:rsidRPr="003F0671" w:rsidRDefault="00BB23C8">
          <w:pPr>
            <w:pStyle w:val="Verzeichnis2"/>
            <w:tabs>
              <w:tab w:val="right" w:leader="dot" w:pos="9062"/>
            </w:tabs>
            <w:rPr>
              <w:rFonts w:ascii="Arial" w:eastAsiaTheme="minorEastAsia" w:hAnsi="Arial" w:cs="Arial"/>
              <w:noProof/>
              <w:lang w:eastAsia="de-AT"/>
            </w:rPr>
          </w:pPr>
          <w:hyperlink w:anchor="_Toc530580368" w:history="1">
            <w:r w:rsidR="00C70C7C" w:rsidRPr="003F0671">
              <w:rPr>
                <w:rStyle w:val="Hyperlink"/>
                <w:rFonts w:ascii="Arial" w:hAnsi="Arial" w:cs="Arial"/>
                <w:noProof/>
                <w:lang w:val="en-US"/>
              </w:rPr>
              <w:t>6.2) Product Backlog Item</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_Toc530580368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6</w:t>
            </w:r>
            <w:r w:rsidR="00C70C7C" w:rsidRPr="003F0671">
              <w:rPr>
                <w:rFonts w:ascii="Arial" w:hAnsi="Arial" w:cs="Arial"/>
                <w:noProof/>
                <w:webHidden/>
              </w:rPr>
              <w:fldChar w:fldCharType="end"/>
            </w:r>
          </w:hyperlink>
        </w:p>
        <w:p w14:paraId="40ED29D6" w14:textId="05A62ABD" w:rsidR="00C70C7C" w:rsidRPr="003F0671" w:rsidRDefault="00BB23C8">
          <w:pPr>
            <w:pStyle w:val="Verzeichnis2"/>
            <w:tabs>
              <w:tab w:val="right" w:leader="dot" w:pos="9062"/>
            </w:tabs>
            <w:rPr>
              <w:rFonts w:ascii="Arial" w:eastAsiaTheme="minorEastAsia" w:hAnsi="Arial" w:cs="Arial"/>
              <w:noProof/>
              <w:lang w:eastAsia="de-AT"/>
            </w:rPr>
          </w:pPr>
          <w:hyperlink w:anchor="_Toc530580369" w:history="1">
            <w:r w:rsidR="00C70C7C" w:rsidRPr="003F0671">
              <w:rPr>
                <w:rStyle w:val="Hyperlink"/>
                <w:rFonts w:ascii="Arial" w:hAnsi="Arial" w:cs="Arial"/>
                <w:noProof/>
              </w:rPr>
              <w:t>6.3) Product Backlog</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_Toc530580369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7</w:t>
            </w:r>
            <w:r w:rsidR="00C70C7C" w:rsidRPr="003F0671">
              <w:rPr>
                <w:rFonts w:ascii="Arial" w:hAnsi="Arial" w:cs="Arial"/>
                <w:noProof/>
                <w:webHidden/>
              </w:rPr>
              <w:fldChar w:fldCharType="end"/>
            </w:r>
          </w:hyperlink>
        </w:p>
        <w:p w14:paraId="656ABC80" w14:textId="561DD35B" w:rsidR="00C70C7C" w:rsidRPr="003F0671" w:rsidRDefault="00BB23C8">
          <w:pPr>
            <w:pStyle w:val="Verzeichnis2"/>
            <w:tabs>
              <w:tab w:val="right" w:leader="dot" w:pos="9062"/>
            </w:tabs>
            <w:rPr>
              <w:rFonts w:ascii="Arial" w:eastAsiaTheme="minorEastAsia" w:hAnsi="Arial" w:cs="Arial"/>
              <w:noProof/>
              <w:lang w:eastAsia="de-AT"/>
            </w:rPr>
          </w:pPr>
          <w:hyperlink w:anchor="_Toc530580370" w:history="1">
            <w:r w:rsidR="00C70C7C" w:rsidRPr="003F0671">
              <w:rPr>
                <w:rStyle w:val="Hyperlink"/>
                <w:rFonts w:ascii="Arial" w:hAnsi="Arial" w:cs="Arial"/>
                <w:noProof/>
              </w:rPr>
              <w:t>6.4) Sprint Goal</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_Toc530580370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7</w:t>
            </w:r>
            <w:r w:rsidR="00C70C7C" w:rsidRPr="003F0671">
              <w:rPr>
                <w:rFonts w:ascii="Arial" w:hAnsi="Arial" w:cs="Arial"/>
                <w:noProof/>
                <w:webHidden/>
              </w:rPr>
              <w:fldChar w:fldCharType="end"/>
            </w:r>
          </w:hyperlink>
        </w:p>
        <w:p w14:paraId="4ACE5876" w14:textId="7F31D609" w:rsidR="00C70C7C" w:rsidRPr="003F0671" w:rsidRDefault="00BB23C8">
          <w:pPr>
            <w:pStyle w:val="Verzeichnis2"/>
            <w:tabs>
              <w:tab w:val="right" w:leader="dot" w:pos="9062"/>
            </w:tabs>
            <w:rPr>
              <w:rFonts w:ascii="Arial" w:eastAsiaTheme="minorEastAsia" w:hAnsi="Arial" w:cs="Arial"/>
              <w:noProof/>
              <w:lang w:eastAsia="de-AT"/>
            </w:rPr>
          </w:pPr>
          <w:hyperlink w:anchor="_Toc530580371" w:history="1">
            <w:r w:rsidR="00C70C7C" w:rsidRPr="003F0671">
              <w:rPr>
                <w:rStyle w:val="Hyperlink"/>
                <w:rFonts w:ascii="Arial" w:hAnsi="Arial" w:cs="Arial"/>
                <w:noProof/>
              </w:rPr>
              <w:t>6.5) Arbeitspakete (Tasks)</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_Toc530580371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7</w:t>
            </w:r>
            <w:r w:rsidR="00C70C7C" w:rsidRPr="003F0671">
              <w:rPr>
                <w:rFonts w:ascii="Arial" w:hAnsi="Arial" w:cs="Arial"/>
                <w:noProof/>
                <w:webHidden/>
              </w:rPr>
              <w:fldChar w:fldCharType="end"/>
            </w:r>
          </w:hyperlink>
        </w:p>
        <w:p w14:paraId="6924782A" w14:textId="11BB964C" w:rsidR="00C70C7C" w:rsidRPr="003F0671" w:rsidRDefault="00BB23C8">
          <w:pPr>
            <w:pStyle w:val="Verzeichnis2"/>
            <w:tabs>
              <w:tab w:val="right" w:leader="dot" w:pos="9062"/>
            </w:tabs>
            <w:rPr>
              <w:rFonts w:ascii="Arial" w:eastAsiaTheme="minorEastAsia" w:hAnsi="Arial" w:cs="Arial"/>
              <w:noProof/>
              <w:lang w:eastAsia="de-AT"/>
            </w:rPr>
          </w:pPr>
          <w:hyperlink w:anchor="_Toc530580372" w:history="1">
            <w:r w:rsidR="00C70C7C" w:rsidRPr="003F0671">
              <w:rPr>
                <w:rStyle w:val="Hyperlink"/>
                <w:rFonts w:ascii="Arial" w:hAnsi="Arial" w:cs="Arial"/>
                <w:noProof/>
              </w:rPr>
              <w:t>6.6) Releaseplan</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_Toc530580372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7</w:t>
            </w:r>
            <w:r w:rsidR="00C70C7C" w:rsidRPr="003F0671">
              <w:rPr>
                <w:rFonts w:ascii="Arial" w:hAnsi="Arial" w:cs="Arial"/>
                <w:noProof/>
                <w:webHidden/>
              </w:rPr>
              <w:fldChar w:fldCharType="end"/>
            </w:r>
          </w:hyperlink>
        </w:p>
        <w:p w14:paraId="3722C02B" w14:textId="319E4D18" w:rsidR="00C70C7C" w:rsidRPr="003F0671" w:rsidRDefault="00BB23C8">
          <w:pPr>
            <w:pStyle w:val="Verzeichnis2"/>
            <w:tabs>
              <w:tab w:val="right" w:leader="dot" w:pos="9062"/>
            </w:tabs>
            <w:rPr>
              <w:rFonts w:ascii="Arial" w:eastAsiaTheme="minorEastAsia" w:hAnsi="Arial" w:cs="Arial"/>
              <w:noProof/>
              <w:lang w:eastAsia="de-AT"/>
            </w:rPr>
          </w:pPr>
          <w:hyperlink w:anchor="_Toc530580373" w:history="1">
            <w:r w:rsidR="00C70C7C" w:rsidRPr="003F0671">
              <w:rPr>
                <w:rStyle w:val="Hyperlink"/>
                <w:rFonts w:ascii="Arial" w:hAnsi="Arial" w:cs="Arial"/>
                <w:noProof/>
              </w:rPr>
              <w:t>6.7) Impediment Backlog</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_Toc530580373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7</w:t>
            </w:r>
            <w:r w:rsidR="00C70C7C" w:rsidRPr="003F0671">
              <w:rPr>
                <w:rFonts w:ascii="Arial" w:hAnsi="Arial" w:cs="Arial"/>
                <w:noProof/>
                <w:webHidden/>
              </w:rPr>
              <w:fldChar w:fldCharType="end"/>
            </w:r>
          </w:hyperlink>
        </w:p>
        <w:p w14:paraId="4B331473" w14:textId="3A89AE30" w:rsidR="00C70C7C" w:rsidRPr="003F0671" w:rsidRDefault="00BB23C8">
          <w:pPr>
            <w:pStyle w:val="Verzeichnis2"/>
            <w:tabs>
              <w:tab w:val="right" w:leader="dot" w:pos="9062"/>
            </w:tabs>
            <w:rPr>
              <w:rFonts w:ascii="Arial" w:eastAsiaTheme="minorEastAsia" w:hAnsi="Arial" w:cs="Arial"/>
              <w:noProof/>
              <w:lang w:eastAsia="de-AT"/>
            </w:rPr>
          </w:pPr>
          <w:hyperlink w:anchor="_Toc530580374" w:history="1">
            <w:r w:rsidR="00C70C7C" w:rsidRPr="003F0671">
              <w:rPr>
                <w:rStyle w:val="Hyperlink"/>
                <w:rFonts w:ascii="Arial" w:hAnsi="Arial" w:cs="Arial"/>
                <w:noProof/>
              </w:rPr>
              <w:t>6.8) Produktinkrement</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_Toc530580374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7</w:t>
            </w:r>
            <w:r w:rsidR="00C70C7C" w:rsidRPr="003F0671">
              <w:rPr>
                <w:rFonts w:ascii="Arial" w:hAnsi="Arial" w:cs="Arial"/>
                <w:noProof/>
                <w:webHidden/>
              </w:rPr>
              <w:fldChar w:fldCharType="end"/>
            </w:r>
          </w:hyperlink>
        </w:p>
        <w:p w14:paraId="01A47006" w14:textId="3A7FCDAE" w:rsidR="00C70C7C" w:rsidRPr="003F0671" w:rsidRDefault="00BB23C8" w:rsidP="003F0671">
          <w:pPr>
            <w:pStyle w:val="Verzeichnis1"/>
            <w:rPr>
              <w:rFonts w:ascii="Arial" w:eastAsiaTheme="minorEastAsia" w:hAnsi="Arial" w:cs="Arial"/>
              <w:lang w:eastAsia="de-AT"/>
            </w:rPr>
          </w:pPr>
          <w:hyperlink w:anchor="_Toc530580375" w:history="1">
            <w:r w:rsidR="00C70C7C" w:rsidRPr="003F0671">
              <w:rPr>
                <w:rStyle w:val="Hyperlink"/>
                <w:rFonts w:ascii="Arial" w:hAnsi="Arial" w:cs="Arial"/>
              </w:rPr>
              <w:t>7) Scrum Struktur</w:t>
            </w:r>
            <w:r w:rsidR="00C70C7C" w:rsidRPr="003F0671">
              <w:rPr>
                <w:rFonts w:ascii="Arial" w:hAnsi="Arial" w:cs="Arial"/>
                <w:webHidden/>
              </w:rPr>
              <w:tab/>
            </w:r>
            <w:r w:rsidR="00C70C7C" w:rsidRPr="003F0671">
              <w:rPr>
                <w:rFonts w:ascii="Arial" w:hAnsi="Arial" w:cs="Arial"/>
                <w:webHidden/>
              </w:rPr>
              <w:fldChar w:fldCharType="begin"/>
            </w:r>
            <w:r w:rsidR="00C70C7C" w:rsidRPr="003F0671">
              <w:rPr>
                <w:rFonts w:ascii="Arial" w:hAnsi="Arial" w:cs="Arial"/>
                <w:webHidden/>
              </w:rPr>
              <w:instrText xml:space="preserve"> PAGEREF _Toc530580375 \h </w:instrText>
            </w:r>
            <w:r w:rsidR="00C70C7C" w:rsidRPr="003F0671">
              <w:rPr>
                <w:rFonts w:ascii="Arial" w:hAnsi="Arial" w:cs="Arial"/>
                <w:webHidden/>
              </w:rPr>
            </w:r>
            <w:r w:rsidR="00C70C7C" w:rsidRPr="003F0671">
              <w:rPr>
                <w:rFonts w:ascii="Arial" w:hAnsi="Arial" w:cs="Arial"/>
                <w:webHidden/>
              </w:rPr>
              <w:fldChar w:fldCharType="separate"/>
            </w:r>
            <w:r w:rsidR="00C70C7C" w:rsidRPr="003F0671">
              <w:rPr>
                <w:rFonts w:ascii="Arial" w:hAnsi="Arial" w:cs="Arial"/>
                <w:webHidden/>
              </w:rPr>
              <w:t>7</w:t>
            </w:r>
            <w:r w:rsidR="00C70C7C" w:rsidRPr="003F0671">
              <w:rPr>
                <w:rFonts w:ascii="Arial" w:hAnsi="Arial" w:cs="Arial"/>
                <w:webHidden/>
              </w:rPr>
              <w:fldChar w:fldCharType="end"/>
            </w:r>
          </w:hyperlink>
        </w:p>
        <w:p w14:paraId="35283D3D" w14:textId="634AE86E" w:rsidR="00C70C7C" w:rsidRPr="003F0671" w:rsidRDefault="00BB23C8">
          <w:pPr>
            <w:pStyle w:val="Verzeichnis2"/>
            <w:tabs>
              <w:tab w:val="right" w:leader="dot" w:pos="9062"/>
            </w:tabs>
            <w:rPr>
              <w:rFonts w:ascii="Arial" w:eastAsiaTheme="minorEastAsia" w:hAnsi="Arial" w:cs="Arial"/>
              <w:noProof/>
              <w:lang w:eastAsia="de-AT"/>
            </w:rPr>
          </w:pPr>
          <w:hyperlink w:anchor="_Toc530580377" w:history="1">
            <w:r w:rsidR="00C70C7C" w:rsidRPr="003F0671">
              <w:rPr>
                <w:rStyle w:val="Hyperlink"/>
                <w:rFonts w:ascii="Arial" w:hAnsi="Arial" w:cs="Arial"/>
                <w:noProof/>
              </w:rPr>
              <w:t>7.1) Begriffserklärung</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_Toc530580377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7</w:t>
            </w:r>
            <w:r w:rsidR="00C70C7C" w:rsidRPr="003F0671">
              <w:rPr>
                <w:rFonts w:ascii="Arial" w:hAnsi="Arial" w:cs="Arial"/>
                <w:noProof/>
                <w:webHidden/>
              </w:rPr>
              <w:fldChar w:fldCharType="end"/>
            </w:r>
          </w:hyperlink>
        </w:p>
        <w:p w14:paraId="63C223D0" w14:textId="2E3C3D17" w:rsidR="00C70C7C" w:rsidRPr="003F0671" w:rsidRDefault="00BB23C8">
          <w:pPr>
            <w:pStyle w:val="Verzeichnis3"/>
            <w:tabs>
              <w:tab w:val="right" w:leader="dot" w:pos="9062"/>
            </w:tabs>
            <w:rPr>
              <w:rFonts w:ascii="Arial" w:eastAsiaTheme="minorEastAsia" w:hAnsi="Arial" w:cs="Arial"/>
              <w:noProof/>
              <w:lang w:eastAsia="de-AT"/>
            </w:rPr>
          </w:pPr>
          <w:hyperlink w:anchor="_Toc530580378" w:history="1">
            <w:r w:rsidR="00C70C7C" w:rsidRPr="003F0671">
              <w:rPr>
                <w:rStyle w:val="Hyperlink"/>
                <w:rFonts w:ascii="Arial" w:hAnsi="Arial" w:cs="Arial"/>
                <w:noProof/>
              </w:rPr>
              <w:t>7.1.1) Sprint-Backlog</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_Toc530580378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7</w:t>
            </w:r>
            <w:r w:rsidR="00C70C7C" w:rsidRPr="003F0671">
              <w:rPr>
                <w:rFonts w:ascii="Arial" w:hAnsi="Arial" w:cs="Arial"/>
                <w:noProof/>
                <w:webHidden/>
              </w:rPr>
              <w:fldChar w:fldCharType="end"/>
            </w:r>
          </w:hyperlink>
        </w:p>
        <w:p w14:paraId="4A5F977C" w14:textId="363F2DB4" w:rsidR="00C70C7C" w:rsidRPr="003F0671" w:rsidRDefault="00BB23C8">
          <w:pPr>
            <w:pStyle w:val="Verzeichnis3"/>
            <w:tabs>
              <w:tab w:val="right" w:leader="dot" w:pos="9062"/>
            </w:tabs>
            <w:rPr>
              <w:rFonts w:ascii="Arial" w:eastAsiaTheme="minorEastAsia" w:hAnsi="Arial" w:cs="Arial"/>
              <w:noProof/>
              <w:lang w:eastAsia="de-AT"/>
            </w:rPr>
          </w:pPr>
          <w:hyperlink w:anchor="_Toc530580380" w:history="1">
            <w:r w:rsidR="00C70C7C" w:rsidRPr="003F0671">
              <w:rPr>
                <w:rStyle w:val="Hyperlink"/>
                <w:rFonts w:ascii="Arial" w:hAnsi="Arial" w:cs="Arial"/>
                <w:noProof/>
              </w:rPr>
              <w:t>7.1.2) In-Progress</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_Toc530580380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8</w:t>
            </w:r>
            <w:r w:rsidR="00C70C7C" w:rsidRPr="003F0671">
              <w:rPr>
                <w:rFonts w:ascii="Arial" w:hAnsi="Arial" w:cs="Arial"/>
                <w:noProof/>
                <w:webHidden/>
              </w:rPr>
              <w:fldChar w:fldCharType="end"/>
            </w:r>
          </w:hyperlink>
        </w:p>
        <w:p w14:paraId="3EB02F92" w14:textId="2F1EFFA2" w:rsidR="00C70C7C" w:rsidRPr="003F0671" w:rsidRDefault="00BB23C8">
          <w:pPr>
            <w:pStyle w:val="Verzeichnis3"/>
            <w:tabs>
              <w:tab w:val="right" w:leader="dot" w:pos="9062"/>
            </w:tabs>
            <w:rPr>
              <w:rFonts w:ascii="Arial" w:eastAsiaTheme="minorEastAsia" w:hAnsi="Arial" w:cs="Arial"/>
              <w:noProof/>
              <w:lang w:eastAsia="de-AT"/>
            </w:rPr>
          </w:pPr>
          <w:hyperlink w:anchor="_Toc530580382" w:history="1">
            <w:r w:rsidR="00C70C7C" w:rsidRPr="003F0671">
              <w:rPr>
                <w:rStyle w:val="Hyperlink"/>
                <w:rFonts w:ascii="Arial" w:hAnsi="Arial" w:cs="Arial"/>
                <w:noProof/>
              </w:rPr>
              <w:t>7.1.3) To-Verify</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_Toc530580382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8</w:t>
            </w:r>
            <w:r w:rsidR="00C70C7C" w:rsidRPr="003F0671">
              <w:rPr>
                <w:rFonts w:ascii="Arial" w:hAnsi="Arial" w:cs="Arial"/>
                <w:noProof/>
                <w:webHidden/>
              </w:rPr>
              <w:fldChar w:fldCharType="end"/>
            </w:r>
          </w:hyperlink>
        </w:p>
        <w:p w14:paraId="7A3684FE" w14:textId="1E5037B2" w:rsidR="00C70C7C" w:rsidRPr="003F0671" w:rsidRDefault="00BB23C8">
          <w:pPr>
            <w:pStyle w:val="Verzeichnis3"/>
            <w:tabs>
              <w:tab w:val="right" w:leader="dot" w:pos="9062"/>
            </w:tabs>
            <w:rPr>
              <w:rFonts w:ascii="Arial" w:eastAsiaTheme="minorEastAsia" w:hAnsi="Arial" w:cs="Arial"/>
              <w:noProof/>
              <w:lang w:eastAsia="de-AT"/>
            </w:rPr>
          </w:pPr>
          <w:hyperlink w:anchor="_Toc530580384" w:history="1">
            <w:r w:rsidR="00C70C7C" w:rsidRPr="003F0671">
              <w:rPr>
                <w:rStyle w:val="Hyperlink"/>
                <w:rFonts w:ascii="Arial" w:hAnsi="Arial" w:cs="Arial"/>
                <w:noProof/>
              </w:rPr>
              <w:t>7.1.4) Done</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_Toc530580384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8</w:t>
            </w:r>
            <w:r w:rsidR="00C70C7C" w:rsidRPr="003F0671">
              <w:rPr>
                <w:rFonts w:ascii="Arial" w:hAnsi="Arial" w:cs="Arial"/>
                <w:noProof/>
                <w:webHidden/>
              </w:rPr>
              <w:fldChar w:fldCharType="end"/>
            </w:r>
          </w:hyperlink>
        </w:p>
        <w:p w14:paraId="4216C504" w14:textId="70915DE0" w:rsidR="00C70C7C" w:rsidRPr="003F0671" w:rsidRDefault="00BB23C8">
          <w:pPr>
            <w:pStyle w:val="Verzeichnis2"/>
            <w:tabs>
              <w:tab w:val="right" w:leader="dot" w:pos="9062"/>
            </w:tabs>
            <w:rPr>
              <w:rFonts w:ascii="Arial" w:eastAsiaTheme="minorEastAsia" w:hAnsi="Arial" w:cs="Arial"/>
              <w:noProof/>
              <w:lang w:eastAsia="de-AT"/>
            </w:rPr>
          </w:pPr>
          <w:hyperlink w:anchor="_Toc530580386" w:history="1">
            <w:r w:rsidR="00C70C7C" w:rsidRPr="003F0671">
              <w:rPr>
                <w:rStyle w:val="Hyperlink"/>
                <w:rFonts w:ascii="Arial" w:hAnsi="Arial" w:cs="Arial"/>
                <w:noProof/>
              </w:rPr>
              <w:t>7.2) Ablauf:</w:t>
            </w:r>
            <w:r w:rsidR="00C70C7C" w:rsidRPr="003F0671">
              <w:rPr>
                <w:rFonts w:ascii="Arial" w:hAnsi="Arial" w:cs="Arial"/>
                <w:noProof/>
                <w:webHidden/>
              </w:rPr>
              <w:tab/>
            </w:r>
            <w:r w:rsidR="00C70C7C" w:rsidRPr="003F0671">
              <w:rPr>
                <w:rFonts w:ascii="Arial" w:hAnsi="Arial" w:cs="Arial"/>
                <w:noProof/>
                <w:webHidden/>
              </w:rPr>
              <w:fldChar w:fldCharType="begin"/>
            </w:r>
            <w:r w:rsidR="00C70C7C" w:rsidRPr="003F0671">
              <w:rPr>
                <w:rFonts w:ascii="Arial" w:hAnsi="Arial" w:cs="Arial"/>
                <w:noProof/>
                <w:webHidden/>
              </w:rPr>
              <w:instrText xml:space="preserve"> PAGEREF _Toc530580386 \h </w:instrText>
            </w:r>
            <w:r w:rsidR="00C70C7C" w:rsidRPr="003F0671">
              <w:rPr>
                <w:rFonts w:ascii="Arial" w:hAnsi="Arial" w:cs="Arial"/>
                <w:noProof/>
                <w:webHidden/>
              </w:rPr>
            </w:r>
            <w:r w:rsidR="00C70C7C" w:rsidRPr="003F0671">
              <w:rPr>
                <w:rFonts w:ascii="Arial" w:hAnsi="Arial" w:cs="Arial"/>
                <w:noProof/>
                <w:webHidden/>
              </w:rPr>
              <w:fldChar w:fldCharType="separate"/>
            </w:r>
            <w:r w:rsidR="00C70C7C" w:rsidRPr="003F0671">
              <w:rPr>
                <w:rFonts w:ascii="Arial" w:hAnsi="Arial" w:cs="Arial"/>
                <w:noProof/>
                <w:webHidden/>
              </w:rPr>
              <w:t>8</w:t>
            </w:r>
            <w:r w:rsidR="00C70C7C" w:rsidRPr="003F0671">
              <w:rPr>
                <w:rFonts w:ascii="Arial" w:hAnsi="Arial" w:cs="Arial"/>
                <w:noProof/>
                <w:webHidden/>
              </w:rPr>
              <w:fldChar w:fldCharType="end"/>
            </w:r>
          </w:hyperlink>
        </w:p>
        <w:p w14:paraId="5022CFC5" w14:textId="1672BBB3" w:rsidR="00C70C7C" w:rsidRPr="003F0671" w:rsidRDefault="00BB23C8" w:rsidP="003F0671">
          <w:pPr>
            <w:pStyle w:val="Verzeichnis1"/>
            <w:rPr>
              <w:rFonts w:ascii="Arial" w:eastAsiaTheme="minorEastAsia" w:hAnsi="Arial" w:cs="Arial"/>
              <w:lang w:eastAsia="de-AT"/>
            </w:rPr>
          </w:pPr>
          <w:hyperlink w:anchor="_Toc530580391" w:history="1">
            <w:r w:rsidR="00C70C7C" w:rsidRPr="003F0671">
              <w:rPr>
                <w:rStyle w:val="Hyperlink"/>
                <w:rFonts w:ascii="Arial" w:hAnsi="Arial" w:cs="Arial"/>
              </w:rPr>
              <w:t>8) Vorteile &amp; Nachteile</w:t>
            </w:r>
            <w:r w:rsidR="00C70C7C" w:rsidRPr="003F0671">
              <w:rPr>
                <w:rFonts w:ascii="Arial" w:hAnsi="Arial" w:cs="Arial"/>
                <w:webHidden/>
              </w:rPr>
              <w:tab/>
            </w:r>
            <w:r w:rsidR="00C70C7C" w:rsidRPr="003F0671">
              <w:rPr>
                <w:rFonts w:ascii="Arial" w:hAnsi="Arial" w:cs="Arial"/>
                <w:webHidden/>
              </w:rPr>
              <w:fldChar w:fldCharType="begin"/>
            </w:r>
            <w:r w:rsidR="00C70C7C" w:rsidRPr="003F0671">
              <w:rPr>
                <w:rFonts w:ascii="Arial" w:hAnsi="Arial" w:cs="Arial"/>
                <w:webHidden/>
              </w:rPr>
              <w:instrText xml:space="preserve"> PAGEREF _Toc530580391 \h </w:instrText>
            </w:r>
            <w:r w:rsidR="00C70C7C" w:rsidRPr="003F0671">
              <w:rPr>
                <w:rFonts w:ascii="Arial" w:hAnsi="Arial" w:cs="Arial"/>
                <w:webHidden/>
              </w:rPr>
            </w:r>
            <w:r w:rsidR="00C70C7C" w:rsidRPr="003F0671">
              <w:rPr>
                <w:rFonts w:ascii="Arial" w:hAnsi="Arial" w:cs="Arial"/>
                <w:webHidden/>
              </w:rPr>
              <w:fldChar w:fldCharType="separate"/>
            </w:r>
            <w:r w:rsidR="00C70C7C" w:rsidRPr="003F0671">
              <w:rPr>
                <w:rFonts w:ascii="Arial" w:hAnsi="Arial" w:cs="Arial"/>
                <w:webHidden/>
              </w:rPr>
              <w:t>8</w:t>
            </w:r>
            <w:r w:rsidR="00C70C7C" w:rsidRPr="003F0671">
              <w:rPr>
                <w:rFonts w:ascii="Arial" w:hAnsi="Arial" w:cs="Arial"/>
                <w:webHidden/>
              </w:rPr>
              <w:fldChar w:fldCharType="end"/>
            </w:r>
          </w:hyperlink>
        </w:p>
        <w:p w14:paraId="62898A63" w14:textId="433A91B2" w:rsidR="00C70C7C" w:rsidRPr="003F0671" w:rsidRDefault="00BB23C8" w:rsidP="003F0671">
          <w:pPr>
            <w:pStyle w:val="Verzeichnis1"/>
            <w:rPr>
              <w:rFonts w:ascii="Arial" w:eastAsiaTheme="minorEastAsia" w:hAnsi="Arial" w:cs="Arial"/>
              <w:lang w:eastAsia="de-AT"/>
            </w:rPr>
          </w:pPr>
          <w:hyperlink w:anchor="_Toc530580392" w:history="1">
            <w:r w:rsidR="00C70C7C" w:rsidRPr="003F0671">
              <w:rPr>
                <w:rStyle w:val="Hyperlink"/>
                <w:rFonts w:ascii="Arial" w:hAnsi="Arial" w:cs="Arial"/>
              </w:rPr>
              <w:t>9) Beispiel</w:t>
            </w:r>
            <w:r w:rsidR="00C70C7C" w:rsidRPr="003F0671">
              <w:rPr>
                <w:rFonts w:ascii="Arial" w:hAnsi="Arial" w:cs="Arial"/>
                <w:webHidden/>
              </w:rPr>
              <w:tab/>
            </w:r>
            <w:r w:rsidR="00C70C7C" w:rsidRPr="003F0671">
              <w:rPr>
                <w:rFonts w:ascii="Arial" w:hAnsi="Arial" w:cs="Arial"/>
                <w:webHidden/>
              </w:rPr>
              <w:fldChar w:fldCharType="begin"/>
            </w:r>
            <w:r w:rsidR="00C70C7C" w:rsidRPr="003F0671">
              <w:rPr>
                <w:rFonts w:ascii="Arial" w:hAnsi="Arial" w:cs="Arial"/>
                <w:webHidden/>
              </w:rPr>
              <w:instrText xml:space="preserve"> PAGEREF _Toc530580392 \h </w:instrText>
            </w:r>
            <w:r w:rsidR="00C70C7C" w:rsidRPr="003F0671">
              <w:rPr>
                <w:rFonts w:ascii="Arial" w:hAnsi="Arial" w:cs="Arial"/>
                <w:webHidden/>
              </w:rPr>
            </w:r>
            <w:r w:rsidR="00C70C7C" w:rsidRPr="003F0671">
              <w:rPr>
                <w:rFonts w:ascii="Arial" w:hAnsi="Arial" w:cs="Arial"/>
                <w:webHidden/>
              </w:rPr>
              <w:fldChar w:fldCharType="separate"/>
            </w:r>
            <w:r w:rsidR="00C70C7C" w:rsidRPr="003F0671">
              <w:rPr>
                <w:rFonts w:ascii="Arial" w:hAnsi="Arial" w:cs="Arial"/>
                <w:webHidden/>
              </w:rPr>
              <w:t>9</w:t>
            </w:r>
            <w:r w:rsidR="00C70C7C" w:rsidRPr="003F0671">
              <w:rPr>
                <w:rFonts w:ascii="Arial" w:hAnsi="Arial" w:cs="Arial"/>
                <w:webHidden/>
              </w:rPr>
              <w:fldChar w:fldCharType="end"/>
            </w:r>
          </w:hyperlink>
        </w:p>
        <w:p w14:paraId="1E02BFBF" w14:textId="4325A2FE" w:rsidR="00C70C7C" w:rsidRPr="003F0671" w:rsidRDefault="00BB23C8" w:rsidP="003F0671">
          <w:pPr>
            <w:pStyle w:val="Verzeichnis1"/>
            <w:rPr>
              <w:rFonts w:ascii="Arial" w:eastAsiaTheme="minorEastAsia" w:hAnsi="Arial" w:cs="Arial"/>
              <w:lang w:eastAsia="de-AT"/>
            </w:rPr>
          </w:pPr>
          <w:hyperlink w:anchor="_Toc530580405" w:history="1">
            <w:r w:rsidR="00C70C7C" w:rsidRPr="003F0671">
              <w:rPr>
                <w:rStyle w:val="Hyperlink"/>
                <w:rFonts w:ascii="Arial" w:hAnsi="Arial" w:cs="Arial"/>
              </w:rPr>
              <w:t>10) Eigene Erfahrungen</w:t>
            </w:r>
            <w:r w:rsidR="00C70C7C" w:rsidRPr="003F0671">
              <w:rPr>
                <w:rFonts w:ascii="Arial" w:hAnsi="Arial" w:cs="Arial"/>
                <w:webHidden/>
              </w:rPr>
              <w:tab/>
            </w:r>
            <w:r w:rsidR="00C70C7C" w:rsidRPr="003F0671">
              <w:rPr>
                <w:rFonts w:ascii="Arial" w:hAnsi="Arial" w:cs="Arial"/>
                <w:webHidden/>
              </w:rPr>
              <w:fldChar w:fldCharType="begin"/>
            </w:r>
            <w:r w:rsidR="00C70C7C" w:rsidRPr="003F0671">
              <w:rPr>
                <w:rFonts w:ascii="Arial" w:hAnsi="Arial" w:cs="Arial"/>
                <w:webHidden/>
              </w:rPr>
              <w:instrText xml:space="preserve"> PAGEREF _Toc530580405 \h </w:instrText>
            </w:r>
            <w:r w:rsidR="00C70C7C" w:rsidRPr="003F0671">
              <w:rPr>
                <w:rFonts w:ascii="Arial" w:hAnsi="Arial" w:cs="Arial"/>
                <w:webHidden/>
              </w:rPr>
            </w:r>
            <w:r w:rsidR="00C70C7C" w:rsidRPr="003F0671">
              <w:rPr>
                <w:rFonts w:ascii="Arial" w:hAnsi="Arial" w:cs="Arial"/>
                <w:webHidden/>
              </w:rPr>
              <w:fldChar w:fldCharType="separate"/>
            </w:r>
            <w:r w:rsidR="00C70C7C" w:rsidRPr="003F0671">
              <w:rPr>
                <w:rFonts w:ascii="Arial" w:hAnsi="Arial" w:cs="Arial"/>
                <w:webHidden/>
              </w:rPr>
              <w:t>9</w:t>
            </w:r>
            <w:r w:rsidR="00C70C7C" w:rsidRPr="003F0671">
              <w:rPr>
                <w:rFonts w:ascii="Arial" w:hAnsi="Arial" w:cs="Arial"/>
                <w:webHidden/>
              </w:rPr>
              <w:fldChar w:fldCharType="end"/>
            </w:r>
          </w:hyperlink>
        </w:p>
        <w:p w14:paraId="6A82B94F" w14:textId="28A12119" w:rsidR="00C70C7C" w:rsidRPr="003F0671" w:rsidRDefault="00BB23C8" w:rsidP="003F0671">
          <w:pPr>
            <w:pStyle w:val="Verzeichnis1"/>
            <w:rPr>
              <w:rFonts w:ascii="Arial" w:eastAsiaTheme="minorEastAsia" w:hAnsi="Arial" w:cs="Arial"/>
              <w:lang w:eastAsia="de-AT"/>
            </w:rPr>
          </w:pPr>
          <w:hyperlink w:anchor="_Toc530580406" w:history="1">
            <w:r w:rsidR="00C70C7C" w:rsidRPr="003F0671">
              <w:rPr>
                <w:rStyle w:val="Hyperlink"/>
                <w:rFonts w:ascii="Arial" w:hAnsi="Arial" w:cs="Arial"/>
              </w:rPr>
              <w:t>11) Quellen</w:t>
            </w:r>
            <w:r w:rsidR="00C70C7C" w:rsidRPr="003F0671">
              <w:rPr>
                <w:rFonts w:ascii="Arial" w:hAnsi="Arial" w:cs="Arial"/>
                <w:webHidden/>
              </w:rPr>
              <w:tab/>
            </w:r>
            <w:r w:rsidR="00C70C7C" w:rsidRPr="003F0671">
              <w:rPr>
                <w:rFonts w:ascii="Arial" w:hAnsi="Arial" w:cs="Arial"/>
                <w:webHidden/>
              </w:rPr>
              <w:fldChar w:fldCharType="begin"/>
            </w:r>
            <w:r w:rsidR="00C70C7C" w:rsidRPr="003F0671">
              <w:rPr>
                <w:rFonts w:ascii="Arial" w:hAnsi="Arial" w:cs="Arial"/>
                <w:webHidden/>
              </w:rPr>
              <w:instrText xml:space="preserve"> PAGEREF _Toc530580406 \h </w:instrText>
            </w:r>
            <w:r w:rsidR="00C70C7C" w:rsidRPr="003F0671">
              <w:rPr>
                <w:rFonts w:ascii="Arial" w:hAnsi="Arial" w:cs="Arial"/>
                <w:webHidden/>
              </w:rPr>
            </w:r>
            <w:r w:rsidR="00C70C7C" w:rsidRPr="003F0671">
              <w:rPr>
                <w:rFonts w:ascii="Arial" w:hAnsi="Arial" w:cs="Arial"/>
                <w:webHidden/>
              </w:rPr>
              <w:fldChar w:fldCharType="separate"/>
            </w:r>
            <w:r w:rsidR="00C70C7C" w:rsidRPr="003F0671">
              <w:rPr>
                <w:rFonts w:ascii="Arial" w:hAnsi="Arial" w:cs="Arial"/>
                <w:webHidden/>
              </w:rPr>
              <w:t>10</w:t>
            </w:r>
            <w:r w:rsidR="00C70C7C" w:rsidRPr="003F0671">
              <w:rPr>
                <w:rFonts w:ascii="Arial" w:hAnsi="Arial" w:cs="Arial"/>
                <w:webHidden/>
              </w:rPr>
              <w:fldChar w:fldCharType="end"/>
            </w:r>
          </w:hyperlink>
        </w:p>
        <w:p w14:paraId="655CAE33" w14:textId="5D5F2530" w:rsidR="00964778" w:rsidRDefault="00504D1F" w:rsidP="0076194B">
          <w:r w:rsidRPr="003F0671">
            <w:rPr>
              <w:rFonts w:ascii="Arial" w:hAnsi="Arial" w:cs="Arial"/>
              <w:b/>
              <w:bCs/>
              <w:lang w:val="de-DE"/>
            </w:rPr>
            <w:fldChar w:fldCharType="end"/>
          </w:r>
        </w:p>
      </w:sdtContent>
    </w:sdt>
    <w:p w14:paraId="20AF53B1" w14:textId="3B2145CF" w:rsidR="0012289B" w:rsidRDefault="00C70C7C" w:rsidP="00C70C7C">
      <w:pPr>
        <w:pStyle w:val="berschrift1"/>
      </w:pPr>
      <w:bookmarkStart w:id="0" w:name="_Toc530580347"/>
      <w:r>
        <w:lastRenderedPageBreak/>
        <w:t xml:space="preserve">1) </w:t>
      </w:r>
      <w:r w:rsidR="0012289B">
        <w:t>Prozessmodelle</w:t>
      </w:r>
      <w:bookmarkEnd w:id="0"/>
    </w:p>
    <w:p w14:paraId="05FD014A" w14:textId="4044A207" w:rsidR="008C22F5" w:rsidRPr="008C22F5" w:rsidRDefault="008C22F5" w:rsidP="008C22F5">
      <w:pPr>
        <w:rPr>
          <w:rFonts w:ascii="Arial" w:hAnsi="Arial" w:cs="Arial"/>
        </w:rPr>
      </w:pPr>
      <w:r w:rsidRPr="008C22F5">
        <w:rPr>
          <w:rFonts w:ascii="Arial" w:hAnsi="Arial" w:cs="Arial"/>
        </w:rPr>
        <w:t>In der Software Entwicklung unterscheidet man zwischen zwei Arten von Prozessmodellen.</w:t>
      </w:r>
    </w:p>
    <w:p w14:paraId="0D497638" w14:textId="49DC4D5E" w:rsidR="0012289B" w:rsidRDefault="00C70C7C" w:rsidP="00C70C7C">
      <w:pPr>
        <w:pStyle w:val="berschrift2"/>
      </w:pPr>
      <w:bookmarkStart w:id="1" w:name="_Toc530580348"/>
      <w:r>
        <w:t xml:space="preserve">1.1) </w:t>
      </w:r>
      <w:r w:rsidR="0012289B">
        <w:t>Agile Prozessmodelle</w:t>
      </w:r>
      <w:bookmarkEnd w:id="1"/>
    </w:p>
    <w:p w14:paraId="38FED9D2" w14:textId="104F4CE1" w:rsidR="00BF1D5D" w:rsidRDefault="00BF1D5D" w:rsidP="00BF1D5D">
      <w:pPr>
        <w:spacing w:after="0" w:line="240" w:lineRule="auto"/>
        <w:rPr>
          <w:rFonts w:ascii="Arial" w:eastAsia="Times New Roman" w:hAnsi="Arial" w:cs="Arial"/>
          <w:color w:val="000000"/>
          <w:lang w:eastAsia="de-AT"/>
        </w:rPr>
      </w:pPr>
      <w:r w:rsidRPr="00BF1D5D">
        <w:rPr>
          <w:rFonts w:ascii="Arial" w:eastAsia="Times New Roman" w:hAnsi="Arial" w:cs="Arial"/>
          <w:color w:val="000000"/>
          <w:lang w:eastAsia="de-AT"/>
        </w:rPr>
        <w:t>Agile Methoden bündeln Entwicklungsmaßnahmen, die mit leichtgewichtigen Vorgehensweisen</w:t>
      </w:r>
      <w:r w:rsidR="0076194B">
        <w:rPr>
          <w:rFonts w:ascii="Arial" w:eastAsia="Times New Roman" w:hAnsi="Arial" w:cs="Arial"/>
          <w:color w:val="000000"/>
          <w:lang w:eastAsia="de-AT"/>
        </w:rPr>
        <w:t xml:space="preserve"> (Lightweight Methods)</w:t>
      </w:r>
      <w:r w:rsidRPr="00BF1D5D">
        <w:rPr>
          <w:rFonts w:ascii="Arial" w:eastAsia="Times New Roman" w:hAnsi="Arial" w:cs="Arial"/>
          <w:color w:val="000000"/>
          <w:lang w:eastAsia="de-AT"/>
        </w:rPr>
        <w:t xml:space="preserve"> eine höhere Flexibilität versprechen. </w:t>
      </w:r>
    </w:p>
    <w:p w14:paraId="0EF5D4DC" w14:textId="77777777" w:rsidR="00BF1D5D" w:rsidRDefault="00BF1D5D" w:rsidP="00BF1D5D">
      <w:pPr>
        <w:spacing w:after="0" w:line="240" w:lineRule="auto"/>
        <w:rPr>
          <w:rFonts w:ascii="Arial" w:eastAsia="Times New Roman" w:hAnsi="Arial" w:cs="Arial"/>
          <w:color w:val="000000"/>
          <w:lang w:eastAsia="de-AT"/>
        </w:rPr>
      </w:pPr>
      <w:r w:rsidRPr="00BF1D5D">
        <w:rPr>
          <w:rFonts w:ascii="Arial" w:eastAsia="Times New Roman" w:hAnsi="Arial" w:cs="Arial"/>
          <w:color w:val="000000"/>
          <w:lang w:eastAsia="de-AT"/>
        </w:rPr>
        <w:t>Zentrale Ideen sind</w:t>
      </w:r>
      <w:r>
        <w:rPr>
          <w:rFonts w:ascii="Arial" w:eastAsia="Times New Roman" w:hAnsi="Arial" w:cs="Arial"/>
          <w:color w:val="000000"/>
          <w:lang w:eastAsia="de-AT"/>
        </w:rPr>
        <w:t>:</w:t>
      </w:r>
    </w:p>
    <w:p w14:paraId="51C9466A" w14:textId="77777777" w:rsidR="00BF1D5D" w:rsidRPr="00BF1D5D" w:rsidRDefault="00BF1D5D" w:rsidP="00BF1D5D">
      <w:pPr>
        <w:pStyle w:val="Listenabsatz"/>
        <w:numPr>
          <w:ilvl w:val="0"/>
          <w:numId w:val="4"/>
        </w:numPr>
        <w:spacing w:after="0" w:line="240" w:lineRule="auto"/>
        <w:rPr>
          <w:rFonts w:ascii="Arial" w:eastAsia="Times New Roman" w:hAnsi="Arial" w:cs="Arial"/>
          <w:color w:val="000000"/>
          <w:lang w:eastAsia="de-AT"/>
        </w:rPr>
      </w:pPr>
      <w:r w:rsidRPr="00BF1D5D">
        <w:rPr>
          <w:rFonts w:ascii="Arial" w:eastAsia="Times New Roman" w:hAnsi="Arial" w:cs="Arial"/>
          <w:color w:val="000000"/>
          <w:lang w:eastAsia="de-AT"/>
        </w:rPr>
        <w:t>ein frühes Einsteigen in die Codierung</w:t>
      </w:r>
    </w:p>
    <w:p w14:paraId="22ACBCB0" w14:textId="77777777" w:rsidR="00BF1D5D" w:rsidRPr="00BF1D5D" w:rsidRDefault="00BF1D5D" w:rsidP="00BF1D5D">
      <w:pPr>
        <w:pStyle w:val="Listenabsatz"/>
        <w:numPr>
          <w:ilvl w:val="0"/>
          <w:numId w:val="4"/>
        </w:numPr>
        <w:spacing w:after="0" w:line="240" w:lineRule="auto"/>
        <w:rPr>
          <w:rFonts w:ascii="Arial" w:eastAsia="Times New Roman" w:hAnsi="Arial" w:cs="Arial"/>
          <w:color w:val="000000"/>
          <w:lang w:eastAsia="de-AT"/>
        </w:rPr>
      </w:pPr>
      <w:r w:rsidRPr="00BF1D5D">
        <w:rPr>
          <w:rFonts w:ascii="Arial" w:eastAsia="Times New Roman" w:hAnsi="Arial" w:cs="Arial"/>
          <w:color w:val="000000"/>
          <w:lang w:eastAsia="de-AT"/>
        </w:rPr>
        <w:t>starke Einbeziehung der Nutzer</w:t>
      </w:r>
    </w:p>
    <w:p w14:paraId="64B88CBF" w14:textId="77777777" w:rsidR="00BF1D5D" w:rsidRPr="00BF1D5D" w:rsidRDefault="00BF1D5D" w:rsidP="00BF1D5D">
      <w:pPr>
        <w:pStyle w:val="Listenabsatz"/>
        <w:numPr>
          <w:ilvl w:val="0"/>
          <w:numId w:val="4"/>
        </w:numPr>
        <w:spacing w:after="0" w:line="240" w:lineRule="auto"/>
        <w:rPr>
          <w:rFonts w:ascii="Arial" w:eastAsia="Times New Roman" w:hAnsi="Arial" w:cs="Arial"/>
          <w:color w:val="000000"/>
          <w:lang w:eastAsia="de-AT"/>
        </w:rPr>
      </w:pPr>
      <w:r w:rsidRPr="00BF1D5D">
        <w:rPr>
          <w:rFonts w:ascii="Arial" w:eastAsia="Times New Roman" w:hAnsi="Arial" w:cs="Arial"/>
          <w:color w:val="000000"/>
          <w:lang w:eastAsia="de-AT"/>
        </w:rPr>
        <w:t>beständiges Testen</w:t>
      </w:r>
    </w:p>
    <w:p w14:paraId="6ED08504" w14:textId="77777777" w:rsidR="00BF1D5D" w:rsidRPr="00BF1D5D" w:rsidRDefault="00BF1D5D" w:rsidP="00BF1D5D">
      <w:pPr>
        <w:pStyle w:val="Listenabsatz"/>
        <w:numPr>
          <w:ilvl w:val="0"/>
          <w:numId w:val="4"/>
        </w:numPr>
        <w:spacing w:after="0" w:line="240" w:lineRule="auto"/>
        <w:rPr>
          <w:rFonts w:ascii="Arial" w:eastAsia="Times New Roman" w:hAnsi="Arial" w:cs="Arial"/>
          <w:color w:val="000000"/>
          <w:lang w:eastAsia="de-AT"/>
        </w:rPr>
      </w:pPr>
      <w:r w:rsidRPr="00BF1D5D">
        <w:rPr>
          <w:rFonts w:ascii="Arial" w:eastAsia="Times New Roman" w:hAnsi="Arial" w:cs="Arial"/>
          <w:color w:val="000000"/>
          <w:lang w:eastAsia="de-AT"/>
        </w:rPr>
        <w:t xml:space="preserve">die Weiterentwicklung der Architektur. </w:t>
      </w:r>
    </w:p>
    <w:p w14:paraId="4371306A" w14:textId="16FC7992" w:rsidR="00BF1D5D" w:rsidRPr="00BF1D5D" w:rsidRDefault="00BF1D5D" w:rsidP="00BF1D5D">
      <w:pPr>
        <w:spacing w:after="0" w:line="240" w:lineRule="auto"/>
        <w:rPr>
          <w:rFonts w:ascii="Arial" w:eastAsia="Times New Roman" w:hAnsi="Arial" w:cs="Arial"/>
          <w:color w:val="000000"/>
          <w:lang w:eastAsia="de-AT"/>
        </w:rPr>
      </w:pPr>
      <w:r w:rsidRPr="00BF1D5D">
        <w:rPr>
          <w:rFonts w:ascii="Arial" w:eastAsia="Times New Roman" w:hAnsi="Arial" w:cs="Arial"/>
          <w:color w:val="000000"/>
          <w:lang w:eastAsia="de-AT"/>
        </w:rPr>
        <w:t>Diese Werte wurden im "Agilen Manifest</w:t>
      </w:r>
      <w:r>
        <w:rPr>
          <w:rFonts w:ascii="Arial" w:eastAsia="Times New Roman" w:hAnsi="Arial" w:cs="Arial"/>
          <w:color w:val="000000"/>
          <w:lang w:eastAsia="de-AT"/>
        </w:rPr>
        <w:t xml:space="preserve">“ </w:t>
      </w:r>
      <w:r w:rsidRPr="00BF1D5D">
        <w:rPr>
          <w:rFonts w:ascii="Arial" w:eastAsia="Times New Roman" w:hAnsi="Arial" w:cs="Arial"/>
          <w:color w:val="000000"/>
          <w:lang w:eastAsia="de-AT"/>
        </w:rPr>
        <w:t>niedergeschrieben. Sie beschreiben die grundlegende Philosophie der agilen Entwicklung, und zwar:</w:t>
      </w:r>
    </w:p>
    <w:p w14:paraId="685B2EAB" w14:textId="77777777" w:rsidR="00BF1D5D" w:rsidRPr="002136CE" w:rsidRDefault="00BF1D5D" w:rsidP="00BF1D5D">
      <w:pPr>
        <w:pStyle w:val="Listenabsatz"/>
        <w:numPr>
          <w:ilvl w:val="0"/>
          <w:numId w:val="3"/>
        </w:numPr>
        <w:spacing w:after="0" w:line="240" w:lineRule="auto"/>
        <w:rPr>
          <w:rFonts w:ascii="Arial" w:eastAsia="Times New Roman" w:hAnsi="Arial" w:cs="Arial"/>
          <w:color w:val="000000"/>
          <w:lang w:val="en-US" w:eastAsia="de-AT"/>
        </w:rPr>
      </w:pPr>
      <w:r w:rsidRPr="002136CE">
        <w:rPr>
          <w:rFonts w:ascii="Arial" w:eastAsia="Times New Roman" w:hAnsi="Arial" w:cs="Arial"/>
          <w:color w:val="000000"/>
          <w:lang w:val="en-US" w:eastAsia="de-AT"/>
        </w:rPr>
        <w:t>Individuals and interactions over processes and tools</w:t>
      </w:r>
    </w:p>
    <w:p w14:paraId="0D1A4000" w14:textId="77777777" w:rsidR="00BF1D5D" w:rsidRPr="00BF1D5D" w:rsidRDefault="00BF1D5D" w:rsidP="00BF1D5D">
      <w:pPr>
        <w:pStyle w:val="Listenabsatz"/>
        <w:numPr>
          <w:ilvl w:val="0"/>
          <w:numId w:val="3"/>
        </w:numPr>
        <w:spacing w:after="0" w:line="240" w:lineRule="auto"/>
        <w:rPr>
          <w:rFonts w:ascii="Arial" w:eastAsia="Times New Roman" w:hAnsi="Arial" w:cs="Arial"/>
          <w:color w:val="000000"/>
          <w:lang w:eastAsia="de-AT"/>
        </w:rPr>
      </w:pPr>
      <w:r w:rsidRPr="00BF1D5D">
        <w:rPr>
          <w:rFonts w:ascii="Arial" w:eastAsia="Times New Roman" w:hAnsi="Arial" w:cs="Arial"/>
          <w:color w:val="000000"/>
          <w:lang w:eastAsia="de-AT"/>
        </w:rPr>
        <w:t xml:space="preserve">Working </w:t>
      </w:r>
      <w:proofErr w:type="spellStart"/>
      <w:r w:rsidRPr="00BF1D5D">
        <w:rPr>
          <w:rFonts w:ascii="Arial" w:eastAsia="Times New Roman" w:hAnsi="Arial" w:cs="Arial"/>
          <w:color w:val="000000"/>
          <w:lang w:eastAsia="de-AT"/>
        </w:rPr>
        <w:t>software</w:t>
      </w:r>
      <w:proofErr w:type="spellEnd"/>
      <w:r w:rsidRPr="00BF1D5D">
        <w:rPr>
          <w:rFonts w:ascii="Arial" w:eastAsia="Times New Roman" w:hAnsi="Arial" w:cs="Arial"/>
          <w:color w:val="000000"/>
          <w:lang w:eastAsia="de-AT"/>
        </w:rPr>
        <w:t xml:space="preserve"> </w:t>
      </w:r>
      <w:proofErr w:type="spellStart"/>
      <w:r w:rsidRPr="00BF1D5D">
        <w:rPr>
          <w:rFonts w:ascii="Arial" w:eastAsia="Times New Roman" w:hAnsi="Arial" w:cs="Arial"/>
          <w:color w:val="000000"/>
          <w:lang w:eastAsia="de-AT"/>
        </w:rPr>
        <w:t>over</w:t>
      </w:r>
      <w:proofErr w:type="spellEnd"/>
      <w:r w:rsidRPr="00BF1D5D">
        <w:rPr>
          <w:rFonts w:ascii="Arial" w:eastAsia="Times New Roman" w:hAnsi="Arial" w:cs="Arial"/>
          <w:color w:val="000000"/>
          <w:lang w:eastAsia="de-AT"/>
        </w:rPr>
        <w:t xml:space="preserve"> </w:t>
      </w:r>
      <w:proofErr w:type="spellStart"/>
      <w:r w:rsidRPr="00BF1D5D">
        <w:rPr>
          <w:rFonts w:ascii="Arial" w:eastAsia="Times New Roman" w:hAnsi="Arial" w:cs="Arial"/>
          <w:color w:val="000000"/>
          <w:lang w:eastAsia="de-AT"/>
        </w:rPr>
        <w:t>comprehensive</w:t>
      </w:r>
      <w:proofErr w:type="spellEnd"/>
      <w:r w:rsidRPr="00BF1D5D">
        <w:rPr>
          <w:rFonts w:ascii="Arial" w:eastAsia="Times New Roman" w:hAnsi="Arial" w:cs="Arial"/>
          <w:color w:val="000000"/>
          <w:lang w:eastAsia="de-AT"/>
        </w:rPr>
        <w:t xml:space="preserve"> </w:t>
      </w:r>
      <w:proofErr w:type="spellStart"/>
      <w:r w:rsidRPr="00BF1D5D">
        <w:rPr>
          <w:rFonts w:ascii="Arial" w:eastAsia="Times New Roman" w:hAnsi="Arial" w:cs="Arial"/>
          <w:color w:val="000000"/>
          <w:lang w:eastAsia="de-AT"/>
        </w:rPr>
        <w:t>documentation</w:t>
      </w:r>
      <w:proofErr w:type="spellEnd"/>
    </w:p>
    <w:p w14:paraId="4315E65D" w14:textId="77777777" w:rsidR="00BF1D5D" w:rsidRPr="00BF1D5D" w:rsidRDefault="00BF1D5D" w:rsidP="00BF1D5D">
      <w:pPr>
        <w:pStyle w:val="Listenabsatz"/>
        <w:numPr>
          <w:ilvl w:val="0"/>
          <w:numId w:val="3"/>
        </w:numPr>
        <w:spacing w:after="0" w:line="240" w:lineRule="auto"/>
        <w:rPr>
          <w:rFonts w:ascii="Arial" w:eastAsia="Times New Roman" w:hAnsi="Arial" w:cs="Arial"/>
          <w:color w:val="000000"/>
          <w:lang w:eastAsia="de-AT"/>
        </w:rPr>
      </w:pPr>
      <w:r w:rsidRPr="00BF1D5D">
        <w:rPr>
          <w:rFonts w:ascii="Arial" w:eastAsia="Times New Roman" w:hAnsi="Arial" w:cs="Arial"/>
          <w:color w:val="000000"/>
          <w:lang w:eastAsia="de-AT"/>
        </w:rPr>
        <w:t xml:space="preserve">Customer </w:t>
      </w:r>
      <w:proofErr w:type="spellStart"/>
      <w:r w:rsidRPr="00BF1D5D">
        <w:rPr>
          <w:rFonts w:ascii="Arial" w:eastAsia="Times New Roman" w:hAnsi="Arial" w:cs="Arial"/>
          <w:color w:val="000000"/>
          <w:lang w:eastAsia="de-AT"/>
        </w:rPr>
        <w:t>collaboration</w:t>
      </w:r>
      <w:proofErr w:type="spellEnd"/>
      <w:r w:rsidRPr="00BF1D5D">
        <w:rPr>
          <w:rFonts w:ascii="Arial" w:eastAsia="Times New Roman" w:hAnsi="Arial" w:cs="Arial"/>
          <w:color w:val="000000"/>
          <w:lang w:eastAsia="de-AT"/>
        </w:rPr>
        <w:t xml:space="preserve"> </w:t>
      </w:r>
      <w:proofErr w:type="spellStart"/>
      <w:r w:rsidRPr="00BF1D5D">
        <w:rPr>
          <w:rFonts w:ascii="Arial" w:eastAsia="Times New Roman" w:hAnsi="Arial" w:cs="Arial"/>
          <w:color w:val="000000"/>
          <w:lang w:eastAsia="de-AT"/>
        </w:rPr>
        <w:t>over</w:t>
      </w:r>
      <w:proofErr w:type="spellEnd"/>
      <w:r w:rsidRPr="00BF1D5D">
        <w:rPr>
          <w:rFonts w:ascii="Arial" w:eastAsia="Times New Roman" w:hAnsi="Arial" w:cs="Arial"/>
          <w:color w:val="000000"/>
          <w:lang w:eastAsia="de-AT"/>
        </w:rPr>
        <w:t xml:space="preserve"> </w:t>
      </w:r>
      <w:proofErr w:type="spellStart"/>
      <w:r w:rsidRPr="00BF1D5D">
        <w:rPr>
          <w:rFonts w:ascii="Arial" w:eastAsia="Times New Roman" w:hAnsi="Arial" w:cs="Arial"/>
          <w:color w:val="000000"/>
          <w:lang w:eastAsia="de-AT"/>
        </w:rPr>
        <w:t>contract</w:t>
      </w:r>
      <w:proofErr w:type="spellEnd"/>
      <w:r w:rsidRPr="00BF1D5D">
        <w:rPr>
          <w:rFonts w:ascii="Arial" w:eastAsia="Times New Roman" w:hAnsi="Arial" w:cs="Arial"/>
          <w:color w:val="000000"/>
          <w:lang w:eastAsia="de-AT"/>
        </w:rPr>
        <w:t xml:space="preserve"> </w:t>
      </w:r>
      <w:proofErr w:type="spellStart"/>
      <w:r w:rsidRPr="00BF1D5D">
        <w:rPr>
          <w:rFonts w:ascii="Arial" w:eastAsia="Times New Roman" w:hAnsi="Arial" w:cs="Arial"/>
          <w:color w:val="000000"/>
          <w:lang w:eastAsia="de-AT"/>
        </w:rPr>
        <w:t>negotiation</w:t>
      </w:r>
      <w:proofErr w:type="spellEnd"/>
    </w:p>
    <w:p w14:paraId="3A3357A0" w14:textId="77777777" w:rsidR="00BF1D5D" w:rsidRPr="002136CE" w:rsidRDefault="00BF1D5D" w:rsidP="00BF1D5D">
      <w:pPr>
        <w:pStyle w:val="Listenabsatz"/>
        <w:numPr>
          <w:ilvl w:val="0"/>
          <w:numId w:val="3"/>
        </w:numPr>
        <w:spacing w:after="0" w:line="240" w:lineRule="auto"/>
        <w:rPr>
          <w:rFonts w:ascii="Arial" w:eastAsia="Times New Roman" w:hAnsi="Arial" w:cs="Arial"/>
          <w:color w:val="000000"/>
          <w:lang w:val="en-US" w:eastAsia="de-AT"/>
        </w:rPr>
      </w:pPr>
      <w:r w:rsidRPr="002136CE">
        <w:rPr>
          <w:rFonts w:ascii="Arial" w:eastAsia="Times New Roman" w:hAnsi="Arial" w:cs="Arial"/>
          <w:color w:val="000000"/>
          <w:lang w:val="en-US" w:eastAsia="de-AT"/>
        </w:rPr>
        <w:t>Responding to change over following a plan</w:t>
      </w:r>
    </w:p>
    <w:p w14:paraId="24CF96E4" w14:textId="5E91C9A4" w:rsidR="00BF1D5D" w:rsidRDefault="00BF1D5D" w:rsidP="00F02AA4">
      <w:pPr>
        <w:spacing w:after="0" w:line="240" w:lineRule="auto"/>
        <w:rPr>
          <w:rFonts w:ascii="Arial" w:eastAsia="Times New Roman" w:hAnsi="Arial" w:cs="Arial"/>
          <w:color w:val="000000"/>
          <w:lang w:eastAsia="de-AT"/>
        </w:rPr>
      </w:pPr>
      <w:r w:rsidRPr="00BF1D5D">
        <w:rPr>
          <w:rFonts w:ascii="Arial" w:eastAsia="Times New Roman" w:hAnsi="Arial" w:cs="Arial"/>
          <w:color w:val="000000"/>
          <w:lang w:eastAsia="de-AT"/>
        </w:rPr>
        <w:t>Ergänzt werden diese Werte durch sogenannte Prinzipien, wie Zweckmäßigkeit, Kundennähe oder dass der im Projekt erstellte Code allen Teammitgliedern "gehört" (im Sinne einer offen zugänglichen Codebasis für das Team).</w:t>
      </w:r>
    </w:p>
    <w:p w14:paraId="19F17112" w14:textId="77777777" w:rsidR="00F02AA4" w:rsidRPr="00F02AA4" w:rsidRDefault="00F02AA4" w:rsidP="00F02AA4">
      <w:pPr>
        <w:spacing w:after="0" w:line="240" w:lineRule="auto"/>
        <w:rPr>
          <w:rFonts w:ascii="Arial" w:eastAsia="Times New Roman" w:hAnsi="Arial" w:cs="Arial"/>
          <w:color w:val="000000"/>
          <w:lang w:eastAsia="de-AT"/>
        </w:rPr>
      </w:pPr>
    </w:p>
    <w:p w14:paraId="04164ACF" w14:textId="4A53CC65" w:rsidR="003520AA" w:rsidRDefault="00C70C7C" w:rsidP="0012289B">
      <w:pPr>
        <w:pStyle w:val="berschrift2"/>
      </w:pPr>
      <w:bookmarkStart w:id="2" w:name="_Toc530580349"/>
      <w:r>
        <w:t xml:space="preserve">1.2) </w:t>
      </w:r>
      <w:r w:rsidR="00BF1D5D">
        <w:t>Klassische</w:t>
      </w:r>
      <w:r w:rsidR="003520AA">
        <w:t xml:space="preserve"> Prozessmodelle</w:t>
      </w:r>
      <w:bookmarkEnd w:id="2"/>
    </w:p>
    <w:p w14:paraId="39A7C198" w14:textId="21CD7C0D" w:rsidR="003520AA" w:rsidRPr="00BF1D5D" w:rsidRDefault="00BF1D5D" w:rsidP="00BF1D5D">
      <w:pPr>
        <w:spacing w:after="0" w:line="240" w:lineRule="auto"/>
        <w:rPr>
          <w:rFonts w:ascii="Arial" w:eastAsia="Times New Roman" w:hAnsi="Arial" w:cs="Arial"/>
          <w:color w:val="000000"/>
          <w:lang w:eastAsia="de-AT"/>
        </w:rPr>
      </w:pPr>
      <w:r w:rsidRPr="00BF1D5D">
        <w:rPr>
          <w:rFonts w:ascii="Arial" w:eastAsia="Times New Roman" w:hAnsi="Arial" w:cs="Arial"/>
          <w:color w:val="000000"/>
          <w:lang w:eastAsia="de-AT"/>
        </w:rPr>
        <w:t xml:space="preserve">Klassische Methoden der Softwareentwicklung (Heavyweight Methods) übertragen ingenieurwissenschaftliche Ansätze der Projektdurchführung auf Softwareprojekte. Wie bei den „klassischen“ Ingenieurwissenschaften, wird hier viel Wert auf den Prozess gelegt. Dies bedeutet, dass die Planungsphase ausführlich ausfällt und allen Phasen eine detaillierte Dokumentation folgt, die wiederum als Eingabe für die darauffolgende Phase dient. </w:t>
      </w:r>
      <w:r w:rsidR="00F02AA4">
        <w:rPr>
          <w:rFonts w:ascii="Arial" w:eastAsia="Times New Roman" w:hAnsi="Arial" w:cs="Arial"/>
          <w:color w:val="000000"/>
          <w:lang w:eastAsia="de-AT"/>
        </w:rPr>
        <w:t xml:space="preserve">Dieser Ansatz entspricht den „klassischen“ Software-Engineering. </w:t>
      </w:r>
    </w:p>
    <w:p w14:paraId="5DCF5A7B" w14:textId="5A68C597" w:rsidR="003520AA" w:rsidRDefault="00C70C7C" w:rsidP="003520AA">
      <w:pPr>
        <w:pStyle w:val="berschrift1"/>
      </w:pPr>
      <w:bookmarkStart w:id="3" w:name="_Toc530580350"/>
      <w:r>
        <w:t xml:space="preserve">2) </w:t>
      </w:r>
      <w:r w:rsidR="003520AA">
        <w:t xml:space="preserve">Entstehung von </w:t>
      </w:r>
      <w:proofErr w:type="spellStart"/>
      <w:r w:rsidR="003520AA">
        <w:t>Scrum</w:t>
      </w:r>
      <w:bookmarkEnd w:id="3"/>
      <w:proofErr w:type="spellEnd"/>
    </w:p>
    <w:p w14:paraId="5339B3AB" w14:textId="29CE8963" w:rsidR="0012289B" w:rsidRDefault="00390BB4" w:rsidP="005F15FB">
      <w:pPr>
        <w:pStyle w:val="berschrift1"/>
        <w:rPr>
          <w:rFonts w:ascii="Arial" w:hAnsi="Arial" w:cs="Arial"/>
          <w:b w:val="0"/>
          <w:sz w:val="22"/>
          <w:szCs w:val="22"/>
        </w:rPr>
      </w:pPr>
      <w:bookmarkStart w:id="4" w:name="_Toc530580351"/>
      <w:proofErr w:type="spellStart"/>
      <w:r>
        <w:rPr>
          <w:rFonts w:ascii="Arial" w:hAnsi="Arial" w:cs="Arial"/>
          <w:b w:val="0"/>
          <w:sz w:val="22"/>
          <w:szCs w:val="22"/>
        </w:rPr>
        <w:t>Scrum</w:t>
      </w:r>
      <w:proofErr w:type="spellEnd"/>
      <w:r>
        <w:rPr>
          <w:rFonts w:ascii="Arial" w:hAnsi="Arial" w:cs="Arial"/>
          <w:b w:val="0"/>
          <w:sz w:val="22"/>
          <w:szCs w:val="22"/>
        </w:rPr>
        <w:t xml:space="preserve"> wurde </w:t>
      </w:r>
      <w:r w:rsidR="007B32DD">
        <w:rPr>
          <w:rFonts w:ascii="Arial" w:hAnsi="Arial" w:cs="Arial"/>
          <w:b w:val="0"/>
          <w:sz w:val="22"/>
          <w:szCs w:val="22"/>
        </w:rPr>
        <w:t xml:space="preserve">in der Mitte der 1990er Jahre von den US-amerikanischen Software-Entwicklern Jeff Sutherland und Ken </w:t>
      </w:r>
      <w:proofErr w:type="spellStart"/>
      <w:r w:rsidR="007B32DD">
        <w:rPr>
          <w:rFonts w:ascii="Arial" w:hAnsi="Arial" w:cs="Arial"/>
          <w:b w:val="0"/>
          <w:sz w:val="22"/>
          <w:szCs w:val="22"/>
        </w:rPr>
        <w:t>Schwaber</w:t>
      </w:r>
      <w:proofErr w:type="spellEnd"/>
      <w:r w:rsidR="007B32DD">
        <w:rPr>
          <w:rFonts w:ascii="Arial" w:hAnsi="Arial" w:cs="Arial"/>
          <w:b w:val="0"/>
          <w:sz w:val="22"/>
          <w:szCs w:val="22"/>
        </w:rPr>
        <w:t xml:space="preserve"> entwickelt.</w:t>
      </w:r>
      <w:r w:rsidR="00604B5A">
        <w:rPr>
          <w:rFonts w:ascii="Arial" w:hAnsi="Arial" w:cs="Arial"/>
          <w:b w:val="0"/>
          <w:sz w:val="22"/>
          <w:szCs w:val="22"/>
        </w:rPr>
        <w:t xml:space="preserve"> Da zu dieser Zeit rund 80 Prozent der produzierten Software laut der CHAOS-Studie scheiterten, sahen Sutherland und </w:t>
      </w:r>
      <w:proofErr w:type="spellStart"/>
      <w:r w:rsidR="00604B5A">
        <w:rPr>
          <w:rFonts w:ascii="Arial" w:hAnsi="Arial" w:cs="Arial"/>
          <w:b w:val="0"/>
          <w:sz w:val="22"/>
          <w:szCs w:val="22"/>
        </w:rPr>
        <w:t>Schwaber</w:t>
      </w:r>
      <w:proofErr w:type="spellEnd"/>
      <w:r w:rsidR="00604B5A">
        <w:rPr>
          <w:rFonts w:ascii="Arial" w:hAnsi="Arial" w:cs="Arial"/>
          <w:b w:val="0"/>
          <w:sz w:val="22"/>
          <w:szCs w:val="22"/>
        </w:rPr>
        <w:t xml:space="preserve"> die Lösung in einer Flexibilisierung der Projektprozesse.</w:t>
      </w:r>
      <w:bookmarkEnd w:id="4"/>
      <w:r w:rsidR="00B0625B">
        <w:rPr>
          <w:rFonts w:ascii="Arial" w:hAnsi="Arial" w:cs="Arial"/>
          <w:b w:val="0"/>
          <w:sz w:val="22"/>
          <w:szCs w:val="22"/>
        </w:rPr>
        <w:t xml:space="preserve"> </w:t>
      </w:r>
    </w:p>
    <w:p w14:paraId="7379606C" w14:textId="25D4C566" w:rsidR="00B0625B" w:rsidRDefault="00B0625B" w:rsidP="005F15FB">
      <w:pPr>
        <w:pStyle w:val="berschrift1"/>
        <w:rPr>
          <w:rFonts w:ascii="Arial" w:hAnsi="Arial" w:cs="Arial"/>
          <w:b w:val="0"/>
          <w:sz w:val="22"/>
          <w:szCs w:val="22"/>
        </w:rPr>
      </w:pPr>
      <w:bookmarkStart w:id="5" w:name="_Toc530580352"/>
      <w:proofErr w:type="spellStart"/>
      <w:r>
        <w:rPr>
          <w:rFonts w:ascii="Arial" w:hAnsi="Arial" w:cs="Arial"/>
          <w:b w:val="0"/>
          <w:sz w:val="22"/>
          <w:szCs w:val="22"/>
        </w:rPr>
        <w:t>Scrum</w:t>
      </w:r>
      <w:proofErr w:type="spellEnd"/>
      <w:r>
        <w:rPr>
          <w:rFonts w:ascii="Arial" w:hAnsi="Arial" w:cs="Arial"/>
          <w:b w:val="0"/>
          <w:sz w:val="22"/>
          <w:szCs w:val="22"/>
        </w:rPr>
        <w:t xml:space="preserve"> ist eine Adaption der sogenannten Lean </w:t>
      </w:r>
      <w:proofErr w:type="spellStart"/>
      <w:r>
        <w:rPr>
          <w:rFonts w:ascii="Arial" w:hAnsi="Arial" w:cs="Arial"/>
          <w:b w:val="0"/>
          <w:sz w:val="22"/>
          <w:szCs w:val="22"/>
        </w:rPr>
        <w:t>Production</w:t>
      </w:r>
      <w:proofErr w:type="spellEnd"/>
      <w:r>
        <w:rPr>
          <w:rFonts w:ascii="Arial" w:hAnsi="Arial" w:cs="Arial"/>
          <w:b w:val="0"/>
          <w:sz w:val="22"/>
          <w:szCs w:val="22"/>
        </w:rPr>
        <w:t xml:space="preserve">, welche in der zweiten Hälfte des 20. Jahrhunderts vom Automobilhersteller Toyota </w:t>
      </w:r>
      <w:proofErr w:type="spellStart"/>
      <w:r>
        <w:rPr>
          <w:rFonts w:ascii="Arial" w:hAnsi="Arial" w:cs="Arial"/>
          <w:b w:val="0"/>
          <w:sz w:val="22"/>
          <w:szCs w:val="22"/>
        </w:rPr>
        <w:t>vergelebt</w:t>
      </w:r>
      <w:proofErr w:type="spellEnd"/>
      <w:r>
        <w:rPr>
          <w:rFonts w:ascii="Arial" w:hAnsi="Arial" w:cs="Arial"/>
          <w:b w:val="0"/>
          <w:sz w:val="22"/>
          <w:szCs w:val="22"/>
        </w:rPr>
        <w:t xml:space="preserve"> </w:t>
      </w:r>
      <w:proofErr w:type="spellStart"/>
      <w:proofErr w:type="gramStart"/>
      <w:r>
        <w:rPr>
          <w:rFonts w:ascii="Arial" w:hAnsi="Arial" w:cs="Arial"/>
          <w:b w:val="0"/>
          <w:sz w:val="22"/>
          <w:szCs w:val="22"/>
        </w:rPr>
        <w:t>wurde.</w:t>
      </w:r>
      <w:r w:rsidR="00C56BA5" w:rsidRPr="00C56BA5">
        <w:rPr>
          <w:rFonts w:ascii="Arial" w:hAnsi="Arial" w:cs="Arial"/>
          <w:b w:val="0"/>
          <w:sz w:val="22"/>
          <w:szCs w:val="22"/>
        </w:rPr>
        <w:t>Der</w:t>
      </w:r>
      <w:proofErr w:type="spellEnd"/>
      <w:proofErr w:type="gramEnd"/>
      <w:r w:rsidR="00C56BA5" w:rsidRPr="00C56BA5">
        <w:rPr>
          <w:rFonts w:ascii="Arial" w:hAnsi="Arial" w:cs="Arial"/>
          <w:b w:val="0"/>
          <w:sz w:val="22"/>
          <w:szCs w:val="22"/>
        </w:rPr>
        <w:t xml:space="preserve"> Kerngedanke besteht hier wie dort in der „Vermeidung von Verschwendung" bei konsequenter Nutzung impliziten Mitarbeiter-Know-hows.</w:t>
      </w:r>
      <w:bookmarkEnd w:id="5"/>
    </w:p>
    <w:p w14:paraId="6EA5ACC6" w14:textId="77777777" w:rsidR="00C70C7C" w:rsidRPr="00390BB4" w:rsidRDefault="00C70C7C" w:rsidP="005F15FB">
      <w:pPr>
        <w:pStyle w:val="berschrift1"/>
        <w:rPr>
          <w:rFonts w:ascii="Arial" w:hAnsi="Arial" w:cs="Arial"/>
          <w:b w:val="0"/>
          <w:sz w:val="22"/>
          <w:szCs w:val="22"/>
        </w:rPr>
      </w:pPr>
    </w:p>
    <w:p w14:paraId="7C1CBE32" w14:textId="39A90FED" w:rsidR="00017DAF" w:rsidRPr="00643E37" w:rsidRDefault="00C70C7C" w:rsidP="005F15FB">
      <w:pPr>
        <w:pStyle w:val="berschrift1"/>
        <w:rPr>
          <w:sz w:val="200"/>
          <w:szCs w:val="36"/>
        </w:rPr>
      </w:pPr>
      <w:bookmarkStart w:id="6" w:name="_Toc530580353"/>
      <w:r>
        <w:t xml:space="preserve">3) </w:t>
      </w:r>
      <w:proofErr w:type="spellStart"/>
      <w:r w:rsidR="00017DAF" w:rsidRPr="00643E37">
        <w:t>Scrum</w:t>
      </w:r>
      <w:proofErr w:type="spellEnd"/>
      <w:r w:rsidR="00017DAF" w:rsidRPr="00643E37">
        <w:t xml:space="preserve"> Einführung</w:t>
      </w:r>
      <w:bookmarkEnd w:id="6"/>
    </w:p>
    <w:p w14:paraId="75B977ED" w14:textId="631CCE72" w:rsidR="00017DAF"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lastRenderedPageBreak/>
        <w:t xml:space="preserve">Das Prozessmodell von </w:t>
      </w:r>
      <w:proofErr w:type="spellStart"/>
      <w:r w:rsidRPr="00017DAF">
        <w:rPr>
          <w:rFonts w:ascii="Arial" w:eastAsia="Times New Roman" w:hAnsi="Arial" w:cs="Arial"/>
          <w:color w:val="000000"/>
          <w:lang w:eastAsia="de-AT"/>
        </w:rPr>
        <w:t>Scrum</w:t>
      </w:r>
      <w:proofErr w:type="spellEnd"/>
      <w:r w:rsidRPr="00017DAF">
        <w:rPr>
          <w:rFonts w:ascii="Arial" w:eastAsia="Times New Roman" w:hAnsi="Arial" w:cs="Arial"/>
          <w:color w:val="000000"/>
          <w:lang w:eastAsia="de-AT"/>
        </w:rPr>
        <w:t xml:space="preserve"> besteht aus </w:t>
      </w:r>
      <w:r w:rsidRPr="00F02AA4">
        <w:rPr>
          <w:rFonts w:ascii="Arial" w:eastAsia="Times New Roman" w:hAnsi="Arial" w:cs="Arial"/>
          <w:i/>
          <w:color w:val="000000"/>
          <w:lang w:eastAsia="de-AT"/>
        </w:rPr>
        <w:t>Rollen, Meeting</w:t>
      </w:r>
      <w:r w:rsidR="00F02AA4">
        <w:rPr>
          <w:rFonts w:ascii="Arial" w:eastAsia="Times New Roman" w:hAnsi="Arial" w:cs="Arial"/>
          <w:i/>
          <w:color w:val="000000"/>
          <w:lang w:eastAsia="de-AT"/>
        </w:rPr>
        <w:t>s</w:t>
      </w:r>
      <w:r w:rsidRPr="00F02AA4">
        <w:rPr>
          <w:rFonts w:ascii="Arial" w:eastAsia="Times New Roman" w:hAnsi="Arial" w:cs="Arial"/>
          <w:i/>
          <w:color w:val="000000"/>
          <w:lang w:eastAsia="de-AT"/>
        </w:rPr>
        <w:t xml:space="preserve"> und Artefakten</w:t>
      </w:r>
      <w:r w:rsidRPr="00017DAF">
        <w:rPr>
          <w:rFonts w:ascii="Arial" w:eastAsia="Times New Roman" w:hAnsi="Arial" w:cs="Arial"/>
          <w:color w:val="000000"/>
          <w:lang w:eastAsia="de-AT"/>
        </w:rPr>
        <w:t xml:space="preserve"> und steckt den Rahmen ab, in dem alle Aktivitäten der Produktentwicklung ablaufen.</w:t>
      </w:r>
    </w:p>
    <w:p w14:paraId="051920EE" w14:textId="3C64C3AE" w:rsidR="00643E37" w:rsidRPr="00C70C7C" w:rsidRDefault="00017DAF" w:rsidP="00C70C7C">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Am Anfang der </w:t>
      </w:r>
      <w:r w:rsidRPr="00F02AA4">
        <w:rPr>
          <w:rFonts w:ascii="Arial" w:eastAsia="Times New Roman" w:hAnsi="Arial" w:cs="Arial"/>
          <w:i/>
          <w:color w:val="000000"/>
          <w:lang w:eastAsia="de-AT"/>
        </w:rPr>
        <w:t>Discovery-Phase</w:t>
      </w:r>
      <w:r w:rsidRPr="00017DAF">
        <w:rPr>
          <w:rFonts w:ascii="Arial" w:eastAsia="Times New Roman" w:hAnsi="Arial" w:cs="Arial"/>
          <w:color w:val="000000"/>
          <w:lang w:eastAsia="de-AT"/>
        </w:rPr>
        <w:t xml:space="preserve"> steht die Person mit der </w:t>
      </w:r>
      <w:r w:rsidRPr="00F02AA4">
        <w:rPr>
          <w:rFonts w:ascii="Arial" w:eastAsia="Times New Roman" w:hAnsi="Arial" w:cs="Arial"/>
          <w:i/>
          <w:color w:val="000000"/>
          <w:lang w:eastAsia="de-AT"/>
        </w:rPr>
        <w:t>Produktidee</w:t>
      </w:r>
      <w:r w:rsidRPr="00017DAF">
        <w:rPr>
          <w:rFonts w:ascii="Arial" w:eastAsia="Times New Roman" w:hAnsi="Arial" w:cs="Arial"/>
          <w:color w:val="000000"/>
          <w:lang w:eastAsia="de-AT"/>
        </w:rPr>
        <w:t xml:space="preserve">. Häufig ist das ein Kunde oder eine andere Person, die einen Auftrag für eine Produktentwicklung geben kann. Diese Person bespricht ihre Idee mit dem </w:t>
      </w:r>
      <w:proofErr w:type="spellStart"/>
      <w:r w:rsidRPr="00F02AA4">
        <w:rPr>
          <w:rFonts w:ascii="Arial" w:eastAsia="Times New Roman" w:hAnsi="Arial" w:cs="Arial"/>
          <w:i/>
          <w:color w:val="000000"/>
          <w:lang w:eastAsia="de-AT"/>
        </w:rPr>
        <w:t>Product</w:t>
      </w:r>
      <w:proofErr w:type="spellEnd"/>
      <w:r w:rsidRPr="00F02AA4">
        <w:rPr>
          <w:rFonts w:ascii="Arial" w:eastAsia="Times New Roman" w:hAnsi="Arial" w:cs="Arial"/>
          <w:i/>
          <w:color w:val="000000"/>
          <w:lang w:eastAsia="de-AT"/>
        </w:rPr>
        <w:t xml:space="preserve"> </w:t>
      </w:r>
      <w:proofErr w:type="spellStart"/>
      <w:r w:rsidRPr="00F02AA4">
        <w:rPr>
          <w:rFonts w:ascii="Arial" w:eastAsia="Times New Roman" w:hAnsi="Arial" w:cs="Arial"/>
          <w:i/>
          <w:color w:val="000000"/>
          <w:lang w:eastAsia="de-AT"/>
        </w:rPr>
        <w:t>Owner</w:t>
      </w:r>
      <w:proofErr w:type="spellEnd"/>
      <w:r w:rsidRPr="00017DAF">
        <w:rPr>
          <w:rFonts w:ascii="Arial" w:eastAsia="Times New Roman" w:hAnsi="Arial" w:cs="Arial"/>
          <w:color w:val="000000"/>
          <w:lang w:eastAsia="de-AT"/>
        </w:rPr>
        <w:t xml:space="preserve">, der die Idee, oft auch direkt mit dem </w:t>
      </w:r>
      <w:r w:rsidRPr="00F02AA4">
        <w:rPr>
          <w:rFonts w:ascii="Arial" w:eastAsia="Times New Roman" w:hAnsi="Arial" w:cs="Arial"/>
          <w:i/>
          <w:color w:val="000000"/>
          <w:lang w:eastAsia="de-AT"/>
        </w:rPr>
        <w:t>Entwicklungsteam</w:t>
      </w:r>
      <w:r w:rsidRPr="00017DAF">
        <w:rPr>
          <w:rFonts w:ascii="Arial" w:eastAsia="Times New Roman" w:hAnsi="Arial" w:cs="Arial"/>
          <w:color w:val="000000"/>
          <w:lang w:eastAsia="de-AT"/>
        </w:rPr>
        <w:t xml:space="preserve">, so lange bearbeitet, bis eine </w:t>
      </w:r>
      <w:r w:rsidRPr="00F02AA4">
        <w:rPr>
          <w:rFonts w:ascii="Arial" w:eastAsia="Times New Roman" w:hAnsi="Arial" w:cs="Arial"/>
          <w:i/>
          <w:color w:val="000000"/>
          <w:lang w:eastAsia="de-AT"/>
        </w:rPr>
        <w:t>Produktvision</w:t>
      </w:r>
      <w:r w:rsidRPr="00017DAF">
        <w:rPr>
          <w:rFonts w:ascii="Arial" w:eastAsia="Times New Roman" w:hAnsi="Arial" w:cs="Arial"/>
          <w:color w:val="000000"/>
          <w:lang w:eastAsia="de-AT"/>
        </w:rPr>
        <w:t xml:space="preserve"> entstanden ist. Die Produktvision enthält die grundlegende Idee für das Produkt. Der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erarbeitet, entweder </w:t>
      </w:r>
      <w:proofErr w:type="gramStart"/>
      <w:r w:rsidRPr="00017DAF">
        <w:rPr>
          <w:rFonts w:ascii="Arial" w:eastAsia="Times New Roman" w:hAnsi="Arial" w:cs="Arial"/>
          <w:color w:val="000000"/>
          <w:lang w:eastAsia="de-AT"/>
        </w:rPr>
        <w:t>alleine</w:t>
      </w:r>
      <w:proofErr w:type="gramEnd"/>
      <w:r w:rsidRPr="00017DAF">
        <w:rPr>
          <w:rFonts w:ascii="Arial" w:eastAsia="Times New Roman" w:hAnsi="Arial" w:cs="Arial"/>
          <w:color w:val="000000"/>
          <w:lang w:eastAsia="de-AT"/>
        </w:rPr>
        <w:t xml:space="preserve"> oder mithilfe der Teammitglieder, die Produktfunktionalitäten, </w:t>
      </w:r>
      <w:proofErr w:type="spellStart"/>
      <w:r w:rsidRPr="00F02AA4">
        <w:rPr>
          <w:rFonts w:ascii="Arial" w:eastAsia="Times New Roman" w:hAnsi="Arial" w:cs="Arial"/>
          <w:i/>
          <w:color w:val="000000"/>
          <w:lang w:eastAsia="de-AT"/>
        </w:rPr>
        <w:t>Product</w:t>
      </w:r>
      <w:proofErr w:type="spellEnd"/>
      <w:r w:rsidRPr="00F02AA4">
        <w:rPr>
          <w:rFonts w:ascii="Arial" w:eastAsia="Times New Roman" w:hAnsi="Arial" w:cs="Arial"/>
          <w:i/>
          <w:color w:val="000000"/>
          <w:lang w:eastAsia="de-AT"/>
        </w:rPr>
        <w:t xml:space="preserve"> Backlog Items</w:t>
      </w:r>
      <w:r w:rsidRPr="00017DAF">
        <w:rPr>
          <w:rFonts w:ascii="Arial" w:eastAsia="Times New Roman" w:hAnsi="Arial" w:cs="Arial"/>
          <w:color w:val="000000"/>
          <w:lang w:eastAsia="de-AT"/>
        </w:rPr>
        <w:t xml:space="preserve"> oder auch </w:t>
      </w:r>
      <w:r w:rsidRPr="00F02AA4">
        <w:rPr>
          <w:rFonts w:ascii="Arial" w:eastAsia="Times New Roman" w:hAnsi="Arial" w:cs="Arial"/>
          <w:i/>
          <w:color w:val="000000"/>
          <w:lang w:eastAsia="de-AT"/>
        </w:rPr>
        <w:t>User Stories</w:t>
      </w:r>
      <w:r w:rsidRPr="00017DAF">
        <w:rPr>
          <w:rFonts w:ascii="Arial" w:eastAsia="Times New Roman" w:hAnsi="Arial" w:cs="Arial"/>
          <w:color w:val="000000"/>
          <w:lang w:eastAsia="de-AT"/>
        </w:rPr>
        <w:t xml:space="preserve"> genannt. Alle User Stories werden in eine Liste eingetragen, das </w:t>
      </w:r>
      <w:proofErr w:type="spellStart"/>
      <w:r w:rsidRPr="00F02AA4">
        <w:rPr>
          <w:rFonts w:ascii="Arial" w:eastAsia="Times New Roman" w:hAnsi="Arial" w:cs="Arial"/>
          <w:i/>
          <w:color w:val="000000"/>
          <w:lang w:eastAsia="de-AT"/>
        </w:rPr>
        <w:t>Product</w:t>
      </w:r>
      <w:proofErr w:type="spellEnd"/>
      <w:r w:rsidRPr="00F02AA4">
        <w:rPr>
          <w:rFonts w:ascii="Arial" w:eastAsia="Times New Roman" w:hAnsi="Arial" w:cs="Arial"/>
          <w:i/>
          <w:color w:val="000000"/>
          <w:lang w:eastAsia="de-AT"/>
        </w:rPr>
        <w:t xml:space="preserve"> Backlog</w:t>
      </w:r>
      <w:r w:rsidRPr="00017DAF">
        <w:rPr>
          <w:rFonts w:ascii="Arial" w:eastAsia="Times New Roman" w:hAnsi="Arial" w:cs="Arial"/>
          <w:color w:val="000000"/>
          <w:lang w:eastAsia="de-AT"/>
        </w:rPr>
        <w:t xml:space="preserve">. Der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bringt die User Stories in dieser Liste in eine Reihenfolge. Der gesamte Prozess wird vom </w:t>
      </w:r>
      <w:proofErr w:type="spellStart"/>
      <w:r w:rsidRPr="00F02AA4">
        <w:rPr>
          <w:rFonts w:ascii="Arial" w:eastAsia="Times New Roman" w:hAnsi="Arial" w:cs="Arial"/>
          <w:i/>
          <w:color w:val="000000"/>
          <w:lang w:eastAsia="de-AT"/>
        </w:rPr>
        <w:t>ScrumMaster</w:t>
      </w:r>
      <w:proofErr w:type="spellEnd"/>
      <w:r w:rsidRPr="00017DAF">
        <w:rPr>
          <w:rFonts w:ascii="Arial" w:eastAsia="Times New Roman" w:hAnsi="Arial" w:cs="Arial"/>
          <w:color w:val="000000"/>
          <w:lang w:eastAsia="de-AT"/>
        </w:rPr>
        <w:t xml:space="preserve"> gemanagt. Die drei Rollen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w:t>
      </w:r>
      <w:proofErr w:type="spellStart"/>
      <w:r w:rsidRPr="00017DAF">
        <w:rPr>
          <w:rFonts w:ascii="Arial" w:eastAsia="Times New Roman" w:hAnsi="Arial" w:cs="Arial"/>
          <w:color w:val="000000"/>
          <w:lang w:eastAsia="de-AT"/>
        </w:rPr>
        <w:t>ScrumMaster</w:t>
      </w:r>
      <w:proofErr w:type="spellEnd"/>
      <w:r w:rsidRPr="00017DAF">
        <w:rPr>
          <w:rFonts w:ascii="Arial" w:eastAsia="Times New Roman" w:hAnsi="Arial" w:cs="Arial"/>
          <w:color w:val="000000"/>
          <w:lang w:eastAsia="de-AT"/>
        </w:rPr>
        <w:t xml:space="preserve"> und Entwicklungsteam agieren gemeinsam als das </w:t>
      </w:r>
      <w:proofErr w:type="spellStart"/>
      <w:r w:rsidRPr="00DA28F2">
        <w:rPr>
          <w:rFonts w:ascii="Arial" w:eastAsia="Times New Roman" w:hAnsi="Arial" w:cs="Arial"/>
          <w:i/>
          <w:color w:val="000000"/>
          <w:lang w:eastAsia="de-AT"/>
        </w:rPr>
        <w:t>Scrum</w:t>
      </w:r>
      <w:proofErr w:type="spellEnd"/>
      <w:r w:rsidRPr="00DA28F2">
        <w:rPr>
          <w:rFonts w:ascii="Arial" w:eastAsia="Times New Roman" w:hAnsi="Arial" w:cs="Arial"/>
          <w:i/>
          <w:color w:val="000000"/>
          <w:lang w:eastAsia="de-AT"/>
        </w:rPr>
        <w:t>-Team</w:t>
      </w:r>
      <w:r w:rsidRPr="00017DAF">
        <w:rPr>
          <w:rFonts w:ascii="Arial" w:eastAsia="Times New Roman" w:hAnsi="Arial" w:cs="Arial"/>
          <w:color w:val="000000"/>
          <w:lang w:eastAsia="de-AT"/>
        </w:rPr>
        <w:t>.</w:t>
      </w:r>
    </w:p>
    <w:p w14:paraId="51B316C6" w14:textId="0BFBD4EB" w:rsidR="00017DAF" w:rsidRPr="00643E37" w:rsidRDefault="00C70C7C" w:rsidP="005F15FB">
      <w:pPr>
        <w:pStyle w:val="berschrift1"/>
        <w:rPr>
          <w:sz w:val="56"/>
          <w:szCs w:val="36"/>
        </w:rPr>
      </w:pPr>
      <w:bookmarkStart w:id="7" w:name="_Toc530580354"/>
      <w:r>
        <w:t xml:space="preserve">4) </w:t>
      </w:r>
      <w:r w:rsidR="00017DAF" w:rsidRPr="00643E37">
        <w:t>Rollen</w:t>
      </w:r>
      <w:bookmarkEnd w:id="7"/>
    </w:p>
    <w:p w14:paraId="5E7D8989" w14:textId="368210C8" w:rsidR="00017DAF" w:rsidRPr="00643E37" w:rsidRDefault="00C70C7C" w:rsidP="005F15FB">
      <w:pPr>
        <w:pStyle w:val="berschrift2"/>
        <w:rPr>
          <w:szCs w:val="27"/>
        </w:rPr>
      </w:pPr>
      <w:bookmarkStart w:id="8" w:name="_Toc530580355"/>
      <w:r>
        <w:t xml:space="preserve">4.1) </w:t>
      </w:r>
      <w:r w:rsidR="00017DAF" w:rsidRPr="00643E37">
        <w:t>Entwicklungsteam</w:t>
      </w:r>
      <w:bookmarkEnd w:id="8"/>
    </w:p>
    <w:p w14:paraId="3F8872B7" w14:textId="4DA3E057" w:rsidR="00643E37"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Das Entwicklungsteam arbeitet so dicht wie möglich am User und designt und entwickelt das Produkt. Ein Entwicklungsteam besteht aus den Personen, die für die Lieferung des Produkts erforderlich sind</w:t>
      </w:r>
      <w:r w:rsidR="00DA28F2">
        <w:rPr>
          <w:rFonts w:ascii="Arial" w:eastAsia="Times New Roman" w:hAnsi="Arial" w:cs="Arial"/>
          <w:color w:val="000000"/>
          <w:lang w:eastAsia="de-AT"/>
        </w:rPr>
        <w:t xml:space="preserve">, diese können Tester, Frontend -oder </w:t>
      </w:r>
      <w:proofErr w:type="gramStart"/>
      <w:r w:rsidR="00DA28F2">
        <w:rPr>
          <w:rFonts w:ascii="Arial" w:eastAsia="Times New Roman" w:hAnsi="Arial" w:cs="Arial"/>
          <w:color w:val="000000"/>
          <w:lang w:eastAsia="de-AT"/>
        </w:rPr>
        <w:t>Backend</w:t>
      </w:r>
      <w:proofErr w:type="gramEnd"/>
      <w:r w:rsidR="00DA28F2">
        <w:rPr>
          <w:rFonts w:ascii="Arial" w:eastAsia="Times New Roman" w:hAnsi="Arial" w:cs="Arial"/>
          <w:color w:val="000000"/>
          <w:lang w:eastAsia="de-AT"/>
        </w:rPr>
        <w:t xml:space="preserve"> Entwickler sein</w:t>
      </w:r>
      <w:r w:rsidRPr="00017DAF">
        <w:rPr>
          <w:rFonts w:ascii="Arial" w:eastAsia="Times New Roman" w:hAnsi="Arial" w:cs="Arial"/>
          <w:color w:val="000000"/>
          <w:lang w:eastAsia="de-AT"/>
        </w:rPr>
        <w:t xml:space="preserve">. Diese sogenannten </w:t>
      </w:r>
      <w:proofErr w:type="spellStart"/>
      <w:r w:rsidRPr="00017DAF">
        <w:rPr>
          <w:rFonts w:ascii="Arial" w:eastAsia="Times New Roman" w:hAnsi="Arial" w:cs="Arial"/>
          <w:color w:val="000000"/>
          <w:lang w:eastAsia="de-AT"/>
        </w:rPr>
        <w:t>crossfunktionalen</w:t>
      </w:r>
      <w:proofErr w:type="spellEnd"/>
      <w:r w:rsidRPr="00017DAF">
        <w:rPr>
          <w:rFonts w:ascii="Arial" w:eastAsia="Times New Roman" w:hAnsi="Arial" w:cs="Arial"/>
          <w:color w:val="000000"/>
          <w:lang w:eastAsia="de-AT"/>
        </w:rPr>
        <w:t xml:space="preserve"> und multidisziplinären Teams sind so zusammengestellt, dass sie ohne den Einfluss der Organisation d</w:t>
      </w:r>
      <w:r w:rsidR="00DA28F2">
        <w:rPr>
          <w:rFonts w:ascii="Arial" w:eastAsia="Times New Roman" w:hAnsi="Arial" w:cs="Arial"/>
          <w:color w:val="000000"/>
          <w:lang w:eastAsia="de-AT"/>
        </w:rPr>
        <w:t>a</w:t>
      </w:r>
      <w:r w:rsidRPr="00017DAF">
        <w:rPr>
          <w:rFonts w:ascii="Arial" w:eastAsia="Times New Roman" w:hAnsi="Arial" w:cs="Arial"/>
          <w:color w:val="000000"/>
          <w:lang w:eastAsia="de-AT"/>
        </w:rPr>
        <w:t xml:space="preserve">s Produkt liefern können. Ein Entwicklungsteam managt seine Angelegenheiten selbst. Es ist autorisiert, alles Zielführende zu tun, um das angestrebte Ergebnis zu erreichen. Gleichzeitig sollte es die Standards und Prozesse der Organisation einhalten. Das Entwicklungsteam steuert selbst die Arbeitsmenge, die es bewältigen kann. Dafür trägt es die Verantwortung für die Qualität der Lieferung und arbeitet so professionell wie möglich. Es ist immer am neuesten Stand der jeweiligen Technologie und liefert State </w:t>
      </w:r>
      <w:proofErr w:type="spellStart"/>
      <w:r w:rsidRPr="00017DAF">
        <w:rPr>
          <w:rFonts w:ascii="Arial" w:eastAsia="Times New Roman" w:hAnsi="Arial" w:cs="Arial"/>
          <w:color w:val="000000"/>
          <w:lang w:eastAsia="de-AT"/>
        </w:rPr>
        <w:t>of</w:t>
      </w:r>
      <w:proofErr w:type="spellEnd"/>
      <w:r w:rsidRPr="00017DAF">
        <w:rPr>
          <w:rFonts w:ascii="Arial" w:eastAsia="Times New Roman" w:hAnsi="Arial" w:cs="Arial"/>
          <w:color w:val="000000"/>
          <w:lang w:eastAsia="de-AT"/>
        </w:rPr>
        <w:t xml:space="preserve"> </w:t>
      </w:r>
      <w:proofErr w:type="spellStart"/>
      <w:r w:rsidRPr="00017DAF">
        <w:rPr>
          <w:rFonts w:ascii="Arial" w:eastAsia="Times New Roman" w:hAnsi="Arial" w:cs="Arial"/>
          <w:color w:val="000000"/>
          <w:lang w:eastAsia="de-AT"/>
        </w:rPr>
        <w:t>the</w:t>
      </w:r>
      <w:proofErr w:type="spellEnd"/>
      <w:r w:rsidRPr="00017DAF">
        <w:rPr>
          <w:rFonts w:ascii="Arial" w:eastAsia="Times New Roman" w:hAnsi="Arial" w:cs="Arial"/>
          <w:color w:val="000000"/>
          <w:lang w:eastAsia="de-AT"/>
        </w:rPr>
        <w:t xml:space="preserve"> Art.</w:t>
      </w:r>
    </w:p>
    <w:p w14:paraId="04D24D22" w14:textId="09CB8BC6" w:rsidR="00017DAF" w:rsidRPr="00643E37" w:rsidRDefault="00C70C7C" w:rsidP="005F15FB">
      <w:pPr>
        <w:pStyle w:val="berschrift2"/>
        <w:rPr>
          <w:szCs w:val="27"/>
        </w:rPr>
      </w:pPr>
      <w:bookmarkStart w:id="9" w:name="_Toc530580356"/>
      <w:r>
        <w:t xml:space="preserve">4.2) </w:t>
      </w:r>
      <w:proofErr w:type="spellStart"/>
      <w:r w:rsidR="00017DAF" w:rsidRPr="00643E37">
        <w:t>Product</w:t>
      </w:r>
      <w:proofErr w:type="spellEnd"/>
      <w:r w:rsidR="00017DAF" w:rsidRPr="00643E37">
        <w:t xml:space="preserve"> </w:t>
      </w:r>
      <w:proofErr w:type="spellStart"/>
      <w:r w:rsidR="00017DAF" w:rsidRPr="00643E37">
        <w:t>Owner</w:t>
      </w:r>
      <w:bookmarkEnd w:id="9"/>
      <w:proofErr w:type="spellEnd"/>
    </w:p>
    <w:p w14:paraId="4EED253B" w14:textId="5553BFFA" w:rsidR="00C56BA5" w:rsidRDefault="00017DAF" w:rsidP="00017DAF">
      <w:pPr>
        <w:spacing w:after="0" w:line="240" w:lineRule="auto"/>
        <w:rPr>
          <w:rFonts w:ascii="Arial" w:eastAsia="Times New Roman" w:hAnsi="Arial" w:cs="Arial"/>
          <w:color w:val="000000"/>
          <w:lang w:eastAsia="de-AT"/>
        </w:rPr>
      </w:pPr>
      <w:r w:rsidRPr="00017DAF">
        <w:rPr>
          <w:rFonts w:ascii="Arial" w:eastAsia="Times New Roman" w:hAnsi="Arial" w:cs="Arial"/>
          <w:color w:val="000000"/>
          <w:lang w:eastAsia="de-AT"/>
        </w:rPr>
        <w:t xml:space="preserve">Der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plant und lenkt die Produktentwicklung. Er steuert das Team, indem er eine deutliche Vision vorgibt, klare und eindeutige Rahmenbedingungen definiert und festhält. Er ist verantwortlich dafür, dass das Produkt den gewünschten Return on Investment bringt, indem er vorgibt, in welcher Reihenfolge das Entwicklungsteam die gewünschten Funktionalitäten liefern soll. Er sorgt dafür, dass die Projektergebnisse den finanziellen Aufwand für das Projekt rechtfertigen. Dazu arbeitet er täglich mit dem Entwicklungsteam, trifft zeitnah die notwendigen Entscheidungen und arbeitet kontinuierlich am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Backlog und dem </w:t>
      </w:r>
      <w:proofErr w:type="spellStart"/>
      <w:r w:rsidRPr="00017DAF">
        <w:rPr>
          <w:rFonts w:ascii="Arial" w:eastAsia="Times New Roman" w:hAnsi="Arial" w:cs="Arial"/>
          <w:color w:val="000000"/>
          <w:lang w:eastAsia="de-AT"/>
        </w:rPr>
        <w:t>Releaseplan</w:t>
      </w:r>
      <w:proofErr w:type="spellEnd"/>
      <w:r w:rsidRPr="00017DAF">
        <w:rPr>
          <w:rFonts w:ascii="Arial" w:eastAsia="Times New Roman" w:hAnsi="Arial" w:cs="Arial"/>
          <w:color w:val="000000"/>
          <w:lang w:eastAsia="de-AT"/>
        </w:rPr>
        <w:t>.</w:t>
      </w:r>
    </w:p>
    <w:p w14:paraId="08F8AD12" w14:textId="77777777" w:rsidR="00C56BA5" w:rsidRPr="00C56BA5" w:rsidRDefault="00C56BA5" w:rsidP="00017DAF">
      <w:pPr>
        <w:spacing w:after="0" w:line="240" w:lineRule="auto"/>
        <w:rPr>
          <w:rFonts w:ascii="Arial" w:eastAsia="Times New Roman" w:hAnsi="Arial" w:cs="Arial"/>
          <w:color w:val="000000"/>
          <w:lang w:eastAsia="de-AT"/>
        </w:rPr>
      </w:pPr>
    </w:p>
    <w:p w14:paraId="1651ECF2" w14:textId="1BDE3309" w:rsidR="00017DAF" w:rsidRPr="00643E37" w:rsidRDefault="00C70C7C" w:rsidP="005F15FB">
      <w:pPr>
        <w:pStyle w:val="berschrift2"/>
        <w:rPr>
          <w:szCs w:val="27"/>
        </w:rPr>
      </w:pPr>
      <w:bookmarkStart w:id="10" w:name="_Toc530580357"/>
      <w:r>
        <w:t xml:space="preserve">4.3) </w:t>
      </w:r>
      <w:proofErr w:type="spellStart"/>
      <w:r w:rsidR="00017DAF" w:rsidRPr="00643E37">
        <w:t>Scrum</w:t>
      </w:r>
      <w:proofErr w:type="spellEnd"/>
      <w:r w:rsidR="00017DAF" w:rsidRPr="00643E37">
        <w:t xml:space="preserve"> Master</w:t>
      </w:r>
      <w:bookmarkEnd w:id="10"/>
    </w:p>
    <w:p w14:paraId="57BBC260" w14:textId="29E50DC8" w:rsidR="00017DAF" w:rsidRPr="00017DAF" w:rsidRDefault="00017DAF" w:rsidP="005F15FB">
      <w:pPr>
        <w:spacing w:after="0" w:line="240" w:lineRule="auto"/>
        <w:rPr>
          <w:rFonts w:ascii="Times New Roman" w:eastAsia="Times New Roman" w:hAnsi="Times New Roman" w:cs="Times New Roman"/>
          <w:b/>
          <w:bCs/>
          <w:sz w:val="36"/>
          <w:szCs w:val="36"/>
          <w:lang w:eastAsia="de-AT"/>
        </w:rPr>
      </w:pPr>
      <w:r w:rsidRPr="00017DAF">
        <w:rPr>
          <w:rFonts w:ascii="Arial" w:eastAsia="Times New Roman" w:hAnsi="Arial" w:cs="Arial"/>
          <w:color w:val="000000"/>
          <w:lang w:eastAsia="de-AT"/>
        </w:rPr>
        <w:t xml:space="preserve">Der </w:t>
      </w:r>
      <w:proofErr w:type="spellStart"/>
      <w:r w:rsidRPr="00017DAF">
        <w:rPr>
          <w:rFonts w:ascii="Arial" w:eastAsia="Times New Roman" w:hAnsi="Arial" w:cs="Arial"/>
          <w:color w:val="000000"/>
          <w:lang w:eastAsia="de-AT"/>
        </w:rPr>
        <w:t>ScrumMaster</w:t>
      </w:r>
      <w:proofErr w:type="spellEnd"/>
      <w:r w:rsidRPr="00017DAF">
        <w:rPr>
          <w:rFonts w:ascii="Arial" w:eastAsia="Times New Roman" w:hAnsi="Arial" w:cs="Arial"/>
          <w:color w:val="000000"/>
          <w:lang w:eastAsia="de-AT"/>
        </w:rPr>
        <w:t xml:space="preserve"> führt das </w:t>
      </w:r>
      <w:proofErr w:type="spellStart"/>
      <w:r w:rsidRPr="00017DAF">
        <w:rPr>
          <w:rFonts w:ascii="Arial" w:eastAsia="Times New Roman" w:hAnsi="Arial" w:cs="Arial"/>
          <w:color w:val="000000"/>
          <w:lang w:eastAsia="de-AT"/>
        </w:rPr>
        <w:t>Scrum</w:t>
      </w:r>
      <w:proofErr w:type="spellEnd"/>
      <w:r w:rsidRPr="00017DAF">
        <w:rPr>
          <w:rFonts w:ascii="Arial" w:eastAsia="Times New Roman" w:hAnsi="Arial" w:cs="Arial"/>
          <w:color w:val="000000"/>
          <w:lang w:eastAsia="de-AT"/>
        </w:rPr>
        <w:t xml:space="preserve">-Team. Er ist dafür verantwortlich, dass die Produktivität des </w:t>
      </w:r>
      <w:proofErr w:type="spellStart"/>
      <w:r w:rsidRPr="00017DAF">
        <w:rPr>
          <w:rFonts w:ascii="Arial" w:eastAsia="Times New Roman" w:hAnsi="Arial" w:cs="Arial"/>
          <w:color w:val="000000"/>
          <w:lang w:eastAsia="de-AT"/>
        </w:rPr>
        <w:t>Scrum</w:t>
      </w:r>
      <w:proofErr w:type="spellEnd"/>
      <w:r w:rsidRPr="00017DAF">
        <w:rPr>
          <w:rFonts w:ascii="Arial" w:eastAsia="Times New Roman" w:hAnsi="Arial" w:cs="Arial"/>
          <w:color w:val="000000"/>
          <w:lang w:eastAsia="de-AT"/>
        </w:rPr>
        <w:t xml:space="preserve">-Teams kontinuierlich steigt und arbeitet daran, dass alle Schwierigkeiten, Blockaden und Probleme, die das Team aufhalten, gelöst werden. Zwar ist der </w:t>
      </w:r>
      <w:proofErr w:type="spellStart"/>
      <w:r w:rsidRPr="00017DAF">
        <w:rPr>
          <w:rFonts w:ascii="Arial" w:eastAsia="Times New Roman" w:hAnsi="Arial" w:cs="Arial"/>
          <w:color w:val="000000"/>
          <w:lang w:eastAsia="de-AT"/>
        </w:rPr>
        <w:t>ScrumMaster</w:t>
      </w:r>
      <w:proofErr w:type="spellEnd"/>
      <w:r w:rsidRPr="00017DAF">
        <w:rPr>
          <w:rFonts w:ascii="Arial" w:eastAsia="Times New Roman" w:hAnsi="Arial" w:cs="Arial"/>
          <w:color w:val="000000"/>
          <w:lang w:eastAsia="de-AT"/>
        </w:rPr>
        <w:t xml:space="preserve"> nicht weisungsbefugt, er sorgt aber dafür, dass der </w:t>
      </w:r>
      <w:proofErr w:type="spellStart"/>
      <w:r w:rsidRPr="00017DAF">
        <w:rPr>
          <w:rFonts w:ascii="Arial" w:eastAsia="Times New Roman" w:hAnsi="Arial" w:cs="Arial"/>
          <w:color w:val="000000"/>
          <w:lang w:eastAsia="de-AT"/>
        </w:rPr>
        <w:t>Scrum</w:t>
      </w:r>
      <w:proofErr w:type="spellEnd"/>
      <w:r w:rsidRPr="00017DAF">
        <w:rPr>
          <w:rFonts w:ascii="Arial" w:eastAsia="Times New Roman" w:hAnsi="Arial" w:cs="Arial"/>
          <w:color w:val="000000"/>
          <w:lang w:eastAsia="de-AT"/>
        </w:rPr>
        <w:t>-Prozess eingehalten wird. Seine Hauptaufgabe besteht darin, alle am Projekt beteiligten Personen so zu schulen, dass sie ihre Rolle verstehen und ausüben können.</w:t>
      </w:r>
      <w:r w:rsidRPr="00017DAF">
        <w:rPr>
          <w:rFonts w:ascii="Arial" w:eastAsia="Times New Roman" w:hAnsi="Arial" w:cs="Arial"/>
          <w:b/>
          <w:bCs/>
          <w:color w:val="000000"/>
          <w:sz w:val="34"/>
          <w:szCs w:val="34"/>
          <w:lang w:eastAsia="de-AT"/>
        </w:rPr>
        <w:t xml:space="preserve"> </w:t>
      </w:r>
    </w:p>
    <w:p w14:paraId="591CCAA5" w14:textId="34F9EDDA" w:rsidR="00017DAF" w:rsidRPr="00643E37" w:rsidRDefault="00C70C7C" w:rsidP="005F15FB">
      <w:pPr>
        <w:pStyle w:val="berschrift1"/>
        <w:rPr>
          <w:sz w:val="56"/>
          <w:szCs w:val="36"/>
        </w:rPr>
      </w:pPr>
      <w:bookmarkStart w:id="11" w:name="_Toc530580358"/>
      <w:r>
        <w:lastRenderedPageBreak/>
        <w:t xml:space="preserve">5) </w:t>
      </w:r>
      <w:r w:rsidR="00017DAF" w:rsidRPr="00643E37">
        <w:t>Meetings</w:t>
      </w:r>
      <w:bookmarkEnd w:id="11"/>
    </w:p>
    <w:p w14:paraId="4096F9C0" w14:textId="3FF5667F" w:rsidR="00017DAF" w:rsidRPr="00643E37" w:rsidRDefault="00C70C7C" w:rsidP="005F15FB">
      <w:pPr>
        <w:pStyle w:val="berschrift2"/>
        <w:rPr>
          <w:szCs w:val="27"/>
        </w:rPr>
      </w:pPr>
      <w:bookmarkStart w:id="12" w:name="_Toc530580359"/>
      <w:r>
        <w:t xml:space="preserve">5.1) </w:t>
      </w:r>
      <w:r w:rsidR="00017DAF" w:rsidRPr="00643E37">
        <w:t xml:space="preserve">Sprint </w:t>
      </w:r>
      <w:proofErr w:type="spellStart"/>
      <w:r w:rsidR="00017DAF" w:rsidRPr="00643E37">
        <w:t>Planning</w:t>
      </w:r>
      <w:proofErr w:type="spellEnd"/>
      <w:r w:rsidR="00017DAF" w:rsidRPr="00643E37">
        <w:t xml:space="preserve"> Meeting 1 – Anforderungen klären</w:t>
      </w:r>
      <w:bookmarkEnd w:id="12"/>
    </w:p>
    <w:p w14:paraId="7781A21A" w14:textId="68A1FFF3" w:rsidR="00643E37"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In diesem Meeting eines Sprints sind der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das Entwicklungsteam, das Management, der Anwender und der </w:t>
      </w:r>
      <w:proofErr w:type="spellStart"/>
      <w:r w:rsidRPr="00017DAF">
        <w:rPr>
          <w:rFonts w:ascii="Arial" w:eastAsia="Times New Roman" w:hAnsi="Arial" w:cs="Arial"/>
          <w:color w:val="000000"/>
          <w:lang w:eastAsia="de-AT"/>
        </w:rPr>
        <w:t>ScrumMaster</w:t>
      </w:r>
      <w:proofErr w:type="spellEnd"/>
      <w:r w:rsidRPr="00017DAF">
        <w:rPr>
          <w:rFonts w:ascii="Arial" w:eastAsia="Times New Roman" w:hAnsi="Arial" w:cs="Arial"/>
          <w:color w:val="000000"/>
          <w:lang w:eastAsia="de-AT"/>
        </w:rPr>
        <w:t xml:space="preserve"> anwesend. Der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erläutert die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Backlog Items und definiert gemeinsam mit den Teammitgliedern und dem Management das Ziel für den anstehenden Sprint. Dann werden die Backlog Items ausgewählt, die zu diesem Ziel passen und die das Team schaffen kann. So entsteht das Selected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Backlog (Sprint Backlog). Das Entwicklungsteam </w:t>
      </w:r>
      <w:proofErr w:type="gramStart"/>
      <w:r w:rsidRPr="00017DAF">
        <w:rPr>
          <w:rFonts w:ascii="Arial" w:eastAsia="Times New Roman" w:hAnsi="Arial" w:cs="Arial"/>
          <w:color w:val="000000"/>
          <w:lang w:eastAsia="de-AT"/>
        </w:rPr>
        <w:t>alleine</w:t>
      </w:r>
      <w:proofErr w:type="gramEnd"/>
      <w:r w:rsidRPr="00017DAF">
        <w:rPr>
          <w:rFonts w:ascii="Arial" w:eastAsia="Times New Roman" w:hAnsi="Arial" w:cs="Arial"/>
          <w:color w:val="000000"/>
          <w:lang w:eastAsia="de-AT"/>
        </w:rPr>
        <w:t xml:space="preserve"> bestimmt, wie viele Backlog Items es auswählt.</w:t>
      </w:r>
    </w:p>
    <w:p w14:paraId="1C9C1B1D" w14:textId="2EF3049D" w:rsidR="00017DAF" w:rsidRPr="00643E37" w:rsidRDefault="00C70C7C" w:rsidP="005F15FB">
      <w:pPr>
        <w:pStyle w:val="berschrift2"/>
        <w:rPr>
          <w:szCs w:val="27"/>
        </w:rPr>
      </w:pPr>
      <w:bookmarkStart w:id="13" w:name="_Toc530580360"/>
      <w:r>
        <w:t xml:space="preserve">5.2) </w:t>
      </w:r>
      <w:r w:rsidR="00017DAF" w:rsidRPr="00643E37">
        <w:t xml:space="preserve">Sprint </w:t>
      </w:r>
      <w:proofErr w:type="spellStart"/>
      <w:r w:rsidR="00017DAF" w:rsidRPr="00643E37">
        <w:t>Planning</w:t>
      </w:r>
      <w:proofErr w:type="spellEnd"/>
      <w:r w:rsidR="00017DAF" w:rsidRPr="00643E37">
        <w:t xml:space="preserve"> Meeting 2 – Design und Planung</w:t>
      </w:r>
      <w:bookmarkEnd w:id="13"/>
    </w:p>
    <w:p w14:paraId="1E5E69B7" w14:textId="2777DF5D" w:rsidR="00643E37"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Im Sprint </w:t>
      </w:r>
      <w:proofErr w:type="spellStart"/>
      <w:r w:rsidRPr="00017DAF">
        <w:rPr>
          <w:rFonts w:ascii="Arial" w:eastAsia="Times New Roman" w:hAnsi="Arial" w:cs="Arial"/>
          <w:color w:val="000000"/>
          <w:lang w:eastAsia="de-AT"/>
        </w:rPr>
        <w:t>Planning</w:t>
      </w:r>
      <w:proofErr w:type="spellEnd"/>
      <w:r w:rsidRPr="00017DAF">
        <w:rPr>
          <w:rFonts w:ascii="Arial" w:eastAsia="Times New Roman" w:hAnsi="Arial" w:cs="Arial"/>
          <w:color w:val="000000"/>
          <w:lang w:eastAsia="de-AT"/>
        </w:rPr>
        <w:t xml:space="preserve"> Meeting 2 plant das Entwicklungsteam, wie es das im Sprint </w:t>
      </w:r>
      <w:proofErr w:type="spellStart"/>
      <w:r w:rsidRPr="00017DAF">
        <w:rPr>
          <w:rFonts w:ascii="Arial" w:eastAsia="Times New Roman" w:hAnsi="Arial" w:cs="Arial"/>
          <w:color w:val="000000"/>
          <w:lang w:eastAsia="de-AT"/>
        </w:rPr>
        <w:t>Planning</w:t>
      </w:r>
      <w:proofErr w:type="spellEnd"/>
      <w:r w:rsidRPr="00017DAF">
        <w:rPr>
          <w:rFonts w:ascii="Arial" w:eastAsia="Times New Roman" w:hAnsi="Arial" w:cs="Arial"/>
          <w:color w:val="000000"/>
          <w:lang w:eastAsia="de-AT"/>
        </w:rPr>
        <w:t xml:space="preserve"> Meeting 1 vereinbarte Ziel erreichen will. Dazu beraten die Teammitglieder, wie die Applikation aufgebaut sein soll, welche Architektur gewählt werden muss, welche Interfaces geschrieben werden sollen, ob bereits Test Cases erstellt und geschrieben werden sollen, kurz: Sie besprechen detailliert, was getan werden muss. Am Ende dieses Meetings liegt eine Liste aller notwendigen </w:t>
      </w:r>
      <w:proofErr w:type="gramStart"/>
      <w:r w:rsidR="00DA28F2">
        <w:rPr>
          <w:rFonts w:ascii="Arial" w:eastAsia="Times New Roman" w:hAnsi="Arial" w:cs="Arial"/>
          <w:color w:val="000000"/>
          <w:lang w:eastAsia="de-AT"/>
        </w:rPr>
        <w:t>Arbeitspakete(</w:t>
      </w:r>
      <w:proofErr w:type="gramEnd"/>
      <w:r w:rsidR="00DA28F2">
        <w:rPr>
          <w:rFonts w:ascii="Arial" w:eastAsia="Times New Roman" w:hAnsi="Arial" w:cs="Arial"/>
          <w:color w:val="000000"/>
          <w:lang w:eastAsia="de-AT"/>
        </w:rPr>
        <w:t>Tasks)</w:t>
      </w:r>
      <w:r w:rsidRPr="00017DAF">
        <w:rPr>
          <w:rFonts w:ascii="Arial" w:eastAsia="Times New Roman" w:hAnsi="Arial" w:cs="Arial"/>
          <w:color w:val="000000"/>
          <w:lang w:eastAsia="de-AT"/>
        </w:rPr>
        <w:t xml:space="preserve"> vor: das Sprint Backlog.</w:t>
      </w:r>
    </w:p>
    <w:p w14:paraId="54C8C547" w14:textId="5B7FDADD" w:rsidR="00017DAF" w:rsidRPr="00643E37" w:rsidRDefault="00C70C7C" w:rsidP="005F15FB">
      <w:pPr>
        <w:pStyle w:val="berschrift2"/>
        <w:rPr>
          <w:szCs w:val="27"/>
        </w:rPr>
      </w:pPr>
      <w:bookmarkStart w:id="14" w:name="_Toc530580361"/>
      <w:r>
        <w:t xml:space="preserve">5.3) </w:t>
      </w:r>
      <w:r w:rsidR="00017DAF" w:rsidRPr="00643E37">
        <w:t xml:space="preserve">Daily </w:t>
      </w:r>
      <w:proofErr w:type="spellStart"/>
      <w:r w:rsidR="00017DAF" w:rsidRPr="00643E37">
        <w:t>Scrum</w:t>
      </w:r>
      <w:bookmarkEnd w:id="14"/>
      <w:proofErr w:type="spellEnd"/>
    </w:p>
    <w:p w14:paraId="53BBB1DE" w14:textId="2B0EB0E4" w:rsidR="00643E37"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Jeden Tag treffen sich die Mitglieder des Entwicklungsteams zur gleichen Zeit am selben Ort für 15 Minuten zu einem vom </w:t>
      </w:r>
      <w:proofErr w:type="spellStart"/>
      <w:r w:rsidRPr="00017DAF">
        <w:rPr>
          <w:rFonts w:ascii="Arial" w:eastAsia="Times New Roman" w:hAnsi="Arial" w:cs="Arial"/>
          <w:color w:val="000000"/>
          <w:lang w:eastAsia="de-AT"/>
        </w:rPr>
        <w:t>ScrumMaster</w:t>
      </w:r>
      <w:proofErr w:type="spellEnd"/>
      <w:r w:rsidRPr="00017DAF">
        <w:rPr>
          <w:rFonts w:ascii="Arial" w:eastAsia="Times New Roman" w:hAnsi="Arial" w:cs="Arial"/>
          <w:color w:val="000000"/>
          <w:lang w:eastAsia="de-AT"/>
        </w:rPr>
        <w:t xml:space="preserve"> moderierten Meeting. In diesem Meeting sprechen sie ab, wer an diesem Tag welche Aufgaben übernimmt. Dabei wählen die Teammitglieder selbst die Aufgabe aus, die sie als Nächstes übernehmen wollen. Sie informieren den </w:t>
      </w:r>
      <w:proofErr w:type="spellStart"/>
      <w:r w:rsidRPr="00017DAF">
        <w:rPr>
          <w:rFonts w:ascii="Arial" w:eastAsia="Times New Roman" w:hAnsi="Arial" w:cs="Arial"/>
          <w:color w:val="000000"/>
          <w:lang w:eastAsia="de-AT"/>
        </w:rPr>
        <w:t>ScrumMaster</w:t>
      </w:r>
      <w:proofErr w:type="spellEnd"/>
      <w:r w:rsidRPr="00017DAF">
        <w:rPr>
          <w:rFonts w:ascii="Arial" w:eastAsia="Times New Roman" w:hAnsi="Arial" w:cs="Arial"/>
          <w:color w:val="000000"/>
          <w:lang w:eastAsia="de-AT"/>
        </w:rPr>
        <w:t xml:space="preserve"> über Blockaden und Probleme, damit dieser sie so schnell wie möglich zur Lösung bringen kann.</w:t>
      </w:r>
    </w:p>
    <w:p w14:paraId="350FF15F" w14:textId="599B7A65" w:rsidR="00017DAF" w:rsidRPr="00643E37" w:rsidRDefault="00C70C7C" w:rsidP="005F15FB">
      <w:pPr>
        <w:pStyle w:val="berschrift2"/>
        <w:rPr>
          <w:szCs w:val="27"/>
        </w:rPr>
      </w:pPr>
      <w:bookmarkStart w:id="15" w:name="_Toc530580362"/>
      <w:r>
        <w:t xml:space="preserve">5.4) </w:t>
      </w:r>
      <w:proofErr w:type="spellStart"/>
      <w:r w:rsidR="00017DAF" w:rsidRPr="00643E37">
        <w:t>Estimation</w:t>
      </w:r>
      <w:proofErr w:type="spellEnd"/>
      <w:r w:rsidR="00017DAF" w:rsidRPr="00643E37">
        <w:t xml:space="preserve"> Meeting</w:t>
      </w:r>
      <w:bookmarkEnd w:id="15"/>
    </w:p>
    <w:p w14:paraId="7DD4060C" w14:textId="07F83D6A" w:rsidR="00643E37" w:rsidRDefault="00017DAF" w:rsidP="00017DAF">
      <w:pPr>
        <w:spacing w:after="0" w:line="240" w:lineRule="auto"/>
        <w:rPr>
          <w:rFonts w:ascii="Arial" w:eastAsia="Times New Roman" w:hAnsi="Arial" w:cs="Arial"/>
          <w:color w:val="000000"/>
          <w:lang w:eastAsia="de-AT"/>
        </w:rPr>
      </w:pPr>
      <w:r w:rsidRPr="00017DAF">
        <w:rPr>
          <w:rFonts w:ascii="Arial" w:eastAsia="Times New Roman" w:hAnsi="Arial" w:cs="Arial"/>
          <w:color w:val="000000"/>
          <w:lang w:eastAsia="de-AT"/>
        </w:rPr>
        <w:t xml:space="preserve">Der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und die Mitglieder des Entwicklungsteam aktualisieren mindestens einmal im Sprint das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Backlog. Dabei werden User Stories mit neuen Schätzungen versehen und neue Backlog Items in das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Backlog aufgenommen. Gleichzeitig wird die Reihenfolge der Backlog Items unter Berücksichtigung der neuen Informationen angepasst. Dieses Meeting dient auch dazu, den </w:t>
      </w:r>
      <w:proofErr w:type="spellStart"/>
      <w:r w:rsidRPr="00017DAF">
        <w:rPr>
          <w:rFonts w:ascii="Arial" w:eastAsia="Times New Roman" w:hAnsi="Arial" w:cs="Arial"/>
          <w:color w:val="000000"/>
          <w:lang w:eastAsia="de-AT"/>
        </w:rPr>
        <w:t>Releaseplan</w:t>
      </w:r>
      <w:proofErr w:type="spellEnd"/>
      <w:r w:rsidRPr="00017DAF">
        <w:rPr>
          <w:rFonts w:ascii="Arial" w:eastAsia="Times New Roman" w:hAnsi="Arial" w:cs="Arial"/>
          <w:color w:val="000000"/>
          <w:lang w:eastAsia="de-AT"/>
        </w:rPr>
        <w:t xml:space="preserve"> des Projekts zu aktualisieren und zu vervollständigen.</w:t>
      </w:r>
    </w:p>
    <w:p w14:paraId="5958AE0C" w14:textId="5C0FC586" w:rsidR="00E93961" w:rsidRDefault="00C70C7C" w:rsidP="00E93961">
      <w:pPr>
        <w:pStyle w:val="berschrift3"/>
      </w:pPr>
      <w:bookmarkStart w:id="16" w:name="_Toc529362961"/>
      <w:bookmarkStart w:id="17" w:name="_Toc530580363"/>
      <w:r>
        <w:t xml:space="preserve">5.4.1) </w:t>
      </w:r>
      <w:proofErr w:type="spellStart"/>
      <w:r>
        <w:t>Estimation</w:t>
      </w:r>
      <w:proofErr w:type="spellEnd"/>
      <w:r>
        <w:t xml:space="preserve"> (</w:t>
      </w:r>
      <w:r w:rsidR="00E93961">
        <w:t>Berechnung)</w:t>
      </w:r>
      <w:bookmarkEnd w:id="16"/>
      <w:bookmarkEnd w:id="17"/>
    </w:p>
    <w:p w14:paraId="7125B00C" w14:textId="77777777" w:rsidR="003170BE" w:rsidRPr="00DA28F2" w:rsidRDefault="003170BE" w:rsidP="00DA28F2">
      <w:pPr>
        <w:spacing w:after="0" w:line="240" w:lineRule="auto"/>
        <w:rPr>
          <w:rFonts w:ascii="Arial" w:eastAsia="Times New Roman" w:hAnsi="Arial" w:cs="Arial"/>
          <w:color w:val="000000"/>
          <w:lang w:eastAsia="de-AT"/>
        </w:rPr>
      </w:pPr>
      <w:r w:rsidRPr="00DA28F2">
        <w:rPr>
          <w:rFonts w:ascii="Arial" w:eastAsia="Times New Roman" w:hAnsi="Arial" w:cs="Arial"/>
          <w:color w:val="000000"/>
          <w:lang w:eastAsia="de-AT"/>
        </w:rPr>
        <w:t xml:space="preserve">Bei der </w:t>
      </w:r>
      <w:proofErr w:type="spellStart"/>
      <w:r w:rsidRPr="00DA28F2">
        <w:rPr>
          <w:rFonts w:ascii="Arial" w:eastAsia="Times New Roman" w:hAnsi="Arial" w:cs="Arial"/>
          <w:color w:val="000000"/>
          <w:lang w:eastAsia="de-AT"/>
        </w:rPr>
        <w:t>Estimation</w:t>
      </w:r>
      <w:proofErr w:type="spellEnd"/>
      <w:r w:rsidRPr="00DA28F2">
        <w:rPr>
          <w:rFonts w:ascii="Arial" w:eastAsia="Times New Roman" w:hAnsi="Arial" w:cs="Arial"/>
          <w:color w:val="000000"/>
          <w:lang w:eastAsia="de-AT"/>
        </w:rPr>
        <w:t xml:space="preserve"> bewertet das Entwicklungsteam jede anstehende Story im Sprint. Die Bewertung hängt dann von der Schwierigkeit der Story ab. Wie schwer eine Story ist, entscheidet das Team. </w:t>
      </w:r>
    </w:p>
    <w:p w14:paraId="4DDF9EE4" w14:textId="3CC0C548" w:rsidR="003170BE" w:rsidRPr="00DA28F2" w:rsidRDefault="003170BE" w:rsidP="00DA28F2">
      <w:pPr>
        <w:spacing w:after="0" w:line="240" w:lineRule="auto"/>
        <w:rPr>
          <w:rFonts w:ascii="Arial" w:eastAsia="Times New Roman" w:hAnsi="Arial" w:cs="Arial"/>
          <w:color w:val="000000"/>
          <w:lang w:eastAsia="de-AT"/>
        </w:rPr>
      </w:pPr>
      <w:r w:rsidRPr="00DA28F2">
        <w:rPr>
          <w:rFonts w:ascii="Arial" w:eastAsia="Times New Roman" w:hAnsi="Arial" w:cs="Arial"/>
          <w:color w:val="000000"/>
          <w:lang w:eastAsia="de-AT"/>
        </w:rPr>
        <w:t xml:space="preserve">Bei der Bewertung werden Zahlen aus der Fibonacci-Reihe benutzt. Die Zahl wird Story-Points genannt. Die Summe aller Story-points ergibt dann die Gesamtschwierigkeit des Sprints. </w:t>
      </w:r>
    </w:p>
    <w:p w14:paraId="277FE6D7" w14:textId="0A7786DC" w:rsidR="00E93961" w:rsidRPr="00DA28F2" w:rsidRDefault="003170BE" w:rsidP="00DA28F2">
      <w:pPr>
        <w:spacing w:after="0" w:line="240" w:lineRule="auto"/>
        <w:rPr>
          <w:rFonts w:ascii="Arial" w:eastAsia="Times New Roman" w:hAnsi="Arial" w:cs="Arial"/>
          <w:color w:val="000000"/>
          <w:lang w:eastAsia="de-AT"/>
        </w:rPr>
      </w:pPr>
      <w:r w:rsidRPr="00DA28F2">
        <w:rPr>
          <w:rFonts w:ascii="Arial" w:eastAsia="Times New Roman" w:hAnsi="Arial" w:cs="Arial"/>
          <w:color w:val="000000"/>
          <w:lang w:eastAsia="de-AT"/>
        </w:rPr>
        <w:t>Am Ende des Sprints sieht man, wie viele Story-Points man wirklich erreicht hat. Dies zeigt wie gut man die Schwierigkeit abgeschätzt hat und man gewinnt an Erfahrung für das nächste Mal.</w:t>
      </w:r>
    </w:p>
    <w:p w14:paraId="32EC304E" w14:textId="0C3EBD2B" w:rsidR="00017DAF" w:rsidRPr="00643E37" w:rsidRDefault="00C70C7C" w:rsidP="005F15FB">
      <w:pPr>
        <w:pStyle w:val="berschrift2"/>
        <w:rPr>
          <w:szCs w:val="27"/>
        </w:rPr>
      </w:pPr>
      <w:bookmarkStart w:id="18" w:name="_Toc530580364"/>
      <w:r>
        <w:lastRenderedPageBreak/>
        <w:t xml:space="preserve">5.5) </w:t>
      </w:r>
      <w:r w:rsidR="00017DAF" w:rsidRPr="00643E37">
        <w:t>Sprint Review</w:t>
      </w:r>
      <w:bookmarkEnd w:id="18"/>
    </w:p>
    <w:p w14:paraId="5A1E0117" w14:textId="21378276" w:rsidR="00643E37"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Am Ende des Sprints präsentiert das Entwicklungsteam die erarbeiteten Funktionalitäten. Das Team zeigt nur die </w:t>
      </w:r>
      <w:r w:rsidR="00DA28F2">
        <w:rPr>
          <w:rFonts w:ascii="Arial" w:eastAsia="Times New Roman" w:hAnsi="Arial" w:cs="Arial"/>
          <w:color w:val="000000"/>
          <w:lang w:eastAsia="de-AT"/>
        </w:rPr>
        <w:t>Tasks</w:t>
      </w:r>
      <w:r w:rsidRPr="00017DAF">
        <w:rPr>
          <w:rFonts w:ascii="Arial" w:eastAsia="Times New Roman" w:hAnsi="Arial" w:cs="Arial"/>
          <w:color w:val="000000"/>
          <w:lang w:eastAsia="de-AT"/>
        </w:rPr>
        <w:t xml:space="preserve">, die so weit sind, dass sie sofort produktiv gesetzt werden könnten. Nicht getestete oder instabile </w:t>
      </w:r>
      <w:r w:rsidR="00DA28F2">
        <w:rPr>
          <w:rFonts w:ascii="Arial" w:eastAsia="Times New Roman" w:hAnsi="Arial" w:cs="Arial"/>
          <w:color w:val="000000"/>
          <w:lang w:eastAsia="de-AT"/>
        </w:rPr>
        <w:t>Arbeitspakete</w:t>
      </w:r>
      <w:r w:rsidRPr="00017DAF">
        <w:rPr>
          <w:rFonts w:ascii="Arial" w:eastAsia="Times New Roman" w:hAnsi="Arial" w:cs="Arial"/>
          <w:color w:val="000000"/>
          <w:lang w:eastAsia="de-AT"/>
        </w:rPr>
        <w:t xml:space="preserve"> werden nicht angezeigt und gelten als nicht geliefert.</w:t>
      </w:r>
    </w:p>
    <w:p w14:paraId="405BB90A" w14:textId="0A6A5B10" w:rsidR="00017DAF" w:rsidRPr="00643E37" w:rsidRDefault="00C70C7C" w:rsidP="005F15FB">
      <w:pPr>
        <w:pStyle w:val="berschrift2"/>
        <w:rPr>
          <w:szCs w:val="27"/>
        </w:rPr>
      </w:pPr>
      <w:bookmarkStart w:id="19" w:name="_Toc530580365"/>
      <w:r>
        <w:t xml:space="preserve">5.6) </w:t>
      </w:r>
      <w:r w:rsidR="00017DAF" w:rsidRPr="00643E37">
        <w:t>Sprint Retrospektive</w:t>
      </w:r>
      <w:bookmarkEnd w:id="19"/>
    </w:p>
    <w:p w14:paraId="57C58263" w14:textId="6C2C9DB2" w:rsidR="00017DAF"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Die Sprint Retrospektive ermöglicht dem Team das systematische Lernen. Hier wird analysiert, welche Arbeitsprozesse verbessert werden müssen, damit das Team effektiver arbeiten kann. Die Resultate aus der Retrospektive werden im Impediment Backlog festgehalten und lassen sich so als Verbesserungsvorschläge in das Sprint </w:t>
      </w:r>
      <w:proofErr w:type="spellStart"/>
      <w:r w:rsidRPr="00017DAF">
        <w:rPr>
          <w:rFonts w:ascii="Arial" w:eastAsia="Times New Roman" w:hAnsi="Arial" w:cs="Arial"/>
          <w:color w:val="000000"/>
          <w:lang w:eastAsia="de-AT"/>
        </w:rPr>
        <w:t>Planning</w:t>
      </w:r>
      <w:proofErr w:type="spellEnd"/>
      <w:r w:rsidRPr="00017DAF">
        <w:rPr>
          <w:rFonts w:ascii="Arial" w:eastAsia="Times New Roman" w:hAnsi="Arial" w:cs="Arial"/>
          <w:color w:val="000000"/>
          <w:lang w:eastAsia="de-AT"/>
        </w:rPr>
        <w:t xml:space="preserve"> einbringen. </w:t>
      </w:r>
    </w:p>
    <w:p w14:paraId="49191751" w14:textId="19387A11" w:rsidR="00017DAF"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 </w:t>
      </w:r>
    </w:p>
    <w:p w14:paraId="62A06B25" w14:textId="38DF33D8" w:rsidR="00017DAF" w:rsidRPr="00643E37" w:rsidRDefault="00C70C7C" w:rsidP="005F15FB">
      <w:pPr>
        <w:pStyle w:val="berschrift1"/>
        <w:rPr>
          <w:sz w:val="56"/>
          <w:szCs w:val="36"/>
        </w:rPr>
      </w:pPr>
      <w:bookmarkStart w:id="20" w:name="_Toc530580366"/>
      <w:r>
        <w:t xml:space="preserve">6) </w:t>
      </w:r>
      <w:r w:rsidR="00017DAF" w:rsidRPr="00643E37">
        <w:t>Artefakte</w:t>
      </w:r>
      <w:bookmarkEnd w:id="20"/>
    </w:p>
    <w:p w14:paraId="3F3B59C9" w14:textId="765D8704" w:rsidR="00017DAF" w:rsidRPr="00643E37" w:rsidRDefault="00C70C7C" w:rsidP="005F15FB">
      <w:pPr>
        <w:pStyle w:val="berschrift2"/>
        <w:rPr>
          <w:szCs w:val="27"/>
        </w:rPr>
      </w:pPr>
      <w:bookmarkStart w:id="21" w:name="_Toc530580367"/>
      <w:r>
        <w:t xml:space="preserve">6.1) </w:t>
      </w:r>
      <w:r w:rsidR="00017DAF" w:rsidRPr="00643E37">
        <w:t>Produktvision</w:t>
      </w:r>
      <w:bookmarkEnd w:id="21"/>
    </w:p>
    <w:p w14:paraId="037683CD" w14:textId="409CDBBA" w:rsidR="00643E37"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Eine Vision ist ein klares, deutliches, attraktives und emotionalisierendes Bild </w:t>
      </w:r>
      <w:r w:rsidR="00C70C7C" w:rsidRPr="00017DAF">
        <w:rPr>
          <w:rFonts w:ascii="Arial" w:eastAsia="Times New Roman" w:hAnsi="Arial" w:cs="Arial"/>
          <w:color w:val="000000"/>
          <w:lang w:eastAsia="de-AT"/>
        </w:rPr>
        <w:t>des angestrebten Produkts</w:t>
      </w:r>
      <w:r w:rsidRPr="00017DAF">
        <w:rPr>
          <w:rFonts w:ascii="Arial" w:eastAsia="Times New Roman" w:hAnsi="Arial" w:cs="Arial"/>
          <w:color w:val="000000"/>
          <w:lang w:eastAsia="de-AT"/>
        </w:rPr>
        <w:t>.</w:t>
      </w:r>
    </w:p>
    <w:p w14:paraId="376F0807" w14:textId="55BB668C" w:rsidR="00017DAF" w:rsidRPr="00C70C7C" w:rsidRDefault="00C70C7C" w:rsidP="005F15FB">
      <w:pPr>
        <w:pStyle w:val="berschrift2"/>
        <w:rPr>
          <w:szCs w:val="27"/>
        </w:rPr>
      </w:pPr>
      <w:bookmarkStart w:id="22" w:name="_Toc530580368"/>
      <w:r w:rsidRPr="00C70C7C">
        <w:t xml:space="preserve">6.2) </w:t>
      </w:r>
      <w:proofErr w:type="spellStart"/>
      <w:r w:rsidR="00017DAF" w:rsidRPr="00C70C7C">
        <w:t>Product</w:t>
      </w:r>
      <w:proofErr w:type="spellEnd"/>
      <w:r w:rsidR="00017DAF" w:rsidRPr="00C70C7C">
        <w:t xml:space="preserve"> Backlog Item</w:t>
      </w:r>
      <w:bookmarkEnd w:id="22"/>
    </w:p>
    <w:p w14:paraId="5CF6AB76" w14:textId="4F869218" w:rsidR="00643E37" w:rsidRDefault="00017DAF" w:rsidP="00017DAF">
      <w:pPr>
        <w:spacing w:after="0" w:line="240" w:lineRule="auto"/>
        <w:rPr>
          <w:rFonts w:ascii="Arial" w:eastAsia="Times New Roman" w:hAnsi="Arial" w:cs="Arial"/>
          <w:color w:val="000000"/>
          <w:lang w:eastAsia="de-AT"/>
        </w:rPr>
      </w:pPr>
      <w:r w:rsidRPr="00017DAF">
        <w:rPr>
          <w:rFonts w:ascii="Arial" w:eastAsia="Times New Roman" w:hAnsi="Arial" w:cs="Arial"/>
          <w:color w:val="000000"/>
          <w:lang w:eastAsia="de-AT"/>
        </w:rPr>
        <w:t xml:space="preserve">In </w:t>
      </w:r>
      <w:proofErr w:type="spellStart"/>
      <w:r w:rsidRPr="00017DAF">
        <w:rPr>
          <w:rFonts w:ascii="Arial" w:eastAsia="Times New Roman" w:hAnsi="Arial" w:cs="Arial"/>
          <w:color w:val="000000"/>
          <w:lang w:eastAsia="de-AT"/>
        </w:rPr>
        <w:t>Scrum</w:t>
      </w:r>
      <w:proofErr w:type="spellEnd"/>
      <w:r w:rsidRPr="00017DAF">
        <w:rPr>
          <w:rFonts w:ascii="Arial" w:eastAsia="Times New Roman" w:hAnsi="Arial" w:cs="Arial"/>
          <w:color w:val="000000"/>
          <w:lang w:eastAsia="de-AT"/>
        </w:rPr>
        <w:t xml:space="preserve"> werden die zu liefernden Funktionalitäten, die in einem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Backlog aufgelistet sind, als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Backlog Items bezeichnet</w:t>
      </w:r>
      <w:r w:rsidR="0087443C">
        <w:rPr>
          <w:rFonts w:ascii="Arial" w:eastAsia="Times New Roman" w:hAnsi="Arial" w:cs="Arial"/>
          <w:color w:val="000000"/>
          <w:lang w:eastAsia="de-AT"/>
        </w:rPr>
        <w:t>. Diese können sein User Stories, Modellierungsaufgaben, Dokumentationsaufgaben, Organisationsaufgaben, Konfigurationsaufgaben, Bugfixing-Aufgaben</w:t>
      </w:r>
    </w:p>
    <w:p w14:paraId="73817861" w14:textId="5C9214FC" w:rsidR="00017DAF" w:rsidRPr="00643E37" w:rsidRDefault="00C70C7C" w:rsidP="005F15FB">
      <w:pPr>
        <w:pStyle w:val="berschrift2"/>
        <w:rPr>
          <w:szCs w:val="27"/>
        </w:rPr>
      </w:pPr>
      <w:bookmarkStart w:id="23" w:name="_Toc530580369"/>
      <w:r>
        <w:t xml:space="preserve">6.3) </w:t>
      </w:r>
      <w:proofErr w:type="spellStart"/>
      <w:r w:rsidR="00017DAF" w:rsidRPr="00643E37">
        <w:t>Product</w:t>
      </w:r>
      <w:proofErr w:type="spellEnd"/>
      <w:r w:rsidR="00017DAF" w:rsidRPr="00643E37">
        <w:t xml:space="preserve"> Backlog</w:t>
      </w:r>
      <w:bookmarkEnd w:id="23"/>
    </w:p>
    <w:p w14:paraId="7BACBFB3" w14:textId="0A456098" w:rsidR="00643E37"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Das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Backlog ist eine Liste von </w:t>
      </w:r>
      <w:r w:rsidR="00DA28F2">
        <w:rPr>
          <w:rFonts w:ascii="Arial" w:eastAsia="Times New Roman" w:hAnsi="Arial" w:cs="Arial"/>
          <w:color w:val="000000"/>
          <w:lang w:eastAsia="de-AT"/>
        </w:rPr>
        <w:t>Backlog Items. Alle Items</w:t>
      </w:r>
      <w:r w:rsidR="00DA28F2" w:rsidRPr="00017DAF">
        <w:rPr>
          <w:rFonts w:ascii="Arial" w:eastAsia="Times New Roman" w:hAnsi="Arial" w:cs="Arial"/>
          <w:color w:val="000000"/>
          <w:lang w:eastAsia="de-AT"/>
        </w:rPr>
        <w:t xml:space="preserve"> </w:t>
      </w:r>
      <w:r w:rsidRPr="00017DAF">
        <w:rPr>
          <w:rFonts w:ascii="Arial" w:eastAsia="Times New Roman" w:hAnsi="Arial" w:cs="Arial"/>
          <w:color w:val="000000"/>
          <w:lang w:eastAsia="de-AT"/>
        </w:rPr>
        <w:t>sind in diesem Backlog nach ihrer Wichtigkeit sortiert.</w:t>
      </w:r>
    </w:p>
    <w:p w14:paraId="55C29FAE" w14:textId="5CE9ED90" w:rsidR="00017DAF" w:rsidRPr="00643E37" w:rsidRDefault="00C70C7C" w:rsidP="005F15FB">
      <w:pPr>
        <w:pStyle w:val="berschrift2"/>
        <w:rPr>
          <w:szCs w:val="27"/>
        </w:rPr>
      </w:pPr>
      <w:bookmarkStart w:id="24" w:name="_Toc530580370"/>
      <w:r>
        <w:t xml:space="preserve">6.4) </w:t>
      </w:r>
      <w:r w:rsidR="00017DAF" w:rsidRPr="00643E37">
        <w:t>Sprint Goal</w:t>
      </w:r>
      <w:bookmarkEnd w:id="24"/>
    </w:p>
    <w:p w14:paraId="216083BC" w14:textId="55A639A0" w:rsidR="00643E37"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Der </w:t>
      </w:r>
      <w:proofErr w:type="spellStart"/>
      <w:r w:rsidRPr="00017DAF">
        <w:rPr>
          <w:rFonts w:ascii="Arial" w:eastAsia="Times New Roman" w:hAnsi="Arial" w:cs="Arial"/>
          <w:color w:val="000000"/>
          <w:lang w:eastAsia="de-AT"/>
        </w:rPr>
        <w:t>Product</w:t>
      </w:r>
      <w:proofErr w:type="spellEnd"/>
      <w:r w:rsidRPr="00017DAF">
        <w:rPr>
          <w:rFonts w:ascii="Arial" w:eastAsia="Times New Roman" w:hAnsi="Arial" w:cs="Arial"/>
          <w:color w:val="000000"/>
          <w:lang w:eastAsia="de-AT"/>
        </w:rPr>
        <w:t xml:space="preserve"> </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legt gemeinsam mit dem Entwicklungsteam das Sprint Goal, das Ziel des Sprints fest.</w:t>
      </w:r>
    </w:p>
    <w:p w14:paraId="67617F92" w14:textId="6B3080E5" w:rsidR="00017DAF" w:rsidRPr="00643E37" w:rsidRDefault="00C70C7C" w:rsidP="005F15FB">
      <w:pPr>
        <w:pStyle w:val="berschrift2"/>
        <w:rPr>
          <w:szCs w:val="27"/>
        </w:rPr>
      </w:pPr>
      <w:bookmarkStart w:id="25" w:name="_Toc530580371"/>
      <w:r>
        <w:t xml:space="preserve">6.5) </w:t>
      </w:r>
      <w:r w:rsidR="00DA28F2">
        <w:t>Arbeitspakete (Tasks)</w:t>
      </w:r>
      <w:bookmarkEnd w:id="25"/>
    </w:p>
    <w:p w14:paraId="13BCD50B" w14:textId="4B88E9B4" w:rsidR="00643E37"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Mit </w:t>
      </w:r>
      <w:r w:rsidR="00DA28F2">
        <w:rPr>
          <w:rFonts w:ascii="Arial" w:eastAsia="Times New Roman" w:hAnsi="Arial" w:cs="Arial"/>
          <w:color w:val="000000"/>
          <w:lang w:eastAsia="de-AT"/>
        </w:rPr>
        <w:t>Tasks</w:t>
      </w:r>
      <w:r w:rsidRPr="00017DAF">
        <w:rPr>
          <w:rFonts w:ascii="Arial" w:eastAsia="Times New Roman" w:hAnsi="Arial" w:cs="Arial"/>
          <w:color w:val="000000"/>
          <w:lang w:eastAsia="de-AT"/>
        </w:rPr>
        <w:t xml:space="preserve"> bezeichnen wir alles, was getan werden muss, um das Ziel des Sprints zu erreichen und die geforderten Funktionalitäten zu entwickeln.</w:t>
      </w:r>
    </w:p>
    <w:p w14:paraId="09B44481" w14:textId="6F914C0B" w:rsidR="00017DAF" w:rsidRPr="00643E37" w:rsidRDefault="00C70C7C" w:rsidP="005F15FB">
      <w:pPr>
        <w:pStyle w:val="berschrift2"/>
        <w:rPr>
          <w:szCs w:val="27"/>
        </w:rPr>
      </w:pPr>
      <w:bookmarkStart w:id="26" w:name="_Toc530580372"/>
      <w:r>
        <w:t xml:space="preserve">6.6) </w:t>
      </w:r>
      <w:proofErr w:type="spellStart"/>
      <w:r w:rsidR="00017DAF" w:rsidRPr="00643E37">
        <w:t>Releaseplan</w:t>
      </w:r>
      <w:bookmarkEnd w:id="26"/>
      <w:proofErr w:type="spellEnd"/>
    </w:p>
    <w:p w14:paraId="26F79DCD" w14:textId="740866C5" w:rsidR="00643E37"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lastRenderedPageBreak/>
        <w:t xml:space="preserve">Der Release Plan zeigt an, in welchem Sprint welche Backlog Items vom Entwicklungsteam geliefert werden können. Er </w:t>
      </w:r>
      <w:proofErr w:type="spellStart"/>
      <w:r w:rsidRPr="00017DAF">
        <w:rPr>
          <w:rFonts w:ascii="Arial" w:eastAsia="Times New Roman" w:hAnsi="Arial" w:cs="Arial"/>
          <w:color w:val="000000"/>
          <w:lang w:eastAsia="de-AT"/>
        </w:rPr>
        <w:t>is</w:t>
      </w:r>
      <w:proofErr w:type="spellEnd"/>
      <w:r w:rsidRPr="00017DAF">
        <w:rPr>
          <w:rFonts w:ascii="Arial" w:eastAsia="Times New Roman" w:hAnsi="Arial" w:cs="Arial"/>
          <w:color w:val="000000"/>
          <w:lang w:eastAsia="de-AT"/>
        </w:rPr>
        <w:t xml:space="preserve"> kein Instrument, um einem Team zu sagen, was es wann zu liefern hat, sondern er zeigt nur an, wann das entsprechende Backlog Item vom Team zu erwarten ist. Er ist also Informationsinstrument und kein Planungsinstrument im klassischen Sinn.</w:t>
      </w:r>
    </w:p>
    <w:p w14:paraId="26D290FB" w14:textId="5A64E204" w:rsidR="00017DAF" w:rsidRPr="00643E37" w:rsidRDefault="00C70C7C" w:rsidP="005F15FB">
      <w:pPr>
        <w:pStyle w:val="berschrift2"/>
        <w:rPr>
          <w:szCs w:val="27"/>
        </w:rPr>
      </w:pPr>
      <w:bookmarkStart w:id="27" w:name="_Toc530580373"/>
      <w:r>
        <w:t xml:space="preserve">6.7) </w:t>
      </w:r>
      <w:r w:rsidR="00017DAF" w:rsidRPr="00643E37">
        <w:t>Impediment Backlog</w:t>
      </w:r>
      <w:bookmarkEnd w:id="27"/>
    </w:p>
    <w:p w14:paraId="16CF824F" w14:textId="7CEB9036" w:rsidR="00643E37"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Das Impediment Backlog ist die Liste aller Hindernisse, die einem Team aus dem Weg geräumt werden müssen, damit es produktiver werden kann.</w:t>
      </w:r>
    </w:p>
    <w:p w14:paraId="54326217" w14:textId="4A5ADA21" w:rsidR="00017DAF" w:rsidRPr="00643E37" w:rsidRDefault="00C70C7C" w:rsidP="005F15FB">
      <w:pPr>
        <w:pStyle w:val="berschrift2"/>
        <w:rPr>
          <w:szCs w:val="27"/>
        </w:rPr>
      </w:pPr>
      <w:bookmarkStart w:id="28" w:name="_Toc530580374"/>
      <w:r>
        <w:t xml:space="preserve">6.8) </w:t>
      </w:r>
      <w:r w:rsidR="00017DAF" w:rsidRPr="00643E37">
        <w:t>Produktinkrement</w:t>
      </w:r>
      <w:bookmarkEnd w:id="28"/>
    </w:p>
    <w:p w14:paraId="3B389932" w14:textId="6485D28E" w:rsidR="00017DAF"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Ein Entwicklungsteam strebt an, am Ende eines Sprints etwas zu liefern, das man präsentieren kann. Die Funktionalitäten, die am Ende des Sprints präsentiert werden, müssen tatsächlich in einem Zustand sein, in dem sie ausgeliefert und verwendet werden können.</w:t>
      </w:r>
    </w:p>
    <w:p w14:paraId="4DE53B0C" w14:textId="58BBF152" w:rsidR="00017DAF" w:rsidRPr="00643E37" w:rsidRDefault="00C70C7C" w:rsidP="005F15FB">
      <w:pPr>
        <w:pStyle w:val="berschrift1"/>
        <w:rPr>
          <w:sz w:val="56"/>
          <w:szCs w:val="36"/>
        </w:rPr>
      </w:pPr>
      <w:bookmarkStart w:id="29" w:name="_Toc530580375"/>
      <w:r>
        <w:t xml:space="preserve">7) </w:t>
      </w:r>
      <w:proofErr w:type="spellStart"/>
      <w:r w:rsidR="00017DAF" w:rsidRPr="00643E37">
        <w:t>Scrum</w:t>
      </w:r>
      <w:proofErr w:type="spellEnd"/>
      <w:r w:rsidR="00017DAF" w:rsidRPr="00643E37">
        <w:t xml:space="preserve"> Struktur</w:t>
      </w:r>
      <w:bookmarkEnd w:id="29"/>
    </w:p>
    <w:p w14:paraId="1AD05A84" w14:textId="478E8804" w:rsidR="00504D1F" w:rsidRPr="00504D1F" w:rsidRDefault="00017DAF" w:rsidP="00017DAF">
      <w:pPr>
        <w:spacing w:before="360" w:after="80" w:line="240" w:lineRule="auto"/>
        <w:outlineLvl w:val="1"/>
        <w:rPr>
          <w:rFonts w:ascii="Arial" w:eastAsia="Times New Roman" w:hAnsi="Arial" w:cs="Arial"/>
          <w:color w:val="000000"/>
          <w:lang w:eastAsia="de-AT"/>
        </w:rPr>
      </w:pPr>
      <w:bookmarkStart w:id="30" w:name="_Toc529362358"/>
      <w:bookmarkStart w:id="31" w:name="_Toc529362974"/>
      <w:bookmarkStart w:id="32" w:name="_Toc530580376"/>
      <w:r w:rsidRPr="00017DAF">
        <w:rPr>
          <w:rFonts w:ascii="Arial" w:eastAsia="Times New Roman" w:hAnsi="Arial" w:cs="Arial"/>
          <w:color w:val="000000"/>
          <w:lang w:eastAsia="de-AT"/>
        </w:rPr>
        <w:t xml:space="preserve">In der Praxis besitzt jedes Entwicklungsteam ein </w:t>
      </w:r>
      <w:proofErr w:type="spellStart"/>
      <w:r w:rsidRPr="00017DAF">
        <w:rPr>
          <w:rFonts w:ascii="Arial" w:eastAsia="Times New Roman" w:hAnsi="Arial" w:cs="Arial"/>
          <w:color w:val="000000"/>
          <w:lang w:eastAsia="de-AT"/>
        </w:rPr>
        <w:t>Scrumboard</w:t>
      </w:r>
      <w:proofErr w:type="spellEnd"/>
      <w:r w:rsidRPr="00017DAF">
        <w:rPr>
          <w:rFonts w:ascii="Arial" w:eastAsia="Times New Roman" w:hAnsi="Arial" w:cs="Arial"/>
          <w:color w:val="000000"/>
          <w:lang w:eastAsia="de-AT"/>
        </w:rPr>
        <w:t>. Dies ist eine Pinwand oder eine Tafel, die in verschiedene Sektionen aufgeteilt sind. Üblicherweise sind diese Bereiche folgende: Sprint-Backlog</w:t>
      </w:r>
      <w:r w:rsidR="001B4C23">
        <w:rPr>
          <w:rFonts w:ascii="Arial" w:eastAsia="Times New Roman" w:hAnsi="Arial" w:cs="Arial"/>
          <w:color w:val="000000"/>
          <w:lang w:eastAsia="de-AT"/>
        </w:rPr>
        <w:t xml:space="preserve"> (</w:t>
      </w:r>
      <w:proofErr w:type="spellStart"/>
      <w:r w:rsidR="001B4C23">
        <w:rPr>
          <w:rFonts w:ascii="Arial" w:eastAsia="Times New Roman" w:hAnsi="Arial" w:cs="Arial"/>
          <w:color w:val="000000"/>
          <w:lang w:eastAsia="de-AT"/>
        </w:rPr>
        <w:t>ToDo</w:t>
      </w:r>
      <w:proofErr w:type="spellEnd"/>
      <w:r w:rsidR="001B4C23">
        <w:rPr>
          <w:rFonts w:ascii="Arial" w:eastAsia="Times New Roman" w:hAnsi="Arial" w:cs="Arial"/>
          <w:color w:val="000000"/>
          <w:lang w:eastAsia="de-AT"/>
        </w:rPr>
        <w:t>)</w:t>
      </w:r>
      <w:r w:rsidRPr="00017DAF">
        <w:rPr>
          <w:rFonts w:ascii="Arial" w:eastAsia="Times New Roman" w:hAnsi="Arial" w:cs="Arial"/>
          <w:color w:val="000000"/>
          <w:lang w:eastAsia="de-AT"/>
        </w:rPr>
        <w:t>, In-</w:t>
      </w:r>
      <w:proofErr w:type="spellStart"/>
      <w:r w:rsidRPr="00017DAF">
        <w:rPr>
          <w:rFonts w:ascii="Arial" w:eastAsia="Times New Roman" w:hAnsi="Arial" w:cs="Arial"/>
          <w:color w:val="000000"/>
          <w:lang w:eastAsia="de-AT"/>
        </w:rPr>
        <w:t>Pogress</w:t>
      </w:r>
      <w:proofErr w:type="spellEnd"/>
      <w:r w:rsidRPr="00017DAF">
        <w:rPr>
          <w:rFonts w:ascii="Arial" w:eastAsia="Times New Roman" w:hAnsi="Arial" w:cs="Arial"/>
          <w:color w:val="000000"/>
          <w:lang w:eastAsia="de-AT"/>
        </w:rPr>
        <w:t xml:space="preserve">, </w:t>
      </w:r>
      <w:proofErr w:type="spellStart"/>
      <w:r w:rsidRPr="00017DAF">
        <w:rPr>
          <w:rFonts w:ascii="Arial" w:eastAsia="Times New Roman" w:hAnsi="Arial" w:cs="Arial"/>
          <w:color w:val="000000"/>
          <w:lang w:eastAsia="de-AT"/>
        </w:rPr>
        <w:t>To-Verify</w:t>
      </w:r>
      <w:proofErr w:type="spellEnd"/>
      <w:r w:rsidRPr="00017DAF">
        <w:rPr>
          <w:rFonts w:ascii="Arial" w:eastAsia="Times New Roman" w:hAnsi="Arial" w:cs="Arial"/>
          <w:color w:val="000000"/>
          <w:lang w:eastAsia="de-AT"/>
        </w:rPr>
        <w:t xml:space="preserve"> und </w:t>
      </w:r>
      <w:proofErr w:type="spellStart"/>
      <w:r w:rsidRPr="00017DAF">
        <w:rPr>
          <w:rFonts w:ascii="Arial" w:eastAsia="Times New Roman" w:hAnsi="Arial" w:cs="Arial"/>
          <w:color w:val="000000"/>
          <w:lang w:eastAsia="de-AT"/>
        </w:rPr>
        <w:t>Done</w:t>
      </w:r>
      <w:proofErr w:type="spellEnd"/>
      <w:r w:rsidRPr="00017DAF">
        <w:rPr>
          <w:rFonts w:ascii="Arial" w:eastAsia="Times New Roman" w:hAnsi="Arial" w:cs="Arial"/>
          <w:color w:val="000000"/>
          <w:lang w:eastAsia="de-AT"/>
        </w:rPr>
        <w:t>.</w:t>
      </w:r>
      <w:bookmarkEnd w:id="30"/>
      <w:bookmarkEnd w:id="31"/>
      <w:bookmarkEnd w:id="32"/>
    </w:p>
    <w:p w14:paraId="2F51A8F3" w14:textId="579DBA8F" w:rsidR="00017DAF" w:rsidRPr="00017DAF" w:rsidRDefault="00C70C7C" w:rsidP="005F15FB">
      <w:pPr>
        <w:pStyle w:val="berschrift2"/>
        <w:rPr>
          <w:rFonts w:ascii="Arial" w:hAnsi="Arial" w:cs="Arial"/>
          <w:b w:val="0"/>
          <w:bCs w:val="0"/>
          <w:color w:val="000000"/>
          <w:sz w:val="28"/>
          <w:szCs w:val="26"/>
        </w:rPr>
      </w:pPr>
      <w:bookmarkStart w:id="33" w:name="_Toc530580377"/>
      <w:r>
        <w:t xml:space="preserve">7.1) </w:t>
      </w:r>
      <w:r w:rsidR="00017DAF" w:rsidRPr="00643E37">
        <w:t>Begriffserklärung</w:t>
      </w:r>
      <w:bookmarkEnd w:id="33"/>
    </w:p>
    <w:p w14:paraId="2C304E7C" w14:textId="65F3774A" w:rsidR="00017DAF" w:rsidRPr="00643E37" w:rsidRDefault="00C70C7C" w:rsidP="005F15FB">
      <w:pPr>
        <w:pStyle w:val="berschrift3"/>
        <w:rPr>
          <w:sz w:val="44"/>
          <w:szCs w:val="36"/>
        </w:rPr>
      </w:pPr>
      <w:bookmarkStart w:id="34" w:name="_Toc530580378"/>
      <w:r>
        <w:t xml:space="preserve">7.1.1) </w:t>
      </w:r>
      <w:r w:rsidR="00017DAF" w:rsidRPr="00643E37">
        <w:t>Sprint-Backlog</w:t>
      </w:r>
      <w:bookmarkEnd w:id="34"/>
    </w:p>
    <w:p w14:paraId="054722E2" w14:textId="4F493C40" w:rsidR="00643E37" w:rsidRPr="00017DAF" w:rsidRDefault="00017DAF" w:rsidP="00017DAF">
      <w:pPr>
        <w:spacing w:after="0" w:line="240" w:lineRule="auto"/>
        <w:outlineLvl w:val="1"/>
        <w:rPr>
          <w:rFonts w:ascii="Times New Roman" w:eastAsia="Times New Roman" w:hAnsi="Times New Roman" w:cs="Times New Roman"/>
          <w:b/>
          <w:bCs/>
          <w:sz w:val="36"/>
          <w:szCs w:val="36"/>
          <w:lang w:eastAsia="de-AT"/>
        </w:rPr>
      </w:pPr>
      <w:bookmarkStart w:id="35" w:name="_Toc529362361"/>
      <w:bookmarkStart w:id="36" w:name="_Toc529362977"/>
      <w:bookmarkStart w:id="37" w:name="_Toc530580379"/>
      <w:r w:rsidRPr="00017DAF">
        <w:rPr>
          <w:rFonts w:ascii="Arial" w:eastAsia="Times New Roman" w:hAnsi="Arial" w:cs="Arial"/>
          <w:color w:val="000000"/>
          <w:lang w:eastAsia="de-AT"/>
        </w:rPr>
        <w:t xml:space="preserve">Das sind jene </w:t>
      </w:r>
      <w:r w:rsidR="001B4C23">
        <w:rPr>
          <w:rFonts w:ascii="Arial" w:eastAsia="Times New Roman" w:hAnsi="Arial" w:cs="Arial"/>
          <w:color w:val="000000"/>
          <w:lang w:eastAsia="de-AT"/>
        </w:rPr>
        <w:t>Backlog Items mit all ihren geplanten Tasks</w:t>
      </w:r>
      <w:r w:rsidRPr="00017DAF">
        <w:rPr>
          <w:rFonts w:ascii="Arial" w:eastAsia="Times New Roman" w:hAnsi="Arial" w:cs="Arial"/>
          <w:color w:val="000000"/>
          <w:lang w:eastAsia="de-AT"/>
        </w:rPr>
        <w:t>, welche im Sprint-</w:t>
      </w:r>
      <w:proofErr w:type="spellStart"/>
      <w:r w:rsidRPr="00017DAF">
        <w:rPr>
          <w:rFonts w:ascii="Arial" w:eastAsia="Times New Roman" w:hAnsi="Arial" w:cs="Arial"/>
          <w:color w:val="000000"/>
          <w:lang w:eastAsia="de-AT"/>
        </w:rPr>
        <w:t>Planning</w:t>
      </w:r>
      <w:proofErr w:type="spellEnd"/>
      <w:r w:rsidRPr="00017DAF">
        <w:rPr>
          <w:rFonts w:ascii="Arial" w:eastAsia="Times New Roman" w:hAnsi="Arial" w:cs="Arial"/>
          <w:color w:val="000000"/>
          <w:lang w:eastAsia="de-AT"/>
        </w:rPr>
        <w:t>-Meeting für den derzeitigen Sprint ausgewählt wurden.</w:t>
      </w:r>
      <w:bookmarkEnd w:id="35"/>
      <w:bookmarkEnd w:id="36"/>
      <w:bookmarkEnd w:id="37"/>
    </w:p>
    <w:p w14:paraId="29B994F2" w14:textId="2415EA8B" w:rsidR="00017DAF" w:rsidRPr="00643E37" w:rsidRDefault="00C70C7C" w:rsidP="005F15FB">
      <w:pPr>
        <w:pStyle w:val="berschrift3"/>
        <w:rPr>
          <w:sz w:val="44"/>
          <w:szCs w:val="36"/>
        </w:rPr>
      </w:pPr>
      <w:bookmarkStart w:id="38" w:name="_Toc530580380"/>
      <w:r>
        <w:t xml:space="preserve">7.1.2) </w:t>
      </w:r>
      <w:r w:rsidR="00017DAF" w:rsidRPr="00643E37">
        <w:t>In-Progress</w:t>
      </w:r>
      <w:bookmarkEnd w:id="38"/>
    </w:p>
    <w:p w14:paraId="2BAB1CA5" w14:textId="3877A8BA" w:rsidR="00643E37" w:rsidRPr="00017DAF" w:rsidRDefault="00017DAF" w:rsidP="00017DAF">
      <w:pPr>
        <w:spacing w:after="80" w:line="240" w:lineRule="auto"/>
        <w:outlineLvl w:val="1"/>
        <w:rPr>
          <w:rFonts w:ascii="Times New Roman" w:eastAsia="Times New Roman" w:hAnsi="Times New Roman" w:cs="Times New Roman"/>
          <w:b/>
          <w:bCs/>
          <w:sz w:val="36"/>
          <w:szCs w:val="36"/>
          <w:lang w:eastAsia="de-AT"/>
        </w:rPr>
      </w:pPr>
      <w:bookmarkStart w:id="39" w:name="_Toc529362363"/>
      <w:bookmarkStart w:id="40" w:name="_Toc529362979"/>
      <w:bookmarkStart w:id="41" w:name="_Toc530580381"/>
      <w:r w:rsidRPr="00017DAF">
        <w:rPr>
          <w:rFonts w:ascii="Arial" w:eastAsia="Times New Roman" w:hAnsi="Arial" w:cs="Arial"/>
          <w:color w:val="000000"/>
          <w:lang w:eastAsia="de-AT"/>
        </w:rPr>
        <w:t xml:space="preserve">In diesem Bereich sind jene </w:t>
      </w:r>
      <w:r w:rsidR="001B4C23">
        <w:rPr>
          <w:rFonts w:ascii="Arial" w:eastAsia="Times New Roman" w:hAnsi="Arial" w:cs="Arial"/>
          <w:color w:val="000000"/>
          <w:lang w:eastAsia="de-AT"/>
        </w:rPr>
        <w:t>Tasks</w:t>
      </w:r>
      <w:r w:rsidRPr="00017DAF">
        <w:rPr>
          <w:rFonts w:ascii="Arial" w:eastAsia="Times New Roman" w:hAnsi="Arial" w:cs="Arial"/>
          <w:color w:val="000000"/>
          <w:lang w:eastAsia="de-AT"/>
        </w:rPr>
        <w:t>, welche schon von einem Mitglied des Entwicklungsteams bearbeitet werden.</w:t>
      </w:r>
      <w:bookmarkEnd w:id="39"/>
      <w:bookmarkEnd w:id="40"/>
      <w:bookmarkEnd w:id="41"/>
    </w:p>
    <w:p w14:paraId="24E47308" w14:textId="6002E022" w:rsidR="00017DAF" w:rsidRPr="00643E37" w:rsidRDefault="00C70C7C" w:rsidP="005F15FB">
      <w:pPr>
        <w:pStyle w:val="berschrift3"/>
        <w:rPr>
          <w:sz w:val="44"/>
          <w:szCs w:val="36"/>
        </w:rPr>
      </w:pPr>
      <w:bookmarkStart w:id="42" w:name="_Toc530580382"/>
      <w:r>
        <w:t xml:space="preserve">7.1.3) </w:t>
      </w:r>
      <w:proofErr w:type="spellStart"/>
      <w:r w:rsidR="00017DAF" w:rsidRPr="00643E37">
        <w:t>To-Verify</w:t>
      </w:r>
      <w:bookmarkEnd w:id="42"/>
      <w:proofErr w:type="spellEnd"/>
      <w:r w:rsidR="00017DAF" w:rsidRPr="00643E37">
        <w:rPr>
          <w:sz w:val="44"/>
          <w:szCs w:val="36"/>
        </w:rPr>
        <w:t xml:space="preserve"> </w:t>
      </w:r>
    </w:p>
    <w:p w14:paraId="6580C81C" w14:textId="033B81E8" w:rsidR="00643E37" w:rsidRPr="00017DAF" w:rsidRDefault="00017DAF" w:rsidP="00017DAF">
      <w:pPr>
        <w:spacing w:after="80" w:line="240" w:lineRule="auto"/>
        <w:outlineLvl w:val="1"/>
        <w:rPr>
          <w:rFonts w:ascii="Times New Roman" w:eastAsia="Times New Roman" w:hAnsi="Times New Roman" w:cs="Times New Roman"/>
          <w:b/>
          <w:bCs/>
          <w:sz w:val="36"/>
          <w:szCs w:val="36"/>
          <w:lang w:eastAsia="de-AT"/>
        </w:rPr>
      </w:pPr>
      <w:bookmarkStart w:id="43" w:name="_Toc529362365"/>
      <w:bookmarkStart w:id="44" w:name="_Toc529362981"/>
      <w:bookmarkStart w:id="45" w:name="_Toc530580383"/>
      <w:r w:rsidRPr="00017DAF">
        <w:rPr>
          <w:rFonts w:ascii="Arial" w:eastAsia="Times New Roman" w:hAnsi="Arial" w:cs="Arial"/>
          <w:color w:val="000000"/>
          <w:lang w:eastAsia="de-AT"/>
        </w:rPr>
        <w:t xml:space="preserve">In diesem Bereich befinden sich </w:t>
      </w:r>
      <w:r w:rsidR="001B4C23">
        <w:rPr>
          <w:rFonts w:ascii="Arial" w:eastAsia="Times New Roman" w:hAnsi="Arial" w:cs="Arial"/>
          <w:color w:val="000000"/>
          <w:lang w:eastAsia="de-AT"/>
        </w:rPr>
        <w:t>alle Tasks</w:t>
      </w:r>
      <w:r w:rsidRPr="00017DAF">
        <w:rPr>
          <w:rFonts w:ascii="Arial" w:eastAsia="Times New Roman" w:hAnsi="Arial" w:cs="Arial"/>
          <w:color w:val="000000"/>
          <w:lang w:eastAsia="de-AT"/>
        </w:rPr>
        <w:t>, welche schon fertig entwickelt wurden und darauf warten, von einem Product-</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akzeptiert zu werden.</w:t>
      </w:r>
      <w:bookmarkEnd w:id="43"/>
      <w:bookmarkEnd w:id="44"/>
      <w:bookmarkEnd w:id="45"/>
    </w:p>
    <w:p w14:paraId="0A0D6D21" w14:textId="115FE111" w:rsidR="00017DAF" w:rsidRPr="00643E37" w:rsidRDefault="00C70C7C" w:rsidP="005F15FB">
      <w:pPr>
        <w:pStyle w:val="berschrift3"/>
        <w:rPr>
          <w:sz w:val="44"/>
          <w:szCs w:val="36"/>
        </w:rPr>
      </w:pPr>
      <w:bookmarkStart w:id="46" w:name="_Toc530580384"/>
      <w:r>
        <w:t xml:space="preserve">7.1.4) </w:t>
      </w:r>
      <w:proofErr w:type="spellStart"/>
      <w:r w:rsidR="00017DAF" w:rsidRPr="00643E37">
        <w:t>Done</w:t>
      </w:r>
      <w:bookmarkEnd w:id="46"/>
      <w:proofErr w:type="spellEnd"/>
    </w:p>
    <w:p w14:paraId="55D50849" w14:textId="79AF9141" w:rsidR="00017DAF" w:rsidRDefault="00017DAF" w:rsidP="00017DAF">
      <w:pPr>
        <w:spacing w:after="80" w:line="240" w:lineRule="auto"/>
        <w:outlineLvl w:val="1"/>
        <w:rPr>
          <w:rFonts w:ascii="Arial" w:eastAsia="Times New Roman" w:hAnsi="Arial" w:cs="Arial"/>
          <w:color w:val="000000"/>
          <w:lang w:eastAsia="de-AT"/>
        </w:rPr>
      </w:pPr>
      <w:bookmarkStart w:id="47" w:name="_Toc529362367"/>
      <w:bookmarkStart w:id="48" w:name="_Toc529362983"/>
      <w:bookmarkStart w:id="49" w:name="_Toc530580385"/>
      <w:r w:rsidRPr="00017DAF">
        <w:rPr>
          <w:rFonts w:ascii="Arial" w:eastAsia="Times New Roman" w:hAnsi="Arial" w:cs="Arial"/>
          <w:color w:val="000000"/>
          <w:lang w:eastAsia="de-AT"/>
        </w:rPr>
        <w:t xml:space="preserve">Das sind alle </w:t>
      </w:r>
      <w:r w:rsidR="001B4C23">
        <w:rPr>
          <w:rFonts w:ascii="Arial" w:eastAsia="Times New Roman" w:hAnsi="Arial" w:cs="Arial"/>
          <w:color w:val="000000"/>
          <w:lang w:eastAsia="de-AT"/>
        </w:rPr>
        <w:t>Backlog Items</w:t>
      </w:r>
      <w:r w:rsidRPr="00017DAF">
        <w:rPr>
          <w:rFonts w:ascii="Arial" w:eastAsia="Times New Roman" w:hAnsi="Arial" w:cs="Arial"/>
          <w:color w:val="000000"/>
          <w:lang w:eastAsia="de-AT"/>
        </w:rPr>
        <w:t>, welche fertig entwickelt wurden und auch schon vom Product-</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akzeptiert wurden.</w:t>
      </w:r>
      <w:bookmarkEnd w:id="47"/>
      <w:bookmarkEnd w:id="48"/>
      <w:bookmarkEnd w:id="49"/>
    </w:p>
    <w:p w14:paraId="5F645F6D" w14:textId="77777777" w:rsidR="00C40E17" w:rsidRDefault="00C40E17" w:rsidP="00017DAF">
      <w:pPr>
        <w:spacing w:after="80" w:line="240" w:lineRule="auto"/>
        <w:outlineLvl w:val="1"/>
        <w:rPr>
          <w:rFonts w:ascii="Arial" w:eastAsia="Times New Roman" w:hAnsi="Arial" w:cs="Arial"/>
          <w:color w:val="000000"/>
          <w:lang w:eastAsia="de-AT"/>
        </w:rPr>
      </w:pPr>
    </w:p>
    <w:p w14:paraId="152077B1" w14:textId="38DC7EBB" w:rsidR="00075CAE" w:rsidRPr="003F0671" w:rsidRDefault="00075CAE" w:rsidP="00075CAE">
      <w:pPr>
        <w:pStyle w:val="berschrift4"/>
        <w:rPr>
          <w:rFonts w:ascii="Arial" w:eastAsia="Times New Roman" w:hAnsi="Arial" w:cs="Arial"/>
          <w:b/>
          <w:i w:val="0"/>
          <w:color w:val="auto"/>
          <w:sz w:val="26"/>
          <w:szCs w:val="26"/>
          <w:lang w:eastAsia="de-AT"/>
        </w:rPr>
      </w:pPr>
      <w:r w:rsidRPr="003F0671">
        <w:rPr>
          <w:rFonts w:ascii="Arial" w:eastAsia="Times New Roman" w:hAnsi="Arial" w:cs="Arial"/>
          <w:b/>
          <w:i w:val="0"/>
          <w:color w:val="auto"/>
          <w:sz w:val="26"/>
          <w:szCs w:val="26"/>
          <w:lang w:eastAsia="de-AT"/>
        </w:rPr>
        <w:lastRenderedPageBreak/>
        <w:t xml:space="preserve">Definition </w:t>
      </w:r>
      <w:proofErr w:type="spellStart"/>
      <w:r w:rsidRPr="003F0671">
        <w:rPr>
          <w:rFonts w:ascii="Arial" w:eastAsia="Times New Roman" w:hAnsi="Arial" w:cs="Arial"/>
          <w:b/>
          <w:i w:val="0"/>
          <w:color w:val="auto"/>
          <w:sz w:val="26"/>
          <w:szCs w:val="26"/>
          <w:lang w:eastAsia="de-AT"/>
        </w:rPr>
        <w:t>of</w:t>
      </w:r>
      <w:proofErr w:type="spellEnd"/>
      <w:r w:rsidRPr="003F0671">
        <w:rPr>
          <w:rFonts w:ascii="Arial" w:eastAsia="Times New Roman" w:hAnsi="Arial" w:cs="Arial"/>
          <w:b/>
          <w:i w:val="0"/>
          <w:color w:val="auto"/>
          <w:sz w:val="26"/>
          <w:szCs w:val="26"/>
          <w:lang w:eastAsia="de-AT"/>
        </w:rPr>
        <w:t xml:space="preserve"> </w:t>
      </w:r>
      <w:proofErr w:type="spellStart"/>
      <w:r w:rsidRPr="003F0671">
        <w:rPr>
          <w:rFonts w:ascii="Arial" w:eastAsia="Times New Roman" w:hAnsi="Arial" w:cs="Arial"/>
          <w:b/>
          <w:i w:val="0"/>
          <w:color w:val="auto"/>
          <w:sz w:val="26"/>
          <w:szCs w:val="26"/>
          <w:lang w:eastAsia="de-AT"/>
        </w:rPr>
        <w:t>Done</w:t>
      </w:r>
      <w:proofErr w:type="spellEnd"/>
    </w:p>
    <w:p w14:paraId="7DF6931D" w14:textId="5BB86BD1" w:rsidR="00075CAE" w:rsidRPr="00075CAE" w:rsidRDefault="00C56BA5" w:rsidP="00075CAE">
      <w:pPr>
        <w:rPr>
          <w:lang w:eastAsia="de-AT"/>
        </w:rPr>
      </w:pPr>
      <w:r>
        <w:rPr>
          <w:rFonts w:ascii="Arial" w:hAnsi="Arial" w:cs="Arial"/>
          <w:color w:val="222222"/>
          <w:shd w:val="clear" w:color="auto" w:fill="FFFFFF"/>
        </w:rPr>
        <w:t xml:space="preserve">Die </w:t>
      </w:r>
      <w:r w:rsidRPr="00C56BA5">
        <w:rPr>
          <w:rFonts w:ascii="Arial" w:hAnsi="Arial" w:cs="Arial"/>
          <w:bCs/>
          <w:color w:val="222222"/>
          <w:shd w:val="clear" w:color="auto" w:fill="FFFFFF"/>
        </w:rPr>
        <w:t xml:space="preserve">Definition </w:t>
      </w:r>
      <w:proofErr w:type="spellStart"/>
      <w:r w:rsidRPr="00C56BA5">
        <w:rPr>
          <w:rFonts w:ascii="Arial" w:hAnsi="Arial" w:cs="Arial"/>
          <w:bCs/>
          <w:color w:val="222222"/>
          <w:shd w:val="clear" w:color="auto" w:fill="FFFFFF"/>
        </w:rPr>
        <w:t>of</w:t>
      </w:r>
      <w:proofErr w:type="spellEnd"/>
      <w:r w:rsidRPr="00C56BA5">
        <w:rPr>
          <w:rFonts w:ascii="Arial" w:hAnsi="Arial" w:cs="Arial"/>
          <w:bCs/>
          <w:color w:val="222222"/>
          <w:shd w:val="clear" w:color="auto" w:fill="FFFFFF"/>
        </w:rPr>
        <w:t xml:space="preserve"> </w:t>
      </w:r>
      <w:proofErr w:type="spellStart"/>
      <w:r w:rsidRPr="00C56BA5">
        <w:rPr>
          <w:rFonts w:ascii="Arial" w:hAnsi="Arial" w:cs="Arial"/>
          <w:bCs/>
          <w:color w:val="222222"/>
          <w:shd w:val="clear" w:color="auto" w:fill="FFFFFF"/>
        </w:rPr>
        <w:t>Done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DoD</w:t>
      </w:r>
      <w:proofErr w:type="spellEnd"/>
      <w:r>
        <w:rPr>
          <w:rFonts w:ascii="Arial" w:hAnsi="Arial" w:cs="Arial"/>
          <w:color w:val="222222"/>
          <w:shd w:val="clear" w:color="auto" w:fill="FFFFFF"/>
        </w:rPr>
        <w:t xml:space="preserve">) ist eine Liste von Fertigstellungskriterien, die das Development-Team zur Erstellung des Produktes zu beachten hat. Meist sind damit Wünsche des </w:t>
      </w:r>
      <w:proofErr w:type="spellStart"/>
      <w:r>
        <w:rPr>
          <w:rFonts w:ascii="Arial" w:hAnsi="Arial" w:cs="Arial"/>
          <w:color w:val="222222"/>
          <w:shd w:val="clear" w:color="auto" w:fill="FFFFFF"/>
        </w:rPr>
        <w:t>Product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Owners</w:t>
      </w:r>
      <w:proofErr w:type="spellEnd"/>
      <w:r>
        <w:rPr>
          <w:rFonts w:ascii="Arial" w:hAnsi="Arial" w:cs="Arial"/>
          <w:color w:val="222222"/>
          <w:shd w:val="clear" w:color="auto" w:fill="FFFFFF"/>
        </w:rPr>
        <w:t xml:space="preserve"> an Qualität, Skalierbarkeit etc. verbunden.</w:t>
      </w:r>
    </w:p>
    <w:p w14:paraId="50F9926A" w14:textId="77777777" w:rsidR="00017DAF" w:rsidRPr="00017DAF" w:rsidRDefault="00017DAF" w:rsidP="00017DAF">
      <w:pPr>
        <w:spacing w:before="360" w:after="80" w:line="240" w:lineRule="auto"/>
        <w:outlineLvl w:val="1"/>
        <w:rPr>
          <w:rFonts w:ascii="Times New Roman" w:eastAsia="Times New Roman" w:hAnsi="Times New Roman" w:cs="Times New Roman"/>
          <w:b/>
          <w:bCs/>
          <w:sz w:val="36"/>
          <w:szCs w:val="36"/>
          <w:lang w:eastAsia="de-AT"/>
        </w:rPr>
      </w:pPr>
    </w:p>
    <w:p w14:paraId="2813001B" w14:textId="282451EF" w:rsidR="00017DAF" w:rsidRPr="00643E37" w:rsidRDefault="00C70C7C" w:rsidP="005F15FB">
      <w:pPr>
        <w:pStyle w:val="berschrift2"/>
        <w:rPr>
          <w:sz w:val="48"/>
        </w:rPr>
      </w:pPr>
      <w:bookmarkStart w:id="50" w:name="_Toc530580386"/>
      <w:r>
        <w:t xml:space="preserve">7.2) </w:t>
      </w:r>
      <w:r w:rsidR="00017DAF" w:rsidRPr="00643E37">
        <w:t>Ablauf</w:t>
      </w:r>
      <w:r w:rsidR="00017DAF" w:rsidRPr="00643E37">
        <w:rPr>
          <w:szCs w:val="24"/>
        </w:rPr>
        <w:t>:</w:t>
      </w:r>
      <w:bookmarkEnd w:id="50"/>
    </w:p>
    <w:p w14:paraId="7BF7DE27" w14:textId="7A3E0000" w:rsidR="00017DAF" w:rsidRPr="00017DAF" w:rsidRDefault="00017DAF" w:rsidP="00017DAF">
      <w:pPr>
        <w:spacing w:after="80" w:line="240" w:lineRule="auto"/>
        <w:outlineLvl w:val="1"/>
        <w:rPr>
          <w:rFonts w:ascii="Times New Roman" w:eastAsia="Times New Roman" w:hAnsi="Times New Roman" w:cs="Times New Roman"/>
          <w:b/>
          <w:bCs/>
          <w:sz w:val="36"/>
          <w:szCs w:val="36"/>
          <w:lang w:eastAsia="de-AT"/>
        </w:rPr>
      </w:pPr>
      <w:bookmarkStart w:id="51" w:name="_Toc529362369"/>
      <w:bookmarkStart w:id="52" w:name="_Toc529362985"/>
      <w:bookmarkStart w:id="53" w:name="_Toc530580387"/>
      <w:r w:rsidRPr="00017DAF">
        <w:rPr>
          <w:rFonts w:ascii="Arial" w:eastAsia="Times New Roman" w:hAnsi="Arial" w:cs="Arial"/>
          <w:color w:val="000000"/>
          <w:lang w:eastAsia="de-AT"/>
        </w:rPr>
        <w:t xml:space="preserve">Nachdem die Sprint–Backlog-Items für den jeweiligen Sprint ausgewählt wurden und auf dem </w:t>
      </w:r>
      <w:proofErr w:type="spellStart"/>
      <w:r w:rsidRPr="00017DAF">
        <w:rPr>
          <w:rFonts w:ascii="Arial" w:eastAsia="Times New Roman" w:hAnsi="Arial" w:cs="Arial"/>
          <w:color w:val="000000"/>
          <w:lang w:eastAsia="de-AT"/>
        </w:rPr>
        <w:t>Scrumboard</w:t>
      </w:r>
      <w:proofErr w:type="spellEnd"/>
      <w:r w:rsidRPr="00017DAF">
        <w:rPr>
          <w:rFonts w:ascii="Arial" w:eastAsia="Times New Roman" w:hAnsi="Arial" w:cs="Arial"/>
          <w:color w:val="000000"/>
          <w:lang w:eastAsia="de-AT"/>
        </w:rPr>
        <w:t xml:space="preserve"> hängen, werden einzelne </w:t>
      </w:r>
      <w:r w:rsidR="001B4C23">
        <w:rPr>
          <w:rFonts w:ascii="Arial" w:eastAsia="Times New Roman" w:hAnsi="Arial" w:cs="Arial"/>
          <w:color w:val="000000"/>
          <w:lang w:eastAsia="de-AT"/>
        </w:rPr>
        <w:t>User Stories</w:t>
      </w:r>
      <w:r w:rsidRPr="00017DAF">
        <w:rPr>
          <w:rFonts w:ascii="Arial" w:eastAsia="Times New Roman" w:hAnsi="Arial" w:cs="Arial"/>
          <w:color w:val="000000"/>
          <w:lang w:eastAsia="de-AT"/>
        </w:rPr>
        <w:t xml:space="preserve"> an Mitglieder im Team vergeben bzw. Mitglieder suchen sich die </w:t>
      </w:r>
      <w:r w:rsidR="001B4C23">
        <w:rPr>
          <w:rFonts w:ascii="Arial" w:eastAsia="Times New Roman" w:hAnsi="Arial" w:cs="Arial"/>
          <w:color w:val="000000"/>
          <w:lang w:eastAsia="de-AT"/>
        </w:rPr>
        <w:t>User Stories</w:t>
      </w:r>
      <w:r w:rsidRPr="00017DAF">
        <w:rPr>
          <w:rFonts w:ascii="Arial" w:eastAsia="Times New Roman" w:hAnsi="Arial" w:cs="Arial"/>
          <w:color w:val="000000"/>
          <w:lang w:eastAsia="de-AT"/>
        </w:rPr>
        <w:t xml:space="preserve"> aus welche sie bearbeiten.</w:t>
      </w:r>
      <w:bookmarkEnd w:id="51"/>
      <w:bookmarkEnd w:id="52"/>
      <w:bookmarkEnd w:id="53"/>
    </w:p>
    <w:p w14:paraId="6F126FE8" w14:textId="33A0C055" w:rsidR="00017DAF" w:rsidRPr="00017DAF" w:rsidRDefault="00017DAF" w:rsidP="00017DAF">
      <w:pPr>
        <w:spacing w:before="360" w:after="80" w:line="240" w:lineRule="auto"/>
        <w:outlineLvl w:val="1"/>
        <w:rPr>
          <w:rFonts w:ascii="Times New Roman" w:eastAsia="Times New Roman" w:hAnsi="Times New Roman" w:cs="Times New Roman"/>
          <w:b/>
          <w:bCs/>
          <w:sz w:val="36"/>
          <w:szCs w:val="36"/>
          <w:lang w:eastAsia="de-AT"/>
        </w:rPr>
      </w:pPr>
      <w:bookmarkStart w:id="54" w:name="_Toc529362370"/>
      <w:bookmarkStart w:id="55" w:name="_Toc529362986"/>
      <w:bookmarkStart w:id="56" w:name="_Toc530580388"/>
      <w:r w:rsidRPr="00017DAF">
        <w:rPr>
          <w:rFonts w:ascii="Arial" w:eastAsia="Times New Roman" w:hAnsi="Arial" w:cs="Arial"/>
          <w:color w:val="000000"/>
          <w:lang w:eastAsia="de-AT"/>
        </w:rPr>
        <w:t xml:space="preserve">Nachdem eine </w:t>
      </w:r>
      <w:proofErr w:type="spellStart"/>
      <w:r w:rsidRPr="00017DAF">
        <w:rPr>
          <w:rFonts w:ascii="Arial" w:eastAsia="Times New Roman" w:hAnsi="Arial" w:cs="Arial"/>
          <w:color w:val="000000"/>
          <w:lang w:eastAsia="de-AT"/>
        </w:rPr>
        <w:t>UserStory</w:t>
      </w:r>
      <w:proofErr w:type="spellEnd"/>
      <w:r w:rsidRPr="00017DAF">
        <w:rPr>
          <w:rFonts w:ascii="Arial" w:eastAsia="Times New Roman" w:hAnsi="Arial" w:cs="Arial"/>
          <w:color w:val="000000"/>
          <w:lang w:eastAsia="de-AT"/>
        </w:rPr>
        <w:t xml:space="preserve"> einem Mitglied zugewiesen ist, kommt diese in den ,,In-Progress'’-Bereich. Das bedeutet, dass das Mitglied angefangen hat, das Problem der </w:t>
      </w:r>
      <w:proofErr w:type="spellStart"/>
      <w:r w:rsidRPr="00017DAF">
        <w:rPr>
          <w:rFonts w:ascii="Arial" w:eastAsia="Times New Roman" w:hAnsi="Arial" w:cs="Arial"/>
          <w:color w:val="000000"/>
          <w:lang w:eastAsia="de-AT"/>
        </w:rPr>
        <w:t>UserStory</w:t>
      </w:r>
      <w:proofErr w:type="spellEnd"/>
      <w:r w:rsidRPr="00017DAF">
        <w:rPr>
          <w:rFonts w:ascii="Arial" w:eastAsia="Times New Roman" w:hAnsi="Arial" w:cs="Arial"/>
          <w:color w:val="000000"/>
          <w:lang w:eastAsia="de-AT"/>
        </w:rPr>
        <w:t xml:space="preserve"> zu bearbeiten.</w:t>
      </w:r>
      <w:bookmarkEnd w:id="54"/>
      <w:bookmarkEnd w:id="55"/>
      <w:bookmarkEnd w:id="56"/>
    </w:p>
    <w:p w14:paraId="315C0D4B" w14:textId="7953867A" w:rsidR="00017DAF" w:rsidRPr="00017DAF" w:rsidRDefault="00017DAF" w:rsidP="00017DAF">
      <w:pPr>
        <w:spacing w:before="360" w:after="80" w:line="240" w:lineRule="auto"/>
        <w:outlineLvl w:val="1"/>
        <w:rPr>
          <w:rFonts w:ascii="Times New Roman" w:eastAsia="Times New Roman" w:hAnsi="Times New Roman" w:cs="Times New Roman"/>
          <w:b/>
          <w:bCs/>
          <w:sz w:val="36"/>
          <w:szCs w:val="36"/>
          <w:lang w:eastAsia="de-AT"/>
        </w:rPr>
      </w:pPr>
      <w:bookmarkStart w:id="57" w:name="_Toc529362371"/>
      <w:bookmarkStart w:id="58" w:name="_Toc529362987"/>
      <w:bookmarkStart w:id="59" w:name="_Toc530580389"/>
      <w:r w:rsidRPr="00017DAF">
        <w:rPr>
          <w:rFonts w:ascii="Arial" w:eastAsia="Times New Roman" w:hAnsi="Arial" w:cs="Arial"/>
          <w:color w:val="000000"/>
          <w:lang w:eastAsia="de-AT"/>
        </w:rPr>
        <w:t xml:space="preserve">Nachdem das Mitglied mit der Entwicklung fertig ist, kommt die </w:t>
      </w:r>
      <w:proofErr w:type="spellStart"/>
      <w:r w:rsidRPr="00017DAF">
        <w:rPr>
          <w:rFonts w:ascii="Arial" w:eastAsia="Times New Roman" w:hAnsi="Arial" w:cs="Arial"/>
          <w:color w:val="000000"/>
          <w:lang w:eastAsia="de-AT"/>
        </w:rPr>
        <w:t>UserStory</w:t>
      </w:r>
      <w:proofErr w:type="spellEnd"/>
      <w:r w:rsidRPr="00017DAF">
        <w:rPr>
          <w:rFonts w:ascii="Arial" w:eastAsia="Times New Roman" w:hAnsi="Arial" w:cs="Arial"/>
          <w:color w:val="000000"/>
          <w:lang w:eastAsia="de-AT"/>
        </w:rPr>
        <w:t xml:space="preserve"> in den Bereich ,,</w:t>
      </w:r>
      <w:proofErr w:type="spellStart"/>
      <w:r w:rsidRPr="00017DAF">
        <w:rPr>
          <w:rFonts w:ascii="Arial" w:eastAsia="Times New Roman" w:hAnsi="Arial" w:cs="Arial"/>
          <w:color w:val="000000"/>
          <w:lang w:eastAsia="de-AT"/>
        </w:rPr>
        <w:t>To-Verify</w:t>
      </w:r>
      <w:proofErr w:type="spellEnd"/>
      <w:r w:rsidRPr="00017DAF">
        <w:rPr>
          <w:rFonts w:ascii="Arial" w:eastAsia="Times New Roman" w:hAnsi="Arial" w:cs="Arial"/>
          <w:color w:val="000000"/>
          <w:lang w:eastAsia="de-AT"/>
        </w:rPr>
        <w:t>'’. Hier wird dann darauf gewartet, dass ein Product-</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sich die abgeschlossene </w:t>
      </w:r>
      <w:proofErr w:type="spellStart"/>
      <w:r w:rsidRPr="00017DAF">
        <w:rPr>
          <w:rFonts w:ascii="Arial" w:eastAsia="Times New Roman" w:hAnsi="Arial" w:cs="Arial"/>
          <w:color w:val="000000"/>
          <w:lang w:eastAsia="de-AT"/>
        </w:rPr>
        <w:t>UserStory</w:t>
      </w:r>
      <w:proofErr w:type="spellEnd"/>
      <w:r w:rsidRPr="00017DAF">
        <w:rPr>
          <w:rFonts w:ascii="Arial" w:eastAsia="Times New Roman" w:hAnsi="Arial" w:cs="Arial"/>
          <w:color w:val="000000"/>
          <w:lang w:eastAsia="de-AT"/>
        </w:rPr>
        <w:t xml:space="preserve"> ansieht, und beurteilt ob diese so verkauft werden kann. Falls ja, kommt diese in den ,,</w:t>
      </w:r>
      <w:proofErr w:type="spellStart"/>
      <w:r w:rsidRPr="00017DAF">
        <w:rPr>
          <w:rFonts w:ascii="Arial" w:eastAsia="Times New Roman" w:hAnsi="Arial" w:cs="Arial"/>
          <w:color w:val="000000"/>
          <w:lang w:eastAsia="de-AT"/>
        </w:rPr>
        <w:t>Done</w:t>
      </w:r>
      <w:proofErr w:type="spellEnd"/>
      <w:r w:rsidRPr="00017DAF">
        <w:rPr>
          <w:rFonts w:ascii="Arial" w:eastAsia="Times New Roman" w:hAnsi="Arial" w:cs="Arial"/>
          <w:color w:val="000000"/>
          <w:lang w:eastAsia="de-AT"/>
        </w:rPr>
        <w:t>’’-Bereich. Falls der Product-</w:t>
      </w:r>
      <w:proofErr w:type="spellStart"/>
      <w:r w:rsidRPr="00017DAF">
        <w:rPr>
          <w:rFonts w:ascii="Arial" w:eastAsia="Times New Roman" w:hAnsi="Arial" w:cs="Arial"/>
          <w:color w:val="000000"/>
          <w:lang w:eastAsia="de-AT"/>
        </w:rPr>
        <w:t>Owner</w:t>
      </w:r>
      <w:proofErr w:type="spellEnd"/>
      <w:r w:rsidRPr="00017DAF">
        <w:rPr>
          <w:rFonts w:ascii="Arial" w:eastAsia="Times New Roman" w:hAnsi="Arial" w:cs="Arial"/>
          <w:color w:val="000000"/>
          <w:lang w:eastAsia="de-AT"/>
        </w:rPr>
        <w:t xml:space="preserve"> nicht überzeugt ist, überarbeitet der Entwickler seine Lösung.</w:t>
      </w:r>
      <w:bookmarkEnd w:id="57"/>
      <w:bookmarkEnd w:id="58"/>
      <w:bookmarkEnd w:id="59"/>
    </w:p>
    <w:p w14:paraId="3376D362" w14:textId="74EF8FF4" w:rsidR="00017DAF" w:rsidRDefault="001B4C23" w:rsidP="00017DAF">
      <w:pPr>
        <w:spacing w:before="360" w:after="80" w:line="240" w:lineRule="auto"/>
        <w:outlineLvl w:val="1"/>
        <w:rPr>
          <w:rFonts w:ascii="Arial" w:eastAsia="Times New Roman" w:hAnsi="Arial" w:cs="Arial"/>
          <w:color w:val="000000"/>
          <w:lang w:eastAsia="de-AT"/>
        </w:rPr>
      </w:pPr>
      <w:bookmarkStart w:id="60" w:name="_Toc529362372"/>
      <w:bookmarkStart w:id="61" w:name="_Toc529362988"/>
      <w:bookmarkStart w:id="62" w:name="_Toc530580390"/>
      <w:r>
        <w:rPr>
          <w:rFonts w:ascii="Arial" w:eastAsia="Times New Roman" w:hAnsi="Arial" w:cs="Arial"/>
          <w:color w:val="000000"/>
          <w:lang w:eastAsia="de-AT"/>
        </w:rPr>
        <w:t>User Stories</w:t>
      </w:r>
      <w:r w:rsidR="00017DAF" w:rsidRPr="00017DAF">
        <w:rPr>
          <w:rFonts w:ascii="Arial" w:eastAsia="Times New Roman" w:hAnsi="Arial" w:cs="Arial"/>
          <w:color w:val="000000"/>
          <w:lang w:eastAsia="de-AT"/>
        </w:rPr>
        <w:t xml:space="preserve">, welche sich nach dem Ende des Sprints noch im Backlog stehen, bleiben </w:t>
      </w:r>
      <w:r w:rsidR="00ED348E">
        <w:rPr>
          <w:rFonts w:ascii="Arial" w:eastAsia="Times New Roman" w:hAnsi="Arial" w:cs="Arial"/>
          <w:color w:val="000000"/>
          <w:lang w:eastAsia="de-AT"/>
        </w:rPr>
        <w:t xml:space="preserve">entweder </w:t>
      </w:r>
      <w:r w:rsidR="00017DAF" w:rsidRPr="00017DAF">
        <w:rPr>
          <w:rFonts w:ascii="Arial" w:eastAsia="Times New Roman" w:hAnsi="Arial" w:cs="Arial"/>
          <w:color w:val="000000"/>
          <w:lang w:eastAsia="de-AT"/>
        </w:rPr>
        <w:t>bestehen und werden in den nächsten Sprint übertragen</w:t>
      </w:r>
      <w:bookmarkEnd w:id="60"/>
      <w:bookmarkEnd w:id="61"/>
      <w:bookmarkEnd w:id="62"/>
      <w:r w:rsidR="00ED348E">
        <w:rPr>
          <w:rFonts w:ascii="Arial" w:eastAsia="Times New Roman" w:hAnsi="Arial" w:cs="Arial"/>
          <w:color w:val="000000"/>
          <w:lang w:eastAsia="de-AT"/>
        </w:rPr>
        <w:t>, oder sie werden an eine andere User Story angehängt.</w:t>
      </w:r>
    </w:p>
    <w:p w14:paraId="56599B0C" w14:textId="5B25F0AE" w:rsidR="009914F4" w:rsidRDefault="009914F4" w:rsidP="00017DAF">
      <w:pPr>
        <w:spacing w:before="360" w:after="80" w:line="240" w:lineRule="auto"/>
        <w:outlineLvl w:val="1"/>
        <w:rPr>
          <w:rFonts w:ascii="Arial" w:eastAsia="Times New Roman" w:hAnsi="Arial" w:cs="Arial"/>
          <w:color w:val="000000"/>
          <w:lang w:eastAsia="de-AT"/>
        </w:rPr>
      </w:pPr>
    </w:p>
    <w:p w14:paraId="598F2837" w14:textId="6E66A5BE" w:rsidR="009914F4" w:rsidRDefault="00C70C7C" w:rsidP="009914F4">
      <w:pPr>
        <w:pStyle w:val="berschrift1"/>
      </w:pPr>
      <w:bookmarkStart w:id="63" w:name="_Toc530580391"/>
      <w:r>
        <w:t xml:space="preserve">8) </w:t>
      </w:r>
      <w:r w:rsidR="009914F4">
        <w:t>Vorteile &amp; Nachteile</w:t>
      </w:r>
      <w:bookmarkEnd w:id="63"/>
    </w:p>
    <w:p w14:paraId="166BAB14" w14:textId="77777777" w:rsidR="002136CE" w:rsidRPr="00C70C7C" w:rsidRDefault="002136CE" w:rsidP="002136CE">
      <w:pPr>
        <w:rPr>
          <w:rFonts w:ascii="Arial" w:eastAsia="Calibri" w:hAnsi="Arial" w:cs="Arial"/>
        </w:rPr>
      </w:pPr>
      <w:r w:rsidRPr="00C70C7C">
        <w:rPr>
          <w:rFonts w:ascii="Arial" w:eastAsia="Calibri" w:hAnsi="Arial" w:cs="Arial"/>
        </w:rPr>
        <w:t xml:space="preserve">Vorteile von </w:t>
      </w:r>
      <w:proofErr w:type="spellStart"/>
      <w:r w:rsidRPr="00C70C7C">
        <w:rPr>
          <w:rFonts w:ascii="Arial" w:eastAsia="Calibri" w:hAnsi="Arial" w:cs="Arial"/>
        </w:rPr>
        <w:t>Scrum</w:t>
      </w:r>
      <w:proofErr w:type="spellEnd"/>
    </w:p>
    <w:p w14:paraId="3B8EE3F3" w14:textId="77777777" w:rsidR="002136CE" w:rsidRPr="00C70C7C" w:rsidRDefault="002136CE" w:rsidP="002136CE">
      <w:pPr>
        <w:pStyle w:val="Listenabsatz"/>
        <w:numPr>
          <w:ilvl w:val="0"/>
          <w:numId w:val="8"/>
        </w:numPr>
        <w:rPr>
          <w:rFonts w:ascii="Arial" w:hAnsi="Arial" w:cs="Arial"/>
          <w:lang w:val="de-DE"/>
        </w:rPr>
      </w:pPr>
      <w:r w:rsidRPr="00C70C7C">
        <w:rPr>
          <w:rFonts w:ascii="Arial" w:eastAsia="Calibri" w:hAnsi="Arial" w:cs="Arial"/>
          <w:lang w:val="de-DE"/>
        </w:rPr>
        <w:t>Schnelle Einführung da es wenig Regeln gibt und es leicht verständlich ist</w:t>
      </w:r>
    </w:p>
    <w:p w14:paraId="73CBB844" w14:textId="77777777" w:rsidR="002136CE" w:rsidRPr="00C70C7C" w:rsidRDefault="002136CE" w:rsidP="002136CE">
      <w:pPr>
        <w:pStyle w:val="Listenabsatz"/>
        <w:numPr>
          <w:ilvl w:val="0"/>
          <w:numId w:val="8"/>
        </w:numPr>
        <w:rPr>
          <w:rFonts w:ascii="Arial" w:hAnsi="Arial" w:cs="Arial"/>
          <w:lang w:val="de-DE"/>
        </w:rPr>
      </w:pPr>
      <w:r w:rsidRPr="00C70C7C">
        <w:rPr>
          <w:rFonts w:ascii="Arial" w:eastAsia="Calibri" w:hAnsi="Arial" w:cs="Arial"/>
          <w:lang w:val="de-DE"/>
        </w:rPr>
        <w:t>Hohe Flexibilität</w:t>
      </w:r>
    </w:p>
    <w:p w14:paraId="6969047C" w14:textId="77777777" w:rsidR="002136CE" w:rsidRPr="00C70C7C" w:rsidRDefault="002136CE" w:rsidP="002136CE">
      <w:pPr>
        <w:pStyle w:val="Listenabsatz"/>
        <w:numPr>
          <w:ilvl w:val="0"/>
          <w:numId w:val="8"/>
        </w:numPr>
        <w:rPr>
          <w:rFonts w:ascii="Arial" w:hAnsi="Arial" w:cs="Arial"/>
          <w:lang w:val="de-DE"/>
        </w:rPr>
      </w:pPr>
      <w:r w:rsidRPr="00C70C7C">
        <w:rPr>
          <w:rFonts w:ascii="Arial" w:eastAsia="Calibri" w:hAnsi="Arial" w:cs="Arial"/>
          <w:lang w:val="de-DE"/>
        </w:rPr>
        <w:t>Hohe Effektivität durch Selbstorganisation</w:t>
      </w:r>
    </w:p>
    <w:p w14:paraId="7CDDE594" w14:textId="77777777" w:rsidR="002136CE" w:rsidRPr="00C70C7C" w:rsidRDefault="002136CE" w:rsidP="002136CE">
      <w:pPr>
        <w:pStyle w:val="Listenabsatz"/>
        <w:numPr>
          <w:ilvl w:val="0"/>
          <w:numId w:val="8"/>
        </w:numPr>
        <w:rPr>
          <w:rFonts w:ascii="Arial" w:hAnsi="Arial" w:cs="Arial"/>
          <w:lang w:val="de-DE"/>
        </w:rPr>
      </w:pPr>
      <w:r w:rsidRPr="00C70C7C">
        <w:rPr>
          <w:rFonts w:ascii="Arial" w:eastAsia="Calibri" w:hAnsi="Arial" w:cs="Arial"/>
          <w:lang w:val="de-DE"/>
        </w:rPr>
        <w:t>Hohe Transparenz durch regelmäßige Meetings und Backlogs</w:t>
      </w:r>
    </w:p>
    <w:p w14:paraId="67BD6B7B" w14:textId="77777777" w:rsidR="002136CE" w:rsidRPr="00C70C7C" w:rsidRDefault="002136CE" w:rsidP="002136CE">
      <w:pPr>
        <w:pStyle w:val="Listenabsatz"/>
        <w:numPr>
          <w:ilvl w:val="0"/>
          <w:numId w:val="8"/>
        </w:numPr>
        <w:rPr>
          <w:rFonts w:ascii="Arial" w:hAnsi="Arial" w:cs="Arial"/>
          <w:lang w:val="de-DE"/>
        </w:rPr>
      </w:pPr>
      <w:r w:rsidRPr="00C70C7C">
        <w:rPr>
          <w:rFonts w:ascii="Arial" w:eastAsia="Calibri" w:hAnsi="Arial" w:cs="Arial"/>
          <w:lang w:val="de-DE"/>
        </w:rPr>
        <w:t>Der Prozess wird dauerhaft verbessert durch die Erfahrungen</w:t>
      </w:r>
    </w:p>
    <w:p w14:paraId="68D12C51" w14:textId="2572795B" w:rsidR="002136CE" w:rsidRPr="00ED348E" w:rsidRDefault="002136CE" w:rsidP="002136CE">
      <w:pPr>
        <w:pStyle w:val="Listenabsatz"/>
        <w:numPr>
          <w:ilvl w:val="0"/>
          <w:numId w:val="8"/>
        </w:numPr>
        <w:rPr>
          <w:rFonts w:ascii="Arial" w:hAnsi="Arial" w:cs="Arial"/>
          <w:lang w:val="de-DE"/>
        </w:rPr>
      </w:pPr>
      <w:r w:rsidRPr="00C70C7C">
        <w:rPr>
          <w:rFonts w:ascii="Arial" w:eastAsia="Calibri" w:hAnsi="Arial" w:cs="Arial"/>
          <w:lang w:val="de-DE"/>
        </w:rPr>
        <w:t>Geringer Administrations- und Dokumentationsaufwand</w:t>
      </w:r>
    </w:p>
    <w:p w14:paraId="33A65952" w14:textId="50A2A994" w:rsidR="00ED348E" w:rsidRPr="00C70C7C" w:rsidRDefault="00ED348E" w:rsidP="002136CE">
      <w:pPr>
        <w:pStyle w:val="Listenabsatz"/>
        <w:numPr>
          <w:ilvl w:val="0"/>
          <w:numId w:val="8"/>
        </w:numPr>
        <w:rPr>
          <w:rFonts w:ascii="Arial" w:hAnsi="Arial" w:cs="Arial"/>
          <w:lang w:val="de-DE"/>
        </w:rPr>
      </w:pPr>
      <w:r>
        <w:rPr>
          <w:rFonts w:ascii="Arial" w:hAnsi="Arial" w:cs="Arial"/>
          <w:lang w:val="de-DE"/>
        </w:rPr>
        <w:t>Stufenweise Einführung ist möglich</w:t>
      </w:r>
    </w:p>
    <w:p w14:paraId="3B9E0913" w14:textId="77777777" w:rsidR="002136CE" w:rsidRPr="00C70C7C" w:rsidRDefault="002136CE" w:rsidP="002136CE">
      <w:pPr>
        <w:rPr>
          <w:rFonts w:ascii="Arial" w:eastAsia="Calibri" w:hAnsi="Arial" w:cs="Arial"/>
        </w:rPr>
      </w:pPr>
      <w:r w:rsidRPr="00C70C7C">
        <w:rPr>
          <w:rFonts w:ascii="Arial" w:eastAsia="Calibri" w:hAnsi="Arial" w:cs="Arial"/>
        </w:rPr>
        <w:t xml:space="preserve">Nachteile von </w:t>
      </w:r>
      <w:proofErr w:type="spellStart"/>
      <w:r w:rsidRPr="00C70C7C">
        <w:rPr>
          <w:rFonts w:ascii="Arial" w:eastAsia="Calibri" w:hAnsi="Arial" w:cs="Arial"/>
        </w:rPr>
        <w:t>Scrum</w:t>
      </w:r>
      <w:proofErr w:type="spellEnd"/>
    </w:p>
    <w:p w14:paraId="38CEFC17" w14:textId="77777777" w:rsidR="002136CE" w:rsidRPr="00C70C7C" w:rsidRDefault="002136CE" w:rsidP="002136CE">
      <w:pPr>
        <w:pStyle w:val="Listenabsatz"/>
        <w:numPr>
          <w:ilvl w:val="0"/>
          <w:numId w:val="7"/>
        </w:numPr>
        <w:rPr>
          <w:rFonts w:ascii="Arial" w:hAnsi="Arial" w:cs="Arial"/>
          <w:lang w:val="de-DE"/>
        </w:rPr>
      </w:pPr>
      <w:r w:rsidRPr="00C70C7C">
        <w:rPr>
          <w:rFonts w:ascii="Arial" w:eastAsia="Calibri" w:hAnsi="Arial" w:cs="Arial"/>
          <w:lang w:val="de-DE"/>
        </w:rPr>
        <w:t>Kein Gesamtüberblick über die komplette Projektstrecke</w:t>
      </w:r>
    </w:p>
    <w:p w14:paraId="77A9BE31" w14:textId="77777777" w:rsidR="002136CE" w:rsidRPr="00C70C7C" w:rsidRDefault="002136CE" w:rsidP="002136CE">
      <w:pPr>
        <w:pStyle w:val="Listenabsatz"/>
        <w:numPr>
          <w:ilvl w:val="0"/>
          <w:numId w:val="7"/>
        </w:numPr>
        <w:rPr>
          <w:rFonts w:ascii="Arial" w:hAnsi="Arial" w:cs="Arial"/>
          <w:lang w:val="de-DE"/>
        </w:rPr>
      </w:pPr>
      <w:r w:rsidRPr="00C70C7C">
        <w:rPr>
          <w:rFonts w:ascii="Arial" w:eastAsia="Calibri" w:hAnsi="Arial" w:cs="Arial"/>
          <w:lang w:val="de-DE"/>
        </w:rPr>
        <w:t>„Tunnelblick-Gefahr" bei ausschließlicher Fokussierung auf Tasks</w:t>
      </w:r>
    </w:p>
    <w:p w14:paraId="45F254B6" w14:textId="77777777" w:rsidR="002136CE" w:rsidRPr="00C70C7C" w:rsidRDefault="002136CE" w:rsidP="002136CE">
      <w:pPr>
        <w:pStyle w:val="Listenabsatz"/>
        <w:numPr>
          <w:ilvl w:val="0"/>
          <w:numId w:val="7"/>
        </w:numPr>
        <w:rPr>
          <w:rFonts w:ascii="Arial" w:hAnsi="Arial" w:cs="Arial"/>
          <w:lang w:val="de-DE"/>
        </w:rPr>
      </w:pPr>
      <w:r w:rsidRPr="00C70C7C">
        <w:rPr>
          <w:rFonts w:ascii="Arial" w:eastAsia="Calibri" w:hAnsi="Arial" w:cs="Arial"/>
          <w:lang w:val="de-DE"/>
        </w:rPr>
        <w:t>Potenzielle Verunsicherung aufgrund fehlender Zuständigkeiten und Hierarchien</w:t>
      </w:r>
    </w:p>
    <w:p w14:paraId="7CA8AE25" w14:textId="0B506EA2" w:rsidR="002136CE" w:rsidRPr="00ED348E" w:rsidRDefault="002136CE" w:rsidP="002136CE">
      <w:pPr>
        <w:pStyle w:val="Listenabsatz"/>
        <w:numPr>
          <w:ilvl w:val="0"/>
          <w:numId w:val="7"/>
        </w:numPr>
        <w:rPr>
          <w:rFonts w:ascii="Arial" w:hAnsi="Arial" w:cs="Arial"/>
        </w:rPr>
      </w:pPr>
      <w:r w:rsidRPr="00C70C7C">
        <w:rPr>
          <w:rFonts w:ascii="Arial" w:eastAsia="Calibri" w:hAnsi="Arial" w:cs="Arial"/>
          <w:lang w:val="de-DE"/>
        </w:rPr>
        <w:t>Potenzielle Unvereinbarkeit mit bestehenden Unternehmensstrukturen</w:t>
      </w:r>
    </w:p>
    <w:p w14:paraId="43A9EC54" w14:textId="7A8F4099" w:rsidR="00075CAE" w:rsidRPr="00ED348E" w:rsidRDefault="00ED348E" w:rsidP="00ED348E">
      <w:pPr>
        <w:pStyle w:val="Listenabsatz"/>
        <w:numPr>
          <w:ilvl w:val="0"/>
          <w:numId w:val="7"/>
        </w:numPr>
        <w:rPr>
          <w:rFonts w:ascii="Arial" w:hAnsi="Arial" w:cs="Arial"/>
        </w:rPr>
      </w:pPr>
      <w:r>
        <w:rPr>
          <w:rFonts w:ascii="Arial" w:hAnsi="Arial" w:cs="Arial"/>
        </w:rPr>
        <w:t>Keine direkte Kommunikation mit dem A</w:t>
      </w:r>
      <w:bookmarkStart w:id="64" w:name="_GoBack"/>
      <w:bookmarkEnd w:id="64"/>
      <w:r>
        <w:rPr>
          <w:rFonts w:ascii="Arial" w:hAnsi="Arial" w:cs="Arial"/>
        </w:rPr>
        <w:t>uftraggeber</w:t>
      </w:r>
    </w:p>
    <w:p w14:paraId="5F374C68" w14:textId="348AD4DA" w:rsidR="00075CAE" w:rsidRDefault="00C70C7C" w:rsidP="00075CAE">
      <w:pPr>
        <w:pStyle w:val="berschrift1"/>
      </w:pPr>
      <w:bookmarkStart w:id="65" w:name="_Toc530580392"/>
      <w:r>
        <w:lastRenderedPageBreak/>
        <w:t xml:space="preserve">9) </w:t>
      </w:r>
      <w:r w:rsidR="00075CAE">
        <w:t>Beispiel</w:t>
      </w:r>
      <w:bookmarkEnd w:id="65"/>
    </w:p>
    <w:p w14:paraId="578DCC0A" w14:textId="77777777" w:rsidR="002136CE" w:rsidRPr="002136CE" w:rsidRDefault="002136CE" w:rsidP="002136CE">
      <w:pPr>
        <w:spacing w:after="80" w:line="240" w:lineRule="auto"/>
        <w:outlineLvl w:val="1"/>
        <w:rPr>
          <w:rFonts w:ascii="Arial" w:eastAsia="Times New Roman" w:hAnsi="Arial" w:cs="Arial"/>
          <w:color w:val="000000"/>
          <w:lang w:eastAsia="de-AT"/>
        </w:rPr>
      </w:pPr>
      <w:bookmarkStart w:id="66" w:name="_Toc530580393"/>
      <w:r w:rsidRPr="002136CE">
        <w:rPr>
          <w:rFonts w:ascii="Arial" w:eastAsia="Times New Roman" w:hAnsi="Arial" w:cs="Arial"/>
          <w:color w:val="000000"/>
          <w:lang w:eastAsia="de-AT"/>
        </w:rPr>
        <w:t>Szenario:</w:t>
      </w:r>
      <w:bookmarkEnd w:id="66"/>
    </w:p>
    <w:p w14:paraId="75D9911E" w14:textId="77777777" w:rsidR="002136CE" w:rsidRPr="002136CE" w:rsidRDefault="002136CE" w:rsidP="002136CE">
      <w:pPr>
        <w:spacing w:after="80" w:line="240" w:lineRule="auto"/>
        <w:outlineLvl w:val="1"/>
        <w:rPr>
          <w:rFonts w:ascii="Arial" w:eastAsia="Times New Roman" w:hAnsi="Arial" w:cs="Arial"/>
          <w:color w:val="000000"/>
          <w:lang w:eastAsia="de-AT"/>
        </w:rPr>
      </w:pPr>
      <w:bookmarkStart w:id="67" w:name="_Toc530580394"/>
      <w:r w:rsidRPr="002136CE">
        <w:rPr>
          <w:rFonts w:ascii="Arial" w:eastAsia="Times New Roman" w:hAnsi="Arial" w:cs="Arial"/>
          <w:color w:val="000000"/>
          <w:lang w:eastAsia="de-AT"/>
        </w:rPr>
        <w:t xml:space="preserve">Eine Programmierfirme hat ein Jahr zuvor den Auftrag bekommen, einen Webshop für Kleidung zu entwerfen. Das Team besteht aus 4 Personen, wobei es 2 Backendentwickler, 1 </w:t>
      </w:r>
      <w:proofErr w:type="spellStart"/>
      <w:r w:rsidRPr="002136CE">
        <w:rPr>
          <w:rFonts w:ascii="Arial" w:eastAsia="Times New Roman" w:hAnsi="Arial" w:cs="Arial"/>
          <w:color w:val="000000"/>
          <w:lang w:eastAsia="de-AT"/>
        </w:rPr>
        <w:t>Frotendentwickler</w:t>
      </w:r>
      <w:proofErr w:type="spellEnd"/>
      <w:r w:rsidRPr="002136CE">
        <w:rPr>
          <w:rFonts w:ascii="Arial" w:eastAsia="Times New Roman" w:hAnsi="Arial" w:cs="Arial"/>
          <w:color w:val="000000"/>
          <w:lang w:eastAsia="de-AT"/>
        </w:rPr>
        <w:t xml:space="preserve"> und 1 Tester gibt. Ein Sprint dauert 2 Wochen.</w:t>
      </w:r>
      <w:bookmarkEnd w:id="67"/>
    </w:p>
    <w:p w14:paraId="36A124E9" w14:textId="77777777" w:rsidR="002136CE" w:rsidRPr="002136CE" w:rsidRDefault="002136CE" w:rsidP="002136CE">
      <w:pPr>
        <w:spacing w:after="80" w:line="240" w:lineRule="auto"/>
        <w:outlineLvl w:val="1"/>
        <w:rPr>
          <w:rFonts w:ascii="Arial" w:eastAsia="Times New Roman" w:hAnsi="Arial" w:cs="Arial"/>
          <w:color w:val="000000"/>
          <w:lang w:eastAsia="de-AT"/>
        </w:rPr>
      </w:pPr>
    </w:p>
    <w:p w14:paraId="46F089A8" w14:textId="363BD557" w:rsidR="002136CE" w:rsidRPr="002136CE" w:rsidRDefault="002136CE" w:rsidP="002136CE">
      <w:pPr>
        <w:spacing w:after="80" w:line="240" w:lineRule="auto"/>
        <w:outlineLvl w:val="1"/>
        <w:rPr>
          <w:rFonts w:ascii="Arial" w:eastAsia="Times New Roman" w:hAnsi="Arial" w:cs="Arial"/>
          <w:color w:val="000000"/>
          <w:lang w:eastAsia="de-AT"/>
        </w:rPr>
      </w:pPr>
      <w:bookmarkStart w:id="68" w:name="_Toc530580396"/>
      <w:r w:rsidRPr="002136CE">
        <w:rPr>
          <w:rFonts w:ascii="Arial" w:eastAsia="Times New Roman" w:hAnsi="Arial" w:cs="Arial"/>
          <w:color w:val="000000"/>
          <w:lang w:eastAsia="de-AT"/>
        </w:rPr>
        <w:t xml:space="preserve">Im SP wird geplant, dass in diesem Sprint die Kauf-Funktion entwickelt wird. </w:t>
      </w:r>
      <w:r w:rsidR="00ED348E">
        <w:rPr>
          <w:rFonts w:ascii="Arial" w:eastAsia="Times New Roman" w:hAnsi="Arial" w:cs="Arial"/>
          <w:color w:val="000000"/>
          <w:lang w:eastAsia="de-AT"/>
        </w:rPr>
        <w:t>Aufgrund der Anfrage des Users, entstehen folgende User Stories</w:t>
      </w:r>
      <w:r w:rsidRPr="002136CE">
        <w:rPr>
          <w:rFonts w:ascii="Arial" w:eastAsia="Times New Roman" w:hAnsi="Arial" w:cs="Arial"/>
          <w:color w:val="000000"/>
          <w:lang w:eastAsia="de-AT"/>
        </w:rPr>
        <w:t>:</w:t>
      </w:r>
      <w:bookmarkEnd w:id="68"/>
      <w:r w:rsidRPr="002136CE">
        <w:rPr>
          <w:rFonts w:ascii="Arial" w:eastAsia="Times New Roman" w:hAnsi="Arial" w:cs="Arial"/>
          <w:color w:val="000000"/>
          <w:lang w:eastAsia="de-AT"/>
        </w:rPr>
        <w:t xml:space="preserve"> </w:t>
      </w:r>
    </w:p>
    <w:p w14:paraId="14DDBE89" w14:textId="77777777" w:rsidR="002136CE" w:rsidRPr="002136CE" w:rsidRDefault="002136CE" w:rsidP="002136CE">
      <w:pPr>
        <w:pStyle w:val="Listenabsatz"/>
        <w:numPr>
          <w:ilvl w:val="0"/>
          <w:numId w:val="6"/>
        </w:numPr>
        <w:spacing w:after="80" w:line="240" w:lineRule="auto"/>
        <w:outlineLvl w:val="1"/>
        <w:rPr>
          <w:rFonts w:ascii="Arial" w:eastAsia="Times New Roman" w:hAnsi="Arial" w:cs="Arial"/>
          <w:color w:val="000000"/>
          <w:lang w:eastAsia="de-AT"/>
        </w:rPr>
      </w:pPr>
      <w:bookmarkStart w:id="69" w:name="_Toc530580397"/>
      <w:r w:rsidRPr="002136CE">
        <w:rPr>
          <w:rFonts w:ascii="Arial" w:eastAsia="Times New Roman" w:hAnsi="Arial" w:cs="Arial"/>
          <w:color w:val="000000"/>
          <w:lang w:eastAsia="de-AT"/>
        </w:rPr>
        <w:t>Der Warenkorb kann eingesehen werden</w:t>
      </w:r>
      <w:bookmarkEnd w:id="69"/>
    </w:p>
    <w:p w14:paraId="19E352B5" w14:textId="77777777" w:rsidR="002136CE" w:rsidRPr="002136CE" w:rsidRDefault="002136CE" w:rsidP="002136CE">
      <w:pPr>
        <w:pStyle w:val="Listenabsatz"/>
        <w:numPr>
          <w:ilvl w:val="0"/>
          <w:numId w:val="6"/>
        </w:numPr>
        <w:spacing w:after="80" w:line="240" w:lineRule="auto"/>
        <w:outlineLvl w:val="1"/>
        <w:rPr>
          <w:rFonts w:ascii="Arial" w:eastAsia="Times New Roman" w:hAnsi="Arial" w:cs="Arial"/>
          <w:color w:val="000000"/>
          <w:lang w:eastAsia="de-AT"/>
        </w:rPr>
      </w:pPr>
      <w:bookmarkStart w:id="70" w:name="_Toc530580398"/>
      <w:r w:rsidRPr="002136CE">
        <w:rPr>
          <w:rFonts w:ascii="Arial" w:eastAsia="Times New Roman" w:hAnsi="Arial" w:cs="Arial"/>
          <w:color w:val="000000"/>
          <w:lang w:eastAsia="de-AT"/>
        </w:rPr>
        <w:t>Die Produkte können gelöscht werden.</w:t>
      </w:r>
      <w:bookmarkEnd w:id="70"/>
    </w:p>
    <w:p w14:paraId="40E8A16D" w14:textId="77777777" w:rsidR="002136CE" w:rsidRPr="002136CE" w:rsidRDefault="002136CE" w:rsidP="002136CE">
      <w:pPr>
        <w:pStyle w:val="Listenabsatz"/>
        <w:numPr>
          <w:ilvl w:val="0"/>
          <w:numId w:val="6"/>
        </w:numPr>
        <w:spacing w:after="80" w:line="240" w:lineRule="auto"/>
        <w:outlineLvl w:val="1"/>
        <w:rPr>
          <w:rFonts w:ascii="Arial" w:eastAsia="Times New Roman" w:hAnsi="Arial" w:cs="Arial"/>
          <w:color w:val="000000"/>
          <w:lang w:eastAsia="de-AT"/>
        </w:rPr>
      </w:pPr>
      <w:bookmarkStart w:id="71" w:name="_Toc530580399"/>
      <w:r w:rsidRPr="002136CE">
        <w:rPr>
          <w:rFonts w:ascii="Arial" w:eastAsia="Times New Roman" w:hAnsi="Arial" w:cs="Arial"/>
          <w:color w:val="000000"/>
          <w:lang w:eastAsia="de-AT"/>
        </w:rPr>
        <w:t>Die Quantität kann verändert werden.</w:t>
      </w:r>
      <w:bookmarkEnd w:id="71"/>
    </w:p>
    <w:p w14:paraId="3785AADD" w14:textId="20B08727" w:rsidR="002136CE" w:rsidRPr="002136CE" w:rsidRDefault="002136CE" w:rsidP="002136CE">
      <w:pPr>
        <w:pStyle w:val="Listenabsatz"/>
        <w:numPr>
          <w:ilvl w:val="0"/>
          <w:numId w:val="6"/>
        </w:numPr>
        <w:spacing w:after="80" w:line="240" w:lineRule="auto"/>
        <w:outlineLvl w:val="1"/>
        <w:rPr>
          <w:rFonts w:ascii="Arial" w:eastAsia="Times New Roman" w:hAnsi="Arial" w:cs="Arial"/>
          <w:color w:val="000000"/>
          <w:lang w:eastAsia="de-AT"/>
        </w:rPr>
      </w:pPr>
      <w:bookmarkStart w:id="72" w:name="_Toc530580400"/>
      <w:r w:rsidRPr="002136CE">
        <w:rPr>
          <w:rFonts w:ascii="Arial" w:eastAsia="Times New Roman" w:hAnsi="Arial" w:cs="Arial"/>
          <w:color w:val="000000"/>
          <w:lang w:eastAsia="de-AT"/>
        </w:rPr>
        <w:t>Die Bezahlmethode kann ausgewählt werden</w:t>
      </w:r>
      <w:bookmarkEnd w:id="72"/>
      <w:r w:rsidR="00ED348E">
        <w:rPr>
          <w:rFonts w:ascii="Arial" w:eastAsia="Times New Roman" w:hAnsi="Arial" w:cs="Arial"/>
          <w:color w:val="000000"/>
          <w:lang w:eastAsia="de-AT"/>
        </w:rPr>
        <w:t>, welche den Kauf abschließt</w:t>
      </w:r>
    </w:p>
    <w:p w14:paraId="1DF8B914" w14:textId="3074334A" w:rsidR="002136CE" w:rsidRDefault="002136CE" w:rsidP="00ED348E">
      <w:pPr>
        <w:pStyle w:val="Listenabsatz"/>
        <w:numPr>
          <w:ilvl w:val="1"/>
          <w:numId w:val="6"/>
        </w:numPr>
        <w:spacing w:after="80" w:line="240" w:lineRule="auto"/>
        <w:outlineLvl w:val="1"/>
        <w:rPr>
          <w:rFonts w:ascii="Arial" w:eastAsia="Times New Roman" w:hAnsi="Arial" w:cs="Arial"/>
          <w:color w:val="000000"/>
          <w:lang w:eastAsia="de-AT"/>
        </w:rPr>
      </w:pPr>
      <w:bookmarkStart w:id="73" w:name="_Toc530580401"/>
      <w:r w:rsidRPr="002136CE">
        <w:rPr>
          <w:rFonts w:ascii="Arial" w:eastAsia="Times New Roman" w:hAnsi="Arial" w:cs="Arial"/>
          <w:color w:val="000000"/>
          <w:lang w:eastAsia="de-AT"/>
        </w:rPr>
        <w:t>Nachdem auf den Kaufen-Button gedrückt wurde, wird man zur jeweiligen Bezahlseite weitergeleitet</w:t>
      </w:r>
      <w:bookmarkEnd w:id="73"/>
    </w:p>
    <w:p w14:paraId="74E058B3" w14:textId="77777777" w:rsidR="00ED348E" w:rsidRPr="00ED348E" w:rsidRDefault="00ED348E" w:rsidP="00ED348E">
      <w:pPr>
        <w:spacing w:after="80" w:line="240" w:lineRule="auto"/>
        <w:outlineLvl w:val="1"/>
        <w:rPr>
          <w:rFonts w:ascii="Arial" w:eastAsia="Times New Roman" w:hAnsi="Arial" w:cs="Arial"/>
          <w:color w:val="000000"/>
          <w:lang w:eastAsia="de-AT"/>
        </w:rPr>
      </w:pPr>
    </w:p>
    <w:p w14:paraId="69E0F11B" w14:textId="77777777" w:rsidR="002136CE" w:rsidRPr="002136CE" w:rsidRDefault="002136CE" w:rsidP="002136CE">
      <w:pPr>
        <w:spacing w:after="80" w:line="240" w:lineRule="auto"/>
        <w:outlineLvl w:val="1"/>
        <w:rPr>
          <w:rFonts w:ascii="Arial" w:eastAsia="Times New Roman" w:hAnsi="Arial" w:cs="Arial"/>
          <w:color w:val="000000"/>
          <w:lang w:eastAsia="de-AT"/>
        </w:rPr>
      </w:pPr>
      <w:bookmarkStart w:id="74" w:name="_Toc530580402"/>
      <w:r w:rsidRPr="002136CE">
        <w:rPr>
          <w:rFonts w:ascii="Arial" w:eastAsia="Times New Roman" w:hAnsi="Arial" w:cs="Arial"/>
          <w:color w:val="000000"/>
          <w:lang w:eastAsia="de-AT"/>
        </w:rPr>
        <w:t xml:space="preserve">Im </w:t>
      </w:r>
      <w:proofErr w:type="spellStart"/>
      <w:r w:rsidRPr="002136CE">
        <w:rPr>
          <w:rFonts w:ascii="Arial" w:eastAsia="Times New Roman" w:hAnsi="Arial" w:cs="Arial"/>
          <w:color w:val="000000"/>
          <w:lang w:eastAsia="de-AT"/>
        </w:rPr>
        <w:t>Estimation</w:t>
      </w:r>
      <w:proofErr w:type="spellEnd"/>
      <w:r w:rsidRPr="002136CE">
        <w:rPr>
          <w:rFonts w:ascii="Arial" w:eastAsia="Times New Roman" w:hAnsi="Arial" w:cs="Arial"/>
          <w:color w:val="000000"/>
          <w:lang w:eastAsia="de-AT"/>
        </w:rPr>
        <w:t>-Meeting einigt das Team sich, dass die User-Story eine Schwierigkeit von 5 bekommt, da sie der Meinung sind, dass die verschiedenen Bezahlmethoden Schwierigkeiten aufweisen können.</w:t>
      </w:r>
      <w:bookmarkEnd w:id="74"/>
    </w:p>
    <w:p w14:paraId="758E8587" w14:textId="77777777" w:rsidR="002136CE" w:rsidRPr="002136CE" w:rsidRDefault="002136CE" w:rsidP="002136CE">
      <w:pPr>
        <w:spacing w:after="80" w:line="240" w:lineRule="auto"/>
        <w:outlineLvl w:val="1"/>
        <w:rPr>
          <w:rFonts w:ascii="Arial" w:eastAsia="Times New Roman" w:hAnsi="Arial" w:cs="Arial"/>
          <w:color w:val="000000"/>
          <w:lang w:eastAsia="de-AT"/>
        </w:rPr>
      </w:pPr>
    </w:p>
    <w:p w14:paraId="77A57B62" w14:textId="441AADE6" w:rsidR="002136CE" w:rsidRDefault="002136CE" w:rsidP="002136CE">
      <w:pPr>
        <w:spacing w:after="80" w:line="240" w:lineRule="auto"/>
        <w:outlineLvl w:val="1"/>
        <w:rPr>
          <w:rFonts w:ascii="Arial" w:eastAsia="Times New Roman" w:hAnsi="Arial" w:cs="Arial"/>
          <w:color w:val="000000"/>
          <w:lang w:eastAsia="de-AT"/>
        </w:rPr>
      </w:pPr>
      <w:bookmarkStart w:id="75" w:name="_Toc530580403"/>
      <w:r w:rsidRPr="002136CE">
        <w:rPr>
          <w:rFonts w:ascii="Arial" w:eastAsia="Times New Roman" w:hAnsi="Arial" w:cs="Arial"/>
          <w:color w:val="000000"/>
          <w:lang w:eastAsia="de-AT"/>
        </w:rPr>
        <w:t>Das Team programmiert die Kauf-Funktion aus und der Product-</w:t>
      </w:r>
      <w:proofErr w:type="spellStart"/>
      <w:r w:rsidRPr="002136CE">
        <w:rPr>
          <w:rFonts w:ascii="Arial" w:eastAsia="Times New Roman" w:hAnsi="Arial" w:cs="Arial"/>
          <w:color w:val="000000"/>
          <w:lang w:eastAsia="de-AT"/>
        </w:rPr>
        <w:t>Owner</w:t>
      </w:r>
      <w:proofErr w:type="spellEnd"/>
      <w:r w:rsidRPr="002136CE">
        <w:rPr>
          <w:rFonts w:ascii="Arial" w:eastAsia="Times New Roman" w:hAnsi="Arial" w:cs="Arial"/>
          <w:color w:val="000000"/>
          <w:lang w:eastAsia="de-AT"/>
        </w:rPr>
        <w:t xml:space="preserve"> wird gerufen, um sich das Ergebnis anzusehen. Wenn dieser mit dem Ergebnis zufrieden ist, nimmt er d</w:t>
      </w:r>
      <w:r w:rsidR="00ED348E">
        <w:rPr>
          <w:rFonts w:ascii="Arial" w:eastAsia="Times New Roman" w:hAnsi="Arial" w:cs="Arial"/>
          <w:color w:val="000000"/>
          <w:lang w:eastAsia="de-AT"/>
        </w:rPr>
        <w:t xml:space="preserve">as Backlog-Item </w:t>
      </w:r>
      <w:r w:rsidRPr="002136CE">
        <w:rPr>
          <w:rFonts w:ascii="Arial" w:eastAsia="Times New Roman" w:hAnsi="Arial" w:cs="Arial"/>
          <w:color w:val="000000"/>
          <w:lang w:eastAsia="de-AT"/>
        </w:rPr>
        <w:t xml:space="preserve">ab und es gilt als </w:t>
      </w:r>
      <w:proofErr w:type="spellStart"/>
      <w:r w:rsidRPr="002136CE">
        <w:rPr>
          <w:rFonts w:ascii="Arial" w:eastAsia="Times New Roman" w:hAnsi="Arial" w:cs="Arial"/>
          <w:color w:val="000000"/>
          <w:lang w:eastAsia="de-AT"/>
        </w:rPr>
        <w:t>Done</w:t>
      </w:r>
      <w:proofErr w:type="spellEnd"/>
      <w:r w:rsidRPr="002136CE">
        <w:rPr>
          <w:rFonts w:ascii="Arial" w:eastAsia="Times New Roman" w:hAnsi="Arial" w:cs="Arial"/>
          <w:color w:val="000000"/>
          <w:lang w:eastAsia="de-AT"/>
        </w:rPr>
        <w:t>.</w:t>
      </w:r>
      <w:bookmarkEnd w:id="75"/>
    </w:p>
    <w:p w14:paraId="4E8E20A7" w14:textId="3D87872D" w:rsidR="00ED348E" w:rsidRDefault="00ED348E" w:rsidP="002136CE">
      <w:pPr>
        <w:spacing w:after="80" w:line="240" w:lineRule="auto"/>
        <w:outlineLvl w:val="1"/>
        <w:rPr>
          <w:rFonts w:ascii="Arial" w:eastAsia="Times New Roman" w:hAnsi="Arial" w:cs="Arial"/>
          <w:color w:val="000000"/>
          <w:lang w:eastAsia="de-AT"/>
        </w:rPr>
      </w:pPr>
    </w:p>
    <w:p w14:paraId="1359A164" w14:textId="35922F6E" w:rsidR="00ED348E" w:rsidRPr="002136CE" w:rsidRDefault="00ED348E" w:rsidP="002136CE">
      <w:pPr>
        <w:spacing w:after="80" w:line="240" w:lineRule="auto"/>
        <w:outlineLvl w:val="1"/>
        <w:rPr>
          <w:rFonts w:ascii="Arial" w:eastAsia="Times New Roman" w:hAnsi="Arial" w:cs="Arial"/>
          <w:color w:val="000000"/>
          <w:lang w:eastAsia="de-AT"/>
        </w:rPr>
      </w:pPr>
      <w:r>
        <w:rPr>
          <w:rFonts w:ascii="Arial" w:eastAsia="Times New Roman" w:hAnsi="Arial" w:cs="Arial"/>
          <w:color w:val="000000"/>
          <w:lang w:eastAsia="de-AT"/>
        </w:rPr>
        <w:t>Das Team stellt die Funktionen, welche in dem Sprint fertiggestellt wurden, im Sprint-Review vor.</w:t>
      </w:r>
    </w:p>
    <w:p w14:paraId="227B5BCF" w14:textId="77777777" w:rsidR="002136CE" w:rsidRPr="002136CE" w:rsidRDefault="002136CE" w:rsidP="002136CE">
      <w:pPr>
        <w:spacing w:after="80" w:line="240" w:lineRule="auto"/>
        <w:outlineLvl w:val="1"/>
        <w:rPr>
          <w:rFonts w:ascii="Arial" w:eastAsia="Times New Roman" w:hAnsi="Arial" w:cs="Arial"/>
          <w:color w:val="000000"/>
          <w:lang w:eastAsia="de-AT"/>
        </w:rPr>
      </w:pPr>
    </w:p>
    <w:p w14:paraId="717DDBC1" w14:textId="77777777" w:rsidR="002136CE" w:rsidRPr="002136CE" w:rsidRDefault="002136CE" w:rsidP="002136CE">
      <w:pPr>
        <w:spacing w:after="80" w:line="240" w:lineRule="auto"/>
        <w:outlineLvl w:val="1"/>
        <w:rPr>
          <w:rFonts w:ascii="Arial" w:eastAsia="Times New Roman" w:hAnsi="Arial" w:cs="Arial"/>
          <w:color w:val="000000"/>
          <w:lang w:eastAsia="de-AT"/>
        </w:rPr>
      </w:pPr>
      <w:bookmarkStart w:id="76" w:name="_Toc530580404"/>
      <w:r w:rsidRPr="002136CE">
        <w:rPr>
          <w:rFonts w:ascii="Arial" w:eastAsia="Times New Roman" w:hAnsi="Arial" w:cs="Arial"/>
          <w:color w:val="000000"/>
          <w:lang w:eastAsia="de-AT"/>
        </w:rPr>
        <w:t xml:space="preserve">Am Ende des Sprints wird bei der </w:t>
      </w:r>
      <w:proofErr w:type="spellStart"/>
      <w:r w:rsidRPr="002136CE">
        <w:rPr>
          <w:rFonts w:ascii="Arial" w:eastAsia="Times New Roman" w:hAnsi="Arial" w:cs="Arial"/>
          <w:color w:val="000000"/>
          <w:lang w:eastAsia="de-AT"/>
        </w:rPr>
        <w:t>Retospektive</w:t>
      </w:r>
      <w:proofErr w:type="spellEnd"/>
      <w:r w:rsidRPr="002136CE">
        <w:rPr>
          <w:rFonts w:ascii="Arial" w:eastAsia="Times New Roman" w:hAnsi="Arial" w:cs="Arial"/>
          <w:color w:val="000000"/>
          <w:lang w:eastAsia="de-AT"/>
        </w:rPr>
        <w:t xml:space="preserve"> darüber geredet, was bei dem Sprint gut bzw. schlecht gelaufen ist und welche Erfahrungen man in zukünftige Sprints mitnehmen soll.</w:t>
      </w:r>
      <w:bookmarkEnd w:id="76"/>
    </w:p>
    <w:p w14:paraId="48A0B007" w14:textId="77777777" w:rsidR="002136CE" w:rsidRPr="002136CE" w:rsidRDefault="002136CE" w:rsidP="002136CE">
      <w:pPr>
        <w:spacing w:after="80" w:line="240" w:lineRule="auto"/>
        <w:outlineLvl w:val="1"/>
        <w:rPr>
          <w:rFonts w:ascii="Arial" w:eastAsia="Times New Roman" w:hAnsi="Arial" w:cs="Arial"/>
          <w:color w:val="000000"/>
          <w:lang w:eastAsia="de-AT"/>
        </w:rPr>
      </w:pPr>
    </w:p>
    <w:p w14:paraId="13D066C0" w14:textId="19052F1A" w:rsidR="00C37508" w:rsidRDefault="00C70C7C" w:rsidP="00075CAE">
      <w:pPr>
        <w:pStyle w:val="berschrift1"/>
      </w:pPr>
      <w:bookmarkStart w:id="77" w:name="_Toc530580405"/>
      <w:r>
        <w:t xml:space="preserve">10) </w:t>
      </w:r>
      <w:r w:rsidR="00C37508">
        <w:t>Eigene Erfahrungen</w:t>
      </w:r>
      <w:bookmarkEnd w:id="77"/>
    </w:p>
    <w:p w14:paraId="5CF8DAC1" w14:textId="77777777" w:rsidR="002136CE" w:rsidRPr="003F0671" w:rsidRDefault="002136CE" w:rsidP="003F0671">
      <w:pPr>
        <w:spacing w:after="80" w:line="240" w:lineRule="auto"/>
        <w:outlineLvl w:val="1"/>
        <w:rPr>
          <w:rFonts w:ascii="Arial" w:eastAsia="Times New Roman" w:hAnsi="Arial" w:cs="Arial"/>
          <w:color w:val="000000"/>
          <w:lang w:eastAsia="de-AT"/>
        </w:rPr>
      </w:pPr>
      <w:proofErr w:type="spellStart"/>
      <w:r w:rsidRPr="003F0671">
        <w:rPr>
          <w:rFonts w:ascii="Arial" w:eastAsia="Times New Roman" w:hAnsi="Arial" w:cs="Arial"/>
          <w:color w:val="000000"/>
          <w:lang w:eastAsia="de-AT"/>
        </w:rPr>
        <w:t>Scrum</w:t>
      </w:r>
      <w:proofErr w:type="spellEnd"/>
      <w:r w:rsidRPr="003F0671">
        <w:rPr>
          <w:rFonts w:ascii="Arial" w:eastAsia="Times New Roman" w:hAnsi="Arial" w:cs="Arial"/>
          <w:color w:val="000000"/>
          <w:lang w:eastAsia="de-AT"/>
        </w:rPr>
        <w:t xml:space="preserve"> wurde bei uns in einem Projekt-Team aus 8 Personen durchgeführt. Dabei wurde am Anfang eines Sprints in den ersten 2 Tagen das SP1 &amp; 2 und das </w:t>
      </w:r>
      <w:proofErr w:type="spellStart"/>
      <w:r w:rsidRPr="003F0671">
        <w:rPr>
          <w:rFonts w:ascii="Arial" w:eastAsia="Times New Roman" w:hAnsi="Arial" w:cs="Arial"/>
          <w:color w:val="000000"/>
          <w:lang w:eastAsia="de-AT"/>
        </w:rPr>
        <w:t>Estimationmeeting</w:t>
      </w:r>
      <w:proofErr w:type="spellEnd"/>
      <w:r w:rsidRPr="003F0671">
        <w:rPr>
          <w:rFonts w:ascii="Arial" w:eastAsia="Times New Roman" w:hAnsi="Arial" w:cs="Arial"/>
          <w:color w:val="000000"/>
          <w:lang w:eastAsia="de-AT"/>
        </w:rPr>
        <w:t xml:space="preserve"> durchgeführt. </w:t>
      </w:r>
    </w:p>
    <w:p w14:paraId="51ECF687" w14:textId="4A9637E0" w:rsidR="002136CE" w:rsidRPr="003F0671" w:rsidRDefault="002136CE" w:rsidP="003F0671">
      <w:pPr>
        <w:spacing w:after="80" w:line="240" w:lineRule="auto"/>
        <w:outlineLvl w:val="1"/>
        <w:rPr>
          <w:rFonts w:ascii="Arial" w:eastAsia="Times New Roman" w:hAnsi="Arial" w:cs="Arial"/>
          <w:color w:val="000000"/>
          <w:lang w:eastAsia="de-AT"/>
        </w:rPr>
      </w:pPr>
      <w:r w:rsidRPr="003F0671">
        <w:rPr>
          <w:rFonts w:ascii="Arial" w:eastAsia="Times New Roman" w:hAnsi="Arial" w:cs="Arial"/>
          <w:color w:val="000000"/>
          <w:lang w:eastAsia="de-AT"/>
        </w:rPr>
        <w:t xml:space="preserve">Im Büro des Teams stand ein </w:t>
      </w:r>
      <w:proofErr w:type="spellStart"/>
      <w:r w:rsidRPr="003F0671">
        <w:rPr>
          <w:rFonts w:ascii="Arial" w:eastAsia="Times New Roman" w:hAnsi="Arial" w:cs="Arial"/>
          <w:color w:val="000000"/>
          <w:lang w:eastAsia="de-AT"/>
        </w:rPr>
        <w:t>Scrumboard</w:t>
      </w:r>
      <w:proofErr w:type="spellEnd"/>
      <w:r w:rsidRPr="003F0671">
        <w:rPr>
          <w:rFonts w:ascii="Arial" w:eastAsia="Times New Roman" w:hAnsi="Arial" w:cs="Arial"/>
          <w:color w:val="000000"/>
          <w:lang w:eastAsia="de-AT"/>
        </w:rPr>
        <w:t xml:space="preserve"> mit den einzelnen </w:t>
      </w:r>
      <w:r w:rsidR="001B4C23" w:rsidRPr="003F0671">
        <w:rPr>
          <w:rFonts w:ascii="Arial" w:eastAsia="Times New Roman" w:hAnsi="Arial" w:cs="Arial"/>
          <w:color w:val="000000"/>
          <w:lang w:eastAsia="de-AT"/>
        </w:rPr>
        <w:t>User Stories</w:t>
      </w:r>
      <w:r w:rsidRPr="003F0671">
        <w:rPr>
          <w:rFonts w:ascii="Arial" w:eastAsia="Times New Roman" w:hAnsi="Arial" w:cs="Arial"/>
          <w:color w:val="000000"/>
          <w:lang w:eastAsia="de-AT"/>
        </w:rPr>
        <w:t>. Vor diesem wurde der Daily-</w:t>
      </w:r>
      <w:proofErr w:type="spellStart"/>
      <w:r w:rsidRPr="003F0671">
        <w:rPr>
          <w:rFonts w:ascii="Arial" w:eastAsia="Times New Roman" w:hAnsi="Arial" w:cs="Arial"/>
          <w:color w:val="000000"/>
          <w:lang w:eastAsia="de-AT"/>
        </w:rPr>
        <w:t>Scrum</w:t>
      </w:r>
      <w:proofErr w:type="spellEnd"/>
      <w:r w:rsidRPr="003F0671">
        <w:rPr>
          <w:rFonts w:ascii="Arial" w:eastAsia="Times New Roman" w:hAnsi="Arial" w:cs="Arial"/>
          <w:color w:val="000000"/>
          <w:lang w:eastAsia="de-AT"/>
        </w:rPr>
        <w:t xml:space="preserve"> ausgeführt, welche in diesem Fall aus 3 Teilen bestand. Als erstes hat jedes Teammitglied erzählt, was am Vortag gemacht wurde. Im zweiten Teil </w:t>
      </w:r>
      <w:r w:rsidR="00ED348E">
        <w:rPr>
          <w:rFonts w:ascii="Arial" w:eastAsia="Times New Roman" w:hAnsi="Arial" w:cs="Arial"/>
          <w:color w:val="000000"/>
          <w:lang w:eastAsia="de-AT"/>
        </w:rPr>
        <w:t>präsentierte ein Mitglied, welches an dem sogen</w:t>
      </w:r>
      <w:r w:rsidR="005B5F7A">
        <w:rPr>
          <w:rFonts w:ascii="Arial" w:eastAsia="Times New Roman" w:hAnsi="Arial" w:cs="Arial"/>
          <w:color w:val="000000"/>
          <w:lang w:eastAsia="de-AT"/>
        </w:rPr>
        <w:t xml:space="preserve">annten Green-CI-Meeting teilgenommen hat, allen anderen, welche Punkte beim Meeting besprochen wurden, die für das Team wichtig sind </w:t>
      </w:r>
      <w:r w:rsidRPr="003F0671">
        <w:rPr>
          <w:rFonts w:ascii="Arial" w:eastAsia="Times New Roman" w:hAnsi="Arial" w:cs="Arial"/>
          <w:color w:val="000000"/>
          <w:lang w:eastAsia="de-AT"/>
        </w:rPr>
        <w:t>und im dritten Teil wurde festgelegt, welches Mitglied, welchen Task erledigt.</w:t>
      </w:r>
    </w:p>
    <w:p w14:paraId="0ABA7FC6" w14:textId="77777777" w:rsidR="002136CE" w:rsidRPr="003F0671" w:rsidRDefault="002136CE" w:rsidP="003F0671">
      <w:pPr>
        <w:spacing w:after="80" w:line="240" w:lineRule="auto"/>
        <w:outlineLvl w:val="1"/>
        <w:rPr>
          <w:rFonts w:ascii="Arial" w:eastAsia="Times New Roman" w:hAnsi="Arial" w:cs="Arial"/>
          <w:color w:val="000000"/>
          <w:lang w:eastAsia="de-AT"/>
        </w:rPr>
      </w:pPr>
      <w:r w:rsidRPr="003F0671">
        <w:rPr>
          <w:rFonts w:ascii="Arial" w:eastAsia="Times New Roman" w:hAnsi="Arial" w:cs="Arial"/>
          <w:color w:val="000000"/>
          <w:lang w:eastAsia="de-AT"/>
        </w:rPr>
        <w:t>Am Ende des 2-wöchigen Sprints kam es dann zum Review und der Retrospektive.</w:t>
      </w:r>
    </w:p>
    <w:p w14:paraId="2FC48388" w14:textId="7FEA7B44" w:rsidR="002136CE" w:rsidRDefault="002136CE" w:rsidP="003F0671">
      <w:pPr>
        <w:spacing w:after="80" w:line="240" w:lineRule="auto"/>
        <w:outlineLvl w:val="1"/>
        <w:rPr>
          <w:rFonts w:ascii="Arial" w:eastAsia="Times New Roman" w:hAnsi="Arial" w:cs="Arial"/>
          <w:color w:val="000000"/>
          <w:lang w:eastAsia="de-AT"/>
        </w:rPr>
      </w:pPr>
      <w:r w:rsidRPr="003F0671">
        <w:rPr>
          <w:rFonts w:ascii="Arial" w:eastAsia="Times New Roman" w:hAnsi="Arial" w:cs="Arial"/>
          <w:color w:val="000000"/>
          <w:lang w:eastAsia="de-AT"/>
        </w:rPr>
        <w:t xml:space="preserve">Meiner Meinung nach ist die Verwendung von </w:t>
      </w:r>
      <w:proofErr w:type="spellStart"/>
      <w:r w:rsidRPr="003F0671">
        <w:rPr>
          <w:rFonts w:ascii="Arial" w:eastAsia="Times New Roman" w:hAnsi="Arial" w:cs="Arial"/>
          <w:color w:val="000000"/>
          <w:lang w:eastAsia="de-AT"/>
        </w:rPr>
        <w:t>Scrum</w:t>
      </w:r>
      <w:proofErr w:type="spellEnd"/>
      <w:r w:rsidRPr="003F0671">
        <w:rPr>
          <w:rFonts w:ascii="Arial" w:eastAsia="Times New Roman" w:hAnsi="Arial" w:cs="Arial"/>
          <w:color w:val="000000"/>
          <w:lang w:eastAsia="de-AT"/>
        </w:rPr>
        <w:t xml:space="preserve"> sehr gut, da man mit einem Blick auf das Board sieht, welches Mitglied was macht. Zudem haben die Mitglieder den Vorteil, dass sie am Anfang des Tages </w:t>
      </w:r>
      <w:r w:rsidR="00ED348E" w:rsidRPr="003F0671">
        <w:rPr>
          <w:rFonts w:ascii="Arial" w:eastAsia="Times New Roman" w:hAnsi="Arial" w:cs="Arial"/>
          <w:color w:val="000000"/>
          <w:lang w:eastAsia="de-AT"/>
        </w:rPr>
        <w:t>selbst</w:t>
      </w:r>
      <w:r w:rsidRPr="003F0671">
        <w:rPr>
          <w:rFonts w:ascii="Arial" w:eastAsia="Times New Roman" w:hAnsi="Arial" w:cs="Arial"/>
          <w:color w:val="000000"/>
          <w:lang w:eastAsia="de-AT"/>
        </w:rPr>
        <w:t xml:space="preserve"> festlegen, was zu machen ist. Das bringt zum einen den </w:t>
      </w:r>
      <w:r w:rsidRPr="003F0671">
        <w:rPr>
          <w:rFonts w:ascii="Arial" w:eastAsia="Times New Roman" w:hAnsi="Arial" w:cs="Arial"/>
          <w:color w:val="000000"/>
          <w:lang w:eastAsia="de-AT"/>
        </w:rPr>
        <w:lastRenderedPageBreak/>
        <w:t xml:space="preserve">Vorteil, dass man genau weiß was man zu tun hat, aber auch dass man </w:t>
      </w:r>
      <w:proofErr w:type="gramStart"/>
      <w:r w:rsidRPr="003F0671">
        <w:rPr>
          <w:rFonts w:ascii="Arial" w:eastAsia="Times New Roman" w:hAnsi="Arial" w:cs="Arial"/>
          <w:color w:val="000000"/>
          <w:lang w:eastAsia="de-AT"/>
        </w:rPr>
        <w:t>selber</w:t>
      </w:r>
      <w:proofErr w:type="gramEnd"/>
      <w:r w:rsidRPr="003F0671">
        <w:rPr>
          <w:rFonts w:ascii="Arial" w:eastAsia="Times New Roman" w:hAnsi="Arial" w:cs="Arial"/>
          <w:color w:val="000000"/>
          <w:lang w:eastAsia="de-AT"/>
        </w:rPr>
        <w:t xml:space="preserve"> einschätzen kann, wieviel man an einem Tag schafft.</w:t>
      </w:r>
    </w:p>
    <w:p w14:paraId="6187D94F" w14:textId="4B5B8ACC" w:rsidR="005B5F7A" w:rsidRPr="003F0671" w:rsidRDefault="005B5F7A" w:rsidP="003F0671">
      <w:pPr>
        <w:spacing w:after="80" w:line="240" w:lineRule="auto"/>
        <w:outlineLvl w:val="1"/>
        <w:rPr>
          <w:rFonts w:ascii="Arial" w:eastAsia="Times New Roman" w:hAnsi="Arial" w:cs="Arial"/>
          <w:color w:val="000000"/>
          <w:lang w:eastAsia="de-AT"/>
        </w:rPr>
      </w:pPr>
      <w:r>
        <w:rPr>
          <w:rFonts w:ascii="Arial" w:eastAsia="Times New Roman" w:hAnsi="Arial" w:cs="Arial"/>
          <w:color w:val="000000"/>
          <w:lang w:eastAsia="de-AT"/>
        </w:rPr>
        <w:t xml:space="preserve">Zudem sieht jedes Teammitglied beim Daily </w:t>
      </w:r>
      <w:proofErr w:type="spellStart"/>
      <w:r>
        <w:rPr>
          <w:rFonts w:ascii="Arial" w:eastAsia="Times New Roman" w:hAnsi="Arial" w:cs="Arial"/>
          <w:color w:val="000000"/>
          <w:lang w:eastAsia="de-AT"/>
        </w:rPr>
        <w:t>Scrum</w:t>
      </w:r>
      <w:proofErr w:type="spellEnd"/>
      <w:r>
        <w:rPr>
          <w:rFonts w:ascii="Arial" w:eastAsia="Times New Roman" w:hAnsi="Arial" w:cs="Arial"/>
          <w:color w:val="000000"/>
          <w:lang w:eastAsia="de-AT"/>
        </w:rPr>
        <w:t>, ob ein anderer in eine Zwickmühle sitzt und kann dann sofort reagieren und diesem helfen. Dadurch wird vermeidet, dass sich ein Problem über einen längeren Zeitraum hindurchzieht.</w:t>
      </w:r>
    </w:p>
    <w:p w14:paraId="66562E62" w14:textId="77777777" w:rsidR="00BC071A" w:rsidRPr="00795431" w:rsidRDefault="00BC071A" w:rsidP="00075CAE">
      <w:pPr>
        <w:pStyle w:val="berschrift1"/>
        <w:rPr>
          <w:rFonts w:ascii="Arial" w:hAnsi="Arial" w:cs="Arial"/>
          <w:b w:val="0"/>
          <w:sz w:val="22"/>
          <w:lang w:val="de-DE"/>
        </w:rPr>
      </w:pPr>
    </w:p>
    <w:p w14:paraId="0B4EB29B" w14:textId="226B93EE" w:rsidR="00AD3406" w:rsidRDefault="00C70C7C" w:rsidP="00075CAE">
      <w:pPr>
        <w:pStyle w:val="berschrift1"/>
      </w:pPr>
      <w:bookmarkStart w:id="78" w:name="_Toc530580406"/>
      <w:r>
        <w:t xml:space="preserve">11) </w:t>
      </w:r>
      <w:r w:rsidR="00AD3406">
        <w:t>Quellen</w:t>
      </w:r>
      <w:bookmarkEnd w:id="78"/>
    </w:p>
    <w:p w14:paraId="78F8B91A" w14:textId="3B8E8BF1" w:rsidR="00AD3406" w:rsidRPr="003F0671" w:rsidRDefault="00AD3406" w:rsidP="00075CAE">
      <w:pPr>
        <w:pStyle w:val="berschrift1"/>
        <w:rPr>
          <w:rFonts w:ascii="Arial" w:hAnsi="Arial" w:cs="Arial"/>
          <w:b w:val="0"/>
          <w:sz w:val="28"/>
        </w:rPr>
      </w:pPr>
      <w:bookmarkStart w:id="79" w:name="_Toc530580407"/>
      <w:proofErr w:type="spellStart"/>
      <w:r w:rsidRPr="003F0671">
        <w:rPr>
          <w:rFonts w:ascii="Arial" w:hAnsi="Arial" w:cs="Arial"/>
          <w:b w:val="0"/>
          <w:sz w:val="28"/>
        </w:rPr>
        <w:t>Scrum</w:t>
      </w:r>
      <w:proofErr w:type="spellEnd"/>
      <w:r w:rsidRPr="003F0671">
        <w:rPr>
          <w:rFonts w:ascii="Arial" w:hAnsi="Arial" w:cs="Arial"/>
          <w:b w:val="0"/>
          <w:sz w:val="28"/>
        </w:rPr>
        <w:t>: Produkte zuverlässig und schnell entwickeln (Buch)</w:t>
      </w:r>
      <w:bookmarkEnd w:id="79"/>
    </w:p>
    <w:p w14:paraId="361F5F19" w14:textId="6C37CFF2" w:rsidR="00AD3406" w:rsidRPr="003F0671" w:rsidRDefault="00BB23C8" w:rsidP="00075CAE">
      <w:pPr>
        <w:pStyle w:val="berschrift1"/>
        <w:rPr>
          <w:rFonts w:ascii="Arial" w:hAnsi="Arial" w:cs="Arial"/>
          <w:b w:val="0"/>
          <w:sz w:val="28"/>
          <w:szCs w:val="28"/>
        </w:rPr>
      </w:pPr>
      <w:hyperlink r:id="rId10" w:history="1">
        <w:bookmarkStart w:id="80" w:name="_Toc530580408"/>
        <w:r w:rsidR="00AD3406" w:rsidRPr="003F0671">
          <w:rPr>
            <w:rStyle w:val="Hyperlink"/>
            <w:rFonts w:ascii="Arial" w:hAnsi="Arial" w:cs="Arial"/>
            <w:b w:val="0"/>
            <w:sz w:val="28"/>
            <w:szCs w:val="28"/>
          </w:rPr>
          <w:t>http://www.codesco.com/fileadmin/bilder_grafiken/Sonstiges/KlassischVSagil_Ausarbeitung.pdf</w:t>
        </w:r>
        <w:bookmarkEnd w:id="80"/>
      </w:hyperlink>
    </w:p>
    <w:p w14:paraId="6152074E" w14:textId="133E579C" w:rsidR="00AD3406" w:rsidRPr="003F0671" w:rsidRDefault="00BB23C8" w:rsidP="00075CAE">
      <w:pPr>
        <w:pStyle w:val="berschrift1"/>
        <w:rPr>
          <w:rFonts w:ascii="Arial" w:hAnsi="Arial" w:cs="Arial"/>
          <w:b w:val="0"/>
          <w:sz w:val="28"/>
          <w:szCs w:val="28"/>
        </w:rPr>
      </w:pPr>
      <w:hyperlink r:id="rId11" w:history="1">
        <w:bookmarkStart w:id="81" w:name="_Toc530580409"/>
        <w:r w:rsidR="00AD3406" w:rsidRPr="003F0671">
          <w:rPr>
            <w:rStyle w:val="Hyperlink"/>
            <w:rFonts w:ascii="Arial" w:hAnsi="Arial" w:cs="Arial"/>
            <w:b w:val="0"/>
            <w:sz w:val="28"/>
            <w:szCs w:val="28"/>
          </w:rPr>
          <w:t>http://www.enzyklopaedie-der-wirtschaftsinformatik.de/lexikon/is-management/Systementwicklung/Vorgehensmodell/Agile-Vorgehensmodelle/index.html</w:t>
        </w:r>
        <w:bookmarkEnd w:id="81"/>
      </w:hyperlink>
      <w:r w:rsidR="00AD3406" w:rsidRPr="003F0671">
        <w:rPr>
          <w:rFonts w:ascii="Arial" w:hAnsi="Arial" w:cs="Arial"/>
          <w:b w:val="0"/>
          <w:sz w:val="28"/>
          <w:szCs w:val="28"/>
        </w:rPr>
        <w:t xml:space="preserve"> </w:t>
      </w:r>
    </w:p>
    <w:p w14:paraId="59B3A9FA" w14:textId="4A55006A" w:rsidR="00BC071A" w:rsidRPr="003F0671" w:rsidRDefault="00BB23C8" w:rsidP="00075CAE">
      <w:pPr>
        <w:pStyle w:val="berschrift1"/>
        <w:rPr>
          <w:rFonts w:ascii="Arial" w:hAnsi="Arial" w:cs="Arial"/>
          <w:b w:val="0"/>
          <w:sz w:val="28"/>
          <w:szCs w:val="28"/>
        </w:rPr>
      </w:pPr>
      <w:hyperlink r:id="rId12" w:history="1">
        <w:bookmarkStart w:id="82" w:name="_Toc530580410"/>
        <w:r w:rsidR="00BC071A" w:rsidRPr="003F0671">
          <w:rPr>
            <w:rStyle w:val="Hyperlink"/>
            <w:rFonts w:ascii="Arial" w:hAnsi="Arial" w:cs="Arial"/>
            <w:b w:val="0"/>
            <w:sz w:val="28"/>
            <w:szCs w:val="28"/>
          </w:rPr>
          <w:t>https://www.scrum-events.de/was-ist-die-definition-of-done-dod.html</w:t>
        </w:r>
        <w:bookmarkEnd w:id="82"/>
      </w:hyperlink>
    </w:p>
    <w:p w14:paraId="0B98FAA5" w14:textId="345B5C1D" w:rsidR="00BC071A" w:rsidRPr="003F0671" w:rsidRDefault="00BB23C8" w:rsidP="00075CAE">
      <w:pPr>
        <w:pStyle w:val="berschrift1"/>
        <w:rPr>
          <w:rFonts w:ascii="Arial" w:hAnsi="Arial" w:cs="Arial"/>
          <w:b w:val="0"/>
          <w:sz w:val="28"/>
          <w:szCs w:val="28"/>
        </w:rPr>
      </w:pPr>
      <w:hyperlink r:id="rId13" w:history="1">
        <w:bookmarkStart w:id="83" w:name="_Toc530580411"/>
        <w:r w:rsidR="00D92D2F" w:rsidRPr="003F0671">
          <w:rPr>
            <w:rStyle w:val="Hyperlink"/>
            <w:rFonts w:ascii="Arial" w:hAnsi="Arial" w:cs="Arial"/>
            <w:b w:val="0"/>
            <w:sz w:val="28"/>
            <w:szCs w:val="28"/>
          </w:rPr>
          <w:t>http://agiles-projektmanagement.org/scrum-geschichte/</w:t>
        </w:r>
        <w:bookmarkEnd w:id="83"/>
      </w:hyperlink>
    </w:p>
    <w:p w14:paraId="197BC813" w14:textId="77777777" w:rsidR="00D92D2F" w:rsidRDefault="00D92D2F" w:rsidP="00075CAE">
      <w:pPr>
        <w:pStyle w:val="berschrift1"/>
        <w:rPr>
          <w:b w:val="0"/>
          <w:sz w:val="28"/>
          <w:szCs w:val="28"/>
        </w:rPr>
      </w:pPr>
    </w:p>
    <w:p w14:paraId="30FC31B7" w14:textId="2579A30E" w:rsidR="00AD3406" w:rsidRPr="00AD3406" w:rsidRDefault="00AD3406" w:rsidP="00075CAE">
      <w:pPr>
        <w:pStyle w:val="berschrift1"/>
        <w:rPr>
          <w:b w:val="0"/>
          <w:sz w:val="28"/>
          <w:szCs w:val="28"/>
        </w:rPr>
      </w:pPr>
    </w:p>
    <w:p w14:paraId="5A54B73A" w14:textId="7F0615F1" w:rsidR="00075CAE" w:rsidRDefault="00075CAE" w:rsidP="00075CAE">
      <w:pPr>
        <w:pStyle w:val="berschrift1"/>
      </w:pPr>
    </w:p>
    <w:p w14:paraId="2784B1A4" w14:textId="77777777" w:rsidR="00075CAE" w:rsidRPr="00017DAF" w:rsidRDefault="00075CAE" w:rsidP="00075CAE">
      <w:pPr>
        <w:pStyle w:val="berschrift1"/>
      </w:pPr>
    </w:p>
    <w:p w14:paraId="709827F9" w14:textId="77777777" w:rsidR="00017DAF" w:rsidRPr="00017DAF" w:rsidRDefault="00017DAF" w:rsidP="00017DAF">
      <w:pPr>
        <w:spacing w:after="0" w:line="240" w:lineRule="auto"/>
        <w:rPr>
          <w:rFonts w:ascii="Times New Roman" w:eastAsia="Times New Roman" w:hAnsi="Times New Roman" w:cs="Times New Roman"/>
          <w:sz w:val="24"/>
          <w:szCs w:val="24"/>
          <w:lang w:eastAsia="de-AT"/>
        </w:rPr>
      </w:pPr>
    </w:p>
    <w:p w14:paraId="18425F57" w14:textId="77777777" w:rsidR="00017DAF" w:rsidRPr="00017DAF" w:rsidRDefault="00017DAF" w:rsidP="00017DAF">
      <w:pPr>
        <w:spacing w:after="0" w:line="240" w:lineRule="auto"/>
        <w:rPr>
          <w:rFonts w:ascii="Times New Roman" w:eastAsia="Times New Roman" w:hAnsi="Times New Roman" w:cs="Times New Roman"/>
          <w:sz w:val="24"/>
          <w:szCs w:val="24"/>
          <w:lang w:eastAsia="de-AT"/>
        </w:rPr>
      </w:pPr>
      <w:r w:rsidRPr="00017DAF">
        <w:rPr>
          <w:rFonts w:ascii="Arial" w:eastAsia="Times New Roman" w:hAnsi="Arial" w:cs="Arial"/>
          <w:color w:val="000000"/>
          <w:lang w:eastAsia="de-AT"/>
        </w:rPr>
        <w:t xml:space="preserve"> </w:t>
      </w:r>
    </w:p>
    <w:p w14:paraId="777DF9E2" w14:textId="77777777" w:rsidR="0005415F" w:rsidRDefault="0005415F"/>
    <w:sectPr w:rsidR="0005415F" w:rsidSect="00643E37">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17FCD" w14:textId="77777777" w:rsidR="00BB23C8" w:rsidRDefault="00BB23C8" w:rsidP="00200A18">
      <w:pPr>
        <w:spacing w:after="0" w:line="240" w:lineRule="auto"/>
      </w:pPr>
      <w:r>
        <w:separator/>
      </w:r>
    </w:p>
  </w:endnote>
  <w:endnote w:type="continuationSeparator" w:id="0">
    <w:p w14:paraId="095BD548" w14:textId="77777777" w:rsidR="00BB23C8" w:rsidRDefault="00BB23C8" w:rsidP="0020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58221"/>
      <w:docPartObj>
        <w:docPartGallery w:val="Page Numbers (Bottom of Page)"/>
        <w:docPartUnique/>
      </w:docPartObj>
    </w:sdtPr>
    <w:sdtEndPr/>
    <w:sdtContent>
      <w:p w14:paraId="2D6C0EF7" w14:textId="0C4D3FEF" w:rsidR="00C70C7C" w:rsidRDefault="00C70C7C" w:rsidP="005B6387">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0407D" w14:textId="77777777" w:rsidR="00BB23C8" w:rsidRDefault="00BB23C8" w:rsidP="00200A18">
      <w:pPr>
        <w:spacing w:after="0" w:line="240" w:lineRule="auto"/>
      </w:pPr>
      <w:r>
        <w:separator/>
      </w:r>
    </w:p>
  </w:footnote>
  <w:footnote w:type="continuationSeparator" w:id="0">
    <w:p w14:paraId="240FB95F" w14:textId="77777777" w:rsidR="00BB23C8" w:rsidRDefault="00BB23C8" w:rsidP="00200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8D82" w14:textId="77777777" w:rsidR="00C70C7C" w:rsidRDefault="00C70C7C" w:rsidP="00200A18">
    <w:pPr>
      <w:pStyle w:val="StandardWeb"/>
      <w:spacing w:before="0" w:beforeAutospacing="0" w:after="0" w:afterAutospacing="0"/>
    </w:pPr>
    <w:r>
      <w:rPr>
        <w:rFonts w:ascii="Arial" w:hAnsi="Arial" w:cs="Arial"/>
        <w:color w:val="000000"/>
        <w:sz w:val="22"/>
        <w:szCs w:val="22"/>
      </w:rPr>
      <w:t>HTL Villach Informatik        </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      SCRUM                                              </w:t>
    </w:r>
    <w:proofErr w:type="spellStart"/>
    <w:proofErr w:type="gramStart"/>
    <w:r>
      <w:rPr>
        <w:rFonts w:ascii="Arial" w:hAnsi="Arial" w:cs="Arial"/>
        <w:color w:val="000000"/>
        <w:sz w:val="22"/>
        <w:szCs w:val="22"/>
      </w:rPr>
      <w:t>Rajic,Webhofer</w:t>
    </w:r>
    <w:proofErr w:type="spellEnd"/>
    <w:proofErr w:type="gramEnd"/>
    <w:r>
      <w:rPr>
        <w:rFonts w:ascii="Arial" w:hAnsi="Arial" w:cs="Arial"/>
        <w:color w:val="000000"/>
        <w:sz w:val="22"/>
        <w:szCs w:val="22"/>
      </w:rPr>
      <w:t xml:space="preserve"> </w:t>
    </w:r>
  </w:p>
  <w:p w14:paraId="4A378AEB" w14:textId="77777777" w:rsidR="00C70C7C" w:rsidRDefault="00C70C7C" w:rsidP="00200A18">
    <w:pPr>
      <w:pStyle w:val="StandardWeb"/>
      <w:spacing w:before="0" w:beforeAutospacing="0" w:after="0" w:afterAutospacing="0"/>
    </w:pPr>
    <w:r>
      <w:rPr>
        <w:rFonts w:ascii="Arial" w:hAnsi="Arial" w:cs="Arial"/>
        <w:color w:val="000000"/>
        <w:sz w:val="22"/>
        <w:szCs w:val="22"/>
      </w:rPr>
      <w:t>5AHIFS                                     </w:t>
    </w:r>
  </w:p>
  <w:p w14:paraId="4518FE8A" w14:textId="77777777" w:rsidR="00C70C7C" w:rsidRDefault="00C70C7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184"/>
    <w:multiLevelType w:val="multilevel"/>
    <w:tmpl w:val="C6FC6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021FD"/>
    <w:multiLevelType w:val="hybridMultilevel"/>
    <w:tmpl w:val="3050D0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BC2520"/>
    <w:multiLevelType w:val="hybridMultilevel"/>
    <w:tmpl w:val="03C8921E"/>
    <w:lvl w:ilvl="0" w:tplc="23C80008">
      <w:start w:val="1"/>
      <w:numFmt w:val="bullet"/>
      <w:lvlText w:val=""/>
      <w:lvlJc w:val="left"/>
      <w:pPr>
        <w:ind w:left="720" w:hanging="360"/>
      </w:pPr>
      <w:rPr>
        <w:rFonts w:ascii="Symbol" w:hAnsi="Symbol" w:hint="default"/>
      </w:rPr>
    </w:lvl>
    <w:lvl w:ilvl="1" w:tplc="A43C153E">
      <w:start w:val="1"/>
      <w:numFmt w:val="bullet"/>
      <w:lvlText w:val="o"/>
      <w:lvlJc w:val="left"/>
      <w:pPr>
        <w:ind w:left="1440" w:hanging="360"/>
      </w:pPr>
      <w:rPr>
        <w:rFonts w:ascii="Courier New" w:hAnsi="Courier New" w:hint="default"/>
      </w:rPr>
    </w:lvl>
    <w:lvl w:ilvl="2" w:tplc="6C9C02D6">
      <w:start w:val="1"/>
      <w:numFmt w:val="bullet"/>
      <w:lvlText w:val=""/>
      <w:lvlJc w:val="left"/>
      <w:pPr>
        <w:ind w:left="2160" w:hanging="360"/>
      </w:pPr>
      <w:rPr>
        <w:rFonts w:ascii="Wingdings" w:hAnsi="Wingdings" w:hint="default"/>
      </w:rPr>
    </w:lvl>
    <w:lvl w:ilvl="3" w:tplc="4914F8AA">
      <w:start w:val="1"/>
      <w:numFmt w:val="bullet"/>
      <w:lvlText w:val=""/>
      <w:lvlJc w:val="left"/>
      <w:pPr>
        <w:ind w:left="2880" w:hanging="360"/>
      </w:pPr>
      <w:rPr>
        <w:rFonts w:ascii="Symbol" w:hAnsi="Symbol" w:hint="default"/>
      </w:rPr>
    </w:lvl>
    <w:lvl w:ilvl="4" w:tplc="54B6623A">
      <w:start w:val="1"/>
      <w:numFmt w:val="bullet"/>
      <w:lvlText w:val="o"/>
      <w:lvlJc w:val="left"/>
      <w:pPr>
        <w:ind w:left="3600" w:hanging="360"/>
      </w:pPr>
      <w:rPr>
        <w:rFonts w:ascii="Courier New" w:hAnsi="Courier New" w:hint="default"/>
      </w:rPr>
    </w:lvl>
    <w:lvl w:ilvl="5" w:tplc="BAD07674">
      <w:start w:val="1"/>
      <w:numFmt w:val="bullet"/>
      <w:lvlText w:val=""/>
      <w:lvlJc w:val="left"/>
      <w:pPr>
        <w:ind w:left="4320" w:hanging="360"/>
      </w:pPr>
      <w:rPr>
        <w:rFonts w:ascii="Wingdings" w:hAnsi="Wingdings" w:hint="default"/>
      </w:rPr>
    </w:lvl>
    <w:lvl w:ilvl="6" w:tplc="BB74CDB0">
      <w:start w:val="1"/>
      <w:numFmt w:val="bullet"/>
      <w:lvlText w:val=""/>
      <w:lvlJc w:val="left"/>
      <w:pPr>
        <w:ind w:left="5040" w:hanging="360"/>
      </w:pPr>
      <w:rPr>
        <w:rFonts w:ascii="Symbol" w:hAnsi="Symbol" w:hint="default"/>
      </w:rPr>
    </w:lvl>
    <w:lvl w:ilvl="7" w:tplc="4D3AFFF0">
      <w:start w:val="1"/>
      <w:numFmt w:val="bullet"/>
      <w:lvlText w:val="o"/>
      <w:lvlJc w:val="left"/>
      <w:pPr>
        <w:ind w:left="5760" w:hanging="360"/>
      </w:pPr>
      <w:rPr>
        <w:rFonts w:ascii="Courier New" w:hAnsi="Courier New" w:hint="default"/>
      </w:rPr>
    </w:lvl>
    <w:lvl w:ilvl="8" w:tplc="24B6E20C">
      <w:start w:val="1"/>
      <w:numFmt w:val="bullet"/>
      <w:lvlText w:val=""/>
      <w:lvlJc w:val="left"/>
      <w:pPr>
        <w:ind w:left="6480" w:hanging="360"/>
      </w:pPr>
      <w:rPr>
        <w:rFonts w:ascii="Wingdings" w:hAnsi="Wingdings" w:hint="default"/>
      </w:rPr>
    </w:lvl>
  </w:abstractNum>
  <w:abstractNum w:abstractNumId="3" w15:restartNumberingAfterBreak="0">
    <w:nsid w:val="25113F02"/>
    <w:multiLevelType w:val="hybridMultilevel"/>
    <w:tmpl w:val="F760C59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89A4BD6"/>
    <w:multiLevelType w:val="hybridMultilevel"/>
    <w:tmpl w:val="6FF68E1C"/>
    <w:lvl w:ilvl="0" w:tplc="8ACE9BCC">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AE97737"/>
    <w:multiLevelType w:val="hybridMultilevel"/>
    <w:tmpl w:val="9D76319C"/>
    <w:lvl w:ilvl="0" w:tplc="EF8C6816">
      <w:start w:val="1"/>
      <w:numFmt w:val="upperLetter"/>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92378A2"/>
    <w:multiLevelType w:val="hybridMultilevel"/>
    <w:tmpl w:val="44ACD72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08B2211"/>
    <w:multiLevelType w:val="hybridMultilevel"/>
    <w:tmpl w:val="5B3A42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A2A3678"/>
    <w:multiLevelType w:val="hybridMultilevel"/>
    <w:tmpl w:val="116253A8"/>
    <w:lvl w:ilvl="0" w:tplc="A34AFB9C">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57256E5"/>
    <w:multiLevelType w:val="hybridMultilevel"/>
    <w:tmpl w:val="7A20C4B0"/>
    <w:lvl w:ilvl="0" w:tplc="61C4324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59C335A"/>
    <w:multiLevelType w:val="hybridMultilevel"/>
    <w:tmpl w:val="A4DE8ADC"/>
    <w:lvl w:ilvl="0" w:tplc="98F8DFF0">
      <w:start w:val="1"/>
      <w:numFmt w:val="bullet"/>
      <w:lvlText w:val=""/>
      <w:lvlJc w:val="left"/>
      <w:pPr>
        <w:ind w:left="720" w:hanging="360"/>
      </w:pPr>
      <w:rPr>
        <w:rFonts w:ascii="Symbol" w:hAnsi="Symbol" w:hint="default"/>
      </w:rPr>
    </w:lvl>
    <w:lvl w:ilvl="1" w:tplc="AD620096">
      <w:start w:val="1"/>
      <w:numFmt w:val="bullet"/>
      <w:lvlText w:val="o"/>
      <w:lvlJc w:val="left"/>
      <w:pPr>
        <w:ind w:left="1440" w:hanging="360"/>
      </w:pPr>
      <w:rPr>
        <w:rFonts w:ascii="Courier New" w:hAnsi="Courier New" w:hint="default"/>
      </w:rPr>
    </w:lvl>
    <w:lvl w:ilvl="2" w:tplc="D67E1E20">
      <w:start w:val="1"/>
      <w:numFmt w:val="bullet"/>
      <w:lvlText w:val=""/>
      <w:lvlJc w:val="left"/>
      <w:pPr>
        <w:ind w:left="2160" w:hanging="360"/>
      </w:pPr>
      <w:rPr>
        <w:rFonts w:ascii="Wingdings" w:hAnsi="Wingdings" w:hint="default"/>
      </w:rPr>
    </w:lvl>
    <w:lvl w:ilvl="3" w:tplc="FF725876">
      <w:start w:val="1"/>
      <w:numFmt w:val="bullet"/>
      <w:lvlText w:val=""/>
      <w:lvlJc w:val="left"/>
      <w:pPr>
        <w:ind w:left="2880" w:hanging="360"/>
      </w:pPr>
      <w:rPr>
        <w:rFonts w:ascii="Symbol" w:hAnsi="Symbol" w:hint="default"/>
      </w:rPr>
    </w:lvl>
    <w:lvl w:ilvl="4" w:tplc="1EC6DDE4">
      <w:start w:val="1"/>
      <w:numFmt w:val="bullet"/>
      <w:lvlText w:val="o"/>
      <w:lvlJc w:val="left"/>
      <w:pPr>
        <w:ind w:left="3600" w:hanging="360"/>
      </w:pPr>
      <w:rPr>
        <w:rFonts w:ascii="Courier New" w:hAnsi="Courier New" w:hint="default"/>
      </w:rPr>
    </w:lvl>
    <w:lvl w:ilvl="5" w:tplc="21CCFB66">
      <w:start w:val="1"/>
      <w:numFmt w:val="bullet"/>
      <w:lvlText w:val=""/>
      <w:lvlJc w:val="left"/>
      <w:pPr>
        <w:ind w:left="4320" w:hanging="360"/>
      </w:pPr>
      <w:rPr>
        <w:rFonts w:ascii="Wingdings" w:hAnsi="Wingdings" w:hint="default"/>
      </w:rPr>
    </w:lvl>
    <w:lvl w:ilvl="6" w:tplc="306ACFE2">
      <w:start w:val="1"/>
      <w:numFmt w:val="bullet"/>
      <w:lvlText w:val=""/>
      <w:lvlJc w:val="left"/>
      <w:pPr>
        <w:ind w:left="5040" w:hanging="360"/>
      </w:pPr>
      <w:rPr>
        <w:rFonts w:ascii="Symbol" w:hAnsi="Symbol" w:hint="default"/>
      </w:rPr>
    </w:lvl>
    <w:lvl w:ilvl="7" w:tplc="8986788A">
      <w:start w:val="1"/>
      <w:numFmt w:val="bullet"/>
      <w:lvlText w:val="o"/>
      <w:lvlJc w:val="left"/>
      <w:pPr>
        <w:ind w:left="5760" w:hanging="360"/>
      </w:pPr>
      <w:rPr>
        <w:rFonts w:ascii="Courier New" w:hAnsi="Courier New" w:hint="default"/>
      </w:rPr>
    </w:lvl>
    <w:lvl w:ilvl="8" w:tplc="E82A4150">
      <w:start w:val="1"/>
      <w:numFmt w:val="bullet"/>
      <w:lvlText w:val=""/>
      <w:lvlJc w:val="left"/>
      <w:pPr>
        <w:ind w:left="6480" w:hanging="360"/>
      </w:pPr>
      <w:rPr>
        <w:rFonts w:ascii="Wingdings" w:hAnsi="Wingdings" w:hint="default"/>
      </w:rPr>
    </w:lvl>
  </w:abstractNum>
  <w:abstractNum w:abstractNumId="11" w15:restartNumberingAfterBreak="0">
    <w:nsid w:val="7B8E477C"/>
    <w:multiLevelType w:val="hybridMultilevel"/>
    <w:tmpl w:val="40A2EA74"/>
    <w:lvl w:ilvl="0" w:tplc="FE6AE7BE">
      <w:start w:val="1"/>
      <w:numFmt w:val="bullet"/>
      <w:lvlText w:val=""/>
      <w:lvlJc w:val="left"/>
      <w:pPr>
        <w:ind w:left="720" w:hanging="360"/>
      </w:pPr>
      <w:rPr>
        <w:rFonts w:ascii="Symbol" w:hAnsi="Symbol" w:hint="default"/>
      </w:rPr>
    </w:lvl>
    <w:lvl w:ilvl="1" w:tplc="1248C4E4">
      <w:start w:val="1"/>
      <w:numFmt w:val="bullet"/>
      <w:lvlText w:val="o"/>
      <w:lvlJc w:val="left"/>
      <w:pPr>
        <w:ind w:left="1440" w:hanging="360"/>
      </w:pPr>
      <w:rPr>
        <w:rFonts w:ascii="Courier New" w:hAnsi="Courier New" w:hint="default"/>
      </w:rPr>
    </w:lvl>
    <w:lvl w:ilvl="2" w:tplc="F3C2E6A0">
      <w:start w:val="1"/>
      <w:numFmt w:val="bullet"/>
      <w:lvlText w:val=""/>
      <w:lvlJc w:val="left"/>
      <w:pPr>
        <w:ind w:left="2160" w:hanging="360"/>
      </w:pPr>
      <w:rPr>
        <w:rFonts w:ascii="Wingdings" w:hAnsi="Wingdings" w:hint="default"/>
      </w:rPr>
    </w:lvl>
    <w:lvl w:ilvl="3" w:tplc="2982EF4E">
      <w:start w:val="1"/>
      <w:numFmt w:val="bullet"/>
      <w:lvlText w:val=""/>
      <w:lvlJc w:val="left"/>
      <w:pPr>
        <w:ind w:left="2880" w:hanging="360"/>
      </w:pPr>
      <w:rPr>
        <w:rFonts w:ascii="Symbol" w:hAnsi="Symbol" w:hint="default"/>
      </w:rPr>
    </w:lvl>
    <w:lvl w:ilvl="4" w:tplc="3F369010">
      <w:start w:val="1"/>
      <w:numFmt w:val="bullet"/>
      <w:lvlText w:val="o"/>
      <w:lvlJc w:val="left"/>
      <w:pPr>
        <w:ind w:left="3600" w:hanging="360"/>
      </w:pPr>
      <w:rPr>
        <w:rFonts w:ascii="Courier New" w:hAnsi="Courier New" w:hint="default"/>
      </w:rPr>
    </w:lvl>
    <w:lvl w:ilvl="5" w:tplc="2F1A5916">
      <w:start w:val="1"/>
      <w:numFmt w:val="bullet"/>
      <w:lvlText w:val=""/>
      <w:lvlJc w:val="left"/>
      <w:pPr>
        <w:ind w:left="4320" w:hanging="360"/>
      </w:pPr>
      <w:rPr>
        <w:rFonts w:ascii="Wingdings" w:hAnsi="Wingdings" w:hint="default"/>
      </w:rPr>
    </w:lvl>
    <w:lvl w:ilvl="6" w:tplc="34C6FC90">
      <w:start w:val="1"/>
      <w:numFmt w:val="bullet"/>
      <w:lvlText w:val=""/>
      <w:lvlJc w:val="left"/>
      <w:pPr>
        <w:ind w:left="5040" w:hanging="360"/>
      </w:pPr>
      <w:rPr>
        <w:rFonts w:ascii="Symbol" w:hAnsi="Symbol" w:hint="default"/>
      </w:rPr>
    </w:lvl>
    <w:lvl w:ilvl="7" w:tplc="E46ED088">
      <w:start w:val="1"/>
      <w:numFmt w:val="bullet"/>
      <w:lvlText w:val="o"/>
      <w:lvlJc w:val="left"/>
      <w:pPr>
        <w:ind w:left="5760" w:hanging="360"/>
      </w:pPr>
      <w:rPr>
        <w:rFonts w:ascii="Courier New" w:hAnsi="Courier New" w:hint="default"/>
      </w:rPr>
    </w:lvl>
    <w:lvl w:ilvl="8" w:tplc="94761A1C">
      <w:start w:val="1"/>
      <w:numFmt w:val="bullet"/>
      <w:lvlText w:val=""/>
      <w:lvlJc w:val="left"/>
      <w:pPr>
        <w:ind w:left="6480" w:hanging="360"/>
      </w:pPr>
      <w:rPr>
        <w:rFonts w:ascii="Wingdings" w:hAnsi="Wingdings" w:hint="default"/>
      </w:rPr>
    </w:lvl>
  </w:abstractNum>
  <w:abstractNum w:abstractNumId="12" w15:restartNumberingAfterBreak="0">
    <w:nsid w:val="7C2747B4"/>
    <w:multiLevelType w:val="hybridMultilevel"/>
    <w:tmpl w:val="5224B118"/>
    <w:lvl w:ilvl="0" w:tplc="2BE8CF0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7"/>
  </w:num>
  <w:num w:numId="5">
    <w:abstractNumId w:val="11"/>
  </w:num>
  <w:num w:numId="6">
    <w:abstractNumId w:val="6"/>
  </w:num>
  <w:num w:numId="7">
    <w:abstractNumId w:val="10"/>
  </w:num>
  <w:num w:numId="8">
    <w:abstractNumId w:val="2"/>
  </w:num>
  <w:num w:numId="9">
    <w:abstractNumId w:val="4"/>
  </w:num>
  <w:num w:numId="10">
    <w:abstractNumId w:val="9"/>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68"/>
    <w:rsid w:val="00017DAF"/>
    <w:rsid w:val="00025B58"/>
    <w:rsid w:val="0005415F"/>
    <w:rsid w:val="00075CAE"/>
    <w:rsid w:val="000C7CC4"/>
    <w:rsid w:val="0012289B"/>
    <w:rsid w:val="001B4C23"/>
    <w:rsid w:val="00200A18"/>
    <w:rsid w:val="002136CE"/>
    <w:rsid w:val="003170BE"/>
    <w:rsid w:val="003520AA"/>
    <w:rsid w:val="00371EDB"/>
    <w:rsid w:val="00390BB4"/>
    <w:rsid w:val="003F0671"/>
    <w:rsid w:val="004542DE"/>
    <w:rsid w:val="004E2DF9"/>
    <w:rsid w:val="00504D1F"/>
    <w:rsid w:val="00565A39"/>
    <w:rsid w:val="005B5F7A"/>
    <w:rsid w:val="005B6387"/>
    <w:rsid w:val="005F15FB"/>
    <w:rsid w:val="00604B5A"/>
    <w:rsid w:val="00643E37"/>
    <w:rsid w:val="006D07C7"/>
    <w:rsid w:val="0076194B"/>
    <w:rsid w:val="00795431"/>
    <w:rsid w:val="007B32DD"/>
    <w:rsid w:val="0087443C"/>
    <w:rsid w:val="008C22F5"/>
    <w:rsid w:val="00964778"/>
    <w:rsid w:val="009914F4"/>
    <w:rsid w:val="009A39F3"/>
    <w:rsid w:val="00A95152"/>
    <w:rsid w:val="00AD3406"/>
    <w:rsid w:val="00B0625B"/>
    <w:rsid w:val="00BB23C8"/>
    <w:rsid w:val="00BC071A"/>
    <w:rsid w:val="00BF1D5D"/>
    <w:rsid w:val="00C37508"/>
    <w:rsid w:val="00C40E17"/>
    <w:rsid w:val="00C56BA5"/>
    <w:rsid w:val="00C60DDF"/>
    <w:rsid w:val="00C70C7C"/>
    <w:rsid w:val="00D92D2F"/>
    <w:rsid w:val="00DA28F2"/>
    <w:rsid w:val="00DE52BD"/>
    <w:rsid w:val="00E30D0A"/>
    <w:rsid w:val="00E377F8"/>
    <w:rsid w:val="00E70B68"/>
    <w:rsid w:val="00E93961"/>
    <w:rsid w:val="00ED348E"/>
    <w:rsid w:val="00F02AA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4507"/>
  <w15:chartTrackingRefBased/>
  <w15:docId w15:val="{A636F067-0709-49EE-BA19-5D5ACE31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17D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017DAF"/>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017DAF"/>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next w:val="Standard"/>
    <w:link w:val="berschrift4Zchn"/>
    <w:uiPriority w:val="9"/>
    <w:unhideWhenUsed/>
    <w:qFormat/>
    <w:rsid w:val="00643E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43E3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643E3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7DAF"/>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017DAF"/>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017DAF"/>
    <w:rPr>
      <w:rFonts w:ascii="Times New Roman" w:eastAsia="Times New Roman" w:hAnsi="Times New Roman" w:cs="Times New Roman"/>
      <w:b/>
      <w:bCs/>
      <w:sz w:val="27"/>
      <w:szCs w:val="27"/>
      <w:lang w:eastAsia="de-AT"/>
    </w:rPr>
  </w:style>
  <w:style w:type="paragraph" w:styleId="StandardWeb">
    <w:name w:val="Normal (Web)"/>
    <w:basedOn w:val="Standard"/>
    <w:uiPriority w:val="99"/>
    <w:semiHidden/>
    <w:unhideWhenUsed/>
    <w:rsid w:val="00017DA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200A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0A18"/>
  </w:style>
  <w:style w:type="paragraph" w:styleId="Fuzeile">
    <w:name w:val="footer"/>
    <w:basedOn w:val="Standard"/>
    <w:link w:val="FuzeileZchn"/>
    <w:uiPriority w:val="99"/>
    <w:unhideWhenUsed/>
    <w:rsid w:val="00200A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0A18"/>
  </w:style>
  <w:style w:type="character" w:customStyle="1" w:styleId="apple-tab-span">
    <w:name w:val="apple-tab-span"/>
    <w:basedOn w:val="Absatz-Standardschriftart"/>
    <w:rsid w:val="00200A18"/>
  </w:style>
  <w:style w:type="paragraph" w:styleId="KeinLeerraum">
    <w:name w:val="No Spacing"/>
    <w:link w:val="KeinLeerraumZchn"/>
    <w:uiPriority w:val="1"/>
    <w:qFormat/>
    <w:rsid w:val="00643E37"/>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43E37"/>
    <w:rPr>
      <w:rFonts w:eastAsiaTheme="minorEastAsia"/>
      <w:lang w:eastAsia="de-AT"/>
    </w:rPr>
  </w:style>
  <w:style w:type="paragraph" w:styleId="Listenabsatz">
    <w:name w:val="List Paragraph"/>
    <w:basedOn w:val="Standard"/>
    <w:uiPriority w:val="34"/>
    <w:qFormat/>
    <w:rsid w:val="00643E37"/>
    <w:pPr>
      <w:ind w:left="720"/>
      <w:contextualSpacing/>
    </w:pPr>
  </w:style>
  <w:style w:type="character" w:customStyle="1" w:styleId="berschrift4Zchn">
    <w:name w:val="Überschrift 4 Zchn"/>
    <w:basedOn w:val="Absatz-Standardschriftart"/>
    <w:link w:val="berschrift4"/>
    <w:uiPriority w:val="9"/>
    <w:rsid w:val="00643E3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643E3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643E37"/>
    <w:rPr>
      <w:rFonts w:asciiTheme="majorHAnsi" w:eastAsiaTheme="majorEastAsia" w:hAnsiTheme="majorHAnsi" w:cstheme="majorBidi"/>
      <w:color w:val="1F3763" w:themeColor="accent1" w:themeShade="7F"/>
    </w:rPr>
  </w:style>
  <w:style w:type="paragraph" w:styleId="Inhaltsverzeichnisberschrift">
    <w:name w:val="TOC Heading"/>
    <w:basedOn w:val="berschrift1"/>
    <w:next w:val="Standard"/>
    <w:uiPriority w:val="39"/>
    <w:unhideWhenUsed/>
    <w:qFormat/>
    <w:rsid w:val="000C7CC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3F0671"/>
    <w:pPr>
      <w:tabs>
        <w:tab w:val="right" w:leader="dot" w:pos="9062"/>
      </w:tabs>
      <w:spacing w:after="100"/>
    </w:pPr>
    <w:rPr>
      <w:noProof/>
      <w:sz w:val="20"/>
      <w:szCs w:val="20"/>
    </w:rPr>
  </w:style>
  <w:style w:type="paragraph" w:styleId="Verzeichnis2">
    <w:name w:val="toc 2"/>
    <w:basedOn w:val="Standard"/>
    <w:next w:val="Standard"/>
    <w:autoRedefine/>
    <w:uiPriority w:val="39"/>
    <w:unhideWhenUsed/>
    <w:rsid w:val="000C7CC4"/>
    <w:pPr>
      <w:spacing w:after="100"/>
      <w:ind w:left="220"/>
    </w:pPr>
  </w:style>
  <w:style w:type="paragraph" w:styleId="Verzeichnis3">
    <w:name w:val="toc 3"/>
    <w:basedOn w:val="Standard"/>
    <w:next w:val="Standard"/>
    <w:autoRedefine/>
    <w:uiPriority w:val="39"/>
    <w:unhideWhenUsed/>
    <w:rsid w:val="000C7CC4"/>
    <w:pPr>
      <w:spacing w:after="100"/>
      <w:ind w:left="440"/>
    </w:pPr>
  </w:style>
  <w:style w:type="character" w:styleId="Hyperlink">
    <w:name w:val="Hyperlink"/>
    <w:basedOn w:val="Absatz-Standardschriftart"/>
    <w:uiPriority w:val="99"/>
    <w:unhideWhenUsed/>
    <w:rsid w:val="000C7CC4"/>
    <w:rPr>
      <w:color w:val="0563C1" w:themeColor="hyperlink"/>
      <w:u w:val="single"/>
    </w:rPr>
  </w:style>
  <w:style w:type="character" w:customStyle="1" w:styleId="link-external">
    <w:name w:val="link-external"/>
    <w:basedOn w:val="Absatz-Standardschriftart"/>
    <w:rsid w:val="00BF1D5D"/>
  </w:style>
  <w:style w:type="character" w:styleId="NichtaufgelsteErwhnung">
    <w:name w:val="Unresolved Mention"/>
    <w:basedOn w:val="Absatz-Standardschriftart"/>
    <w:uiPriority w:val="99"/>
    <w:semiHidden/>
    <w:unhideWhenUsed/>
    <w:rsid w:val="00AD3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69660">
      <w:bodyDiv w:val="1"/>
      <w:marLeft w:val="0"/>
      <w:marRight w:val="0"/>
      <w:marTop w:val="0"/>
      <w:marBottom w:val="0"/>
      <w:divBdr>
        <w:top w:val="none" w:sz="0" w:space="0" w:color="auto"/>
        <w:left w:val="none" w:sz="0" w:space="0" w:color="auto"/>
        <w:bottom w:val="none" w:sz="0" w:space="0" w:color="auto"/>
        <w:right w:val="none" w:sz="0" w:space="0" w:color="auto"/>
      </w:divBdr>
    </w:div>
    <w:div w:id="1453087691">
      <w:bodyDiv w:val="1"/>
      <w:marLeft w:val="0"/>
      <w:marRight w:val="0"/>
      <w:marTop w:val="0"/>
      <w:marBottom w:val="0"/>
      <w:divBdr>
        <w:top w:val="none" w:sz="0" w:space="0" w:color="auto"/>
        <w:left w:val="none" w:sz="0" w:space="0" w:color="auto"/>
        <w:bottom w:val="none" w:sz="0" w:space="0" w:color="auto"/>
        <w:right w:val="none" w:sz="0" w:space="0" w:color="auto"/>
      </w:divBdr>
    </w:div>
    <w:div w:id="1722054826">
      <w:bodyDiv w:val="1"/>
      <w:marLeft w:val="0"/>
      <w:marRight w:val="0"/>
      <w:marTop w:val="0"/>
      <w:marBottom w:val="0"/>
      <w:divBdr>
        <w:top w:val="none" w:sz="0" w:space="0" w:color="auto"/>
        <w:left w:val="none" w:sz="0" w:space="0" w:color="auto"/>
        <w:bottom w:val="none" w:sz="0" w:space="0" w:color="auto"/>
        <w:right w:val="none" w:sz="0" w:space="0" w:color="auto"/>
      </w:divBdr>
    </w:div>
    <w:div w:id="210167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giles-projektmanagement.org/scrum-geschich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um-events.de/was-ist-die-definition-of-done-do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zyklopaedie-der-wirtschaftsinformatik.de/lexikon/is-management/Systementwicklung/Vorgehensmodell/Agile-Vorgehensmodelle/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odesco.com/fileadmin/bilder_grafiken/Sonstiges/KlassischVSagil_Ausarbeitung.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63A40-91EE-4FF6-B10A-CA0F2AFA9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2747</Words>
  <Characters>17308</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SCRUM</vt:lpstr>
    </vt:vector>
  </TitlesOfParts>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
  <dc:creator>Kristian Rajic, Gabriel Webhofer</dc:creator>
  <cp:keywords/>
  <dc:description/>
  <cp:lastModifiedBy>Gabriel Webhofer</cp:lastModifiedBy>
  <cp:revision>64</cp:revision>
  <dcterms:created xsi:type="dcterms:W3CDTF">2018-10-23T10:30:00Z</dcterms:created>
  <dcterms:modified xsi:type="dcterms:W3CDTF">2018-11-28T15:14:00Z</dcterms:modified>
</cp:coreProperties>
</file>