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Default="000B3581"/>
    <w:p w:rsidR="000058FA" w:rsidRPr="00442052" w:rsidRDefault="000058FA" w:rsidP="00442052">
      <w:pPr>
        <w:pStyle w:val="berschrift1"/>
        <w:jc w:val="center"/>
        <w:rPr>
          <w:b/>
          <w:sz w:val="36"/>
          <w:lang w:val="en-US"/>
        </w:rPr>
      </w:pPr>
      <w:r w:rsidRPr="00442052">
        <w:rPr>
          <w:b/>
          <w:sz w:val="36"/>
          <w:lang w:val="en-US"/>
        </w:rPr>
        <w:t xml:space="preserve">Elaboration „Thread 3 (Thread Race </w:t>
      </w:r>
      <w:r w:rsidRPr="00442052">
        <w:rPr>
          <w:b/>
          <w:sz w:val="36"/>
          <w:lang w:val="en-US"/>
        </w:rPr>
        <w:t>Condition) “</w:t>
      </w:r>
    </w:p>
    <w:p w:rsidR="000058FA" w:rsidRDefault="00BB4C1C" w:rsidP="00A13C7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counter will be overwritten by both Threads. </w:t>
      </w:r>
      <w:r w:rsidR="002169EA">
        <w:rPr>
          <w:lang w:val="en-US"/>
        </w:rPr>
        <w:t>The first one would start and change the Counter and the second one would change the same Counter because both Threads get the same Counter in the constructor</w:t>
      </w:r>
      <w:r w:rsidR="00E50E20">
        <w:rPr>
          <w:lang w:val="en-US"/>
        </w:rPr>
        <w:t>.</w:t>
      </w:r>
      <w:r w:rsidR="00822C78">
        <w:rPr>
          <w:lang w:val="en-US"/>
        </w:rPr>
        <w:t xml:space="preserve"> </w:t>
      </w:r>
      <w:r w:rsidR="00D44A92">
        <w:rPr>
          <w:lang w:val="en-US"/>
        </w:rPr>
        <w:t xml:space="preserve">Furthermore the </w:t>
      </w:r>
      <w:r w:rsidR="00D606AE">
        <w:rPr>
          <w:lang w:val="en-US"/>
        </w:rPr>
        <w:t>“</w:t>
      </w:r>
      <w:proofErr w:type="spellStart"/>
      <w:r w:rsidR="00D44A92">
        <w:rPr>
          <w:lang w:val="en-US"/>
        </w:rPr>
        <w:t>Thread.sleep</w:t>
      </w:r>
      <w:proofErr w:type="spellEnd"/>
      <w:r w:rsidR="00D606AE">
        <w:rPr>
          <w:lang w:val="en-US"/>
        </w:rPr>
        <w:t>”</w:t>
      </w:r>
      <w:r w:rsidR="00D44A92">
        <w:rPr>
          <w:lang w:val="en-US"/>
        </w:rPr>
        <w:t xml:space="preserve"> in the run method is unnecessary</w:t>
      </w:r>
      <w:r w:rsidR="00D44A92" w:rsidRPr="00D44A92">
        <w:rPr>
          <w:lang w:val="en-US"/>
        </w:rPr>
        <w:t>, b</w:t>
      </w:r>
      <w:r w:rsidR="00D44A92">
        <w:rPr>
          <w:lang w:val="en-US"/>
        </w:rPr>
        <w:t>ecause in the “</w:t>
      </w:r>
      <w:proofErr w:type="spellStart"/>
      <w:r w:rsidR="00D44A92">
        <w:rPr>
          <w:lang w:val="en-US"/>
        </w:rPr>
        <w:t>incCounter</w:t>
      </w:r>
      <w:proofErr w:type="spellEnd"/>
      <w:r w:rsidR="00D44A92">
        <w:rPr>
          <w:lang w:val="en-US"/>
        </w:rPr>
        <w:t xml:space="preserve"> </w:t>
      </w:r>
      <w:proofErr w:type="gramStart"/>
      <w:r w:rsidR="00D44A92">
        <w:rPr>
          <w:lang w:val="en-US"/>
        </w:rPr>
        <w:t>“ Method</w:t>
      </w:r>
      <w:proofErr w:type="gramEnd"/>
      <w:r w:rsidR="00D44A92">
        <w:rPr>
          <w:lang w:val="en-US"/>
        </w:rPr>
        <w:t xml:space="preserve"> the Thread already sleeps. </w:t>
      </w:r>
    </w:p>
    <w:p w:rsidR="00CE0C2E" w:rsidRDefault="00CE0C2E" w:rsidP="00CE0C2E">
      <w:pPr>
        <w:pStyle w:val="Listenabsatz"/>
        <w:rPr>
          <w:lang w:val="en-US"/>
        </w:rPr>
      </w:pPr>
    </w:p>
    <w:p w:rsidR="00CE0C2E" w:rsidRDefault="00CE0C2E" w:rsidP="00CE0C2E">
      <w:pPr>
        <w:pStyle w:val="Listenabsatz"/>
        <w:rPr>
          <w:lang w:val="en-US"/>
        </w:rPr>
      </w:pPr>
      <w:r>
        <w:rPr>
          <w:lang w:val="en-US"/>
        </w:rPr>
        <w:t>Potential outcome:</w:t>
      </w:r>
    </w:p>
    <w:p w:rsidR="00A70043" w:rsidRDefault="00A70043" w:rsidP="00CE0C2E">
      <w:pPr>
        <w:pStyle w:val="Listenabsatz"/>
        <w:rPr>
          <w:lang w:val="en-US"/>
        </w:rPr>
      </w:pPr>
      <w:r>
        <w:rPr>
          <w:lang w:val="en-US"/>
        </w:rPr>
        <w:t>Main</w:t>
      </w:r>
      <w:proofErr w:type="gramStart"/>
      <w:r>
        <w:rPr>
          <w:lang w:val="en-US"/>
        </w:rPr>
        <w:t>….Worker</w:t>
      </w:r>
      <w:proofErr w:type="gramEnd"/>
      <w:r>
        <w:rPr>
          <w:lang w:val="en-US"/>
        </w:rPr>
        <w:t xml:space="preserve"> started</w:t>
      </w:r>
    </w:p>
    <w:p w:rsidR="00CE0C2E" w:rsidRDefault="00D41C1F" w:rsidP="00CE0C2E">
      <w:pPr>
        <w:pStyle w:val="Listenabsatz"/>
        <w:rPr>
          <w:lang w:val="en-US"/>
        </w:rPr>
      </w:pPr>
      <w:r>
        <w:rPr>
          <w:lang w:val="en-US"/>
        </w:rPr>
        <w:t>W1 before 20</w:t>
      </w:r>
    </w:p>
    <w:p w:rsidR="00D41C1F" w:rsidRDefault="00D41C1F" w:rsidP="00CE0C2E">
      <w:pPr>
        <w:pStyle w:val="Listenabsatz"/>
        <w:rPr>
          <w:lang w:val="en-US"/>
        </w:rPr>
      </w:pPr>
      <w:r>
        <w:rPr>
          <w:lang w:val="en-US"/>
        </w:rPr>
        <w:t>W2 before 20</w:t>
      </w:r>
    </w:p>
    <w:p w:rsidR="00D41C1F" w:rsidRDefault="00D41C1F" w:rsidP="00D41C1F">
      <w:pPr>
        <w:pStyle w:val="Listenabsatz"/>
        <w:rPr>
          <w:lang w:val="en-US"/>
        </w:rPr>
      </w:pPr>
      <w:r>
        <w:rPr>
          <w:lang w:val="en-US"/>
        </w:rPr>
        <w:t xml:space="preserve">W1 </w:t>
      </w:r>
      <w:r>
        <w:rPr>
          <w:lang w:val="en-US"/>
        </w:rPr>
        <w:t>after</w:t>
      </w:r>
      <w:r>
        <w:rPr>
          <w:lang w:val="en-US"/>
        </w:rPr>
        <w:t xml:space="preserve"> </w:t>
      </w:r>
      <w:r>
        <w:rPr>
          <w:lang w:val="en-US"/>
        </w:rPr>
        <w:t>21</w:t>
      </w:r>
    </w:p>
    <w:p w:rsidR="00D41C1F" w:rsidRDefault="00D41C1F" w:rsidP="00D41C1F">
      <w:pPr>
        <w:pStyle w:val="Listenabsatz"/>
        <w:rPr>
          <w:lang w:val="en-US"/>
        </w:rPr>
      </w:pPr>
      <w:r>
        <w:rPr>
          <w:lang w:val="en-US"/>
        </w:rPr>
        <w:t xml:space="preserve">W2 </w:t>
      </w:r>
      <w:r w:rsidR="00757B61">
        <w:rPr>
          <w:lang w:val="en-US"/>
        </w:rPr>
        <w:t>after</w:t>
      </w:r>
      <w:r>
        <w:rPr>
          <w:lang w:val="en-US"/>
        </w:rPr>
        <w:t xml:space="preserve"> </w:t>
      </w:r>
      <w:r>
        <w:rPr>
          <w:lang w:val="en-US"/>
        </w:rPr>
        <w:t>22</w:t>
      </w:r>
    </w:p>
    <w:p w:rsidR="0069085A" w:rsidRDefault="0069085A" w:rsidP="0069085A">
      <w:pPr>
        <w:pStyle w:val="Listenabsatz"/>
        <w:rPr>
          <w:lang w:val="en-US"/>
        </w:rPr>
      </w:pPr>
      <w:r>
        <w:rPr>
          <w:lang w:val="en-US"/>
        </w:rPr>
        <w:t xml:space="preserve">W1 </w:t>
      </w:r>
      <w:r>
        <w:rPr>
          <w:lang w:val="en-US"/>
        </w:rPr>
        <w:t>before</w:t>
      </w:r>
      <w:r>
        <w:rPr>
          <w:lang w:val="en-US"/>
        </w:rPr>
        <w:t xml:space="preserve"> </w:t>
      </w:r>
      <w:r>
        <w:rPr>
          <w:lang w:val="en-US"/>
        </w:rPr>
        <w:t>22</w:t>
      </w:r>
    </w:p>
    <w:p w:rsidR="0069085A" w:rsidRDefault="0069085A" w:rsidP="0069085A">
      <w:pPr>
        <w:pStyle w:val="Listenabsatz"/>
        <w:rPr>
          <w:lang w:val="en-US"/>
        </w:rPr>
      </w:pPr>
      <w:r>
        <w:rPr>
          <w:lang w:val="en-US"/>
        </w:rPr>
        <w:t>W2 before 22</w:t>
      </w:r>
    </w:p>
    <w:p w:rsidR="0069085A" w:rsidRDefault="0069085A" w:rsidP="0069085A">
      <w:pPr>
        <w:pStyle w:val="Listenabsatz"/>
        <w:rPr>
          <w:lang w:val="en-US"/>
        </w:rPr>
      </w:pPr>
      <w:r>
        <w:rPr>
          <w:lang w:val="en-US"/>
        </w:rPr>
        <w:t>W</w:t>
      </w:r>
      <w:r>
        <w:rPr>
          <w:lang w:val="en-US"/>
        </w:rPr>
        <w:t>2</w:t>
      </w:r>
      <w:r>
        <w:rPr>
          <w:lang w:val="en-US"/>
        </w:rPr>
        <w:t xml:space="preserve"> </w:t>
      </w:r>
      <w:r>
        <w:rPr>
          <w:lang w:val="en-US"/>
        </w:rPr>
        <w:t xml:space="preserve">after </w:t>
      </w:r>
      <w:r>
        <w:rPr>
          <w:lang w:val="en-US"/>
        </w:rPr>
        <w:t>2</w:t>
      </w:r>
      <w:r>
        <w:rPr>
          <w:lang w:val="en-US"/>
        </w:rPr>
        <w:t>3</w:t>
      </w:r>
    </w:p>
    <w:p w:rsidR="0069085A" w:rsidRDefault="0069085A" w:rsidP="0069085A">
      <w:pPr>
        <w:pStyle w:val="Listenabsatz"/>
        <w:rPr>
          <w:lang w:val="en-US"/>
        </w:rPr>
      </w:pPr>
      <w:r>
        <w:rPr>
          <w:lang w:val="en-US"/>
        </w:rPr>
        <w:t>W</w:t>
      </w:r>
      <w:r w:rsidR="00796D41">
        <w:rPr>
          <w:lang w:val="en-US"/>
        </w:rPr>
        <w:t>1</w:t>
      </w:r>
      <w:r>
        <w:rPr>
          <w:lang w:val="en-US"/>
        </w:rPr>
        <w:t xml:space="preserve"> </w:t>
      </w:r>
      <w:r w:rsidR="001D75B6">
        <w:rPr>
          <w:lang w:val="en-US"/>
        </w:rPr>
        <w:t>after</w:t>
      </w:r>
      <w:r>
        <w:rPr>
          <w:lang w:val="en-US"/>
        </w:rPr>
        <w:t xml:space="preserve"> 2</w:t>
      </w:r>
      <w:r w:rsidR="000F6242">
        <w:rPr>
          <w:lang w:val="en-US"/>
        </w:rPr>
        <w:t>4</w:t>
      </w:r>
    </w:p>
    <w:p w:rsidR="0008257B" w:rsidRDefault="0008257B" w:rsidP="0069085A">
      <w:pPr>
        <w:pStyle w:val="Listenabsatz"/>
        <w:rPr>
          <w:lang w:val="en-US"/>
        </w:rPr>
      </w:pPr>
      <w:r>
        <w:rPr>
          <w:lang w:val="en-US"/>
        </w:rPr>
        <w:t>…..</w:t>
      </w:r>
    </w:p>
    <w:p w:rsidR="00E42519" w:rsidRDefault="00E42519" w:rsidP="00E42519">
      <w:pPr>
        <w:pStyle w:val="Listenabsatz"/>
        <w:rPr>
          <w:lang w:val="en-US"/>
        </w:rPr>
      </w:pPr>
      <w:r>
        <w:rPr>
          <w:lang w:val="en-US"/>
        </w:rPr>
        <w:t>Main</w:t>
      </w:r>
      <w:proofErr w:type="gramStart"/>
      <w:r>
        <w:rPr>
          <w:lang w:val="en-US"/>
        </w:rPr>
        <w:t>….Worker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finished</w:t>
      </w:r>
    </w:p>
    <w:p w:rsidR="00BE4808" w:rsidRDefault="00BE4808" w:rsidP="00BE4808">
      <w:pPr>
        <w:pStyle w:val="Listenabsatz"/>
        <w:rPr>
          <w:lang w:val="en-US"/>
        </w:rPr>
      </w:pPr>
      <w:r>
        <w:rPr>
          <w:lang w:val="en-US"/>
        </w:rPr>
        <w:t>Main</w:t>
      </w:r>
      <w:proofErr w:type="gramStart"/>
      <w:r>
        <w:rPr>
          <w:lang w:val="en-US"/>
        </w:rPr>
        <w:t>….</w:t>
      </w:r>
      <w:r>
        <w:rPr>
          <w:lang w:val="en-US"/>
        </w:rPr>
        <w:t>counter</w:t>
      </w:r>
      <w:proofErr w:type="gramEnd"/>
      <w:r>
        <w:rPr>
          <w:lang w:val="en-US"/>
        </w:rPr>
        <w:t>=</w:t>
      </w:r>
      <w:r w:rsidR="00DC53F6">
        <w:rPr>
          <w:lang w:val="en-US"/>
        </w:rPr>
        <w:t>30</w:t>
      </w:r>
    </w:p>
    <w:p w:rsidR="009C3C6C" w:rsidRDefault="00460639" w:rsidP="009C3C6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attribute </w:t>
      </w:r>
      <w:r w:rsidR="00B75FF0">
        <w:rPr>
          <w:lang w:val="en-US"/>
        </w:rPr>
        <w:t>“</w:t>
      </w:r>
      <w:proofErr w:type="gramStart"/>
      <w:r>
        <w:rPr>
          <w:lang w:val="en-US"/>
        </w:rPr>
        <w:t>counter</w:t>
      </w:r>
      <w:r w:rsidR="00B75FF0">
        <w:rPr>
          <w:lang w:val="en-US"/>
        </w:rPr>
        <w:t>“</w:t>
      </w:r>
      <w:r w:rsidR="00122F35">
        <w:rPr>
          <w:lang w:val="en-US"/>
        </w:rPr>
        <w:t xml:space="preserve"> </w:t>
      </w:r>
      <w:r>
        <w:rPr>
          <w:lang w:val="en-US"/>
        </w:rPr>
        <w:t>is</w:t>
      </w:r>
      <w:proofErr w:type="gramEnd"/>
      <w:r>
        <w:rPr>
          <w:lang w:val="en-US"/>
        </w:rPr>
        <w:t xml:space="preserve"> a static variable and so every instance of </w:t>
      </w:r>
      <w:r w:rsidR="00DB4072">
        <w:rPr>
          <w:lang w:val="en-US"/>
        </w:rPr>
        <w:t>“</w:t>
      </w:r>
      <w:proofErr w:type="spellStart"/>
      <w:r>
        <w:rPr>
          <w:lang w:val="en-US"/>
        </w:rPr>
        <w:t>MyCoutner</w:t>
      </w:r>
      <w:proofErr w:type="spellEnd"/>
      <w:r w:rsidR="00DB4072">
        <w:rPr>
          <w:lang w:val="en-US"/>
        </w:rPr>
        <w:t>”</w:t>
      </w:r>
      <w:r>
        <w:rPr>
          <w:lang w:val="en-US"/>
        </w:rPr>
        <w:t xml:space="preserve"> increases this attribute in </w:t>
      </w:r>
      <w:r w:rsidR="00BB7E53">
        <w:rPr>
          <w:lang w:val="en-US"/>
        </w:rPr>
        <w:t>“</w:t>
      </w:r>
      <w:proofErr w:type="spellStart"/>
      <w:r>
        <w:rPr>
          <w:lang w:val="en-US"/>
        </w:rPr>
        <w:t>incCounter</w:t>
      </w:r>
      <w:proofErr w:type="spellEnd"/>
      <w:r w:rsidR="00BB7E53">
        <w:rPr>
          <w:lang w:val="en-US"/>
        </w:rPr>
        <w:t>”</w:t>
      </w:r>
      <w:r w:rsidR="008B3368">
        <w:rPr>
          <w:lang w:val="en-US"/>
        </w:rPr>
        <w:t xml:space="preserve">. </w:t>
      </w:r>
      <w:r w:rsidR="00FB3A76">
        <w:rPr>
          <w:lang w:val="en-US"/>
        </w:rPr>
        <w:t xml:space="preserve">Solution: don’t set “counter” as static variable. There is no need for that. </w:t>
      </w:r>
    </w:p>
    <w:p w:rsidR="005D3AD8" w:rsidRDefault="00391176" w:rsidP="009C3C6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“</w:t>
      </w:r>
      <w:proofErr w:type="spellStart"/>
      <w:r>
        <w:rPr>
          <w:lang w:val="en-US"/>
        </w:rPr>
        <w:t>setGeoCoo</w:t>
      </w:r>
      <w:proofErr w:type="spellEnd"/>
      <w:r>
        <w:rPr>
          <w:lang w:val="en-US"/>
        </w:rPr>
        <w:t xml:space="preserve">” </w:t>
      </w:r>
      <w:r w:rsidR="007C4FCF">
        <w:rPr>
          <w:lang w:val="en-US"/>
        </w:rPr>
        <w:t xml:space="preserve">could be parallel with the help of threads. </w:t>
      </w:r>
      <w:bookmarkStart w:id="0" w:name="_GoBack"/>
      <w:bookmarkEnd w:id="0"/>
    </w:p>
    <w:p w:rsidR="00BE4808" w:rsidRDefault="00BE4808" w:rsidP="00E42519">
      <w:pPr>
        <w:pStyle w:val="Listenabsatz"/>
        <w:rPr>
          <w:lang w:val="en-US"/>
        </w:rPr>
      </w:pPr>
    </w:p>
    <w:p w:rsidR="00E42519" w:rsidRDefault="00E42519" w:rsidP="0069085A">
      <w:pPr>
        <w:pStyle w:val="Listenabsatz"/>
        <w:rPr>
          <w:lang w:val="en-US"/>
        </w:rPr>
      </w:pPr>
    </w:p>
    <w:p w:rsidR="00757B61" w:rsidRDefault="00757B61" w:rsidP="00D41C1F">
      <w:pPr>
        <w:pStyle w:val="Listenabsatz"/>
        <w:rPr>
          <w:lang w:val="en-US"/>
        </w:rPr>
      </w:pPr>
    </w:p>
    <w:p w:rsidR="00D41C1F" w:rsidRPr="00A13C72" w:rsidRDefault="00D41C1F" w:rsidP="00CE0C2E">
      <w:pPr>
        <w:pStyle w:val="Listenabsatz"/>
        <w:rPr>
          <w:lang w:val="en-US"/>
        </w:rPr>
      </w:pPr>
    </w:p>
    <w:sectPr w:rsidR="00D41C1F" w:rsidRPr="00A13C72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581" w:rsidRDefault="000B3581" w:rsidP="006C4194">
      <w:pPr>
        <w:spacing w:after="0" w:line="240" w:lineRule="auto"/>
      </w:pPr>
      <w:r>
        <w:separator/>
      </w:r>
    </w:p>
  </w:endnote>
  <w:endnote w:type="continuationSeparator" w:id="0">
    <w:p w:rsidR="000B3581" w:rsidRDefault="000B3581" w:rsidP="006C4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581" w:rsidRDefault="000B3581" w:rsidP="006C4194">
      <w:pPr>
        <w:spacing w:after="0" w:line="240" w:lineRule="auto"/>
      </w:pPr>
      <w:r>
        <w:separator/>
      </w:r>
    </w:p>
  </w:footnote>
  <w:footnote w:type="continuationSeparator" w:id="0">
    <w:p w:rsidR="000B3581" w:rsidRDefault="000B3581" w:rsidP="006C4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194" w:rsidRDefault="006C4194">
    <w:pPr>
      <w:pStyle w:val="Kopfzeile"/>
    </w:pPr>
    <w:r>
      <w:t>Judth Marcel</w:t>
    </w:r>
    <w:r>
      <w:ptab w:relativeTo="margin" w:alignment="center" w:leader="none"/>
    </w:r>
    <w:r>
      <w:t>POS-503_Threads</w:t>
    </w:r>
    <w:r>
      <w:ptab w:relativeTo="margin" w:alignment="right" w:leader="none"/>
    </w:r>
    <w:r>
      <w:fldChar w:fldCharType="begin"/>
    </w:r>
    <w:r>
      <w:instrText xml:space="preserve"> TIME \@ "d. MMMM yyyy" </w:instrText>
    </w:r>
    <w:r>
      <w:fldChar w:fldCharType="separate"/>
    </w:r>
    <w:r>
      <w:rPr>
        <w:noProof/>
      </w:rPr>
      <w:t>26. September 2018</w:t>
    </w:r>
    <w:r>
      <w:fldChar w:fldCharType="end"/>
    </w:r>
  </w:p>
  <w:p w:rsidR="006C4194" w:rsidRDefault="006C4194">
    <w:pPr>
      <w:pStyle w:val="Kopfzeile"/>
    </w:pPr>
    <w:r>
      <w:t>5.AHIFS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8179C"/>
    <w:multiLevelType w:val="hybridMultilevel"/>
    <w:tmpl w:val="42E22690"/>
    <w:lvl w:ilvl="0" w:tplc="2E8AAE3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94"/>
    <w:rsid w:val="000058FA"/>
    <w:rsid w:val="0008257B"/>
    <w:rsid w:val="000B3581"/>
    <w:rsid w:val="000F6242"/>
    <w:rsid w:val="00122F35"/>
    <w:rsid w:val="001D75B6"/>
    <w:rsid w:val="001E2A4B"/>
    <w:rsid w:val="002169EA"/>
    <w:rsid w:val="002C70B6"/>
    <w:rsid w:val="00391176"/>
    <w:rsid w:val="003F0F3C"/>
    <w:rsid w:val="00442052"/>
    <w:rsid w:val="00460639"/>
    <w:rsid w:val="004F6FF0"/>
    <w:rsid w:val="005D3AD8"/>
    <w:rsid w:val="0069085A"/>
    <w:rsid w:val="006C4194"/>
    <w:rsid w:val="00757B61"/>
    <w:rsid w:val="00796D41"/>
    <w:rsid w:val="007C4FCF"/>
    <w:rsid w:val="00822C78"/>
    <w:rsid w:val="00822DF5"/>
    <w:rsid w:val="008B3368"/>
    <w:rsid w:val="00946057"/>
    <w:rsid w:val="009C3C6C"/>
    <w:rsid w:val="00A0379C"/>
    <w:rsid w:val="00A13C72"/>
    <w:rsid w:val="00A70043"/>
    <w:rsid w:val="00B75FF0"/>
    <w:rsid w:val="00BB4C1C"/>
    <w:rsid w:val="00BB7E53"/>
    <w:rsid w:val="00BE4808"/>
    <w:rsid w:val="00CE0C2E"/>
    <w:rsid w:val="00D41C1F"/>
    <w:rsid w:val="00D44A92"/>
    <w:rsid w:val="00D606AE"/>
    <w:rsid w:val="00DB4072"/>
    <w:rsid w:val="00DC53F6"/>
    <w:rsid w:val="00E42519"/>
    <w:rsid w:val="00E50E20"/>
    <w:rsid w:val="00FB3A76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423FF"/>
  <w15:chartTrackingRefBased/>
  <w15:docId w15:val="{AF3D966B-E300-4768-B396-CBCAAC6A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058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C41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C4194"/>
  </w:style>
  <w:style w:type="paragraph" w:styleId="Fuzeile">
    <w:name w:val="footer"/>
    <w:basedOn w:val="Standard"/>
    <w:link w:val="FuzeileZchn"/>
    <w:uiPriority w:val="99"/>
    <w:unhideWhenUsed/>
    <w:rsid w:val="006C41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C4194"/>
  </w:style>
  <w:style w:type="character" w:customStyle="1" w:styleId="berschrift1Zchn">
    <w:name w:val="Überschrift 1 Zchn"/>
    <w:basedOn w:val="Absatz-Standardschriftart"/>
    <w:link w:val="berschrift1"/>
    <w:uiPriority w:val="9"/>
    <w:rsid w:val="00005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13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0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42</cp:revision>
  <dcterms:created xsi:type="dcterms:W3CDTF">2018-09-26T19:36:00Z</dcterms:created>
  <dcterms:modified xsi:type="dcterms:W3CDTF">2018-09-26T20:07:00Z</dcterms:modified>
</cp:coreProperties>
</file>