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21E" w:rsidRDefault="0035321E" w:rsidP="0035321E">
      <w:pPr>
        <w:spacing w:after="0" w:line="240" w:lineRule="auto"/>
        <w:rPr>
          <w:rFonts w:ascii="Garamond" w:hAnsi="Garamond"/>
          <w:b/>
          <w:sz w:val="28"/>
        </w:rPr>
      </w:pPr>
      <w:r w:rsidRPr="00CD249E">
        <w:rPr>
          <w:rFonts w:ascii="Garamond" w:hAnsi="Garamond"/>
          <w:b/>
          <w:sz w:val="28"/>
        </w:rPr>
        <w:t>Pool I</w:t>
      </w:r>
      <w:r>
        <w:rPr>
          <w:rFonts w:ascii="Garamond" w:hAnsi="Garamond"/>
          <w:b/>
          <w:sz w:val="28"/>
        </w:rPr>
        <w:t xml:space="preserve">I: Entwicklung von </w:t>
      </w:r>
      <w:proofErr w:type="spellStart"/>
      <w:r>
        <w:rPr>
          <w:rFonts w:ascii="Garamond" w:hAnsi="Garamond"/>
          <w:b/>
          <w:sz w:val="28"/>
        </w:rPr>
        <w:t>Softwaresytemen</w:t>
      </w:r>
      <w:proofErr w:type="spellEnd"/>
      <w:r>
        <w:rPr>
          <w:rFonts w:ascii="Garamond" w:hAnsi="Garamond"/>
          <w:b/>
          <w:sz w:val="28"/>
        </w:rPr>
        <w:t xml:space="preserve"> (Prozessmodelle)</w:t>
      </w:r>
    </w:p>
    <w:p w:rsidR="0035321E" w:rsidRDefault="0035321E" w:rsidP="0035321E">
      <w:pPr>
        <w:spacing w:after="0" w:line="240" w:lineRule="auto"/>
        <w:rPr>
          <w:rFonts w:ascii="Garamond" w:hAnsi="Garamond"/>
          <w:sz w:val="24"/>
        </w:rPr>
      </w:pPr>
    </w:p>
    <w:p w:rsidR="0035321E" w:rsidRPr="00A777A2" w:rsidRDefault="0035321E" w:rsidP="0035321E">
      <w:pPr>
        <w:spacing w:after="0" w:line="240" w:lineRule="auto"/>
        <w:rPr>
          <w:rFonts w:ascii="Garamond" w:hAnsi="Garamond"/>
          <w:b/>
          <w:sz w:val="24"/>
        </w:rPr>
      </w:pPr>
      <w:r w:rsidRPr="00A777A2">
        <w:rPr>
          <w:rFonts w:ascii="Garamond" w:hAnsi="Garamond"/>
          <w:b/>
          <w:sz w:val="24"/>
        </w:rPr>
        <w:t>Frage 1: RUP</w:t>
      </w:r>
    </w:p>
    <w:p w:rsidR="0035321E" w:rsidRPr="008B70FB" w:rsidRDefault="0035321E" w:rsidP="0035321E">
      <w:pPr>
        <w:pStyle w:val="Listenabsatz"/>
        <w:numPr>
          <w:ilvl w:val="0"/>
          <w:numId w:val="1"/>
        </w:numPr>
        <w:spacing w:after="0" w:line="240" w:lineRule="auto"/>
        <w:rPr>
          <w:rFonts w:ascii="Garamond" w:hAnsi="Garamond"/>
          <w:sz w:val="24"/>
        </w:rPr>
      </w:pPr>
      <w:r>
        <w:rPr>
          <w:rFonts w:ascii="Garamond" w:hAnsi="Garamond"/>
          <w:sz w:val="24"/>
        </w:rPr>
        <w:t xml:space="preserve">Ausgangssituation: Softwareunternehmen; Sie sind Mitarbeiter und zuständig für die </w:t>
      </w:r>
      <w:r w:rsidRPr="008B70FB">
        <w:rPr>
          <w:rFonts w:ascii="Garamond" w:hAnsi="Garamond"/>
          <w:sz w:val="24"/>
        </w:rPr>
        <w:t>Spezifikation der Kundenanforderungen. Dabei arbeiten Sie eng mit dem Kunden zusammen und haben die Aufgabe, die Wünsche und Anforderungen des Kunden für die eigentliche Entwicklung exakt zu erfassen und zu dokumentieren. (Rolle des Systemanalytikers). Dazu müssen Sie Werkzeuge einsetzen, welche die Sicht des Kunden wiederspiegeln, um sicherzugehen, dass sie alle Geschäftsprozesse und Wünsche des Kunden richtig verstanden haben.</w:t>
      </w:r>
    </w:p>
    <w:p w:rsidR="0035321E" w:rsidRPr="008B70FB" w:rsidRDefault="0035321E" w:rsidP="0035321E">
      <w:pPr>
        <w:pStyle w:val="Listenabsatz"/>
        <w:spacing w:after="0" w:line="240" w:lineRule="auto"/>
        <w:rPr>
          <w:rFonts w:ascii="Garamond" w:hAnsi="Garamond"/>
          <w:sz w:val="24"/>
        </w:rPr>
      </w:pPr>
      <w:r w:rsidRPr="008B70FB">
        <w:rPr>
          <w:rFonts w:ascii="Garamond" w:hAnsi="Garamond"/>
          <w:sz w:val="24"/>
        </w:rPr>
        <w:t>Eine mögliche Vorgehensweise dafür ist der RUP.</w:t>
      </w:r>
    </w:p>
    <w:p w:rsidR="0035321E" w:rsidRDefault="0035321E" w:rsidP="0035321E">
      <w:pPr>
        <w:spacing w:after="0" w:line="240" w:lineRule="auto"/>
        <w:rPr>
          <w:rFonts w:ascii="Garamond" w:hAnsi="Garamond"/>
          <w:sz w:val="24"/>
        </w:rPr>
      </w:pPr>
    </w:p>
    <w:p w:rsidR="0035321E" w:rsidRPr="008B70FB" w:rsidRDefault="0035321E" w:rsidP="0035321E">
      <w:pPr>
        <w:spacing w:after="0" w:line="240" w:lineRule="auto"/>
        <w:rPr>
          <w:rFonts w:ascii="Garamond" w:hAnsi="Garamond"/>
          <w:sz w:val="24"/>
        </w:rPr>
      </w:pPr>
      <w:r>
        <w:rPr>
          <w:rFonts w:ascii="Garamond" w:hAnsi="Garamond"/>
          <w:sz w:val="24"/>
        </w:rPr>
        <w:t>Fragen:</w:t>
      </w:r>
    </w:p>
    <w:p w:rsidR="0035321E" w:rsidRPr="008B70FB" w:rsidRDefault="0035321E" w:rsidP="0035321E">
      <w:pPr>
        <w:pStyle w:val="Listenabsatz"/>
        <w:numPr>
          <w:ilvl w:val="0"/>
          <w:numId w:val="2"/>
        </w:numPr>
        <w:spacing w:after="0" w:line="240" w:lineRule="auto"/>
        <w:rPr>
          <w:rFonts w:ascii="Garamond" w:hAnsi="Garamond"/>
          <w:sz w:val="24"/>
        </w:rPr>
      </w:pPr>
      <w:r w:rsidRPr="008B70FB">
        <w:rPr>
          <w:rFonts w:ascii="Garamond" w:hAnsi="Garamond"/>
          <w:sz w:val="24"/>
        </w:rPr>
        <w:t>Beschreiben sie de</w:t>
      </w:r>
      <w:r>
        <w:rPr>
          <w:rFonts w:ascii="Garamond" w:hAnsi="Garamond"/>
          <w:sz w:val="24"/>
        </w:rPr>
        <w:t xml:space="preserve">n RUP, seine Workflows und </w:t>
      </w:r>
      <w:proofErr w:type="spellStart"/>
      <w:r>
        <w:rPr>
          <w:rFonts w:ascii="Garamond" w:hAnsi="Garamond"/>
          <w:sz w:val="24"/>
        </w:rPr>
        <w:t>Phases</w:t>
      </w:r>
      <w:proofErr w:type="spellEnd"/>
    </w:p>
    <w:p w:rsidR="0035321E" w:rsidRPr="008B70FB" w:rsidRDefault="0035321E" w:rsidP="0035321E">
      <w:pPr>
        <w:pStyle w:val="Listenabsatz"/>
        <w:numPr>
          <w:ilvl w:val="0"/>
          <w:numId w:val="2"/>
        </w:numPr>
        <w:spacing w:after="0" w:line="240" w:lineRule="auto"/>
        <w:rPr>
          <w:rFonts w:ascii="Garamond" w:hAnsi="Garamond"/>
          <w:sz w:val="24"/>
        </w:rPr>
      </w:pPr>
      <w:r w:rsidRPr="008B70FB">
        <w:rPr>
          <w:rFonts w:ascii="Garamond" w:hAnsi="Garamond"/>
          <w:sz w:val="24"/>
        </w:rPr>
        <w:t>Erklären Sie die wichtigsten Artefakte des RUP pro Workflow und erstellen Sie beispielhaft die Artefakte für den Workflow „</w:t>
      </w:r>
      <w:proofErr w:type="spellStart"/>
      <w:r w:rsidRPr="008B70FB">
        <w:rPr>
          <w:rFonts w:ascii="Garamond" w:hAnsi="Garamond"/>
          <w:sz w:val="24"/>
        </w:rPr>
        <w:t>Requirements</w:t>
      </w:r>
      <w:proofErr w:type="spellEnd"/>
      <w:r w:rsidRPr="008B70FB">
        <w:rPr>
          <w:rFonts w:ascii="Garamond" w:hAnsi="Garamond"/>
          <w:sz w:val="24"/>
        </w:rPr>
        <w:t>“ für die Beschreibung am Beiblatt. Beispiel: Bibliotheksverwaltung</w:t>
      </w:r>
    </w:p>
    <w:p w:rsidR="0035321E" w:rsidRPr="008B70FB" w:rsidRDefault="0035321E" w:rsidP="0035321E">
      <w:pPr>
        <w:pStyle w:val="Listenabsatz"/>
        <w:spacing w:after="0" w:line="240" w:lineRule="auto"/>
        <w:rPr>
          <w:rFonts w:ascii="Garamond" w:hAnsi="Garamond"/>
          <w:sz w:val="24"/>
        </w:rPr>
      </w:pPr>
      <w:r>
        <w:rPr>
          <w:rFonts w:ascii="Garamond" w:hAnsi="Garamond"/>
          <w:sz w:val="24"/>
        </w:rPr>
        <w:t xml:space="preserve">(Domain Model und </w:t>
      </w:r>
      <w:proofErr w:type="spellStart"/>
      <w:r>
        <w:rPr>
          <w:rFonts w:ascii="Garamond" w:hAnsi="Garamond"/>
          <w:sz w:val="24"/>
        </w:rPr>
        <w:t>Use</w:t>
      </w:r>
      <w:proofErr w:type="spellEnd"/>
      <w:r>
        <w:rPr>
          <w:rFonts w:ascii="Garamond" w:hAnsi="Garamond"/>
          <w:sz w:val="24"/>
        </w:rPr>
        <w:t xml:space="preserve"> Case Diagramm</w:t>
      </w:r>
      <w:r w:rsidRPr="008B70FB">
        <w:rPr>
          <w:rFonts w:ascii="Garamond" w:hAnsi="Garamond"/>
          <w:sz w:val="24"/>
        </w:rPr>
        <w:t>) für die Anwendung</w:t>
      </w:r>
    </w:p>
    <w:p w:rsidR="0035321E" w:rsidRPr="008B70FB" w:rsidRDefault="0035321E" w:rsidP="0035321E">
      <w:pPr>
        <w:pStyle w:val="Listenabsatz"/>
        <w:numPr>
          <w:ilvl w:val="0"/>
          <w:numId w:val="2"/>
        </w:numPr>
        <w:spacing w:after="0" w:line="240" w:lineRule="auto"/>
        <w:rPr>
          <w:rFonts w:ascii="Garamond" w:hAnsi="Garamond"/>
          <w:sz w:val="24"/>
        </w:rPr>
      </w:pPr>
      <w:r w:rsidRPr="008B70FB">
        <w:rPr>
          <w:rFonts w:ascii="Garamond" w:hAnsi="Garamond"/>
          <w:sz w:val="24"/>
        </w:rPr>
        <w:t>Diskutieren Sie Vor- und Nachteile des RUP</w:t>
      </w:r>
    </w:p>
    <w:p w:rsidR="0035321E" w:rsidRDefault="0035321E" w:rsidP="0035321E">
      <w:pPr>
        <w:spacing w:after="0" w:line="240" w:lineRule="auto"/>
        <w:rPr>
          <w:rFonts w:ascii="Garamond" w:hAnsi="Garamond"/>
          <w:sz w:val="24"/>
        </w:rPr>
      </w:pPr>
    </w:p>
    <w:p w:rsidR="0035321E" w:rsidRDefault="0035321E" w:rsidP="0035321E">
      <w:pPr>
        <w:spacing w:after="0" w:line="240" w:lineRule="auto"/>
        <w:rPr>
          <w:rFonts w:ascii="Garamond" w:hAnsi="Garamond"/>
          <w:sz w:val="24"/>
        </w:rPr>
      </w:pPr>
      <w:r>
        <w:rPr>
          <w:rFonts w:ascii="Garamond" w:hAnsi="Garamond"/>
          <w:sz w:val="24"/>
        </w:rPr>
        <w:t>Antworten:</w:t>
      </w:r>
    </w:p>
    <w:p w:rsidR="0035321E" w:rsidRDefault="0035321E" w:rsidP="0035321E">
      <w:pPr>
        <w:spacing w:after="0" w:line="240" w:lineRule="auto"/>
        <w:rPr>
          <w:rFonts w:ascii="Garamond" w:hAnsi="Garamond"/>
          <w:sz w:val="24"/>
        </w:rPr>
      </w:pPr>
    </w:p>
    <w:p w:rsidR="0035321E" w:rsidRPr="002527EF" w:rsidRDefault="0035321E" w:rsidP="0035321E">
      <w:pPr>
        <w:spacing w:after="0" w:line="240" w:lineRule="auto"/>
        <w:rPr>
          <w:rFonts w:ascii="Garamond" w:hAnsi="Garamond"/>
          <w:sz w:val="24"/>
        </w:rPr>
      </w:pPr>
      <w:r>
        <w:rPr>
          <w:rFonts w:ascii="Garamond" w:hAnsi="Garamond"/>
          <w:sz w:val="24"/>
        </w:rPr>
        <w:t>a)</w:t>
      </w:r>
    </w:p>
    <w:p w:rsidR="0035321E" w:rsidRDefault="0035321E" w:rsidP="0035321E">
      <w:pPr>
        <w:spacing w:after="0" w:line="240" w:lineRule="auto"/>
        <w:rPr>
          <w:rFonts w:ascii="Garamond" w:hAnsi="Garamond"/>
          <w:sz w:val="24"/>
        </w:rPr>
      </w:pPr>
      <w:r w:rsidRPr="00B00FA6">
        <w:rPr>
          <w:rFonts w:cstheme="minorHAnsi"/>
          <w:noProof/>
          <w:lang w:val="de-DE" w:eastAsia="de-DE"/>
        </w:rPr>
        <w:drawing>
          <wp:inline distT="0" distB="0" distL="0" distR="0" wp14:anchorId="4A7013BC" wp14:editId="48B1F96D">
            <wp:extent cx="5357224" cy="3600000"/>
            <wp:effectExtent l="0" t="0" r="0" b="635"/>
            <wp:docPr id="30" name="Grafik 30" descr="mü_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ü_ref"/>
                    <pic:cNvPicPr>
                      <a:picLocks noChangeAspect="1" noChangeArrowheads="1"/>
                    </pic:cNvPicPr>
                  </pic:nvPicPr>
                  <pic:blipFill rotWithShape="1">
                    <a:blip r:embed="rId5">
                      <a:extLst>
                        <a:ext uri="{28A0092B-C50C-407E-A947-70E740481C1C}">
                          <a14:useLocalDpi xmlns:a14="http://schemas.microsoft.com/office/drawing/2010/main" val="0"/>
                        </a:ext>
                      </a:extLst>
                    </a:blip>
                    <a:srcRect l="2654" t="1989" r="2984" b="2949"/>
                    <a:stretch/>
                  </pic:blipFill>
                  <pic:spPr bwMode="auto">
                    <a:xfrm>
                      <a:off x="0" y="0"/>
                      <a:ext cx="5357224"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35321E" w:rsidRPr="000246EB" w:rsidRDefault="0035321E" w:rsidP="0035321E">
      <w:pPr>
        <w:spacing w:after="0" w:line="240" w:lineRule="auto"/>
        <w:rPr>
          <w:rFonts w:ascii="Garamond" w:hAnsi="Garamond"/>
          <w:sz w:val="24"/>
          <w:szCs w:val="24"/>
        </w:rPr>
      </w:pPr>
    </w:p>
    <w:p w:rsidR="0035321E" w:rsidRDefault="0035321E" w:rsidP="0035321E">
      <w:pPr>
        <w:spacing w:after="0" w:line="240" w:lineRule="auto"/>
        <w:rPr>
          <w:rFonts w:ascii="Garamond" w:hAnsi="Garamond" w:cstheme="minorHAnsi"/>
          <w:sz w:val="24"/>
          <w:szCs w:val="24"/>
          <w:lang w:val="en-US"/>
        </w:rPr>
      </w:pPr>
      <w:r w:rsidRPr="000246EB">
        <w:rPr>
          <w:rFonts w:ascii="Garamond" w:hAnsi="Garamond" w:cstheme="minorHAnsi"/>
          <w:b/>
          <w:bCs/>
          <w:sz w:val="24"/>
          <w:szCs w:val="24"/>
          <w:u w:val="single"/>
          <w:lang w:val="en-US"/>
        </w:rPr>
        <w:t>Horizontal axis (development phases and iterations):</w:t>
      </w:r>
    </w:p>
    <w:p w:rsidR="0035321E" w:rsidRPr="000246EB" w:rsidRDefault="0035321E" w:rsidP="0035321E">
      <w:pPr>
        <w:spacing w:after="0" w:line="240" w:lineRule="auto"/>
        <w:rPr>
          <w:rFonts w:ascii="Garamond" w:hAnsi="Garamond" w:cstheme="minorHAnsi"/>
          <w:sz w:val="24"/>
          <w:szCs w:val="24"/>
          <w:lang w:val="en-US"/>
        </w:rPr>
      </w:pPr>
      <w:r w:rsidRPr="000246EB">
        <w:rPr>
          <w:rFonts w:ascii="Garamond" w:hAnsi="Garamond" w:cstheme="minorHAnsi"/>
          <w:sz w:val="24"/>
          <w:szCs w:val="24"/>
          <w:lang w:val="en-US"/>
        </w:rPr>
        <w:t xml:space="preserve">The RUP defines four Phases: </w:t>
      </w:r>
    </w:p>
    <w:p w:rsidR="0035321E" w:rsidRPr="000246EB" w:rsidRDefault="0035321E" w:rsidP="0035321E">
      <w:pPr>
        <w:pStyle w:val="Listenabsatz"/>
        <w:numPr>
          <w:ilvl w:val="0"/>
          <w:numId w:val="3"/>
        </w:numPr>
        <w:spacing w:after="0" w:line="240" w:lineRule="auto"/>
        <w:rPr>
          <w:rFonts w:ascii="Garamond" w:hAnsi="Garamond" w:cstheme="minorHAnsi"/>
          <w:sz w:val="24"/>
          <w:szCs w:val="24"/>
          <w:lang w:val="en-US"/>
        </w:rPr>
      </w:pPr>
      <w:r w:rsidRPr="000246EB">
        <w:rPr>
          <w:rFonts w:ascii="Garamond" w:hAnsi="Garamond" w:cstheme="minorHAnsi"/>
          <w:sz w:val="24"/>
          <w:szCs w:val="24"/>
          <w:lang w:val="en-US"/>
        </w:rPr>
        <w:t>Inception (Project setup, Concept)</w:t>
      </w:r>
    </w:p>
    <w:p w:rsidR="0035321E" w:rsidRPr="000246EB" w:rsidRDefault="0035321E" w:rsidP="0035321E">
      <w:pPr>
        <w:pStyle w:val="Listenabsatz"/>
        <w:numPr>
          <w:ilvl w:val="0"/>
          <w:numId w:val="3"/>
        </w:numPr>
        <w:spacing w:after="0" w:line="240" w:lineRule="auto"/>
        <w:rPr>
          <w:rFonts w:ascii="Garamond" w:hAnsi="Garamond" w:cstheme="minorHAnsi"/>
          <w:sz w:val="24"/>
          <w:szCs w:val="24"/>
          <w:lang w:val="en-US"/>
        </w:rPr>
      </w:pPr>
      <w:r w:rsidRPr="000246EB">
        <w:rPr>
          <w:rFonts w:ascii="Garamond" w:hAnsi="Garamond" w:cstheme="minorHAnsi"/>
          <w:sz w:val="24"/>
          <w:szCs w:val="24"/>
          <w:lang w:val="en-US"/>
        </w:rPr>
        <w:t>Elaboration (Draft, Architecture)</w:t>
      </w:r>
    </w:p>
    <w:p w:rsidR="0035321E" w:rsidRPr="000246EB" w:rsidRDefault="0035321E" w:rsidP="0035321E">
      <w:pPr>
        <w:pStyle w:val="Listenabsatz"/>
        <w:numPr>
          <w:ilvl w:val="0"/>
          <w:numId w:val="3"/>
        </w:numPr>
        <w:spacing w:after="0" w:line="240" w:lineRule="auto"/>
        <w:rPr>
          <w:rFonts w:ascii="Garamond" w:hAnsi="Garamond" w:cstheme="minorHAnsi"/>
          <w:sz w:val="24"/>
          <w:szCs w:val="24"/>
          <w:lang w:val="en-US"/>
        </w:rPr>
      </w:pPr>
      <w:r w:rsidRPr="000246EB">
        <w:rPr>
          <w:rFonts w:ascii="Garamond" w:hAnsi="Garamond" w:cstheme="minorHAnsi"/>
          <w:sz w:val="24"/>
          <w:szCs w:val="24"/>
          <w:lang w:val="en-US"/>
        </w:rPr>
        <w:t>Construction (Implementation)</w:t>
      </w:r>
    </w:p>
    <w:p w:rsidR="0035321E" w:rsidRPr="000246EB" w:rsidRDefault="0035321E" w:rsidP="0035321E">
      <w:pPr>
        <w:pStyle w:val="Listenabsatz"/>
        <w:numPr>
          <w:ilvl w:val="0"/>
          <w:numId w:val="3"/>
        </w:numPr>
        <w:spacing w:after="0" w:line="240" w:lineRule="auto"/>
        <w:rPr>
          <w:rFonts w:ascii="Garamond" w:hAnsi="Garamond" w:cstheme="minorHAnsi"/>
          <w:sz w:val="24"/>
          <w:szCs w:val="24"/>
          <w:lang w:val="en-US"/>
        </w:rPr>
      </w:pPr>
      <w:r w:rsidRPr="000246EB">
        <w:rPr>
          <w:rFonts w:ascii="Garamond" w:hAnsi="Garamond" w:cstheme="minorHAnsi"/>
          <w:sz w:val="24"/>
          <w:szCs w:val="24"/>
          <w:lang w:val="en-US"/>
        </w:rPr>
        <w:t>Transition (Deployment, Commissioning)</w:t>
      </w:r>
    </w:p>
    <w:p w:rsidR="0035321E" w:rsidRPr="000246EB" w:rsidRDefault="0035321E" w:rsidP="0035321E">
      <w:pPr>
        <w:spacing w:after="0" w:line="240" w:lineRule="auto"/>
        <w:rPr>
          <w:rFonts w:ascii="Garamond" w:hAnsi="Garamond" w:cstheme="minorHAnsi"/>
          <w:sz w:val="24"/>
          <w:szCs w:val="24"/>
          <w:lang w:val="en-US"/>
        </w:rPr>
      </w:pPr>
      <w:r w:rsidRPr="000246EB">
        <w:rPr>
          <w:rFonts w:ascii="Garamond" w:hAnsi="Garamond" w:cstheme="minorHAnsi"/>
          <w:sz w:val="24"/>
          <w:szCs w:val="24"/>
          <w:lang w:val="en-US"/>
        </w:rPr>
        <w:lastRenderedPageBreak/>
        <w:t>According to the iterative approach these phases are performed in iterations (Elab#1, Elab#2, Const#1, Const#</w:t>
      </w:r>
      <w:proofErr w:type="gramStart"/>
      <w:r w:rsidRPr="000246EB">
        <w:rPr>
          <w:rFonts w:ascii="Garamond" w:hAnsi="Garamond" w:cstheme="minorHAnsi"/>
          <w:sz w:val="24"/>
          <w:szCs w:val="24"/>
          <w:lang w:val="en-US"/>
        </w:rPr>
        <w:t>2, …)</w:t>
      </w:r>
      <w:proofErr w:type="gramEnd"/>
      <w:r w:rsidRPr="000246EB">
        <w:rPr>
          <w:rFonts w:ascii="Garamond" w:hAnsi="Garamond" w:cstheme="minorHAnsi"/>
          <w:sz w:val="24"/>
          <w:szCs w:val="24"/>
          <w:lang w:val="en-US"/>
        </w:rPr>
        <w:t xml:space="preserve"> </w:t>
      </w:r>
    </w:p>
    <w:p w:rsidR="0035321E" w:rsidRDefault="0035321E" w:rsidP="0035321E">
      <w:pPr>
        <w:spacing w:after="0" w:line="240" w:lineRule="auto"/>
        <w:rPr>
          <w:rFonts w:ascii="Garamond" w:hAnsi="Garamond" w:cstheme="minorHAnsi"/>
          <w:sz w:val="24"/>
          <w:szCs w:val="24"/>
          <w:lang w:val="en-US"/>
        </w:rPr>
      </w:pPr>
      <w:r w:rsidRPr="000246EB">
        <w:rPr>
          <w:rFonts w:ascii="Garamond" w:hAnsi="Garamond" w:cstheme="minorHAnsi"/>
          <w:sz w:val="24"/>
          <w:szCs w:val="24"/>
          <w:lang w:val="en-US"/>
        </w:rPr>
        <w:t>Each iteration results in a milestone. That is where it is decided if another iteration is required or if all set goals are achieved and the team can proceed to the next Iteration.</w:t>
      </w:r>
      <w:r w:rsidRPr="000246EB">
        <w:rPr>
          <w:rFonts w:ascii="Garamond" w:hAnsi="Garamond" w:cstheme="minorHAnsi"/>
          <w:sz w:val="24"/>
          <w:szCs w:val="24"/>
          <w:lang w:val="en-US"/>
        </w:rPr>
        <w:br/>
      </w:r>
      <w:r w:rsidRPr="000246EB">
        <w:rPr>
          <w:rFonts w:ascii="Garamond" w:hAnsi="Garamond" w:cstheme="minorHAnsi"/>
          <w:sz w:val="24"/>
          <w:szCs w:val="24"/>
          <w:lang w:val="en-US"/>
        </w:rPr>
        <w:br/>
      </w:r>
      <w:r w:rsidRPr="000246EB">
        <w:rPr>
          <w:rFonts w:ascii="Garamond" w:hAnsi="Garamond" w:cstheme="minorHAnsi"/>
          <w:b/>
          <w:bCs/>
          <w:sz w:val="24"/>
          <w:szCs w:val="24"/>
          <w:u w:val="single"/>
          <w:lang w:val="en-US"/>
        </w:rPr>
        <w:t>Vertical Axis (Disciplines / Workflows)</w:t>
      </w:r>
      <w:proofErr w:type="gramStart"/>
      <w:r w:rsidRPr="000246EB">
        <w:rPr>
          <w:rFonts w:ascii="Garamond" w:hAnsi="Garamond" w:cstheme="minorHAnsi"/>
          <w:b/>
          <w:bCs/>
          <w:sz w:val="24"/>
          <w:szCs w:val="24"/>
          <w:u w:val="single"/>
          <w:lang w:val="en-US"/>
        </w:rPr>
        <w:t>:</w:t>
      </w:r>
      <w:proofErr w:type="gramEnd"/>
      <w:r w:rsidRPr="000246EB">
        <w:rPr>
          <w:rFonts w:ascii="Garamond" w:hAnsi="Garamond" w:cstheme="minorHAnsi"/>
          <w:sz w:val="24"/>
          <w:szCs w:val="24"/>
          <w:lang w:val="en-US"/>
        </w:rPr>
        <w:br/>
        <w:t>A project is divided into individual disciplines (activities). Each discipline is assigned a workflow, which is performed each iteration. A workflow represents a meaningful procedure for a successful execution of a discipline. Each step of a workflow should yield a part of an artefact.</w:t>
      </w:r>
    </w:p>
    <w:p w:rsidR="0035321E" w:rsidRPr="000246EB" w:rsidRDefault="0035321E" w:rsidP="0035321E">
      <w:pPr>
        <w:spacing w:after="0" w:line="240" w:lineRule="auto"/>
        <w:rPr>
          <w:rFonts w:ascii="Garamond" w:hAnsi="Garamond" w:cstheme="minorHAnsi"/>
          <w:sz w:val="24"/>
          <w:szCs w:val="24"/>
          <w:lang w:val="en-US"/>
        </w:rPr>
      </w:pPr>
    </w:p>
    <w:p w:rsidR="0035321E" w:rsidRPr="000246EB" w:rsidRDefault="0035321E" w:rsidP="0035321E">
      <w:pPr>
        <w:spacing w:after="0" w:line="240" w:lineRule="auto"/>
        <w:rPr>
          <w:rFonts w:ascii="Garamond" w:hAnsi="Garamond" w:cstheme="minorHAnsi"/>
          <w:b/>
          <w:bCs/>
          <w:sz w:val="24"/>
          <w:szCs w:val="24"/>
          <w:u w:val="single"/>
          <w:lang w:val="en-US"/>
        </w:rPr>
      </w:pPr>
      <w:r w:rsidRPr="000246EB">
        <w:rPr>
          <w:rFonts w:ascii="Garamond" w:hAnsi="Garamond" w:cstheme="minorHAnsi"/>
          <w:b/>
          <w:bCs/>
          <w:sz w:val="24"/>
          <w:szCs w:val="24"/>
          <w:u w:val="single"/>
          <w:lang w:val="en-US"/>
        </w:rPr>
        <w:t>Colored Areas (Effort of disciplines per phase)</w:t>
      </w:r>
    </w:p>
    <w:p w:rsidR="0035321E" w:rsidRPr="000246EB" w:rsidRDefault="0035321E" w:rsidP="0035321E">
      <w:pPr>
        <w:spacing w:after="0" w:line="240" w:lineRule="auto"/>
        <w:rPr>
          <w:rFonts w:ascii="Garamond" w:hAnsi="Garamond" w:cstheme="minorHAnsi"/>
          <w:sz w:val="24"/>
          <w:szCs w:val="24"/>
          <w:lang w:val="en-US"/>
        </w:rPr>
      </w:pPr>
      <w:r w:rsidRPr="000246EB">
        <w:rPr>
          <w:rFonts w:ascii="Garamond" w:hAnsi="Garamond" w:cstheme="minorHAnsi"/>
          <w:sz w:val="24"/>
          <w:szCs w:val="24"/>
          <w:lang w:val="en-US"/>
        </w:rPr>
        <w:t>The colored areas in the diagram represent the amount of work which goes into each discipline per phase.</w:t>
      </w:r>
    </w:p>
    <w:p w:rsidR="0035321E" w:rsidRPr="000246EB" w:rsidRDefault="0035321E" w:rsidP="0035321E">
      <w:pPr>
        <w:spacing w:after="0" w:line="240" w:lineRule="auto"/>
        <w:rPr>
          <w:rFonts w:ascii="Garamond" w:hAnsi="Garamond" w:cstheme="minorHAnsi"/>
          <w:sz w:val="24"/>
          <w:szCs w:val="24"/>
          <w:lang w:val="en-US"/>
        </w:rPr>
      </w:pPr>
      <w:r w:rsidRPr="000246EB">
        <w:rPr>
          <w:rFonts w:ascii="Garamond" w:hAnsi="Garamond" w:cstheme="minorHAnsi"/>
          <w:sz w:val="24"/>
          <w:szCs w:val="24"/>
          <w:lang w:val="en-US"/>
        </w:rPr>
        <w:t>An important fact is that disciplines are not restricted to a single phase. This means that unlike the “waterfall model” planning, development and testing does not take place strictly one after another. For example, using the RUP testing already happens during the Inception and Elaboration phases, and modelling / designing is still performed d</w:t>
      </w:r>
      <w:r>
        <w:rPr>
          <w:rFonts w:ascii="Garamond" w:hAnsi="Garamond" w:cstheme="minorHAnsi"/>
          <w:sz w:val="24"/>
          <w:szCs w:val="24"/>
          <w:lang w:val="en-US"/>
        </w:rPr>
        <w:t xml:space="preserve">uring the Construction phase. </w:t>
      </w:r>
    </w:p>
    <w:p w:rsidR="0035321E" w:rsidRDefault="0035321E" w:rsidP="0035321E">
      <w:pPr>
        <w:spacing w:after="0" w:line="240" w:lineRule="auto"/>
        <w:rPr>
          <w:rFonts w:ascii="Garamond" w:hAnsi="Garamond" w:cstheme="minorHAnsi"/>
          <w:sz w:val="24"/>
          <w:szCs w:val="24"/>
          <w:lang w:val="en-US"/>
        </w:rPr>
      </w:pPr>
      <w:r w:rsidRPr="000246EB">
        <w:rPr>
          <w:rFonts w:ascii="Garamond" w:hAnsi="Garamond" w:cstheme="minorHAnsi"/>
          <w:sz w:val="24"/>
          <w:szCs w:val="24"/>
          <w:lang w:val="en-US"/>
        </w:rPr>
        <w:t>Of course, certain disciplines / workflows are dominant during some phases but they are not performed exclusively in these phases. This is to ensure all requirements which are established near the end of the project can be considered. This difficulty has led to many projects (developed using the waterfall model) being abandoned.</w:t>
      </w:r>
    </w:p>
    <w:p w:rsidR="0035321E" w:rsidRDefault="0035321E" w:rsidP="0035321E">
      <w:pPr>
        <w:spacing w:after="0" w:line="240" w:lineRule="auto"/>
        <w:rPr>
          <w:rFonts w:cstheme="minorHAnsi"/>
          <w:noProof/>
          <w:lang w:val="en-US" w:eastAsia="de-DE"/>
        </w:rPr>
      </w:pPr>
    </w:p>
    <w:p w:rsidR="0035321E" w:rsidRDefault="0035321E" w:rsidP="0035321E">
      <w:pPr>
        <w:spacing w:after="0" w:line="240" w:lineRule="auto"/>
        <w:rPr>
          <w:rFonts w:ascii="Garamond" w:hAnsi="Garamond"/>
          <w:sz w:val="24"/>
          <w:lang w:val="en-US"/>
        </w:rPr>
      </w:pPr>
      <w:r w:rsidRPr="00B00FA6">
        <w:rPr>
          <w:rFonts w:cstheme="minorHAnsi"/>
          <w:noProof/>
          <w:lang w:val="de-DE" w:eastAsia="de-DE"/>
        </w:rPr>
        <w:drawing>
          <wp:inline distT="0" distB="0" distL="0" distR="0" wp14:anchorId="6EBA942D" wp14:editId="06D36A6D">
            <wp:extent cx="5225895" cy="37800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74" r="3161" b="1198"/>
                    <a:stretch/>
                  </pic:blipFill>
                  <pic:spPr bwMode="auto">
                    <a:xfrm>
                      <a:off x="0" y="0"/>
                      <a:ext cx="5225895" cy="3780000"/>
                    </a:xfrm>
                    <a:prstGeom prst="rect">
                      <a:avLst/>
                    </a:prstGeom>
                    <a:ln>
                      <a:noFill/>
                    </a:ln>
                    <a:extLst>
                      <a:ext uri="{53640926-AAD7-44D8-BBD7-CCE9431645EC}">
                        <a14:shadowObscured xmlns:a14="http://schemas.microsoft.com/office/drawing/2010/main"/>
                      </a:ext>
                    </a:extLst>
                  </pic:spPr>
                </pic:pic>
              </a:graphicData>
            </a:graphic>
          </wp:inline>
        </w:drawing>
      </w:r>
    </w:p>
    <w:p w:rsidR="0035321E" w:rsidRPr="00762662" w:rsidRDefault="0035321E" w:rsidP="0035321E">
      <w:pPr>
        <w:spacing w:after="0" w:line="240" w:lineRule="auto"/>
        <w:rPr>
          <w:rFonts w:ascii="Garamond" w:hAnsi="Garamond"/>
          <w:sz w:val="24"/>
        </w:rPr>
      </w:pPr>
      <w:r w:rsidRPr="00762662">
        <w:rPr>
          <w:rFonts w:ascii="Garamond" w:hAnsi="Garamond"/>
          <w:sz w:val="24"/>
        </w:rPr>
        <w:t>(Abbildung auf Overhead-Folie drucken)!</w:t>
      </w:r>
    </w:p>
    <w:p w:rsidR="0035321E" w:rsidRDefault="0035321E" w:rsidP="0035321E">
      <w:pPr>
        <w:spacing w:after="0" w:line="240" w:lineRule="auto"/>
        <w:rPr>
          <w:rFonts w:ascii="Garamond" w:hAnsi="Garamond"/>
          <w:sz w:val="24"/>
        </w:rPr>
      </w:pPr>
    </w:p>
    <w:p w:rsidR="0035321E" w:rsidRDefault="0035321E" w:rsidP="0035321E">
      <w:pPr>
        <w:spacing w:after="0" w:line="240" w:lineRule="auto"/>
        <w:rPr>
          <w:rFonts w:ascii="Garamond" w:hAnsi="Garamond"/>
          <w:sz w:val="24"/>
        </w:rPr>
      </w:pPr>
      <w:r>
        <w:rPr>
          <w:rFonts w:ascii="Garamond" w:hAnsi="Garamond"/>
          <w:sz w:val="24"/>
        </w:rPr>
        <w:t>b)</w:t>
      </w:r>
    </w:p>
    <w:p w:rsidR="0035321E" w:rsidRPr="00062907" w:rsidRDefault="0035321E" w:rsidP="0035321E">
      <w:pPr>
        <w:spacing w:after="0" w:line="240" w:lineRule="auto"/>
        <w:rPr>
          <w:rFonts w:ascii="Garamond" w:hAnsi="Garamond"/>
          <w:b/>
          <w:sz w:val="36"/>
        </w:rPr>
      </w:pPr>
      <w:bookmarkStart w:id="0" w:name="_Toc496202699"/>
      <w:bookmarkStart w:id="1" w:name="_Toc499064208"/>
      <w:r w:rsidRPr="00062907">
        <w:rPr>
          <w:rFonts w:ascii="Garamond" w:hAnsi="Garamond"/>
          <w:b/>
          <w:sz w:val="36"/>
        </w:rPr>
        <w:t>Workflows des RUP &amp; deren Artefakte</w:t>
      </w:r>
      <w:bookmarkEnd w:id="0"/>
      <w:bookmarkEnd w:id="1"/>
    </w:p>
    <w:p w:rsidR="0035321E" w:rsidRPr="000246EB" w:rsidRDefault="0035321E" w:rsidP="0035321E">
      <w:pPr>
        <w:spacing w:line="240" w:lineRule="auto"/>
        <w:rPr>
          <w:rFonts w:ascii="Garamond" w:hAnsi="Garamond" w:cstheme="minorHAnsi"/>
          <w:sz w:val="24"/>
          <w:szCs w:val="24"/>
        </w:rPr>
      </w:pPr>
      <w:r w:rsidRPr="000246EB">
        <w:rPr>
          <w:rFonts w:ascii="Garamond" w:hAnsi="Garamond" w:cstheme="minorHAnsi"/>
          <w:sz w:val="24"/>
          <w:szCs w:val="24"/>
        </w:rPr>
        <w:t>Der R</w:t>
      </w:r>
      <w:r>
        <w:rPr>
          <w:rFonts w:ascii="Garamond" w:hAnsi="Garamond" w:cstheme="minorHAnsi"/>
          <w:sz w:val="24"/>
          <w:szCs w:val="24"/>
        </w:rPr>
        <w:t xml:space="preserve">UP definiert 6 Core Workflows für die Erstellung des SW-Produktes und  </w:t>
      </w:r>
      <w:proofErr w:type="spellStart"/>
      <w:r>
        <w:rPr>
          <w:rFonts w:ascii="Garamond" w:hAnsi="Garamond" w:cstheme="minorHAnsi"/>
          <w:sz w:val="24"/>
          <w:szCs w:val="24"/>
        </w:rPr>
        <w:t>und</w:t>
      </w:r>
      <w:proofErr w:type="spellEnd"/>
      <w:r>
        <w:rPr>
          <w:rFonts w:ascii="Garamond" w:hAnsi="Garamond" w:cstheme="minorHAnsi"/>
          <w:sz w:val="24"/>
          <w:szCs w:val="24"/>
        </w:rPr>
        <w:t xml:space="preserve"> für die 3 </w:t>
      </w:r>
      <w:r w:rsidRPr="000246EB">
        <w:rPr>
          <w:rFonts w:ascii="Garamond" w:hAnsi="Garamond" w:cstheme="minorHAnsi"/>
          <w:sz w:val="24"/>
          <w:szCs w:val="24"/>
        </w:rPr>
        <w:t xml:space="preserve"> </w:t>
      </w:r>
      <w:proofErr w:type="spellStart"/>
      <w:r>
        <w:rPr>
          <w:rFonts w:ascii="Garamond" w:hAnsi="Garamond" w:cstheme="minorHAnsi"/>
          <w:sz w:val="24"/>
          <w:szCs w:val="24"/>
        </w:rPr>
        <w:t>Suporting</w:t>
      </w:r>
      <w:proofErr w:type="spellEnd"/>
      <w:r>
        <w:rPr>
          <w:rFonts w:ascii="Garamond" w:hAnsi="Garamond" w:cstheme="minorHAnsi"/>
          <w:sz w:val="24"/>
          <w:szCs w:val="24"/>
        </w:rPr>
        <w:t xml:space="preserve"> </w:t>
      </w:r>
      <w:r w:rsidRPr="000246EB">
        <w:rPr>
          <w:rFonts w:ascii="Garamond" w:hAnsi="Garamond" w:cstheme="minorHAnsi"/>
          <w:sz w:val="24"/>
          <w:szCs w:val="24"/>
        </w:rPr>
        <w:t xml:space="preserve">Workflows </w:t>
      </w:r>
      <w:r>
        <w:rPr>
          <w:rFonts w:ascii="Garamond" w:hAnsi="Garamond" w:cstheme="minorHAnsi"/>
          <w:sz w:val="24"/>
          <w:szCs w:val="24"/>
        </w:rPr>
        <w:t xml:space="preserve">für die Prozessbegleitung, Die Core Workflows </w:t>
      </w:r>
      <w:r w:rsidRPr="000246EB">
        <w:rPr>
          <w:rFonts w:ascii="Garamond" w:hAnsi="Garamond" w:cstheme="minorHAnsi"/>
          <w:sz w:val="24"/>
          <w:szCs w:val="24"/>
        </w:rPr>
        <w:t>erwarten gewisse Artefakte als Eingabe und produzieren als Ausgabe wiederum eine festgelegte Anzahl von Artefakten.</w:t>
      </w:r>
    </w:p>
    <w:p w:rsidR="0035321E" w:rsidRPr="00062907" w:rsidRDefault="0035321E" w:rsidP="0035321E">
      <w:pPr>
        <w:spacing w:after="0" w:line="240" w:lineRule="auto"/>
        <w:rPr>
          <w:rFonts w:ascii="Garamond" w:hAnsi="Garamond"/>
          <w:b/>
          <w:sz w:val="32"/>
        </w:rPr>
      </w:pPr>
      <w:bookmarkStart w:id="2" w:name="_Toc496202700"/>
      <w:bookmarkStart w:id="3" w:name="_Toc499064209"/>
      <w:r w:rsidRPr="00062907">
        <w:rPr>
          <w:rFonts w:ascii="Garamond" w:hAnsi="Garamond"/>
          <w:b/>
          <w:sz w:val="32"/>
        </w:rPr>
        <w:lastRenderedPageBreak/>
        <w:t>Core Workflows</w:t>
      </w:r>
      <w:bookmarkEnd w:id="2"/>
      <w:bookmarkEnd w:id="3"/>
    </w:p>
    <w:p w:rsidR="0035321E" w:rsidRPr="000246EB" w:rsidRDefault="0035321E" w:rsidP="0035321E">
      <w:pPr>
        <w:spacing w:after="0" w:line="240" w:lineRule="auto"/>
        <w:rPr>
          <w:rFonts w:ascii="Garamond" w:hAnsi="Garamond" w:cstheme="minorHAnsi"/>
          <w:sz w:val="24"/>
          <w:szCs w:val="24"/>
        </w:rPr>
      </w:pPr>
      <w:r w:rsidRPr="000246EB">
        <w:rPr>
          <w:rFonts w:ascii="Garamond" w:hAnsi="Garamond" w:cstheme="minorHAnsi"/>
          <w:sz w:val="24"/>
          <w:szCs w:val="24"/>
        </w:rPr>
        <w:t>Decken die fachlichen u</w:t>
      </w:r>
      <w:r>
        <w:rPr>
          <w:rFonts w:ascii="Garamond" w:hAnsi="Garamond" w:cstheme="minorHAnsi"/>
          <w:sz w:val="24"/>
          <w:szCs w:val="24"/>
        </w:rPr>
        <w:t>nd technischen Bereiche ab, (</w:t>
      </w:r>
      <w:proofErr w:type="spellStart"/>
      <w:r>
        <w:rPr>
          <w:rFonts w:ascii="Garamond" w:hAnsi="Garamond" w:cstheme="minorHAnsi"/>
          <w:sz w:val="24"/>
          <w:szCs w:val="24"/>
        </w:rPr>
        <w:t>Erstelleung</w:t>
      </w:r>
      <w:proofErr w:type="spellEnd"/>
      <w:r>
        <w:rPr>
          <w:rFonts w:ascii="Garamond" w:hAnsi="Garamond" w:cstheme="minorHAnsi"/>
          <w:sz w:val="24"/>
          <w:szCs w:val="24"/>
        </w:rPr>
        <w:t xml:space="preserve"> des Produktes)</w:t>
      </w:r>
    </w:p>
    <w:p w:rsidR="0035321E" w:rsidRPr="00062907" w:rsidRDefault="0035321E" w:rsidP="0035321E">
      <w:pPr>
        <w:pStyle w:val="berschrift3"/>
        <w:keepLines/>
        <w:numPr>
          <w:ilvl w:val="2"/>
          <w:numId w:val="0"/>
        </w:numPr>
        <w:tabs>
          <w:tab w:val="num" w:pos="1247"/>
        </w:tabs>
        <w:suppressAutoHyphens w:val="0"/>
        <w:spacing w:before="40" w:after="0"/>
        <w:ind w:left="340" w:hanging="340"/>
        <w:jc w:val="left"/>
        <w:rPr>
          <w:rFonts w:ascii="Garamond" w:hAnsi="Garamond" w:cstheme="minorHAnsi"/>
          <w:b/>
          <w:sz w:val="28"/>
          <w:szCs w:val="24"/>
        </w:rPr>
      </w:pPr>
      <w:bookmarkStart w:id="4" w:name="_Toc496202701"/>
      <w:bookmarkStart w:id="5" w:name="_Toc499064210"/>
      <w:r w:rsidRPr="00062907">
        <w:rPr>
          <w:rFonts w:ascii="Garamond" w:hAnsi="Garamond" w:cstheme="minorHAnsi"/>
          <w:b/>
          <w:sz w:val="28"/>
          <w:szCs w:val="24"/>
        </w:rPr>
        <w:t xml:space="preserve">Business </w:t>
      </w:r>
      <w:proofErr w:type="spellStart"/>
      <w:r w:rsidRPr="00062907">
        <w:rPr>
          <w:rFonts w:ascii="Garamond" w:hAnsi="Garamond" w:cstheme="minorHAnsi"/>
          <w:b/>
          <w:sz w:val="28"/>
          <w:szCs w:val="24"/>
        </w:rPr>
        <w:t>Modelling</w:t>
      </w:r>
      <w:bookmarkEnd w:id="4"/>
      <w:bookmarkEnd w:id="5"/>
      <w:proofErr w:type="spellEnd"/>
    </w:p>
    <w:p w:rsidR="0035321E" w:rsidRDefault="0035321E" w:rsidP="0035321E">
      <w:pPr>
        <w:pStyle w:val="Listenabsatz"/>
        <w:spacing w:after="0" w:line="240" w:lineRule="auto"/>
        <w:ind w:left="0"/>
        <w:rPr>
          <w:rFonts w:ascii="Garamond" w:hAnsi="Garamond" w:cstheme="minorHAnsi"/>
          <w:sz w:val="24"/>
          <w:szCs w:val="24"/>
        </w:rPr>
      </w:pPr>
      <w:r w:rsidRPr="000246EB">
        <w:rPr>
          <w:rFonts w:ascii="Garamond" w:hAnsi="Garamond" w:cstheme="minorHAnsi"/>
          <w:sz w:val="24"/>
          <w:szCs w:val="24"/>
        </w:rPr>
        <w:t>Ziel dieses Workflows ist es ein Verständnis des Geschäftsprozesses sowie für das Umfeld in dem da</w:t>
      </w:r>
      <w:r>
        <w:rPr>
          <w:rFonts w:ascii="Garamond" w:hAnsi="Garamond" w:cstheme="minorHAnsi"/>
          <w:sz w:val="24"/>
          <w:szCs w:val="24"/>
        </w:rPr>
        <w:t xml:space="preserve">s System eingesetzt werden soll, </w:t>
      </w:r>
      <w:r w:rsidRPr="000246EB">
        <w:rPr>
          <w:rFonts w:ascii="Garamond" w:hAnsi="Garamond" w:cstheme="minorHAnsi"/>
          <w:sz w:val="24"/>
          <w:szCs w:val="24"/>
        </w:rPr>
        <w:t>zu bekommen. Außerdem sollen die derzeitig existierenden Probleme und deren Verbesserungspotential erkannt werden.</w:t>
      </w:r>
    </w:p>
    <w:p w:rsidR="0035321E" w:rsidRPr="00891E4C" w:rsidRDefault="0035321E" w:rsidP="0035321E">
      <w:pPr>
        <w:spacing w:after="0" w:line="240" w:lineRule="auto"/>
        <w:rPr>
          <w:rFonts w:ascii="Garamond" w:hAnsi="Garamond" w:cstheme="minorHAnsi"/>
          <w:sz w:val="24"/>
          <w:szCs w:val="24"/>
        </w:rPr>
      </w:pPr>
      <w:bookmarkStart w:id="6" w:name="_Toc496202702"/>
      <w:r w:rsidRPr="00891E4C">
        <w:rPr>
          <w:rFonts w:ascii="Garamond" w:hAnsi="Garamond" w:cstheme="minorHAnsi"/>
          <w:sz w:val="24"/>
          <w:szCs w:val="24"/>
        </w:rPr>
        <w:t xml:space="preserve">Die </w:t>
      </w:r>
      <w:proofErr w:type="spellStart"/>
      <w:r w:rsidRPr="00891E4C">
        <w:rPr>
          <w:rFonts w:ascii="Garamond" w:hAnsi="Garamond" w:cstheme="minorHAnsi"/>
          <w:sz w:val="24"/>
          <w:szCs w:val="24"/>
        </w:rPr>
        <w:t>wichtigtsen</w:t>
      </w:r>
      <w:proofErr w:type="spellEnd"/>
      <w:r w:rsidRPr="00891E4C">
        <w:rPr>
          <w:rFonts w:ascii="Garamond" w:hAnsi="Garamond" w:cstheme="minorHAnsi"/>
          <w:sz w:val="24"/>
          <w:szCs w:val="24"/>
        </w:rPr>
        <w:t xml:space="preserve"> Artefakte sind:</w:t>
      </w:r>
    </w:p>
    <w:p w:rsidR="0035321E" w:rsidRPr="00062907" w:rsidRDefault="0035321E" w:rsidP="0035321E">
      <w:pPr>
        <w:pStyle w:val="KeinLeerraum"/>
        <w:numPr>
          <w:ilvl w:val="0"/>
          <w:numId w:val="6"/>
        </w:numPr>
        <w:rPr>
          <w:rFonts w:ascii="Garamond" w:hAnsi="Garamond"/>
          <w:b/>
          <w:sz w:val="24"/>
          <w:szCs w:val="24"/>
        </w:rPr>
      </w:pPr>
      <w:r w:rsidRPr="00062907">
        <w:rPr>
          <w:rFonts w:ascii="Garamond" w:hAnsi="Garamond"/>
          <w:b/>
          <w:sz w:val="24"/>
          <w:szCs w:val="24"/>
        </w:rPr>
        <w:t>Business Vision</w:t>
      </w:r>
    </w:p>
    <w:p w:rsidR="0035321E" w:rsidRPr="00062907" w:rsidRDefault="0035321E" w:rsidP="0035321E">
      <w:pPr>
        <w:pStyle w:val="KeinLeerraum"/>
        <w:numPr>
          <w:ilvl w:val="0"/>
          <w:numId w:val="6"/>
        </w:numPr>
        <w:rPr>
          <w:rFonts w:ascii="Garamond" w:hAnsi="Garamond"/>
          <w:b/>
          <w:sz w:val="24"/>
          <w:szCs w:val="24"/>
        </w:rPr>
      </w:pPr>
      <w:r w:rsidRPr="00062907">
        <w:rPr>
          <w:rFonts w:ascii="Garamond" w:hAnsi="Garamond"/>
          <w:b/>
          <w:sz w:val="24"/>
          <w:szCs w:val="24"/>
        </w:rPr>
        <w:t xml:space="preserve">Business </w:t>
      </w:r>
      <w:proofErr w:type="spellStart"/>
      <w:r w:rsidRPr="00062907">
        <w:rPr>
          <w:rFonts w:ascii="Garamond" w:hAnsi="Garamond"/>
          <w:b/>
          <w:sz w:val="24"/>
          <w:szCs w:val="24"/>
        </w:rPr>
        <w:t>Use</w:t>
      </w:r>
      <w:proofErr w:type="spellEnd"/>
      <w:r w:rsidRPr="00062907">
        <w:rPr>
          <w:rFonts w:ascii="Garamond" w:hAnsi="Garamond"/>
          <w:b/>
          <w:sz w:val="24"/>
          <w:szCs w:val="24"/>
        </w:rPr>
        <w:t xml:space="preserve"> Case Model</w:t>
      </w:r>
    </w:p>
    <w:p w:rsidR="0035321E" w:rsidRPr="000246EB" w:rsidRDefault="0035321E" w:rsidP="0035321E">
      <w:pPr>
        <w:pStyle w:val="KeinLeerraum"/>
        <w:numPr>
          <w:ilvl w:val="0"/>
          <w:numId w:val="7"/>
        </w:numPr>
        <w:rPr>
          <w:rFonts w:ascii="Garamond" w:hAnsi="Garamond"/>
          <w:sz w:val="24"/>
          <w:szCs w:val="24"/>
        </w:rPr>
      </w:pPr>
      <w:r w:rsidRPr="000246EB">
        <w:rPr>
          <w:rFonts w:ascii="Garamond" w:hAnsi="Garamond"/>
          <w:sz w:val="24"/>
          <w:szCs w:val="24"/>
        </w:rPr>
        <w:t xml:space="preserve">Business </w:t>
      </w:r>
      <w:proofErr w:type="spellStart"/>
      <w:r w:rsidRPr="000246EB">
        <w:rPr>
          <w:rFonts w:ascii="Garamond" w:hAnsi="Garamond"/>
          <w:sz w:val="24"/>
          <w:szCs w:val="24"/>
        </w:rPr>
        <w:t>Use</w:t>
      </w:r>
      <w:proofErr w:type="spellEnd"/>
      <w:r w:rsidRPr="000246EB">
        <w:rPr>
          <w:rFonts w:ascii="Garamond" w:hAnsi="Garamond"/>
          <w:sz w:val="24"/>
          <w:szCs w:val="24"/>
        </w:rPr>
        <w:t xml:space="preserve"> Case </w:t>
      </w:r>
      <w:proofErr w:type="spellStart"/>
      <w:r w:rsidRPr="000246EB">
        <w:rPr>
          <w:rFonts w:ascii="Garamond" w:hAnsi="Garamond"/>
          <w:sz w:val="24"/>
          <w:szCs w:val="24"/>
        </w:rPr>
        <w:t>Diagram</w:t>
      </w:r>
      <w:proofErr w:type="spellEnd"/>
    </w:p>
    <w:p w:rsidR="0035321E" w:rsidRPr="000246EB" w:rsidRDefault="0035321E" w:rsidP="0035321E">
      <w:pPr>
        <w:pStyle w:val="KeinLeerraum"/>
        <w:numPr>
          <w:ilvl w:val="0"/>
          <w:numId w:val="7"/>
        </w:numPr>
        <w:rPr>
          <w:rFonts w:ascii="Garamond" w:hAnsi="Garamond"/>
          <w:sz w:val="24"/>
          <w:szCs w:val="24"/>
          <w:lang w:val="en-GB"/>
        </w:rPr>
      </w:pPr>
      <w:r w:rsidRPr="000246EB">
        <w:rPr>
          <w:rFonts w:ascii="Garamond" w:hAnsi="Garamond"/>
          <w:sz w:val="24"/>
          <w:szCs w:val="24"/>
          <w:lang w:val="en-GB"/>
        </w:rPr>
        <w:t>Business Use Cas</w:t>
      </w:r>
      <w:r>
        <w:rPr>
          <w:rFonts w:ascii="Garamond" w:hAnsi="Garamond"/>
          <w:sz w:val="24"/>
          <w:szCs w:val="24"/>
          <w:lang w:val="en-GB"/>
        </w:rPr>
        <w:t>es ----</w:t>
      </w:r>
      <w:r w:rsidRPr="000246EB">
        <w:rPr>
          <w:rFonts w:ascii="Garamond" w:hAnsi="Garamond"/>
          <w:sz w:val="24"/>
          <w:szCs w:val="24"/>
          <w:lang w:val="en-GB"/>
        </w:rPr>
        <w:t xml:space="preserve"> Description (</w:t>
      </w:r>
      <w:proofErr w:type="spellStart"/>
      <w:r>
        <w:rPr>
          <w:rFonts w:ascii="Garamond" w:hAnsi="Garamond"/>
          <w:sz w:val="24"/>
          <w:szCs w:val="24"/>
          <w:lang w:val="en-GB"/>
        </w:rPr>
        <w:t>Temaplate</w:t>
      </w:r>
      <w:proofErr w:type="spellEnd"/>
      <w:r>
        <w:rPr>
          <w:rFonts w:ascii="Garamond" w:hAnsi="Garamond"/>
          <w:sz w:val="24"/>
          <w:szCs w:val="24"/>
          <w:lang w:val="en-GB"/>
        </w:rPr>
        <w:t xml:space="preserve"> and </w:t>
      </w:r>
      <w:proofErr w:type="spellStart"/>
      <w:r>
        <w:rPr>
          <w:rFonts w:ascii="Garamond" w:hAnsi="Garamond"/>
          <w:sz w:val="24"/>
          <w:szCs w:val="24"/>
          <w:lang w:val="en-GB"/>
        </w:rPr>
        <w:t>ev</w:t>
      </w:r>
      <w:proofErr w:type="spellEnd"/>
      <w:r>
        <w:rPr>
          <w:rFonts w:ascii="Garamond" w:hAnsi="Garamond"/>
          <w:sz w:val="24"/>
          <w:szCs w:val="24"/>
          <w:lang w:val="en-GB"/>
        </w:rPr>
        <w:t xml:space="preserve"> Ads…</w:t>
      </w:r>
      <w:r w:rsidRPr="000246EB">
        <w:rPr>
          <w:rFonts w:ascii="Garamond" w:hAnsi="Garamond"/>
          <w:sz w:val="24"/>
          <w:szCs w:val="24"/>
          <w:lang w:val="en-GB"/>
        </w:rPr>
        <w:t>Basic Flow, Alternative Flow, Extension</w:t>
      </w:r>
      <w:r>
        <w:rPr>
          <w:rFonts w:ascii="Garamond" w:hAnsi="Garamond"/>
          <w:sz w:val="24"/>
          <w:szCs w:val="24"/>
          <w:lang w:val="en-GB"/>
        </w:rPr>
        <w:t>s)</w:t>
      </w:r>
    </w:p>
    <w:p w:rsidR="0035321E" w:rsidRPr="000246EB" w:rsidRDefault="0035321E" w:rsidP="0035321E">
      <w:pPr>
        <w:pStyle w:val="KeinLeerraum"/>
        <w:numPr>
          <w:ilvl w:val="0"/>
          <w:numId w:val="7"/>
        </w:numPr>
        <w:rPr>
          <w:rFonts w:ascii="Garamond" w:hAnsi="Garamond"/>
          <w:sz w:val="24"/>
          <w:szCs w:val="24"/>
        </w:rPr>
      </w:pPr>
      <w:r w:rsidRPr="000246EB">
        <w:rPr>
          <w:rFonts w:ascii="Garamond" w:hAnsi="Garamond"/>
          <w:sz w:val="24"/>
          <w:szCs w:val="24"/>
        </w:rPr>
        <w:t xml:space="preserve">Business </w:t>
      </w:r>
      <w:proofErr w:type="spellStart"/>
      <w:r w:rsidRPr="000246EB">
        <w:rPr>
          <w:rFonts w:ascii="Garamond" w:hAnsi="Garamond"/>
          <w:sz w:val="24"/>
          <w:szCs w:val="24"/>
        </w:rPr>
        <w:t>Actors</w:t>
      </w:r>
      <w:proofErr w:type="spellEnd"/>
    </w:p>
    <w:p w:rsidR="0035321E" w:rsidRPr="000246EB" w:rsidRDefault="0035321E" w:rsidP="0035321E">
      <w:pPr>
        <w:pStyle w:val="KeinLeerraum"/>
        <w:numPr>
          <w:ilvl w:val="0"/>
          <w:numId w:val="7"/>
        </w:numPr>
        <w:rPr>
          <w:rFonts w:ascii="Garamond" w:hAnsi="Garamond"/>
          <w:sz w:val="24"/>
          <w:szCs w:val="24"/>
        </w:rPr>
      </w:pPr>
      <w:r w:rsidRPr="000246EB">
        <w:rPr>
          <w:rFonts w:ascii="Garamond" w:hAnsi="Garamond"/>
          <w:sz w:val="24"/>
          <w:szCs w:val="24"/>
        </w:rPr>
        <w:t xml:space="preserve">Business </w:t>
      </w:r>
      <w:proofErr w:type="spellStart"/>
      <w:r w:rsidRPr="000246EB">
        <w:rPr>
          <w:rFonts w:ascii="Garamond" w:hAnsi="Garamond"/>
          <w:sz w:val="24"/>
          <w:szCs w:val="24"/>
        </w:rPr>
        <w:t>Workers</w:t>
      </w:r>
      <w:proofErr w:type="spellEnd"/>
    </w:p>
    <w:p w:rsidR="0035321E" w:rsidRPr="00062907" w:rsidRDefault="0035321E" w:rsidP="0035321E">
      <w:pPr>
        <w:pStyle w:val="KeinLeerraum"/>
        <w:numPr>
          <w:ilvl w:val="0"/>
          <w:numId w:val="8"/>
        </w:numPr>
        <w:rPr>
          <w:rFonts w:ascii="Garamond" w:hAnsi="Garamond"/>
          <w:b/>
          <w:sz w:val="24"/>
          <w:szCs w:val="24"/>
        </w:rPr>
      </w:pPr>
      <w:r w:rsidRPr="00062907">
        <w:rPr>
          <w:rFonts w:ascii="Garamond" w:hAnsi="Garamond"/>
          <w:b/>
          <w:sz w:val="24"/>
          <w:szCs w:val="24"/>
        </w:rPr>
        <w:t>Domain Modell</w:t>
      </w:r>
    </w:p>
    <w:p w:rsidR="0035321E" w:rsidRPr="000246EB" w:rsidRDefault="0035321E" w:rsidP="0035321E">
      <w:pPr>
        <w:pStyle w:val="KeinLeerraum"/>
        <w:numPr>
          <w:ilvl w:val="0"/>
          <w:numId w:val="9"/>
        </w:numPr>
        <w:rPr>
          <w:rFonts w:ascii="Garamond" w:hAnsi="Garamond"/>
          <w:sz w:val="24"/>
          <w:szCs w:val="24"/>
        </w:rPr>
      </w:pPr>
      <w:r w:rsidRPr="000246EB">
        <w:rPr>
          <w:rFonts w:ascii="Garamond" w:hAnsi="Garamond"/>
          <w:sz w:val="24"/>
          <w:szCs w:val="24"/>
        </w:rPr>
        <w:t xml:space="preserve">Business Objects und ihre Beziehung untereinander </w:t>
      </w:r>
    </w:p>
    <w:p w:rsidR="0035321E" w:rsidRPr="000246EB" w:rsidRDefault="0035321E" w:rsidP="0035321E">
      <w:pPr>
        <w:pStyle w:val="KeinLeerraum"/>
        <w:ind w:left="1800"/>
        <w:rPr>
          <w:rFonts w:ascii="Garamond" w:hAnsi="Garamond"/>
          <w:sz w:val="24"/>
          <w:szCs w:val="24"/>
        </w:rPr>
      </w:pPr>
    </w:p>
    <w:p w:rsidR="0035321E" w:rsidRPr="00062907" w:rsidRDefault="0035321E" w:rsidP="0035321E">
      <w:pPr>
        <w:spacing w:after="0" w:line="240" w:lineRule="auto"/>
        <w:rPr>
          <w:rFonts w:ascii="Garamond" w:hAnsi="Garamond"/>
          <w:b/>
          <w:sz w:val="28"/>
        </w:rPr>
      </w:pPr>
      <w:bookmarkStart w:id="7" w:name="_Toc499064211"/>
      <w:proofErr w:type="spellStart"/>
      <w:r w:rsidRPr="00062907">
        <w:rPr>
          <w:rFonts w:ascii="Garamond" w:hAnsi="Garamond"/>
          <w:b/>
          <w:sz w:val="28"/>
        </w:rPr>
        <w:t>Requirements</w:t>
      </w:r>
      <w:bookmarkEnd w:id="6"/>
      <w:bookmarkEnd w:id="7"/>
      <w:proofErr w:type="spellEnd"/>
      <w:r w:rsidRPr="00062907">
        <w:rPr>
          <w:rFonts w:ascii="Garamond" w:hAnsi="Garamond"/>
          <w:b/>
          <w:sz w:val="28"/>
        </w:rPr>
        <w:t xml:space="preserve"> </w:t>
      </w:r>
    </w:p>
    <w:p w:rsidR="0035321E" w:rsidRDefault="0035321E" w:rsidP="0035321E">
      <w:pPr>
        <w:spacing w:after="0" w:line="240" w:lineRule="auto"/>
        <w:rPr>
          <w:rFonts w:ascii="Garamond" w:hAnsi="Garamond" w:cstheme="minorHAnsi"/>
          <w:sz w:val="24"/>
          <w:szCs w:val="24"/>
        </w:rPr>
      </w:pPr>
      <w:r w:rsidRPr="000246EB">
        <w:rPr>
          <w:rFonts w:ascii="Garamond" w:hAnsi="Garamond" w:cstheme="minorHAnsi"/>
          <w:sz w:val="24"/>
          <w:szCs w:val="24"/>
        </w:rPr>
        <w:t>Das Hauptziel ist es sich mit den Kunden sowie den Stakeholdern darauf zu einigen, welche Funktionen das Zielsystem haben soll. Dies stellt eine erste Basis für die Planung der technischen Umsetzung sowie für eine grobe Schätzung der Entwicklungsdauer des Projektes dar und gibt den Entwicklern einen Überblick über die Anforderungen.</w:t>
      </w:r>
    </w:p>
    <w:p w:rsidR="0035321E" w:rsidRPr="000246EB" w:rsidRDefault="0035321E" w:rsidP="0035321E">
      <w:pPr>
        <w:pStyle w:val="Listenabsatz"/>
        <w:spacing w:after="0" w:line="240" w:lineRule="auto"/>
        <w:ind w:left="0"/>
        <w:rPr>
          <w:rFonts w:ascii="Garamond" w:hAnsi="Garamond" w:cstheme="minorHAnsi"/>
          <w:sz w:val="24"/>
          <w:szCs w:val="24"/>
        </w:rPr>
      </w:pPr>
      <w:r>
        <w:rPr>
          <w:rFonts w:ascii="Garamond" w:hAnsi="Garamond" w:cstheme="minorHAnsi"/>
          <w:sz w:val="24"/>
          <w:szCs w:val="24"/>
        </w:rPr>
        <w:t xml:space="preserve">Die </w:t>
      </w:r>
      <w:proofErr w:type="spellStart"/>
      <w:r>
        <w:rPr>
          <w:rFonts w:ascii="Garamond" w:hAnsi="Garamond" w:cstheme="minorHAnsi"/>
          <w:sz w:val="24"/>
          <w:szCs w:val="24"/>
        </w:rPr>
        <w:t>wichtigtsen</w:t>
      </w:r>
      <w:proofErr w:type="spellEnd"/>
      <w:r>
        <w:rPr>
          <w:rFonts w:ascii="Garamond" w:hAnsi="Garamond" w:cstheme="minorHAnsi"/>
          <w:sz w:val="24"/>
          <w:szCs w:val="24"/>
        </w:rPr>
        <w:t xml:space="preserve"> Artefakte sind:</w:t>
      </w:r>
    </w:p>
    <w:p w:rsidR="0035321E" w:rsidRDefault="0035321E" w:rsidP="0035321E">
      <w:pPr>
        <w:spacing w:after="0" w:line="240" w:lineRule="auto"/>
        <w:rPr>
          <w:rFonts w:ascii="Garamond" w:hAnsi="Garamond" w:cstheme="minorHAnsi"/>
          <w:sz w:val="24"/>
          <w:szCs w:val="24"/>
        </w:rPr>
      </w:pPr>
    </w:p>
    <w:p w:rsidR="0035321E" w:rsidRPr="00062907" w:rsidRDefault="0035321E" w:rsidP="0035321E">
      <w:pPr>
        <w:pStyle w:val="Listenabsatz"/>
        <w:numPr>
          <w:ilvl w:val="0"/>
          <w:numId w:val="18"/>
        </w:numPr>
        <w:spacing w:after="0" w:line="240" w:lineRule="auto"/>
        <w:ind w:left="709" w:hanging="425"/>
        <w:rPr>
          <w:rFonts w:ascii="Garamond" w:hAnsi="Garamond" w:cstheme="minorHAnsi"/>
          <w:b/>
          <w:sz w:val="24"/>
          <w:szCs w:val="24"/>
        </w:rPr>
      </w:pPr>
      <w:proofErr w:type="spellStart"/>
      <w:r w:rsidRPr="00062907">
        <w:rPr>
          <w:rFonts w:ascii="Garamond" w:hAnsi="Garamond" w:cstheme="minorHAnsi"/>
          <w:b/>
          <w:sz w:val="24"/>
          <w:szCs w:val="24"/>
        </w:rPr>
        <w:t>Use</w:t>
      </w:r>
      <w:proofErr w:type="spellEnd"/>
      <w:r w:rsidRPr="00062907">
        <w:rPr>
          <w:rFonts w:ascii="Garamond" w:hAnsi="Garamond" w:cstheme="minorHAnsi"/>
          <w:b/>
          <w:sz w:val="24"/>
          <w:szCs w:val="24"/>
        </w:rPr>
        <w:t xml:space="preserve"> Case Model</w:t>
      </w:r>
    </w:p>
    <w:p w:rsidR="0035321E" w:rsidRPr="000246EB" w:rsidRDefault="0035321E" w:rsidP="0035321E">
      <w:pPr>
        <w:pStyle w:val="Listenabsatz"/>
        <w:numPr>
          <w:ilvl w:val="0"/>
          <w:numId w:val="9"/>
        </w:numPr>
        <w:spacing w:after="0" w:line="240" w:lineRule="auto"/>
        <w:rPr>
          <w:rFonts w:ascii="Garamond" w:hAnsi="Garamond" w:cstheme="minorHAnsi"/>
          <w:sz w:val="24"/>
          <w:szCs w:val="24"/>
        </w:rPr>
      </w:pPr>
      <w:proofErr w:type="spellStart"/>
      <w:r w:rsidRPr="000246EB">
        <w:rPr>
          <w:rFonts w:ascii="Garamond" w:hAnsi="Garamond" w:cstheme="minorHAnsi"/>
          <w:sz w:val="24"/>
          <w:szCs w:val="24"/>
        </w:rPr>
        <w:t>Use</w:t>
      </w:r>
      <w:proofErr w:type="spellEnd"/>
      <w:r w:rsidRPr="000246EB">
        <w:rPr>
          <w:rFonts w:ascii="Garamond" w:hAnsi="Garamond" w:cstheme="minorHAnsi"/>
          <w:sz w:val="24"/>
          <w:szCs w:val="24"/>
        </w:rPr>
        <w:t xml:space="preserve"> Case </w:t>
      </w:r>
      <w:proofErr w:type="spellStart"/>
      <w:r w:rsidRPr="000246EB">
        <w:rPr>
          <w:rFonts w:ascii="Garamond" w:hAnsi="Garamond" w:cstheme="minorHAnsi"/>
          <w:sz w:val="24"/>
          <w:szCs w:val="24"/>
        </w:rPr>
        <w:t>Diagram</w:t>
      </w:r>
      <w:proofErr w:type="spellEnd"/>
    </w:p>
    <w:p w:rsidR="0035321E" w:rsidRPr="000246EB" w:rsidRDefault="0035321E" w:rsidP="0035321E">
      <w:pPr>
        <w:pStyle w:val="Listenabsatz"/>
        <w:numPr>
          <w:ilvl w:val="0"/>
          <w:numId w:val="9"/>
        </w:numPr>
        <w:spacing w:after="0" w:line="240" w:lineRule="auto"/>
        <w:rPr>
          <w:rFonts w:ascii="Garamond" w:hAnsi="Garamond" w:cstheme="minorHAnsi"/>
          <w:sz w:val="24"/>
          <w:szCs w:val="24"/>
          <w:lang w:val="en-GB"/>
        </w:rPr>
      </w:pPr>
      <w:r w:rsidRPr="000246EB">
        <w:rPr>
          <w:rFonts w:ascii="Garamond" w:hAnsi="Garamond" w:cstheme="minorHAnsi"/>
          <w:sz w:val="24"/>
          <w:szCs w:val="24"/>
          <w:lang w:val="en-GB"/>
        </w:rPr>
        <w:t>Use Case</w:t>
      </w:r>
      <w:r>
        <w:rPr>
          <w:rFonts w:ascii="Garamond" w:hAnsi="Garamond" w:cstheme="minorHAnsi"/>
          <w:sz w:val="24"/>
          <w:szCs w:val="24"/>
          <w:lang w:val="en-GB"/>
        </w:rPr>
        <w:t xml:space="preserve">s --- </w:t>
      </w:r>
      <w:r w:rsidRPr="000246EB">
        <w:rPr>
          <w:rFonts w:ascii="Garamond" w:hAnsi="Garamond" w:cstheme="minorHAnsi"/>
          <w:sz w:val="24"/>
          <w:szCs w:val="24"/>
          <w:lang w:val="en-GB"/>
        </w:rPr>
        <w:t>Description (</w:t>
      </w:r>
      <w:r>
        <w:rPr>
          <w:rFonts w:ascii="Garamond" w:hAnsi="Garamond" w:cstheme="minorHAnsi"/>
          <w:sz w:val="24"/>
          <w:szCs w:val="24"/>
          <w:lang w:val="en-GB"/>
        </w:rPr>
        <w:t xml:space="preserve">Template and </w:t>
      </w:r>
      <w:proofErr w:type="spellStart"/>
      <w:r>
        <w:rPr>
          <w:rFonts w:ascii="Garamond" w:hAnsi="Garamond" w:cstheme="minorHAnsi"/>
          <w:sz w:val="24"/>
          <w:szCs w:val="24"/>
          <w:lang w:val="en-GB"/>
        </w:rPr>
        <w:t>ev</w:t>
      </w:r>
      <w:proofErr w:type="spellEnd"/>
      <w:r>
        <w:rPr>
          <w:rFonts w:ascii="Garamond" w:hAnsi="Garamond" w:cstheme="minorHAnsi"/>
          <w:sz w:val="24"/>
          <w:szCs w:val="24"/>
          <w:lang w:val="en-GB"/>
        </w:rPr>
        <w:t xml:space="preserve"> ADs…</w:t>
      </w:r>
      <w:r w:rsidRPr="000246EB">
        <w:rPr>
          <w:rFonts w:ascii="Garamond" w:hAnsi="Garamond" w:cstheme="minorHAnsi"/>
          <w:sz w:val="24"/>
          <w:szCs w:val="24"/>
          <w:lang w:val="en-GB"/>
        </w:rPr>
        <w:t>Basic Flow, Alternative Flow, Extension)</w:t>
      </w:r>
    </w:p>
    <w:p w:rsidR="0035321E" w:rsidRPr="000246EB" w:rsidRDefault="0035321E" w:rsidP="0035321E">
      <w:pPr>
        <w:pStyle w:val="Listenabsatz"/>
        <w:numPr>
          <w:ilvl w:val="0"/>
          <w:numId w:val="9"/>
        </w:numPr>
        <w:spacing w:after="0" w:line="240" w:lineRule="auto"/>
        <w:rPr>
          <w:rFonts w:ascii="Garamond" w:hAnsi="Garamond" w:cstheme="minorHAnsi"/>
          <w:sz w:val="24"/>
          <w:szCs w:val="24"/>
          <w:lang w:val="en-GB"/>
        </w:rPr>
      </w:pPr>
      <w:proofErr w:type="spellStart"/>
      <w:r w:rsidRPr="000246EB">
        <w:rPr>
          <w:rFonts w:ascii="Garamond" w:hAnsi="Garamond" w:cstheme="minorHAnsi"/>
          <w:sz w:val="24"/>
          <w:szCs w:val="24"/>
        </w:rPr>
        <w:t>Actors</w:t>
      </w:r>
      <w:proofErr w:type="spellEnd"/>
      <w:r>
        <w:rPr>
          <w:rFonts w:ascii="Garamond" w:hAnsi="Garamond" w:cstheme="minorHAnsi"/>
          <w:sz w:val="24"/>
          <w:szCs w:val="24"/>
        </w:rPr>
        <w:t xml:space="preserve">  (User)</w:t>
      </w:r>
    </w:p>
    <w:p w:rsidR="0035321E" w:rsidRPr="000246EB" w:rsidRDefault="0035321E" w:rsidP="0035321E">
      <w:pPr>
        <w:pStyle w:val="Listenabsatz"/>
        <w:numPr>
          <w:ilvl w:val="0"/>
          <w:numId w:val="9"/>
        </w:numPr>
        <w:spacing w:after="0" w:line="240" w:lineRule="auto"/>
        <w:rPr>
          <w:rFonts w:ascii="Garamond" w:hAnsi="Garamond" w:cstheme="minorHAnsi"/>
          <w:sz w:val="24"/>
          <w:szCs w:val="24"/>
          <w:lang w:val="en-GB"/>
        </w:rPr>
      </w:pPr>
      <w:proofErr w:type="spellStart"/>
      <w:r w:rsidRPr="000246EB">
        <w:rPr>
          <w:rFonts w:ascii="Garamond" w:hAnsi="Garamond" w:cstheme="minorHAnsi"/>
          <w:sz w:val="24"/>
          <w:szCs w:val="24"/>
        </w:rPr>
        <w:t>Workers</w:t>
      </w:r>
      <w:proofErr w:type="spellEnd"/>
    </w:p>
    <w:p w:rsidR="0035321E" w:rsidRPr="00062907" w:rsidRDefault="0035321E" w:rsidP="0035321E">
      <w:pPr>
        <w:pStyle w:val="Listenabsatz"/>
        <w:numPr>
          <w:ilvl w:val="0"/>
          <w:numId w:val="8"/>
        </w:numPr>
        <w:spacing w:after="0" w:line="240" w:lineRule="auto"/>
        <w:rPr>
          <w:rFonts w:ascii="Garamond" w:hAnsi="Garamond" w:cstheme="minorHAnsi"/>
          <w:b/>
          <w:sz w:val="24"/>
          <w:szCs w:val="24"/>
          <w:lang w:val="en-GB"/>
        </w:rPr>
      </w:pPr>
      <w:r w:rsidRPr="00062907">
        <w:rPr>
          <w:rFonts w:ascii="Garamond" w:hAnsi="Garamond" w:cstheme="minorHAnsi"/>
          <w:b/>
          <w:sz w:val="24"/>
          <w:szCs w:val="24"/>
          <w:lang w:val="en-GB"/>
        </w:rPr>
        <w:t>Refining des Domain Model (Class Diagram)!</w:t>
      </w:r>
    </w:p>
    <w:p w:rsidR="0035321E" w:rsidRPr="00062907" w:rsidRDefault="0035321E" w:rsidP="0035321E">
      <w:pPr>
        <w:pStyle w:val="Listenabsatz"/>
        <w:numPr>
          <w:ilvl w:val="0"/>
          <w:numId w:val="8"/>
        </w:numPr>
        <w:spacing w:after="0" w:line="240" w:lineRule="auto"/>
        <w:rPr>
          <w:rFonts w:ascii="Garamond" w:hAnsi="Garamond" w:cstheme="minorHAnsi"/>
          <w:b/>
          <w:sz w:val="24"/>
          <w:szCs w:val="24"/>
          <w:lang w:val="en-GB"/>
        </w:rPr>
      </w:pPr>
      <w:r w:rsidRPr="00062907">
        <w:rPr>
          <w:rFonts w:ascii="Garamond" w:hAnsi="Garamond" w:cstheme="minorHAnsi"/>
          <w:b/>
          <w:sz w:val="24"/>
          <w:szCs w:val="24"/>
        </w:rPr>
        <w:t>Vision</w:t>
      </w:r>
    </w:p>
    <w:p w:rsidR="0035321E" w:rsidRPr="00062907" w:rsidRDefault="0035321E" w:rsidP="0035321E">
      <w:pPr>
        <w:pStyle w:val="Listenabsatz"/>
        <w:numPr>
          <w:ilvl w:val="0"/>
          <w:numId w:val="8"/>
        </w:numPr>
        <w:spacing w:after="0" w:line="240" w:lineRule="auto"/>
        <w:rPr>
          <w:rFonts w:ascii="Garamond" w:hAnsi="Garamond" w:cstheme="minorHAnsi"/>
          <w:b/>
          <w:sz w:val="24"/>
          <w:szCs w:val="24"/>
          <w:lang w:val="en-GB"/>
        </w:rPr>
      </w:pPr>
      <w:r w:rsidRPr="00062907">
        <w:rPr>
          <w:rFonts w:ascii="Garamond" w:hAnsi="Garamond" w:cstheme="minorHAnsi"/>
          <w:b/>
          <w:sz w:val="24"/>
          <w:szCs w:val="24"/>
        </w:rPr>
        <w:t xml:space="preserve">Stakeholder </w:t>
      </w:r>
      <w:proofErr w:type="spellStart"/>
      <w:r w:rsidRPr="00062907">
        <w:rPr>
          <w:rFonts w:ascii="Garamond" w:hAnsi="Garamond" w:cstheme="minorHAnsi"/>
          <w:b/>
          <w:sz w:val="24"/>
          <w:szCs w:val="24"/>
        </w:rPr>
        <w:t>Request</w:t>
      </w:r>
      <w:r>
        <w:rPr>
          <w:rFonts w:ascii="Garamond" w:hAnsi="Garamond" w:cstheme="minorHAnsi"/>
          <w:b/>
          <w:sz w:val="24"/>
          <w:szCs w:val="24"/>
        </w:rPr>
        <w:t>s</w:t>
      </w:r>
      <w:proofErr w:type="spellEnd"/>
    </w:p>
    <w:p w:rsidR="0035321E" w:rsidRPr="00891E4C" w:rsidRDefault="0035321E" w:rsidP="0035321E">
      <w:pPr>
        <w:pStyle w:val="Listenabsatz"/>
        <w:numPr>
          <w:ilvl w:val="0"/>
          <w:numId w:val="8"/>
        </w:numPr>
        <w:tabs>
          <w:tab w:val="num" w:pos="1247"/>
        </w:tabs>
        <w:spacing w:after="0" w:line="240" w:lineRule="auto"/>
        <w:rPr>
          <w:rFonts w:ascii="Garamond" w:hAnsi="Garamond" w:cstheme="minorHAnsi"/>
          <w:b/>
          <w:sz w:val="24"/>
          <w:szCs w:val="24"/>
          <w:lang w:val="en-GB"/>
        </w:rPr>
      </w:pPr>
      <w:r w:rsidRPr="00062907">
        <w:rPr>
          <w:rFonts w:ascii="Garamond" w:hAnsi="Garamond" w:cstheme="minorHAnsi"/>
          <w:b/>
          <w:sz w:val="24"/>
          <w:szCs w:val="24"/>
        </w:rPr>
        <w:t>Prototype</w:t>
      </w:r>
      <w:bookmarkStart w:id="8" w:name="_Toc496202703"/>
      <w:bookmarkStart w:id="9" w:name="_Toc499064212"/>
      <w:r>
        <w:rPr>
          <w:rFonts w:ascii="Garamond" w:hAnsi="Garamond" w:cstheme="minorHAnsi"/>
          <w:b/>
          <w:sz w:val="24"/>
          <w:szCs w:val="24"/>
        </w:rPr>
        <w:t xml:space="preserve">   (Mock </w:t>
      </w:r>
      <w:proofErr w:type="spellStart"/>
      <w:r>
        <w:rPr>
          <w:rFonts w:ascii="Garamond" w:hAnsi="Garamond" w:cstheme="minorHAnsi"/>
          <w:b/>
          <w:sz w:val="24"/>
          <w:szCs w:val="24"/>
        </w:rPr>
        <w:t>ups</w:t>
      </w:r>
      <w:proofErr w:type="spellEnd"/>
      <w:r>
        <w:rPr>
          <w:rFonts w:ascii="Garamond" w:hAnsi="Garamond" w:cstheme="minorHAnsi"/>
          <w:b/>
          <w:sz w:val="24"/>
          <w:szCs w:val="24"/>
        </w:rPr>
        <w:t>)</w:t>
      </w:r>
    </w:p>
    <w:p w:rsidR="0035321E" w:rsidRDefault="0035321E" w:rsidP="0035321E">
      <w:pPr>
        <w:spacing w:after="0" w:line="240" w:lineRule="auto"/>
        <w:rPr>
          <w:rFonts w:ascii="Garamond" w:hAnsi="Garamond"/>
          <w:b/>
          <w:sz w:val="28"/>
        </w:rPr>
      </w:pPr>
    </w:p>
    <w:p w:rsidR="0035321E" w:rsidRDefault="0035321E" w:rsidP="0035321E">
      <w:pPr>
        <w:spacing w:after="0" w:line="240" w:lineRule="auto"/>
        <w:rPr>
          <w:rFonts w:ascii="Garamond" w:hAnsi="Garamond"/>
          <w:b/>
          <w:sz w:val="28"/>
        </w:rPr>
      </w:pPr>
      <w:r w:rsidRPr="00062907">
        <w:rPr>
          <w:rFonts w:ascii="Garamond" w:hAnsi="Garamond"/>
          <w:b/>
          <w:sz w:val="28"/>
        </w:rPr>
        <w:t xml:space="preserve">Analysis </w:t>
      </w:r>
      <w:proofErr w:type="spellStart"/>
      <w:r w:rsidRPr="00062907">
        <w:rPr>
          <w:rFonts w:ascii="Garamond" w:hAnsi="Garamond"/>
          <w:b/>
          <w:sz w:val="28"/>
        </w:rPr>
        <w:t>and</w:t>
      </w:r>
      <w:proofErr w:type="spellEnd"/>
      <w:r w:rsidRPr="00062907">
        <w:rPr>
          <w:rFonts w:ascii="Garamond" w:hAnsi="Garamond"/>
          <w:b/>
          <w:sz w:val="28"/>
        </w:rPr>
        <w:t xml:space="preserve"> Design</w:t>
      </w:r>
      <w:bookmarkEnd w:id="8"/>
      <w:bookmarkEnd w:id="9"/>
    </w:p>
    <w:p w:rsidR="0035321E" w:rsidRPr="00062907" w:rsidRDefault="0035321E" w:rsidP="0035321E">
      <w:pPr>
        <w:spacing w:after="0" w:line="240" w:lineRule="auto"/>
        <w:rPr>
          <w:rFonts w:ascii="Garamond" w:hAnsi="Garamond"/>
          <w:b/>
          <w:sz w:val="28"/>
        </w:rPr>
      </w:pPr>
    </w:p>
    <w:p w:rsidR="0035321E" w:rsidRDefault="0035321E" w:rsidP="0035321E">
      <w:pPr>
        <w:spacing w:after="0" w:line="240" w:lineRule="auto"/>
        <w:rPr>
          <w:rFonts w:ascii="Garamond" w:hAnsi="Garamond" w:cstheme="minorHAnsi"/>
          <w:sz w:val="24"/>
          <w:szCs w:val="24"/>
        </w:rPr>
      </w:pPr>
      <w:r w:rsidRPr="000246EB">
        <w:rPr>
          <w:rFonts w:ascii="Garamond" w:hAnsi="Garamond" w:cstheme="minorHAnsi"/>
          <w:sz w:val="24"/>
          <w:szCs w:val="24"/>
        </w:rPr>
        <w:t>Hierbei wird aus den Anforderungen das eigentliche System abgeleitet.</w:t>
      </w:r>
    </w:p>
    <w:p w:rsidR="0035321E" w:rsidRPr="000246EB" w:rsidRDefault="0035321E" w:rsidP="0035321E">
      <w:pPr>
        <w:spacing w:after="0" w:line="240" w:lineRule="auto"/>
        <w:rPr>
          <w:rFonts w:ascii="Garamond" w:hAnsi="Garamond" w:cstheme="minorHAnsi"/>
          <w:sz w:val="24"/>
          <w:szCs w:val="24"/>
        </w:rPr>
      </w:pPr>
    </w:p>
    <w:p w:rsidR="0035321E" w:rsidRPr="00062907" w:rsidRDefault="0035321E" w:rsidP="0035321E">
      <w:pPr>
        <w:spacing w:after="0" w:line="240" w:lineRule="auto"/>
        <w:rPr>
          <w:rFonts w:ascii="Garamond" w:hAnsi="Garamond"/>
          <w:b/>
          <w:sz w:val="24"/>
        </w:rPr>
      </w:pPr>
      <w:bookmarkStart w:id="10" w:name="_Toc496202711"/>
      <w:r w:rsidRPr="00062907">
        <w:rPr>
          <w:rFonts w:ascii="Garamond" w:hAnsi="Garamond"/>
          <w:b/>
          <w:sz w:val="24"/>
        </w:rPr>
        <w:t>Analyse Model</w:t>
      </w:r>
      <w:bookmarkEnd w:id="10"/>
    </w:p>
    <w:p w:rsidR="0035321E" w:rsidRPr="00062907" w:rsidRDefault="0035321E" w:rsidP="0035321E">
      <w:pPr>
        <w:spacing w:after="0" w:line="240" w:lineRule="auto"/>
        <w:rPr>
          <w:rFonts w:ascii="Garamond" w:hAnsi="Garamond" w:cstheme="minorHAnsi"/>
          <w:sz w:val="24"/>
        </w:rPr>
      </w:pPr>
      <w:r w:rsidRPr="00062907">
        <w:rPr>
          <w:rFonts w:ascii="Garamond" w:hAnsi="Garamond" w:cstheme="minorHAnsi"/>
          <w:sz w:val="24"/>
        </w:rPr>
        <w:t>Das Analyse Model ist Teil des RUP Workflows Analyse &amp; Design. Aus den</w:t>
      </w:r>
      <w:r>
        <w:rPr>
          <w:rFonts w:ascii="Garamond" w:hAnsi="Garamond" w:cstheme="minorHAnsi"/>
          <w:sz w:val="24"/>
        </w:rPr>
        <w:t>,</w:t>
      </w:r>
      <w:r w:rsidRPr="00062907">
        <w:rPr>
          <w:rFonts w:ascii="Garamond" w:hAnsi="Garamond" w:cstheme="minorHAnsi"/>
          <w:sz w:val="24"/>
        </w:rPr>
        <w:t xml:space="preserve"> im </w:t>
      </w:r>
      <w:proofErr w:type="spellStart"/>
      <w:r w:rsidRPr="00062907">
        <w:rPr>
          <w:rFonts w:ascii="Garamond" w:hAnsi="Garamond" w:cstheme="minorHAnsi"/>
          <w:sz w:val="24"/>
        </w:rPr>
        <w:t>Requirements</w:t>
      </w:r>
      <w:proofErr w:type="spellEnd"/>
      <w:r w:rsidRPr="00062907">
        <w:rPr>
          <w:rFonts w:ascii="Garamond" w:hAnsi="Garamond" w:cstheme="minorHAnsi"/>
          <w:sz w:val="24"/>
        </w:rPr>
        <w:t xml:space="preserve"> Workflow erstellten </w:t>
      </w:r>
      <w:proofErr w:type="spellStart"/>
      <w:r w:rsidRPr="00062907">
        <w:rPr>
          <w:rFonts w:ascii="Garamond" w:hAnsi="Garamond" w:cstheme="minorHAnsi"/>
          <w:sz w:val="24"/>
        </w:rPr>
        <w:t>Use</w:t>
      </w:r>
      <w:proofErr w:type="spellEnd"/>
      <w:r w:rsidRPr="00062907">
        <w:rPr>
          <w:rFonts w:ascii="Garamond" w:hAnsi="Garamond" w:cstheme="minorHAnsi"/>
          <w:sz w:val="24"/>
        </w:rPr>
        <w:t xml:space="preserve"> Case Modellen wird das Analyse Model abgeleitet. Es beschreibt die fachliche Logik des zu entwickelnden Systems aus statischer sowie dynamischer Sicht. Dies erfolgt mittels UML Diagrammen. Hauptziel ist es eine stabile Grundstruktur für das System zu schaffen.</w:t>
      </w:r>
    </w:p>
    <w:p w:rsidR="0035321E" w:rsidRPr="00062907" w:rsidRDefault="0035321E" w:rsidP="0035321E">
      <w:pPr>
        <w:spacing w:after="0" w:line="240" w:lineRule="auto"/>
        <w:rPr>
          <w:rFonts w:ascii="Garamond" w:hAnsi="Garamond" w:cstheme="minorHAnsi"/>
          <w:sz w:val="24"/>
        </w:rPr>
      </w:pPr>
    </w:p>
    <w:p w:rsidR="0035321E" w:rsidRDefault="0035321E" w:rsidP="0035321E">
      <w:pPr>
        <w:spacing w:after="0" w:line="240" w:lineRule="auto"/>
        <w:rPr>
          <w:rFonts w:ascii="Garamond" w:hAnsi="Garamond"/>
          <w:sz w:val="24"/>
        </w:rPr>
      </w:pPr>
      <w:bookmarkStart w:id="11" w:name="_Toc445573894"/>
      <w:bookmarkStart w:id="12" w:name="_Toc496202712"/>
      <w:r w:rsidRPr="00062907">
        <w:rPr>
          <w:rFonts w:ascii="Garamond" w:hAnsi="Garamond"/>
          <w:sz w:val="24"/>
        </w:rPr>
        <w:t>Unterschiede zwischen Anforderungsanalyse (</w:t>
      </w:r>
      <w:proofErr w:type="spellStart"/>
      <w:r w:rsidRPr="00062907">
        <w:rPr>
          <w:rFonts w:ascii="Garamond" w:hAnsi="Garamond"/>
          <w:sz w:val="24"/>
        </w:rPr>
        <w:t>Requirements</w:t>
      </w:r>
      <w:proofErr w:type="spellEnd"/>
      <w:r w:rsidRPr="00062907">
        <w:rPr>
          <w:rFonts w:ascii="Garamond" w:hAnsi="Garamond"/>
          <w:sz w:val="24"/>
        </w:rPr>
        <w:t>) und Analysemodel</w:t>
      </w:r>
      <w:bookmarkEnd w:id="11"/>
      <w:bookmarkEnd w:id="12"/>
      <w:r>
        <w:rPr>
          <w:rFonts w:ascii="Garamond" w:hAnsi="Garamond"/>
          <w:sz w:val="24"/>
        </w:rPr>
        <w:t>:</w:t>
      </w:r>
    </w:p>
    <w:p w:rsidR="0035321E" w:rsidRPr="00062907" w:rsidRDefault="0035321E" w:rsidP="0035321E">
      <w:pPr>
        <w:spacing w:after="0" w:line="240" w:lineRule="auto"/>
        <w:rPr>
          <w:rFonts w:ascii="Garamond" w:hAnsi="Garamond"/>
          <w:sz w:val="24"/>
        </w:rPr>
      </w:pPr>
    </w:p>
    <w:p w:rsidR="0035321E" w:rsidRPr="00062907" w:rsidRDefault="0035321E" w:rsidP="0035321E">
      <w:pPr>
        <w:spacing w:after="0" w:line="240" w:lineRule="auto"/>
        <w:rPr>
          <w:rFonts w:ascii="Garamond" w:hAnsi="Garamond" w:cstheme="minorHAnsi"/>
          <w:sz w:val="24"/>
        </w:rPr>
      </w:pPr>
      <w:r w:rsidRPr="00062907">
        <w:rPr>
          <w:rFonts w:ascii="Garamond" w:hAnsi="Garamond" w:cstheme="minorHAnsi"/>
          <w:sz w:val="24"/>
        </w:rPr>
        <w:t xml:space="preserve">Das </w:t>
      </w:r>
      <w:proofErr w:type="spellStart"/>
      <w:r w:rsidRPr="00062907">
        <w:rPr>
          <w:rFonts w:ascii="Garamond" w:hAnsi="Garamond" w:cstheme="minorHAnsi"/>
          <w:sz w:val="24"/>
        </w:rPr>
        <w:t>Use</w:t>
      </w:r>
      <w:proofErr w:type="spellEnd"/>
      <w:r w:rsidRPr="00062907">
        <w:rPr>
          <w:rFonts w:ascii="Garamond" w:hAnsi="Garamond" w:cstheme="minorHAnsi"/>
          <w:sz w:val="24"/>
        </w:rPr>
        <w:t xml:space="preserve"> Case Model unterscheidet sich vom Analysis Model durch einige wesentliche Punkte:</w:t>
      </w:r>
    </w:p>
    <w:p w:rsidR="0035321E" w:rsidRPr="00062907" w:rsidRDefault="0035321E" w:rsidP="0035321E">
      <w:pPr>
        <w:pStyle w:val="Listenabsatz"/>
        <w:numPr>
          <w:ilvl w:val="0"/>
          <w:numId w:val="10"/>
        </w:numPr>
        <w:spacing w:after="0" w:line="240" w:lineRule="auto"/>
        <w:rPr>
          <w:rFonts w:ascii="Garamond" w:hAnsi="Garamond"/>
          <w:sz w:val="24"/>
        </w:rPr>
      </w:pPr>
      <w:r w:rsidRPr="00062907">
        <w:rPr>
          <w:rFonts w:ascii="Garamond" w:hAnsi="Garamond"/>
          <w:sz w:val="24"/>
        </w:rPr>
        <w:t xml:space="preserve">Analysis Model </w:t>
      </w:r>
      <w:proofErr w:type="spellStart"/>
      <w:r w:rsidRPr="00062907">
        <w:rPr>
          <w:rFonts w:ascii="Garamond" w:hAnsi="Garamond"/>
          <w:sz w:val="24"/>
        </w:rPr>
        <w:t>Diagram</w:t>
      </w:r>
      <w:proofErr w:type="spellEnd"/>
      <w:r w:rsidRPr="00062907">
        <w:rPr>
          <w:rFonts w:ascii="Garamond" w:hAnsi="Garamond"/>
          <w:sz w:val="24"/>
        </w:rPr>
        <w:t xml:space="preserve"> (AMD) statische Sicht</w:t>
      </w:r>
    </w:p>
    <w:p w:rsidR="0035321E" w:rsidRPr="00062907" w:rsidRDefault="0035321E" w:rsidP="0035321E">
      <w:pPr>
        <w:pStyle w:val="Listenabsatz"/>
        <w:numPr>
          <w:ilvl w:val="0"/>
          <w:numId w:val="11"/>
        </w:numPr>
        <w:spacing w:after="0" w:line="240" w:lineRule="auto"/>
        <w:rPr>
          <w:rFonts w:ascii="Garamond" w:hAnsi="Garamond"/>
          <w:sz w:val="24"/>
        </w:rPr>
      </w:pPr>
      <w:r w:rsidRPr="00062907">
        <w:rPr>
          <w:rFonts w:ascii="Garamond" w:hAnsi="Garamond"/>
          <w:sz w:val="24"/>
        </w:rPr>
        <w:lastRenderedPageBreak/>
        <w:t xml:space="preserve">Class </w:t>
      </w:r>
      <w:proofErr w:type="spellStart"/>
      <w:r w:rsidRPr="00062907">
        <w:rPr>
          <w:rFonts w:ascii="Garamond" w:hAnsi="Garamond"/>
          <w:sz w:val="24"/>
        </w:rPr>
        <w:t>Diagram</w:t>
      </w:r>
      <w:proofErr w:type="spellEnd"/>
      <w:r w:rsidRPr="00062907">
        <w:rPr>
          <w:rFonts w:ascii="Garamond" w:hAnsi="Garamond"/>
          <w:sz w:val="24"/>
        </w:rPr>
        <w:t>, erweitert um die Analyseklassen</w:t>
      </w:r>
      <w:r>
        <w:rPr>
          <w:rFonts w:ascii="Garamond" w:hAnsi="Garamond"/>
          <w:sz w:val="24"/>
        </w:rPr>
        <w:t xml:space="preserve"> (AMD oder ECB Pattern)</w:t>
      </w:r>
    </w:p>
    <w:p w:rsidR="0035321E" w:rsidRPr="00062907" w:rsidRDefault="0035321E" w:rsidP="0035321E">
      <w:pPr>
        <w:pStyle w:val="Listenabsatz"/>
        <w:numPr>
          <w:ilvl w:val="1"/>
          <w:numId w:val="4"/>
        </w:numPr>
        <w:spacing w:after="0" w:line="240" w:lineRule="auto"/>
        <w:rPr>
          <w:rFonts w:ascii="Garamond" w:hAnsi="Garamond"/>
          <w:sz w:val="24"/>
          <w:lang w:val="en-GB"/>
        </w:rPr>
      </w:pPr>
      <w:r w:rsidRPr="00062907">
        <w:rPr>
          <w:rFonts w:ascii="Garamond" w:hAnsi="Garamond"/>
          <w:sz w:val="24"/>
          <w:lang w:val="en-GB"/>
        </w:rPr>
        <w:t>boundary classes (</w:t>
      </w:r>
      <w:proofErr w:type="spellStart"/>
      <w:r w:rsidRPr="00062907">
        <w:rPr>
          <w:rFonts w:ascii="Garamond" w:hAnsi="Garamond"/>
          <w:sz w:val="24"/>
          <w:lang w:val="en-GB"/>
        </w:rPr>
        <w:t>Schnittstellen</w:t>
      </w:r>
      <w:proofErr w:type="spellEnd"/>
      <w:r w:rsidRPr="00062907">
        <w:rPr>
          <w:rFonts w:ascii="Garamond" w:hAnsi="Garamond"/>
          <w:sz w:val="24"/>
          <w:lang w:val="en-GB"/>
        </w:rPr>
        <w:t>)</w:t>
      </w:r>
    </w:p>
    <w:p w:rsidR="0035321E" w:rsidRPr="00062907" w:rsidRDefault="0035321E" w:rsidP="0035321E">
      <w:pPr>
        <w:pStyle w:val="Listenabsatz"/>
        <w:numPr>
          <w:ilvl w:val="1"/>
          <w:numId w:val="4"/>
        </w:numPr>
        <w:spacing w:after="0" w:line="240" w:lineRule="auto"/>
        <w:rPr>
          <w:rFonts w:ascii="Garamond" w:hAnsi="Garamond"/>
          <w:sz w:val="24"/>
          <w:lang w:val="en-GB"/>
        </w:rPr>
      </w:pPr>
      <w:r w:rsidRPr="00062907">
        <w:rPr>
          <w:rFonts w:ascii="Garamond" w:hAnsi="Garamond"/>
          <w:sz w:val="24"/>
          <w:lang w:val="en-GB"/>
        </w:rPr>
        <w:t>control classes (Business Logic)</w:t>
      </w:r>
    </w:p>
    <w:p w:rsidR="0035321E" w:rsidRPr="00062907" w:rsidRDefault="0035321E" w:rsidP="0035321E">
      <w:pPr>
        <w:pStyle w:val="Listenabsatz"/>
        <w:numPr>
          <w:ilvl w:val="1"/>
          <w:numId w:val="4"/>
        </w:numPr>
        <w:spacing w:after="0" w:line="240" w:lineRule="auto"/>
        <w:rPr>
          <w:rFonts w:ascii="Garamond" w:hAnsi="Garamond"/>
          <w:sz w:val="24"/>
          <w:lang w:val="en-GB"/>
        </w:rPr>
      </w:pPr>
      <w:r w:rsidRPr="00062907">
        <w:rPr>
          <w:rFonts w:ascii="Garamond" w:hAnsi="Garamond"/>
          <w:sz w:val="24"/>
          <w:lang w:val="en-GB"/>
        </w:rPr>
        <w:t>entity classes</w:t>
      </w:r>
      <w:r>
        <w:rPr>
          <w:rFonts w:ascii="Garamond" w:hAnsi="Garamond"/>
          <w:sz w:val="24"/>
          <w:lang w:val="en-GB"/>
        </w:rPr>
        <w:t xml:space="preserve"> (Domains)</w:t>
      </w:r>
    </w:p>
    <w:p w:rsidR="0035321E" w:rsidRPr="00062907" w:rsidRDefault="0035321E" w:rsidP="0035321E">
      <w:pPr>
        <w:pStyle w:val="Listenabsatz"/>
        <w:numPr>
          <w:ilvl w:val="0"/>
          <w:numId w:val="10"/>
        </w:numPr>
        <w:spacing w:after="0" w:line="240" w:lineRule="auto"/>
        <w:rPr>
          <w:rFonts w:ascii="Garamond" w:hAnsi="Garamond"/>
          <w:sz w:val="24"/>
          <w:lang w:val="en-GB"/>
        </w:rPr>
      </w:pPr>
      <w:r w:rsidRPr="00062907">
        <w:rPr>
          <w:rFonts w:ascii="Garamond" w:hAnsi="Garamond"/>
          <w:sz w:val="24"/>
          <w:lang w:val="en-GB"/>
        </w:rPr>
        <w:t>Use Case Realization</w:t>
      </w:r>
      <w:r>
        <w:rPr>
          <w:rFonts w:ascii="Garamond" w:hAnsi="Garamond"/>
          <w:sz w:val="24"/>
          <w:lang w:val="en-GB"/>
        </w:rPr>
        <w:t xml:space="preserve">    (</w:t>
      </w:r>
      <w:proofErr w:type="spellStart"/>
      <w:r>
        <w:rPr>
          <w:rFonts w:ascii="Garamond" w:hAnsi="Garamond"/>
          <w:sz w:val="24"/>
          <w:lang w:val="en-GB"/>
        </w:rPr>
        <w:t>fachliche</w:t>
      </w:r>
      <w:proofErr w:type="spellEnd"/>
      <w:r>
        <w:rPr>
          <w:rFonts w:ascii="Garamond" w:hAnsi="Garamond"/>
          <w:sz w:val="24"/>
          <w:lang w:val="en-GB"/>
        </w:rPr>
        <w:t xml:space="preserve"> </w:t>
      </w:r>
      <w:proofErr w:type="spellStart"/>
      <w:r>
        <w:rPr>
          <w:rFonts w:ascii="Garamond" w:hAnsi="Garamond"/>
          <w:sz w:val="24"/>
          <w:lang w:val="en-GB"/>
        </w:rPr>
        <w:t>Logik</w:t>
      </w:r>
      <w:proofErr w:type="spellEnd"/>
      <w:r>
        <w:rPr>
          <w:rFonts w:ascii="Garamond" w:hAnsi="Garamond"/>
          <w:sz w:val="24"/>
          <w:lang w:val="en-GB"/>
        </w:rPr>
        <w:t xml:space="preserve"> des Use Cases </w:t>
      </w:r>
      <w:proofErr w:type="spellStart"/>
      <w:r>
        <w:rPr>
          <w:rFonts w:ascii="Garamond" w:hAnsi="Garamond"/>
          <w:sz w:val="24"/>
          <w:lang w:val="en-GB"/>
        </w:rPr>
        <w:t>als</w:t>
      </w:r>
      <w:proofErr w:type="spellEnd"/>
      <w:r>
        <w:rPr>
          <w:rFonts w:ascii="Garamond" w:hAnsi="Garamond"/>
          <w:sz w:val="24"/>
          <w:lang w:val="en-GB"/>
        </w:rPr>
        <w:t xml:space="preserve"> </w:t>
      </w:r>
      <w:proofErr w:type="spellStart"/>
      <w:r>
        <w:rPr>
          <w:rFonts w:ascii="Garamond" w:hAnsi="Garamond"/>
          <w:sz w:val="24"/>
          <w:lang w:val="en-GB"/>
        </w:rPr>
        <w:t>Vorlage</w:t>
      </w:r>
      <w:proofErr w:type="spellEnd"/>
      <w:r>
        <w:rPr>
          <w:rFonts w:ascii="Garamond" w:hAnsi="Garamond"/>
          <w:sz w:val="24"/>
          <w:lang w:val="en-GB"/>
        </w:rPr>
        <w:t xml:space="preserve"> </w:t>
      </w:r>
      <w:proofErr w:type="spellStart"/>
      <w:r>
        <w:rPr>
          <w:rFonts w:ascii="Garamond" w:hAnsi="Garamond"/>
          <w:sz w:val="24"/>
          <w:lang w:val="en-GB"/>
        </w:rPr>
        <w:t>für</w:t>
      </w:r>
      <w:proofErr w:type="spellEnd"/>
      <w:r>
        <w:rPr>
          <w:rFonts w:ascii="Garamond" w:hAnsi="Garamond"/>
          <w:sz w:val="24"/>
          <w:lang w:val="en-GB"/>
        </w:rPr>
        <w:t xml:space="preserve"> die </w:t>
      </w:r>
      <w:proofErr w:type="spellStart"/>
      <w:r>
        <w:rPr>
          <w:rFonts w:ascii="Garamond" w:hAnsi="Garamond"/>
          <w:sz w:val="24"/>
          <w:lang w:val="en-GB"/>
        </w:rPr>
        <w:t>Programmlogik</w:t>
      </w:r>
      <w:proofErr w:type="spellEnd"/>
      <w:r>
        <w:rPr>
          <w:rFonts w:ascii="Garamond" w:hAnsi="Garamond"/>
          <w:sz w:val="24"/>
          <w:lang w:val="en-GB"/>
        </w:rPr>
        <w:t xml:space="preserve"> und </w:t>
      </w:r>
      <w:proofErr w:type="spellStart"/>
      <w:r>
        <w:rPr>
          <w:rFonts w:ascii="Garamond" w:hAnsi="Garamond"/>
          <w:sz w:val="24"/>
          <w:lang w:val="en-GB"/>
        </w:rPr>
        <w:t>Programmarchitektur</w:t>
      </w:r>
      <w:proofErr w:type="spellEnd"/>
      <w:r>
        <w:rPr>
          <w:rFonts w:ascii="Garamond" w:hAnsi="Garamond"/>
          <w:sz w:val="24"/>
          <w:lang w:val="en-GB"/>
        </w:rPr>
        <w:t>)</w:t>
      </w:r>
    </w:p>
    <w:p w:rsidR="0035321E" w:rsidRPr="00062907" w:rsidRDefault="0035321E" w:rsidP="0035321E">
      <w:pPr>
        <w:pStyle w:val="Listenabsatz"/>
        <w:numPr>
          <w:ilvl w:val="1"/>
          <w:numId w:val="4"/>
        </w:numPr>
        <w:spacing w:after="0" w:line="240" w:lineRule="auto"/>
        <w:rPr>
          <w:rFonts w:ascii="Garamond" w:hAnsi="Garamond"/>
          <w:sz w:val="24"/>
          <w:lang w:val="en-GB"/>
        </w:rPr>
      </w:pPr>
      <w:r w:rsidRPr="00062907">
        <w:rPr>
          <w:rFonts w:ascii="Garamond" w:hAnsi="Garamond"/>
          <w:sz w:val="24"/>
          <w:lang w:val="en-GB"/>
        </w:rPr>
        <w:t>Precondition</w:t>
      </w:r>
    </w:p>
    <w:p w:rsidR="0035321E" w:rsidRPr="00062907" w:rsidRDefault="0035321E" w:rsidP="0035321E">
      <w:pPr>
        <w:pStyle w:val="Listenabsatz"/>
        <w:numPr>
          <w:ilvl w:val="1"/>
          <w:numId w:val="4"/>
        </w:numPr>
        <w:spacing w:after="0" w:line="240" w:lineRule="auto"/>
        <w:rPr>
          <w:rFonts w:ascii="Garamond" w:hAnsi="Garamond"/>
          <w:sz w:val="24"/>
          <w:lang w:val="en-GB"/>
        </w:rPr>
      </w:pPr>
      <w:r w:rsidRPr="00062907">
        <w:rPr>
          <w:rFonts w:ascii="Garamond" w:hAnsi="Garamond"/>
          <w:sz w:val="24"/>
          <w:lang w:val="en-GB"/>
        </w:rPr>
        <w:t>Sequence Diagram Basic Flow, alternate flows</w:t>
      </w:r>
      <w:r>
        <w:rPr>
          <w:rFonts w:ascii="Garamond" w:hAnsi="Garamond"/>
          <w:sz w:val="24"/>
          <w:lang w:val="en-GB"/>
        </w:rPr>
        <w:t xml:space="preserve"> pro Use Case</w:t>
      </w:r>
    </w:p>
    <w:p w:rsidR="0035321E" w:rsidRPr="00062907" w:rsidRDefault="0035321E" w:rsidP="0035321E">
      <w:pPr>
        <w:pStyle w:val="Listenabsatz"/>
        <w:numPr>
          <w:ilvl w:val="1"/>
          <w:numId w:val="4"/>
        </w:numPr>
        <w:spacing w:after="0" w:line="240" w:lineRule="auto"/>
        <w:rPr>
          <w:rFonts w:ascii="Garamond" w:hAnsi="Garamond"/>
          <w:sz w:val="24"/>
          <w:lang w:val="en-GB"/>
        </w:rPr>
      </w:pPr>
      <w:r w:rsidRPr="00062907">
        <w:rPr>
          <w:rFonts w:ascii="Garamond" w:hAnsi="Garamond"/>
          <w:sz w:val="24"/>
          <w:lang w:val="en-GB"/>
        </w:rPr>
        <w:t>Participated classes</w:t>
      </w:r>
    </w:p>
    <w:p w:rsidR="0035321E" w:rsidRDefault="0035321E" w:rsidP="0035321E">
      <w:pPr>
        <w:pStyle w:val="Listenabsatz"/>
        <w:numPr>
          <w:ilvl w:val="1"/>
          <w:numId w:val="4"/>
        </w:numPr>
        <w:spacing w:after="0" w:line="240" w:lineRule="auto"/>
        <w:rPr>
          <w:rFonts w:ascii="Garamond" w:hAnsi="Garamond"/>
          <w:sz w:val="24"/>
          <w:lang w:val="en-GB"/>
        </w:rPr>
      </w:pPr>
      <w:r w:rsidRPr="00062907">
        <w:rPr>
          <w:rFonts w:ascii="Garamond" w:hAnsi="Garamond"/>
          <w:sz w:val="24"/>
          <w:lang w:val="en-GB"/>
        </w:rPr>
        <w:t>Participated entities</w:t>
      </w:r>
    </w:p>
    <w:p w:rsidR="0035321E" w:rsidRPr="00062907" w:rsidRDefault="0035321E" w:rsidP="0035321E">
      <w:pPr>
        <w:spacing w:after="0" w:line="240" w:lineRule="auto"/>
        <w:rPr>
          <w:rFonts w:ascii="Garamond" w:hAnsi="Garamond"/>
          <w:sz w:val="24"/>
          <w:lang w:val="en-GB"/>
        </w:rPr>
      </w:pPr>
    </w:p>
    <w:tbl>
      <w:tblPr>
        <w:tblW w:w="836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81"/>
        <w:gridCol w:w="4182"/>
      </w:tblGrid>
      <w:tr w:rsidR="0035321E" w:rsidRPr="00062907" w:rsidTr="00734FF9">
        <w:tc>
          <w:tcPr>
            <w:tcW w:w="4181" w:type="dxa"/>
          </w:tcPr>
          <w:p w:rsidR="0035321E" w:rsidRPr="00062907" w:rsidRDefault="0035321E" w:rsidP="00734FF9">
            <w:pPr>
              <w:spacing w:after="0" w:line="240" w:lineRule="auto"/>
              <w:ind w:left="34"/>
              <w:rPr>
                <w:rFonts w:ascii="Garamond" w:hAnsi="Garamond" w:cstheme="minorHAnsi"/>
                <w:b/>
                <w:sz w:val="24"/>
              </w:rPr>
            </w:pPr>
            <w:proofErr w:type="spellStart"/>
            <w:r w:rsidRPr="00062907">
              <w:rPr>
                <w:rFonts w:ascii="Garamond" w:hAnsi="Garamond" w:cstheme="minorHAnsi"/>
                <w:b/>
                <w:sz w:val="24"/>
              </w:rPr>
              <w:t>Use</w:t>
            </w:r>
            <w:proofErr w:type="spellEnd"/>
            <w:r w:rsidRPr="00062907">
              <w:rPr>
                <w:rFonts w:ascii="Garamond" w:hAnsi="Garamond" w:cstheme="minorHAnsi"/>
                <w:b/>
                <w:sz w:val="24"/>
              </w:rPr>
              <w:t xml:space="preserve"> Case Model</w:t>
            </w:r>
          </w:p>
        </w:tc>
        <w:tc>
          <w:tcPr>
            <w:tcW w:w="4182" w:type="dxa"/>
          </w:tcPr>
          <w:p w:rsidR="0035321E" w:rsidRPr="00062907" w:rsidRDefault="0035321E" w:rsidP="00734FF9">
            <w:pPr>
              <w:spacing w:after="0" w:line="240" w:lineRule="auto"/>
              <w:rPr>
                <w:rFonts w:ascii="Garamond" w:hAnsi="Garamond" w:cstheme="minorHAnsi"/>
                <w:b/>
                <w:sz w:val="24"/>
              </w:rPr>
            </w:pPr>
            <w:r w:rsidRPr="00062907">
              <w:rPr>
                <w:rFonts w:ascii="Garamond" w:hAnsi="Garamond" w:cstheme="minorHAnsi"/>
                <w:b/>
                <w:sz w:val="24"/>
              </w:rPr>
              <w:t>Analyse Model</w:t>
            </w:r>
          </w:p>
        </w:tc>
      </w:tr>
      <w:tr w:rsidR="0035321E" w:rsidRPr="00062907" w:rsidTr="00734FF9">
        <w:tc>
          <w:tcPr>
            <w:tcW w:w="4181" w:type="dxa"/>
          </w:tcPr>
          <w:p w:rsidR="0035321E" w:rsidRPr="00062907" w:rsidRDefault="0035321E" w:rsidP="00734FF9">
            <w:pPr>
              <w:spacing w:after="0" w:line="240" w:lineRule="auto"/>
              <w:ind w:left="34"/>
              <w:rPr>
                <w:rFonts w:ascii="Garamond" w:hAnsi="Garamond" w:cstheme="minorHAnsi"/>
                <w:sz w:val="24"/>
              </w:rPr>
            </w:pPr>
            <w:r w:rsidRPr="00062907">
              <w:rPr>
                <w:rFonts w:ascii="Garamond" w:hAnsi="Garamond" w:cstheme="minorHAnsi"/>
                <w:sz w:val="24"/>
              </w:rPr>
              <w:t>bedient sich der Sprache des Kunden</w:t>
            </w:r>
          </w:p>
        </w:tc>
        <w:tc>
          <w:tcPr>
            <w:tcW w:w="4182" w:type="dxa"/>
          </w:tcPr>
          <w:p w:rsidR="0035321E" w:rsidRPr="00062907" w:rsidRDefault="0035321E" w:rsidP="00734FF9">
            <w:pPr>
              <w:spacing w:after="0" w:line="240" w:lineRule="auto"/>
              <w:rPr>
                <w:rFonts w:ascii="Garamond" w:hAnsi="Garamond" w:cstheme="minorHAnsi"/>
                <w:sz w:val="24"/>
              </w:rPr>
            </w:pPr>
            <w:r w:rsidRPr="00062907">
              <w:rPr>
                <w:rFonts w:ascii="Garamond" w:hAnsi="Garamond" w:cstheme="minorHAnsi"/>
                <w:sz w:val="24"/>
              </w:rPr>
              <w:t>der des Programmierers</w:t>
            </w:r>
          </w:p>
        </w:tc>
      </w:tr>
      <w:tr w:rsidR="0035321E" w:rsidRPr="00062907" w:rsidTr="00734FF9">
        <w:tc>
          <w:tcPr>
            <w:tcW w:w="4181" w:type="dxa"/>
          </w:tcPr>
          <w:p w:rsidR="0035321E" w:rsidRPr="00062907" w:rsidRDefault="0035321E" w:rsidP="00734FF9">
            <w:pPr>
              <w:spacing w:after="0" w:line="240" w:lineRule="auto"/>
              <w:ind w:left="34"/>
              <w:rPr>
                <w:rFonts w:ascii="Garamond" w:hAnsi="Garamond" w:cstheme="minorHAnsi"/>
                <w:sz w:val="24"/>
              </w:rPr>
            </w:pPr>
            <w:r w:rsidRPr="00062907">
              <w:rPr>
                <w:rFonts w:ascii="Garamond" w:hAnsi="Garamond" w:cstheme="minorHAnsi"/>
                <w:sz w:val="24"/>
              </w:rPr>
              <w:t>beschreibt das System aus einer externen Sicht</w:t>
            </w:r>
          </w:p>
        </w:tc>
        <w:tc>
          <w:tcPr>
            <w:tcW w:w="4182" w:type="dxa"/>
          </w:tcPr>
          <w:p w:rsidR="0035321E" w:rsidRPr="00062907" w:rsidRDefault="0035321E" w:rsidP="00734FF9">
            <w:pPr>
              <w:spacing w:after="0" w:line="240" w:lineRule="auto"/>
              <w:ind w:left="34"/>
              <w:rPr>
                <w:rFonts w:ascii="Garamond" w:hAnsi="Garamond" w:cstheme="minorHAnsi"/>
                <w:sz w:val="24"/>
              </w:rPr>
            </w:pPr>
            <w:r w:rsidRPr="00062907">
              <w:rPr>
                <w:rFonts w:ascii="Garamond" w:hAnsi="Garamond" w:cstheme="minorHAnsi"/>
                <w:sz w:val="24"/>
              </w:rPr>
              <w:t>zeigt die interne Darstellung (Logik)</w:t>
            </w:r>
          </w:p>
        </w:tc>
      </w:tr>
      <w:tr w:rsidR="0035321E" w:rsidRPr="00062907" w:rsidTr="00734FF9">
        <w:tc>
          <w:tcPr>
            <w:tcW w:w="4181" w:type="dxa"/>
          </w:tcPr>
          <w:p w:rsidR="0035321E" w:rsidRPr="00062907" w:rsidRDefault="0035321E" w:rsidP="00734FF9">
            <w:pPr>
              <w:spacing w:after="0" w:line="240" w:lineRule="auto"/>
              <w:ind w:left="34"/>
              <w:rPr>
                <w:rFonts w:ascii="Garamond" w:hAnsi="Garamond" w:cstheme="minorHAnsi"/>
                <w:sz w:val="24"/>
              </w:rPr>
            </w:pPr>
            <w:r w:rsidRPr="00062907">
              <w:rPr>
                <w:rFonts w:ascii="Garamond" w:hAnsi="Garamond" w:cstheme="minorHAnsi"/>
                <w:sz w:val="24"/>
              </w:rPr>
              <w:t>erhält seine Struktur durch die Anwendungsfälle</w:t>
            </w:r>
          </w:p>
        </w:tc>
        <w:tc>
          <w:tcPr>
            <w:tcW w:w="4182" w:type="dxa"/>
          </w:tcPr>
          <w:p w:rsidR="0035321E" w:rsidRPr="00062907" w:rsidRDefault="0035321E" w:rsidP="00734FF9">
            <w:pPr>
              <w:spacing w:after="0" w:line="240" w:lineRule="auto"/>
              <w:ind w:left="34"/>
              <w:rPr>
                <w:rFonts w:ascii="Garamond" w:hAnsi="Garamond" w:cstheme="minorHAnsi"/>
                <w:sz w:val="24"/>
              </w:rPr>
            </w:pPr>
            <w:r w:rsidRPr="00062907">
              <w:rPr>
                <w:rFonts w:ascii="Garamond" w:hAnsi="Garamond" w:cstheme="minorHAnsi"/>
                <w:sz w:val="24"/>
              </w:rPr>
              <w:t>hingegen durch die stereotypen Klassen und Module</w:t>
            </w:r>
          </w:p>
        </w:tc>
      </w:tr>
      <w:tr w:rsidR="0035321E" w:rsidRPr="00062907" w:rsidTr="00734FF9">
        <w:tc>
          <w:tcPr>
            <w:tcW w:w="4181" w:type="dxa"/>
          </w:tcPr>
          <w:p w:rsidR="0035321E" w:rsidRPr="00062907" w:rsidRDefault="0035321E" w:rsidP="00734FF9">
            <w:pPr>
              <w:spacing w:after="0" w:line="240" w:lineRule="auto"/>
              <w:ind w:left="34"/>
              <w:rPr>
                <w:rFonts w:ascii="Garamond" w:hAnsi="Garamond" w:cstheme="minorHAnsi"/>
                <w:sz w:val="24"/>
              </w:rPr>
            </w:pPr>
            <w:r w:rsidRPr="00062907">
              <w:rPr>
                <w:rFonts w:ascii="Garamond" w:hAnsi="Garamond" w:cstheme="minorHAnsi"/>
                <w:sz w:val="24"/>
              </w:rPr>
              <w:t>dient als Vertrag zwischen Kunde und Entwickler</w:t>
            </w:r>
          </w:p>
        </w:tc>
        <w:tc>
          <w:tcPr>
            <w:tcW w:w="4182" w:type="dxa"/>
          </w:tcPr>
          <w:p w:rsidR="0035321E" w:rsidRPr="00062907" w:rsidRDefault="0035321E" w:rsidP="00734FF9">
            <w:pPr>
              <w:spacing w:after="0" w:line="240" w:lineRule="auto"/>
              <w:ind w:left="34"/>
              <w:rPr>
                <w:rFonts w:ascii="Garamond" w:hAnsi="Garamond" w:cstheme="minorHAnsi"/>
                <w:sz w:val="24"/>
              </w:rPr>
            </w:pPr>
            <w:r w:rsidRPr="00062907">
              <w:rPr>
                <w:rFonts w:ascii="Garamond" w:hAnsi="Garamond" w:cstheme="minorHAnsi"/>
                <w:sz w:val="24"/>
              </w:rPr>
              <w:t>wird von den Entwicklern verwendet</w:t>
            </w:r>
          </w:p>
        </w:tc>
      </w:tr>
      <w:tr w:rsidR="0035321E" w:rsidRPr="00062907" w:rsidTr="00734FF9">
        <w:tc>
          <w:tcPr>
            <w:tcW w:w="4181" w:type="dxa"/>
          </w:tcPr>
          <w:p w:rsidR="0035321E" w:rsidRPr="00062907" w:rsidRDefault="0035321E" w:rsidP="00734FF9">
            <w:pPr>
              <w:spacing w:after="0" w:line="240" w:lineRule="auto"/>
              <w:ind w:left="34"/>
              <w:rPr>
                <w:rFonts w:ascii="Garamond" w:hAnsi="Garamond" w:cstheme="minorHAnsi"/>
                <w:sz w:val="24"/>
              </w:rPr>
            </w:pPr>
            <w:r w:rsidRPr="00062907">
              <w:rPr>
                <w:rFonts w:ascii="Garamond" w:hAnsi="Garamond" w:cstheme="minorHAnsi"/>
                <w:sz w:val="24"/>
              </w:rPr>
              <w:t>kann Redundanzen und Inkonsistenzen enthalten</w:t>
            </w:r>
          </w:p>
        </w:tc>
        <w:tc>
          <w:tcPr>
            <w:tcW w:w="4182" w:type="dxa"/>
          </w:tcPr>
          <w:p w:rsidR="0035321E" w:rsidRPr="00062907" w:rsidRDefault="0035321E" w:rsidP="00734FF9">
            <w:pPr>
              <w:spacing w:after="0" w:line="240" w:lineRule="auto"/>
              <w:ind w:left="34"/>
              <w:rPr>
                <w:rFonts w:ascii="Garamond" w:hAnsi="Garamond" w:cstheme="minorHAnsi"/>
                <w:sz w:val="24"/>
              </w:rPr>
            </w:pPr>
            <w:r w:rsidRPr="00062907">
              <w:rPr>
                <w:rFonts w:ascii="Garamond" w:hAnsi="Garamond" w:cstheme="minorHAnsi"/>
                <w:sz w:val="24"/>
              </w:rPr>
              <w:t>darf keine Redundanzen und Inkonsistenzen enthalten</w:t>
            </w:r>
          </w:p>
        </w:tc>
      </w:tr>
      <w:tr w:rsidR="0035321E" w:rsidRPr="00062907" w:rsidTr="00734FF9">
        <w:tc>
          <w:tcPr>
            <w:tcW w:w="4181" w:type="dxa"/>
          </w:tcPr>
          <w:p w:rsidR="0035321E" w:rsidRPr="00062907" w:rsidRDefault="0035321E" w:rsidP="00734FF9">
            <w:pPr>
              <w:spacing w:after="0" w:line="240" w:lineRule="auto"/>
              <w:ind w:left="34"/>
              <w:rPr>
                <w:rFonts w:ascii="Garamond" w:hAnsi="Garamond" w:cstheme="minorHAnsi"/>
                <w:sz w:val="24"/>
              </w:rPr>
            </w:pPr>
            <w:r w:rsidRPr="00062907">
              <w:rPr>
                <w:rFonts w:ascii="Garamond" w:hAnsi="Garamond" w:cstheme="minorHAnsi"/>
                <w:sz w:val="24"/>
              </w:rPr>
              <w:t>stellt die Funktionalität dar</w:t>
            </w:r>
          </w:p>
        </w:tc>
        <w:tc>
          <w:tcPr>
            <w:tcW w:w="4182" w:type="dxa"/>
          </w:tcPr>
          <w:p w:rsidR="0035321E" w:rsidRPr="00062907" w:rsidRDefault="0035321E" w:rsidP="00734FF9">
            <w:pPr>
              <w:spacing w:after="0" w:line="240" w:lineRule="auto"/>
              <w:ind w:left="34"/>
              <w:rPr>
                <w:rFonts w:ascii="Garamond" w:hAnsi="Garamond" w:cstheme="minorHAnsi"/>
                <w:sz w:val="24"/>
              </w:rPr>
            </w:pPr>
            <w:r w:rsidRPr="00062907">
              <w:rPr>
                <w:rFonts w:ascii="Garamond" w:hAnsi="Garamond" w:cstheme="minorHAnsi"/>
                <w:sz w:val="24"/>
              </w:rPr>
              <w:t>stellt deren Umsetzung dar</w:t>
            </w:r>
          </w:p>
        </w:tc>
      </w:tr>
    </w:tbl>
    <w:p w:rsidR="0035321E" w:rsidRPr="00062907" w:rsidRDefault="0035321E" w:rsidP="0035321E">
      <w:pPr>
        <w:spacing w:after="0" w:line="240" w:lineRule="auto"/>
        <w:rPr>
          <w:rFonts w:ascii="Garamond" w:hAnsi="Garamond" w:cstheme="minorHAnsi"/>
          <w:sz w:val="24"/>
        </w:rPr>
      </w:pPr>
    </w:p>
    <w:p w:rsidR="0035321E" w:rsidRPr="00062907" w:rsidRDefault="0035321E" w:rsidP="0035321E">
      <w:pPr>
        <w:spacing w:after="0" w:line="240" w:lineRule="auto"/>
        <w:rPr>
          <w:rFonts w:ascii="Garamond" w:hAnsi="Garamond"/>
          <w:b/>
          <w:sz w:val="28"/>
        </w:rPr>
      </w:pPr>
      <w:bookmarkStart w:id="13" w:name="_Toc496202704"/>
      <w:bookmarkStart w:id="14" w:name="_Toc499064213"/>
      <w:r w:rsidRPr="00062907">
        <w:rPr>
          <w:rFonts w:ascii="Garamond" w:hAnsi="Garamond"/>
          <w:b/>
          <w:sz w:val="28"/>
        </w:rPr>
        <w:t>Implementation</w:t>
      </w:r>
      <w:bookmarkEnd w:id="13"/>
      <w:bookmarkEnd w:id="14"/>
    </w:p>
    <w:p w:rsidR="0035321E" w:rsidRPr="00062907" w:rsidRDefault="0035321E" w:rsidP="0035321E">
      <w:pPr>
        <w:spacing w:after="0" w:line="240" w:lineRule="auto"/>
        <w:rPr>
          <w:rFonts w:ascii="Garamond" w:hAnsi="Garamond" w:cstheme="minorHAnsi"/>
          <w:sz w:val="24"/>
        </w:rPr>
      </w:pPr>
      <w:r w:rsidRPr="00062907">
        <w:rPr>
          <w:rFonts w:ascii="Garamond" w:hAnsi="Garamond" w:cstheme="minorHAnsi"/>
          <w:sz w:val="24"/>
        </w:rPr>
        <w:t xml:space="preserve">In diesem Schritt findet die tatsächliche Implementierung des Systems statt. Bevor diese möglich ist, ist es notwendig den Implementierungsprozess zuerst ausreichend zu planen. </w:t>
      </w:r>
      <w:r>
        <w:rPr>
          <w:rFonts w:ascii="Garamond" w:hAnsi="Garamond" w:cstheme="minorHAnsi"/>
          <w:sz w:val="24"/>
        </w:rPr>
        <w:t>(Verwendung v UML Diagrammen)</w:t>
      </w:r>
    </w:p>
    <w:p w:rsidR="0035321E" w:rsidRPr="00062907" w:rsidRDefault="0035321E" w:rsidP="0035321E">
      <w:pPr>
        <w:pStyle w:val="KeinLeerraum"/>
        <w:numPr>
          <w:ilvl w:val="0"/>
          <w:numId w:val="10"/>
        </w:numPr>
        <w:rPr>
          <w:rFonts w:ascii="Garamond" w:hAnsi="Garamond" w:cstheme="minorHAnsi"/>
          <w:sz w:val="24"/>
        </w:rPr>
      </w:pPr>
      <w:proofErr w:type="spellStart"/>
      <w:r w:rsidRPr="00062907">
        <w:rPr>
          <w:rFonts w:ascii="Garamond" w:hAnsi="Garamond" w:cstheme="minorHAnsi"/>
          <w:sz w:val="24"/>
        </w:rPr>
        <w:t>Component</w:t>
      </w:r>
      <w:proofErr w:type="spellEnd"/>
      <w:r w:rsidRPr="00062907">
        <w:rPr>
          <w:rFonts w:ascii="Garamond" w:hAnsi="Garamond" w:cstheme="minorHAnsi"/>
          <w:sz w:val="24"/>
        </w:rPr>
        <w:t xml:space="preserve"> </w:t>
      </w:r>
      <w:proofErr w:type="spellStart"/>
      <w:r w:rsidRPr="00062907">
        <w:rPr>
          <w:rFonts w:ascii="Garamond" w:hAnsi="Garamond" w:cstheme="minorHAnsi"/>
          <w:sz w:val="24"/>
        </w:rPr>
        <w:t>Diagram</w:t>
      </w:r>
      <w:proofErr w:type="spellEnd"/>
    </w:p>
    <w:p w:rsidR="0035321E" w:rsidRPr="00062907" w:rsidRDefault="0035321E" w:rsidP="0035321E">
      <w:pPr>
        <w:pStyle w:val="KeinLeerraum"/>
        <w:numPr>
          <w:ilvl w:val="0"/>
          <w:numId w:val="10"/>
        </w:numPr>
        <w:rPr>
          <w:rFonts w:ascii="Garamond" w:hAnsi="Garamond" w:cstheme="minorHAnsi"/>
          <w:sz w:val="24"/>
        </w:rPr>
      </w:pPr>
      <w:r w:rsidRPr="00062907">
        <w:rPr>
          <w:rFonts w:ascii="Garamond" w:hAnsi="Garamond" w:cstheme="minorHAnsi"/>
          <w:sz w:val="24"/>
        </w:rPr>
        <w:t xml:space="preserve">Implementation Subsystem </w:t>
      </w:r>
      <w:proofErr w:type="spellStart"/>
      <w:r w:rsidRPr="00062907">
        <w:rPr>
          <w:rFonts w:ascii="Garamond" w:hAnsi="Garamond" w:cstheme="minorHAnsi"/>
          <w:sz w:val="24"/>
        </w:rPr>
        <w:t>Diagram</w:t>
      </w:r>
      <w:proofErr w:type="spellEnd"/>
    </w:p>
    <w:p w:rsidR="0035321E" w:rsidRPr="00062907" w:rsidRDefault="0035321E" w:rsidP="0035321E">
      <w:pPr>
        <w:pStyle w:val="KeinLeerraum"/>
        <w:numPr>
          <w:ilvl w:val="0"/>
          <w:numId w:val="10"/>
        </w:numPr>
        <w:rPr>
          <w:rFonts w:ascii="Garamond" w:hAnsi="Garamond" w:cstheme="minorHAnsi"/>
          <w:sz w:val="24"/>
        </w:rPr>
      </w:pPr>
      <w:r w:rsidRPr="00062907">
        <w:rPr>
          <w:rFonts w:ascii="Garamond" w:hAnsi="Garamond" w:cstheme="minorHAnsi"/>
          <w:sz w:val="24"/>
        </w:rPr>
        <w:t xml:space="preserve">Integration </w:t>
      </w:r>
      <w:proofErr w:type="spellStart"/>
      <w:r w:rsidRPr="00062907">
        <w:rPr>
          <w:rFonts w:ascii="Garamond" w:hAnsi="Garamond" w:cstheme="minorHAnsi"/>
          <w:sz w:val="24"/>
        </w:rPr>
        <w:t>Build</w:t>
      </w:r>
      <w:proofErr w:type="spellEnd"/>
      <w:r w:rsidRPr="00062907">
        <w:rPr>
          <w:rFonts w:ascii="Garamond" w:hAnsi="Garamond" w:cstheme="minorHAnsi"/>
          <w:sz w:val="24"/>
        </w:rPr>
        <w:t xml:space="preserve"> Plan</w:t>
      </w:r>
    </w:p>
    <w:p w:rsidR="0035321E" w:rsidRPr="00062907" w:rsidRDefault="0035321E" w:rsidP="0035321E">
      <w:pPr>
        <w:pStyle w:val="KeinLeerraum"/>
        <w:numPr>
          <w:ilvl w:val="0"/>
          <w:numId w:val="10"/>
        </w:numPr>
        <w:rPr>
          <w:rFonts w:ascii="Garamond" w:hAnsi="Garamond" w:cstheme="minorHAnsi"/>
          <w:sz w:val="24"/>
        </w:rPr>
      </w:pPr>
      <w:proofErr w:type="spellStart"/>
      <w:r w:rsidRPr="00062907">
        <w:rPr>
          <w:rFonts w:ascii="Garamond" w:hAnsi="Garamond" w:cstheme="minorHAnsi"/>
          <w:sz w:val="24"/>
        </w:rPr>
        <w:t>Build</w:t>
      </w:r>
      <w:proofErr w:type="spellEnd"/>
    </w:p>
    <w:p w:rsidR="0035321E" w:rsidRDefault="0035321E" w:rsidP="0035321E">
      <w:pPr>
        <w:pStyle w:val="KeinLeerraum"/>
        <w:numPr>
          <w:ilvl w:val="0"/>
          <w:numId w:val="10"/>
        </w:numPr>
        <w:rPr>
          <w:rFonts w:ascii="Garamond" w:hAnsi="Garamond" w:cstheme="minorHAnsi"/>
          <w:sz w:val="24"/>
        </w:rPr>
      </w:pPr>
      <w:r w:rsidRPr="00062907">
        <w:rPr>
          <w:rFonts w:ascii="Garamond" w:hAnsi="Garamond" w:cstheme="minorHAnsi"/>
          <w:sz w:val="24"/>
        </w:rPr>
        <w:t>Implementation Model</w:t>
      </w:r>
    </w:p>
    <w:p w:rsidR="0035321E" w:rsidRPr="00062907" w:rsidRDefault="0035321E" w:rsidP="0035321E">
      <w:pPr>
        <w:pStyle w:val="KeinLeerraum"/>
        <w:rPr>
          <w:rFonts w:ascii="Garamond" w:hAnsi="Garamond" w:cstheme="minorHAnsi"/>
          <w:sz w:val="24"/>
        </w:rPr>
      </w:pPr>
    </w:p>
    <w:p w:rsidR="0035321E" w:rsidRPr="00062907" w:rsidRDefault="0035321E" w:rsidP="0035321E">
      <w:pPr>
        <w:spacing w:after="0" w:line="240" w:lineRule="auto"/>
        <w:rPr>
          <w:rFonts w:ascii="Garamond" w:hAnsi="Garamond"/>
          <w:b/>
          <w:sz w:val="28"/>
        </w:rPr>
      </w:pPr>
      <w:bookmarkStart w:id="15" w:name="_Toc496202705"/>
      <w:bookmarkStart w:id="16" w:name="_Toc499064214"/>
      <w:r w:rsidRPr="00062907">
        <w:rPr>
          <w:rFonts w:ascii="Garamond" w:hAnsi="Garamond"/>
          <w:b/>
          <w:sz w:val="28"/>
        </w:rPr>
        <w:t>Test</w:t>
      </w:r>
      <w:bookmarkEnd w:id="15"/>
      <w:bookmarkEnd w:id="16"/>
    </w:p>
    <w:p w:rsidR="0035321E" w:rsidRPr="00062907" w:rsidRDefault="0035321E" w:rsidP="0035321E">
      <w:pPr>
        <w:spacing w:after="0" w:line="240" w:lineRule="auto"/>
        <w:rPr>
          <w:rFonts w:ascii="Garamond" w:hAnsi="Garamond" w:cstheme="minorHAnsi"/>
          <w:sz w:val="24"/>
        </w:rPr>
      </w:pPr>
      <w:r w:rsidRPr="00062907">
        <w:rPr>
          <w:rFonts w:ascii="Garamond" w:hAnsi="Garamond" w:cstheme="minorHAnsi"/>
          <w:sz w:val="24"/>
        </w:rPr>
        <w:t>Dient dem Aufspüren von möglichen Fehlern im System sowie der Validierung ob das System den Anforderungen des Kunden entspricht.</w:t>
      </w:r>
    </w:p>
    <w:p w:rsidR="0035321E" w:rsidRPr="00062907" w:rsidRDefault="0035321E" w:rsidP="0035321E">
      <w:pPr>
        <w:pStyle w:val="KeinLeerraum"/>
        <w:numPr>
          <w:ilvl w:val="0"/>
          <w:numId w:val="12"/>
        </w:numPr>
        <w:rPr>
          <w:rFonts w:ascii="Garamond" w:hAnsi="Garamond" w:cstheme="minorHAnsi"/>
          <w:sz w:val="24"/>
        </w:rPr>
      </w:pPr>
      <w:r w:rsidRPr="00062907">
        <w:rPr>
          <w:rFonts w:ascii="Garamond" w:hAnsi="Garamond" w:cstheme="minorHAnsi"/>
          <w:sz w:val="24"/>
        </w:rPr>
        <w:t>Test Plan</w:t>
      </w:r>
    </w:p>
    <w:p w:rsidR="0035321E" w:rsidRPr="00062907" w:rsidRDefault="0035321E" w:rsidP="0035321E">
      <w:pPr>
        <w:pStyle w:val="KeinLeerraum"/>
        <w:numPr>
          <w:ilvl w:val="0"/>
          <w:numId w:val="12"/>
        </w:numPr>
        <w:rPr>
          <w:rFonts w:ascii="Garamond" w:hAnsi="Garamond" w:cstheme="minorHAnsi"/>
          <w:sz w:val="24"/>
        </w:rPr>
      </w:pPr>
      <w:r w:rsidRPr="00062907">
        <w:rPr>
          <w:rFonts w:ascii="Garamond" w:hAnsi="Garamond" w:cstheme="minorHAnsi"/>
          <w:sz w:val="24"/>
        </w:rPr>
        <w:t>Test Script</w:t>
      </w:r>
    </w:p>
    <w:p w:rsidR="0035321E" w:rsidRPr="00062907" w:rsidRDefault="0035321E" w:rsidP="0035321E">
      <w:pPr>
        <w:pStyle w:val="KeinLeerraum"/>
        <w:numPr>
          <w:ilvl w:val="0"/>
          <w:numId w:val="12"/>
        </w:numPr>
        <w:rPr>
          <w:rFonts w:ascii="Garamond" w:hAnsi="Garamond" w:cstheme="minorHAnsi"/>
          <w:sz w:val="24"/>
        </w:rPr>
      </w:pPr>
      <w:r w:rsidRPr="00062907">
        <w:rPr>
          <w:rFonts w:ascii="Garamond" w:hAnsi="Garamond" w:cstheme="minorHAnsi"/>
          <w:sz w:val="24"/>
        </w:rPr>
        <w:t>Test Log</w:t>
      </w:r>
    </w:p>
    <w:p w:rsidR="0035321E" w:rsidRPr="00062907" w:rsidRDefault="0035321E" w:rsidP="0035321E">
      <w:pPr>
        <w:pStyle w:val="KeinLeerraum"/>
        <w:numPr>
          <w:ilvl w:val="0"/>
          <w:numId w:val="12"/>
        </w:numPr>
        <w:rPr>
          <w:rFonts w:ascii="Garamond" w:hAnsi="Garamond" w:cstheme="minorHAnsi"/>
          <w:sz w:val="24"/>
        </w:rPr>
      </w:pPr>
      <w:r>
        <w:rPr>
          <w:rFonts w:ascii="Garamond" w:hAnsi="Garamond" w:cstheme="minorHAnsi"/>
          <w:sz w:val="24"/>
        </w:rPr>
        <w:t>T</w:t>
      </w:r>
      <w:r w:rsidRPr="00062907">
        <w:rPr>
          <w:rFonts w:ascii="Garamond" w:hAnsi="Garamond" w:cstheme="minorHAnsi"/>
          <w:sz w:val="24"/>
        </w:rPr>
        <w:t>est Class/Data</w:t>
      </w:r>
    </w:p>
    <w:p w:rsidR="0035321E" w:rsidRPr="00062907" w:rsidRDefault="0035321E" w:rsidP="0035321E">
      <w:pPr>
        <w:pStyle w:val="KeinLeerraum"/>
        <w:numPr>
          <w:ilvl w:val="0"/>
          <w:numId w:val="12"/>
        </w:numPr>
        <w:rPr>
          <w:rFonts w:ascii="Garamond" w:hAnsi="Garamond" w:cstheme="minorHAnsi"/>
          <w:sz w:val="24"/>
        </w:rPr>
      </w:pPr>
      <w:r w:rsidRPr="00062907">
        <w:rPr>
          <w:rFonts w:ascii="Garamond" w:hAnsi="Garamond" w:cstheme="minorHAnsi"/>
          <w:sz w:val="24"/>
        </w:rPr>
        <w:t xml:space="preserve">Test </w:t>
      </w:r>
      <w:proofErr w:type="spellStart"/>
      <w:r w:rsidRPr="00062907">
        <w:rPr>
          <w:rFonts w:ascii="Garamond" w:hAnsi="Garamond" w:cstheme="minorHAnsi"/>
          <w:sz w:val="24"/>
        </w:rPr>
        <w:t>Component</w:t>
      </w:r>
      <w:proofErr w:type="spellEnd"/>
    </w:p>
    <w:p w:rsidR="0035321E" w:rsidRPr="00062907" w:rsidRDefault="0035321E" w:rsidP="0035321E">
      <w:pPr>
        <w:spacing w:after="0" w:line="240" w:lineRule="auto"/>
        <w:rPr>
          <w:rFonts w:ascii="Garamond" w:hAnsi="Garamond"/>
          <w:sz w:val="24"/>
        </w:rPr>
      </w:pPr>
    </w:p>
    <w:p w:rsidR="0035321E" w:rsidRPr="00062907" w:rsidRDefault="0035321E" w:rsidP="0035321E">
      <w:pPr>
        <w:pStyle w:val="berschrift4"/>
        <w:keepLines/>
        <w:suppressAutoHyphens w:val="0"/>
        <w:spacing w:before="40" w:after="0"/>
        <w:jc w:val="left"/>
        <w:rPr>
          <w:rFonts w:ascii="Garamond" w:hAnsi="Garamond" w:cstheme="minorHAnsi"/>
          <w:sz w:val="24"/>
        </w:rPr>
      </w:pPr>
      <w:r w:rsidRPr="00062907">
        <w:rPr>
          <w:rFonts w:ascii="Garamond" w:hAnsi="Garamond" w:cstheme="minorHAnsi"/>
          <w:sz w:val="24"/>
        </w:rPr>
        <w:t>Arten von Tests</w:t>
      </w:r>
    </w:p>
    <w:p w:rsidR="0035321E" w:rsidRPr="00062907" w:rsidRDefault="0035321E" w:rsidP="0035321E">
      <w:pPr>
        <w:pStyle w:val="Listenabsatz"/>
        <w:numPr>
          <w:ilvl w:val="0"/>
          <w:numId w:val="13"/>
        </w:numPr>
        <w:spacing w:after="0" w:line="240" w:lineRule="auto"/>
        <w:rPr>
          <w:rFonts w:ascii="Garamond" w:hAnsi="Garamond"/>
          <w:sz w:val="24"/>
          <w:szCs w:val="24"/>
        </w:rPr>
      </w:pPr>
      <w:r w:rsidRPr="00062907">
        <w:rPr>
          <w:rFonts w:ascii="Garamond" w:hAnsi="Garamond"/>
          <w:sz w:val="24"/>
          <w:szCs w:val="24"/>
        </w:rPr>
        <w:t xml:space="preserve">Unit-Test: </w:t>
      </w:r>
      <w:r w:rsidRPr="00062907">
        <w:rPr>
          <w:rFonts w:ascii="Garamond" w:hAnsi="Garamond" w:cstheme="minorHAnsi"/>
          <w:sz w:val="24"/>
          <w:szCs w:val="24"/>
        </w:rPr>
        <w:t>Mittels Unit-Tests werden einzelne Komponenten der Software getestet. Dies erfolgt bereits im Implementation-Workflow.</w:t>
      </w:r>
    </w:p>
    <w:p w:rsidR="0035321E" w:rsidRPr="00062907" w:rsidRDefault="0035321E" w:rsidP="0035321E">
      <w:pPr>
        <w:pStyle w:val="Listenabsatz"/>
        <w:numPr>
          <w:ilvl w:val="0"/>
          <w:numId w:val="13"/>
        </w:numPr>
        <w:spacing w:after="0" w:line="240" w:lineRule="auto"/>
        <w:rPr>
          <w:rFonts w:ascii="Garamond" w:hAnsi="Garamond"/>
          <w:sz w:val="24"/>
          <w:szCs w:val="24"/>
        </w:rPr>
      </w:pPr>
      <w:r w:rsidRPr="00062907">
        <w:rPr>
          <w:rFonts w:ascii="Garamond" w:hAnsi="Garamond"/>
          <w:sz w:val="24"/>
          <w:szCs w:val="24"/>
        </w:rPr>
        <w:t xml:space="preserve">Systemtest: </w:t>
      </w:r>
      <w:r w:rsidRPr="00062907">
        <w:rPr>
          <w:rFonts w:ascii="Garamond" w:hAnsi="Garamond" w:cstheme="minorHAnsi"/>
          <w:sz w:val="24"/>
          <w:szCs w:val="24"/>
        </w:rPr>
        <w:t>Es werden alle neu hinzugekommenen oder veränderten Teile der Software geprüft. Systemtest benötigen immer mehrere Durchläufe. Daher bietet es sich an diese zu automatisieren. In größeren Firmen existieren eigene Abteilungen um Systemtests durchzuführen.</w:t>
      </w:r>
    </w:p>
    <w:p w:rsidR="0035321E" w:rsidRPr="00062907" w:rsidRDefault="0035321E" w:rsidP="0035321E">
      <w:pPr>
        <w:pStyle w:val="Listenabsatz"/>
        <w:numPr>
          <w:ilvl w:val="0"/>
          <w:numId w:val="13"/>
        </w:numPr>
        <w:spacing w:after="0" w:line="240" w:lineRule="auto"/>
        <w:rPr>
          <w:rFonts w:ascii="Garamond" w:hAnsi="Garamond"/>
          <w:sz w:val="24"/>
          <w:szCs w:val="24"/>
        </w:rPr>
      </w:pPr>
      <w:r w:rsidRPr="00062907">
        <w:rPr>
          <w:rFonts w:ascii="Garamond" w:hAnsi="Garamond"/>
          <w:sz w:val="24"/>
          <w:szCs w:val="24"/>
        </w:rPr>
        <w:t xml:space="preserve">Integrationstest: </w:t>
      </w:r>
      <w:r w:rsidRPr="00062907">
        <w:rPr>
          <w:rFonts w:ascii="Garamond" w:hAnsi="Garamond" w:cstheme="minorHAnsi"/>
          <w:sz w:val="24"/>
          <w:szCs w:val="24"/>
        </w:rPr>
        <w:t>Das gesamte System wird mit all seinen Komponenten geprüft.</w:t>
      </w:r>
    </w:p>
    <w:p w:rsidR="0035321E" w:rsidRPr="00062907" w:rsidRDefault="0035321E" w:rsidP="0035321E">
      <w:pPr>
        <w:pStyle w:val="Listenabsatz"/>
        <w:numPr>
          <w:ilvl w:val="0"/>
          <w:numId w:val="13"/>
        </w:numPr>
        <w:spacing w:after="0" w:line="240" w:lineRule="auto"/>
        <w:rPr>
          <w:rFonts w:ascii="Garamond" w:hAnsi="Garamond"/>
          <w:sz w:val="24"/>
          <w:szCs w:val="24"/>
        </w:rPr>
      </w:pPr>
      <w:r w:rsidRPr="00062907">
        <w:rPr>
          <w:rFonts w:ascii="Garamond" w:hAnsi="Garamond"/>
          <w:sz w:val="24"/>
          <w:szCs w:val="24"/>
        </w:rPr>
        <w:lastRenderedPageBreak/>
        <w:t>User-</w:t>
      </w:r>
      <w:proofErr w:type="spellStart"/>
      <w:r w:rsidRPr="00062907">
        <w:rPr>
          <w:rFonts w:ascii="Garamond" w:hAnsi="Garamond"/>
          <w:sz w:val="24"/>
          <w:szCs w:val="24"/>
        </w:rPr>
        <w:t>Acceptance</w:t>
      </w:r>
      <w:proofErr w:type="spellEnd"/>
      <w:r w:rsidRPr="00062907">
        <w:rPr>
          <w:rFonts w:ascii="Garamond" w:hAnsi="Garamond"/>
          <w:sz w:val="24"/>
          <w:szCs w:val="24"/>
        </w:rPr>
        <w:t xml:space="preserve">-Test: </w:t>
      </w:r>
      <w:r w:rsidRPr="00062907">
        <w:rPr>
          <w:rFonts w:ascii="Garamond" w:hAnsi="Garamond" w:cstheme="minorHAnsi"/>
          <w:sz w:val="24"/>
          <w:szCs w:val="24"/>
        </w:rPr>
        <w:t xml:space="preserve">Der Endnutzer testet das fertige System. Dafür kommt meist das Blackbox-Verfahren zum Einsatz. Im Unterschied zum </w:t>
      </w:r>
      <w:proofErr w:type="spellStart"/>
      <w:r w:rsidRPr="00062907">
        <w:rPr>
          <w:rFonts w:ascii="Garamond" w:hAnsi="Garamond" w:cstheme="minorHAnsi"/>
          <w:sz w:val="24"/>
          <w:szCs w:val="24"/>
        </w:rPr>
        <w:t>Whitebox</w:t>
      </w:r>
      <w:proofErr w:type="spellEnd"/>
      <w:r w:rsidRPr="00062907">
        <w:rPr>
          <w:rFonts w:ascii="Garamond" w:hAnsi="Garamond" w:cstheme="minorHAnsi"/>
          <w:sz w:val="24"/>
          <w:szCs w:val="24"/>
        </w:rPr>
        <w:t>-Verfahren wird hierbei nur auf das Verhalten der Software anstatt auf den eigentlichen Programmcode geschaut.</w:t>
      </w:r>
    </w:p>
    <w:p w:rsidR="0035321E" w:rsidRPr="00062907" w:rsidRDefault="0035321E" w:rsidP="0035321E">
      <w:pPr>
        <w:spacing w:after="0" w:line="240" w:lineRule="auto"/>
        <w:rPr>
          <w:rFonts w:ascii="Garamond" w:hAnsi="Garamond"/>
          <w:sz w:val="24"/>
          <w:szCs w:val="24"/>
        </w:rPr>
      </w:pPr>
    </w:p>
    <w:p w:rsidR="0035321E" w:rsidRPr="00062907" w:rsidRDefault="0035321E" w:rsidP="0035321E">
      <w:pPr>
        <w:pStyle w:val="berschrift3"/>
        <w:keepLines/>
        <w:numPr>
          <w:ilvl w:val="2"/>
          <w:numId w:val="0"/>
        </w:numPr>
        <w:tabs>
          <w:tab w:val="num" w:pos="1247"/>
        </w:tabs>
        <w:suppressAutoHyphens w:val="0"/>
        <w:spacing w:before="40"/>
        <w:ind w:left="340" w:hanging="340"/>
        <w:jc w:val="left"/>
        <w:rPr>
          <w:rFonts w:ascii="Garamond" w:hAnsi="Garamond" w:cstheme="minorHAnsi"/>
          <w:b/>
          <w:sz w:val="28"/>
        </w:rPr>
      </w:pPr>
      <w:bookmarkStart w:id="17" w:name="_Toc496202706"/>
      <w:bookmarkStart w:id="18" w:name="_Toc499064215"/>
      <w:proofErr w:type="spellStart"/>
      <w:r w:rsidRPr="00062907">
        <w:rPr>
          <w:rFonts w:ascii="Garamond" w:hAnsi="Garamond" w:cstheme="minorHAnsi"/>
          <w:b/>
          <w:sz w:val="28"/>
        </w:rPr>
        <w:t>Deployment</w:t>
      </w:r>
      <w:bookmarkEnd w:id="17"/>
      <w:bookmarkEnd w:id="18"/>
      <w:proofErr w:type="spellEnd"/>
    </w:p>
    <w:p w:rsidR="0035321E" w:rsidRPr="00062907" w:rsidRDefault="0035321E" w:rsidP="0035321E">
      <w:pPr>
        <w:spacing w:after="0" w:line="240" w:lineRule="auto"/>
        <w:rPr>
          <w:rFonts w:ascii="Garamond" w:hAnsi="Garamond" w:cstheme="minorHAnsi"/>
          <w:sz w:val="24"/>
        </w:rPr>
      </w:pPr>
      <w:r w:rsidRPr="00062907">
        <w:rPr>
          <w:rFonts w:ascii="Garamond" w:hAnsi="Garamond" w:cstheme="minorHAnsi"/>
          <w:sz w:val="24"/>
        </w:rPr>
        <w:t>Das entwickelte System wird an den Kunden ausgeliefert.</w:t>
      </w:r>
    </w:p>
    <w:p w:rsidR="0035321E" w:rsidRPr="00062907" w:rsidRDefault="0035321E" w:rsidP="0035321E">
      <w:pPr>
        <w:pStyle w:val="KeinLeerraum"/>
        <w:numPr>
          <w:ilvl w:val="0"/>
          <w:numId w:val="14"/>
        </w:numPr>
        <w:rPr>
          <w:rFonts w:ascii="Garamond" w:hAnsi="Garamond" w:cstheme="minorHAnsi"/>
          <w:sz w:val="24"/>
          <w:lang w:val="en-GB"/>
        </w:rPr>
      </w:pPr>
      <w:r w:rsidRPr="00062907">
        <w:rPr>
          <w:rFonts w:ascii="Garamond" w:hAnsi="Garamond" w:cstheme="minorHAnsi"/>
          <w:sz w:val="24"/>
          <w:lang w:val="en-GB"/>
        </w:rPr>
        <w:t>Deployment Plan</w:t>
      </w:r>
    </w:p>
    <w:p w:rsidR="0035321E" w:rsidRPr="00062907" w:rsidRDefault="0035321E" w:rsidP="0035321E">
      <w:pPr>
        <w:pStyle w:val="KeinLeerraum"/>
        <w:numPr>
          <w:ilvl w:val="0"/>
          <w:numId w:val="14"/>
        </w:numPr>
        <w:rPr>
          <w:rFonts w:ascii="Garamond" w:hAnsi="Garamond" w:cstheme="minorHAnsi"/>
          <w:sz w:val="24"/>
          <w:lang w:val="en-GB"/>
        </w:rPr>
      </w:pPr>
      <w:r w:rsidRPr="00062907">
        <w:rPr>
          <w:rFonts w:ascii="Garamond" w:hAnsi="Garamond" w:cstheme="minorHAnsi"/>
          <w:sz w:val="24"/>
          <w:lang w:val="en-GB"/>
        </w:rPr>
        <w:t>Release Notes</w:t>
      </w:r>
    </w:p>
    <w:p w:rsidR="0035321E" w:rsidRPr="00062907" w:rsidRDefault="0035321E" w:rsidP="0035321E">
      <w:pPr>
        <w:pStyle w:val="KeinLeerraum"/>
        <w:numPr>
          <w:ilvl w:val="0"/>
          <w:numId w:val="14"/>
        </w:numPr>
        <w:rPr>
          <w:rFonts w:ascii="Garamond" w:hAnsi="Garamond" w:cstheme="minorHAnsi"/>
          <w:sz w:val="24"/>
          <w:lang w:val="en-GB"/>
        </w:rPr>
      </w:pPr>
      <w:r w:rsidRPr="00062907">
        <w:rPr>
          <w:rFonts w:ascii="Garamond" w:hAnsi="Garamond" w:cstheme="minorHAnsi"/>
          <w:sz w:val="24"/>
          <w:lang w:val="en-GB"/>
        </w:rPr>
        <w:t>Product</w:t>
      </w:r>
    </w:p>
    <w:p w:rsidR="0035321E" w:rsidRPr="00062907" w:rsidRDefault="0035321E" w:rsidP="0035321E">
      <w:pPr>
        <w:pStyle w:val="KeinLeerraum"/>
        <w:numPr>
          <w:ilvl w:val="0"/>
          <w:numId w:val="14"/>
        </w:numPr>
        <w:rPr>
          <w:rFonts w:ascii="Garamond" w:hAnsi="Garamond" w:cstheme="minorHAnsi"/>
          <w:sz w:val="24"/>
          <w:lang w:val="en-GB"/>
        </w:rPr>
      </w:pPr>
      <w:r w:rsidRPr="00062907">
        <w:rPr>
          <w:rFonts w:ascii="Garamond" w:hAnsi="Garamond" w:cstheme="minorHAnsi"/>
          <w:sz w:val="24"/>
          <w:lang w:val="en-GB"/>
        </w:rPr>
        <w:t>Training Materials</w:t>
      </w:r>
    </w:p>
    <w:p w:rsidR="0035321E" w:rsidRPr="00062907" w:rsidRDefault="0035321E" w:rsidP="0035321E">
      <w:pPr>
        <w:pStyle w:val="KeinLeerraum"/>
        <w:numPr>
          <w:ilvl w:val="0"/>
          <w:numId w:val="14"/>
        </w:numPr>
        <w:rPr>
          <w:rFonts w:ascii="Garamond" w:hAnsi="Garamond" w:cstheme="minorHAnsi"/>
          <w:sz w:val="24"/>
          <w:lang w:val="en-GB"/>
        </w:rPr>
      </w:pPr>
      <w:r w:rsidRPr="00062907">
        <w:rPr>
          <w:rFonts w:ascii="Garamond" w:hAnsi="Garamond" w:cstheme="minorHAnsi"/>
          <w:sz w:val="24"/>
          <w:lang w:val="en-GB"/>
        </w:rPr>
        <w:t>End User Support Material</w:t>
      </w:r>
    </w:p>
    <w:p w:rsidR="0035321E" w:rsidRPr="00062907" w:rsidRDefault="0035321E" w:rsidP="0035321E">
      <w:pPr>
        <w:spacing w:after="0" w:line="240" w:lineRule="auto"/>
        <w:rPr>
          <w:rFonts w:ascii="Garamond" w:hAnsi="Garamond"/>
          <w:sz w:val="28"/>
          <w:lang w:val="en-GB"/>
        </w:rPr>
      </w:pPr>
    </w:p>
    <w:p w:rsidR="0035321E" w:rsidRPr="00062907" w:rsidRDefault="0035321E" w:rsidP="0035321E">
      <w:pPr>
        <w:spacing w:after="0" w:line="240" w:lineRule="auto"/>
        <w:rPr>
          <w:rFonts w:ascii="Garamond" w:hAnsi="Garamond"/>
          <w:b/>
          <w:sz w:val="24"/>
        </w:rPr>
      </w:pPr>
      <w:r>
        <w:rPr>
          <w:rFonts w:ascii="Garamond" w:hAnsi="Garamond"/>
          <w:b/>
          <w:sz w:val="24"/>
        </w:rPr>
        <w:t>Angabe: Ei</w:t>
      </w:r>
      <w:r w:rsidRPr="00062907">
        <w:rPr>
          <w:rFonts w:ascii="Garamond" w:hAnsi="Garamond" w:cs="Arial"/>
          <w:b/>
          <w:sz w:val="24"/>
          <w:szCs w:val="24"/>
        </w:rPr>
        <w:t>ne sehr vereinfachte Darstellung einer  Bibliotheksverwaltung:</w:t>
      </w:r>
    </w:p>
    <w:p w:rsidR="0035321E" w:rsidRPr="00062907" w:rsidRDefault="0035321E" w:rsidP="0035321E">
      <w:pPr>
        <w:pStyle w:val="Listenabsatz"/>
        <w:numPr>
          <w:ilvl w:val="0"/>
          <w:numId w:val="15"/>
        </w:numPr>
        <w:spacing w:after="0" w:line="240" w:lineRule="auto"/>
        <w:rPr>
          <w:rFonts w:ascii="Garamond" w:hAnsi="Garamond" w:cs="Arial"/>
          <w:sz w:val="24"/>
          <w:szCs w:val="24"/>
        </w:rPr>
      </w:pPr>
      <w:r w:rsidRPr="00062907">
        <w:rPr>
          <w:rFonts w:ascii="Garamond" w:hAnsi="Garamond" w:cs="Arial"/>
          <w:sz w:val="24"/>
          <w:szCs w:val="24"/>
        </w:rPr>
        <w:t>Die Bibliothek verleiht Bücher, DVDs, Blue Rays und C</w:t>
      </w:r>
      <w:r>
        <w:rPr>
          <w:rFonts w:ascii="Garamond" w:hAnsi="Garamond" w:cs="Arial"/>
          <w:sz w:val="24"/>
          <w:szCs w:val="24"/>
        </w:rPr>
        <w:t>Ds. Von jedem Ausleihgegenstand</w:t>
      </w:r>
      <w:r w:rsidRPr="00062907">
        <w:rPr>
          <w:rFonts w:ascii="Garamond" w:hAnsi="Garamond" w:cs="Arial"/>
          <w:sz w:val="24"/>
          <w:szCs w:val="24"/>
        </w:rPr>
        <w:t xml:space="preserve"> kann es mehrere Exemplare geben, diese werden durch </w:t>
      </w:r>
      <w:proofErr w:type="spellStart"/>
      <w:r w:rsidRPr="00062907">
        <w:rPr>
          <w:rFonts w:ascii="Garamond" w:hAnsi="Garamond" w:cs="Arial"/>
          <w:sz w:val="24"/>
          <w:szCs w:val="24"/>
        </w:rPr>
        <w:t>Exemplarnummern</w:t>
      </w:r>
      <w:proofErr w:type="spellEnd"/>
      <w:r w:rsidRPr="00062907">
        <w:rPr>
          <w:rFonts w:ascii="Garamond" w:hAnsi="Garamond" w:cs="Arial"/>
          <w:sz w:val="24"/>
          <w:szCs w:val="24"/>
        </w:rPr>
        <w:t xml:space="preserve"> voneinander unterschieden.</w:t>
      </w:r>
    </w:p>
    <w:p w:rsidR="0035321E" w:rsidRPr="00062907" w:rsidRDefault="0035321E" w:rsidP="0035321E">
      <w:pPr>
        <w:pStyle w:val="Listenabsatz"/>
        <w:numPr>
          <w:ilvl w:val="0"/>
          <w:numId w:val="15"/>
        </w:numPr>
        <w:spacing w:after="0" w:line="240" w:lineRule="auto"/>
        <w:rPr>
          <w:rFonts w:ascii="Garamond" w:hAnsi="Garamond" w:cs="Arial"/>
          <w:sz w:val="24"/>
          <w:szCs w:val="24"/>
        </w:rPr>
      </w:pPr>
      <w:r w:rsidRPr="00062907">
        <w:rPr>
          <w:rFonts w:ascii="Garamond" w:hAnsi="Garamond" w:cs="Arial"/>
          <w:sz w:val="24"/>
          <w:szCs w:val="24"/>
        </w:rPr>
        <w:t xml:space="preserve">Als Daten werden Titel, Autor, ISBN (falls Buch), Kurzbeschreibung und Einkaufspreis festgehalten. </w:t>
      </w:r>
    </w:p>
    <w:p w:rsidR="0035321E" w:rsidRPr="00062907" w:rsidRDefault="0035321E" w:rsidP="0035321E">
      <w:pPr>
        <w:pStyle w:val="Listenabsatz"/>
        <w:numPr>
          <w:ilvl w:val="0"/>
          <w:numId w:val="15"/>
        </w:numPr>
        <w:spacing w:after="0" w:line="240" w:lineRule="auto"/>
        <w:rPr>
          <w:rFonts w:ascii="Garamond" w:hAnsi="Garamond" w:cs="Arial"/>
          <w:sz w:val="24"/>
          <w:szCs w:val="24"/>
        </w:rPr>
      </w:pPr>
      <w:r w:rsidRPr="00062907">
        <w:rPr>
          <w:rFonts w:ascii="Garamond" w:hAnsi="Garamond" w:cs="Arial"/>
          <w:sz w:val="24"/>
          <w:szCs w:val="24"/>
        </w:rPr>
        <w:t xml:space="preserve">Vor der ersten </w:t>
      </w:r>
      <w:r w:rsidRPr="00062907">
        <w:rPr>
          <w:rFonts w:ascii="Garamond" w:hAnsi="Garamond" w:cs="Arial"/>
          <w:b/>
          <w:sz w:val="24"/>
          <w:szCs w:val="24"/>
        </w:rPr>
        <w:t>Ausleihung</w:t>
      </w:r>
      <w:r w:rsidRPr="00062907">
        <w:rPr>
          <w:rFonts w:ascii="Garamond" w:hAnsi="Garamond" w:cs="Arial"/>
          <w:sz w:val="24"/>
          <w:szCs w:val="24"/>
        </w:rPr>
        <w:t xml:space="preserve"> wird der Kunde </w:t>
      </w:r>
      <w:r w:rsidRPr="00062907">
        <w:rPr>
          <w:rFonts w:ascii="Garamond" w:hAnsi="Garamond" w:cs="Arial"/>
          <w:b/>
          <w:sz w:val="24"/>
          <w:szCs w:val="24"/>
        </w:rPr>
        <w:t>registriert</w:t>
      </w:r>
      <w:r w:rsidRPr="00062907">
        <w:rPr>
          <w:rFonts w:ascii="Garamond" w:hAnsi="Garamond" w:cs="Arial"/>
          <w:sz w:val="24"/>
          <w:szCs w:val="24"/>
        </w:rPr>
        <w:t xml:space="preserve">, dabei werden seine Daten (Name, Adresse </w:t>
      </w:r>
      <w:proofErr w:type="spellStart"/>
      <w:r w:rsidRPr="00062907">
        <w:rPr>
          <w:rFonts w:ascii="Garamond" w:hAnsi="Garamond" w:cs="Arial"/>
          <w:sz w:val="24"/>
          <w:szCs w:val="24"/>
        </w:rPr>
        <w:t>usw</w:t>
      </w:r>
      <w:proofErr w:type="spellEnd"/>
      <w:r w:rsidRPr="00062907">
        <w:rPr>
          <w:rFonts w:ascii="Garamond" w:hAnsi="Garamond" w:cs="Arial"/>
          <w:sz w:val="24"/>
          <w:szCs w:val="24"/>
        </w:rPr>
        <w:t>) erfasst.</w:t>
      </w:r>
    </w:p>
    <w:p w:rsidR="0035321E" w:rsidRPr="00062907" w:rsidRDefault="0035321E" w:rsidP="0035321E">
      <w:pPr>
        <w:pStyle w:val="Listenabsatz"/>
        <w:numPr>
          <w:ilvl w:val="0"/>
          <w:numId w:val="15"/>
        </w:numPr>
        <w:spacing w:after="0" w:line="240" w:lineRule="auto"/>
        <w:rPr>
          <w:rFonts w:ascii="Garamond" w:hAnsi="Garamond" w:cs="Arial"/>
          <w:sz w:val="24"/>
          <w:szCs w:val="24"/>
        </w:rPr>
      </w:pPr>
      <w:r w:rsidRPr="00062907">
        <w:rPr>
          <w:rFonts w:ascii="Garamond" w:hAnsi="Garamond" w:cs="Arial"/>
          <w:sz w:val="24"/>
          <w:szCs w:val="24"/>
        </w:rPr>
        <w:t xml:space="preserve">Normalerweise ist die Ausleihfrist für Bücher 30 Tage.  Wird diese Frist überschritten, wird eine </w:t>
      </w:r>
      <w:r w:rsidRPr="00062907">
        <w:rPr>
          <w:rFonts w:ascii="Garamond" w:hAnsi="Garamond" w:cs="Arial"/>
          <w:b/>
          <w:sz w:val="24"/>
          <w:szCs w:val="24"/>
        </w:rPr>
        <w:t>Mahnung</w:t>
      </w:r>
      <w:r w:rsidRPr="00062907">
        <w:rPr>
          <w:rFonts w:ascii="Garamond" w:hAnsi="Garamond" w:cs="Arial"/>
          <w:sz w:val="24"/>
          <w:szCs w:val="24"/>
        </w:rPr>
        <w:t xml:space="preserve"> verschickt.</w:t>
      </w:r>
    </w:p>
    <w:p w:rsidR="0035321E" w:rsidRPr="00062907" w:rsidRDefault="0035321E" w:rsidP="0035321E">
      <w:pPr>
        <w:pStyle w:val="Listenabsatz"/>
        <w:numPr>
          <w:ilvl w:val="0"/>
          <w:numId w:val="15"/>
        </w:numPr>
        <w:spacing w:after="0" w:line="240" w:lineRule="auto"/>
        <w:rPr>
          <w:rFonts w:ascii="Garamond" w:hAnsi="Garamond" w:cs="Arial"/>
          <w:sz w:val="24"/>
          <w:szCs w:val="24"/>
        </w:rPr>
      </w:pPr>
      <w:r w:rsidRPr="00062907">
        <w:rPr>
          <w:rFonts w:ascii="Garamond" w:hAnsi="Garamond" w:cs="Arial"/>
          <w:sz w:val="24"/>
          <w:szCs w:val="24"/>
        </w:rPr>
        <w:t xml:space="preserve">Ausleihungen können </w:t>
      </w:r>
      <w:r w:rsidRPr="00062907">
        <w:rPr>
          <w:rFonts w:ascii="Garamond" w:hAnsi="Garamond" w:cs="Arial"/>
          <w:b/>
          <w:sz w:val="24"/>
          <w:szCs w:val="24"/>
        </w:rPr>
        <w:t>verlängert</w:t>
      </w:r>
      <w:r w:rsidRPr="00062907">
        <w:rPr>
          <w:rFonts w:ascii="Garamond" w:hAnsi="Garamond" w:cs="Arial"/>
          <w:sz w:val="24"/>
          <w:szCs w:val="24"/>
        </w:rPr>
        <w:t xml:space="preserve"> werden.</w:t>
      </w:r>
    </w:p>
    <w:p w:rsidR="0035321E" w:rsidRPr="00062907" w:rsidRDefault="0035321E" w:rsidP="0035321E">
      <w:pPr>
        <w:pStyle w:val="Listenabsatz"/>
        <w:numPr>
          <w:ilvl w:val="0"/>
          <w:numId w:val="15"/>
        </w:numPr>
        <w:spacing w:after="0" w:line="240" w:lineRule="auto"/>
        <w:rPr>
          <w:rFonts w:ascii="Garamond" w:hAnsi="Garamond" w:cs="Arial"/>
          <w:sz w:val="24"/>
          <w:szCs w:val="24"/>
        </w:rPr>
      </w:pPr>
      <w:r w:rsidRPr="00062907">
        <w:rPr>
          <w:rFonts w:ascii="Garamond" w:hAnsi="Garamond" w:cs="Arial"/>
          <w:sz w:val="24"/>
          <w:szCs w:val="24"/>
        </w:rPr>
        <w:t xml:space="preserve">Auch können </w:t>
      </w:r>
      <w:r w:rsidRPr="00062907">
        <w:rPr>
          <w:rFonts w:ascii="Garamond" w:hAnsi="Garamond" w:cs="Arial"/>
          <w:b/>
          <w:sz w:val="24"/>
          <w:szCs w:val="24"/>
        </w:rPr>
        <w:t>Reservierungen</w:t>
      </w:r>
      <w:r w:rsidRPr="00062907">
        <w:rPr>
          <w:rFonts w:ascii="Garamond" w:hAnsi="Garamond" w:cs="Arial"/>
          <w:sz w:val="24"/>
          <w:szCs w:val="24"/>
        </w:rPr>
        <w:t xml:space="preserve"> vorgenommen werden.</w:t>
      </w:r>
    </w:p>
    <w:p w:rsidR="0035321E" w:rsidRPr="00062907" w:rsidRDefault="0035321E" w:rsidP="0035321E">
      <w:pPr>
        <w:pStyle w:val="Listenabsatz"/>
        <w:numPr>
          <w:ilvl w:val="0"/>
          <w:numId w:val="15"/>
        </w:numPr>
        <w:spacing w:after="0" w:line="240" w:lineRule="auto"/>
        <w:rPr>
          <w:rFonts w:ascii="Garamond" w:hAnsi="Garamond" w:cs="Arial"/>
          <w:sz w:val="24"/>
          <w:szCs w:val="24"/>
        </w:rPr>
      </w:pPr>
      <w:r w:rsidRPr="00062907">
        <w:rPr>
          <w:rFonts w:ascii="Garamond" w:hAnsi="Garamond" w:cs="Arial"/>
          <w:sz w:val="24"/>
          <w:szCs w:val="24"/>
        </w:rPr>
        <w:t xml:space="preserve">Zur Durchführung von </w:t>
      </w:r>
      <w:r w:rsidRPr="00062907">
        <w:rPr>
          <w:rFonts w:ascii="Garamond" w:hAnsi="Garamond" w:cs="Arial"/>
          <w:b/>
          <w:sz w:val="24"/>
          <w:szCs w:val="24"/>
        </w:rPr>
        <w:t>Bedarfsanalysen</w:t>
      </w:r>
      <w:r w:rsidRPr="00062907">
        <w:rPr>
          <w:rFonts w:ascii="Garamond" w:hAnsi="Garamond" w:cs="Arial"/>
          <w:sz w:val="24"/>
          <w:szCs w:val="24"/>
        </w:rPr>
        <w:t xml:space="preserve"> werden die Informationen über die Ausleihvorgänge aufbewahrt.</w:t>
      </w:r>
    </w:p>
    <w:p w:rsidR="0035321E" w:rsidRPr="00062907" w:rsidRDefault="0035321E" w:rsidP="0035321E">
      <w:pPr>
        <w:pStyle w:val="Listenabsatz"/>
        <w:numPr>
          <w:ilvl w:val="0"/>
          <w:numId w:val="15"/>
        </w:numPr>
        <w:spacing w:after="0" w:line="240" w:lineRule="auto"/>
        <w:rPr>
          <w:rFonts w:ascii="Garamond" w:hAnsi="Garamond" w:cs="Arial"/>
          <w:sz w:val="24"/>
          <w:szCs w:val="24"/>
        </w:rPr>
      </w:pPr>
      <w:r w:rsidRPr="00062907">
        <w:rPr>
          <w:rFonts w:ascii="Garamond" w:hAnsi="Garamond" w:cs="Arial"/>
          <w:sz w:val="24"/>
          <w:szCs w:val="24"/>
        </w:rPr>
        <w:t xml:space="preserve">Ausleihgegenstände, die länger als 3 Jahre nicht angefordert wurden, werden </w:t>
      </w:r>
      <w:r w:rsidRPr="00062907">
        <w:rPr>
          <w:rFonts w:ascii="Garamond" w:hAnsi="Garamond" w:cs="Arial"/>
          <w:b/>
          <w:sz w:val="24"/>
          <w:szCs w:val="24"/>
        </w:rPr>
        <w:t xml:space="preserve">aus dem Bestand genommen </w:t>
      </w:r>
      <w:r w:rsidRPr="00062907">
        <w:rPr>
          <w:rFonts w:ascii="Garamond" w:hAnsi="Garamond" w:cs="Arial"/>
          <w:sz w:val="24"/>
          <w:szCs w:val="24"/>
        </w:rPr>
        <w:t>und karitativen Institutionen geschenkt oder bei Flohmärkten “verscherbelt“.</w:t>
      </w:r>
    </w:p>
    <w:p w:rsidR="0035321E" w:rsidRPr="00062907" w:rsidRDefault="0035321E" w:rsidP="0035321E">
      <w:pPr>
        <w:pStyle w:val="Listenabsatz"/>
        <w:numPr>
          <w:ilvl w:val="0"/>
          <w:numId w:val="15"/>
        </w:numPr>
        <w:spacing w:after="0" w:line="240" w:lineRule="auto"/>
        <w:rPr>
          <w:rFonts w:ascii="Garamond" w:hAnsi="Garamond" w:cs="Arial"/>
          <w:sz w:val="24"/>
          <w:szCs w:val="24"/>
        </w:rPr>
      </w:pPr>
      <w:r w:rsidRPr="00062907">
        <w:rPr>
          <w:rFonts w:ascii="Garamond" w:hAnsi="Garamond" w:cs="Arial"/>
          <w:sz w:val="24"/>
          <w:szCs w:val="24"/>
        </w:rPr>
        <w:t xml:space="preserve">Falls Ausleihgegenstände verloren gehen, werden sie unverzüglich bei den jeweiligen Verlagen </w:t>
      </w:r>
      <w:r w:rsidRPr="00062907">
        <w:rPr>
          <w:rFonts w:ascii="Garamond" w:hAnsi="Garamond" w:cs="Arial"/>
          <w:b/>
          <w:sz w:val="24"/>
          <w:szCs w:val="24"/>
        </w:rPr>
        <w:t>nachbestellt.</w:t>
      </w:r>
      <w:r w:rsidRPr="00062907">
        <w:rPr>
          <w:rFonts w:ascii="Garamond" w:hAnsi="Garamond" w:cs="Arial"/>
          <w:sz w:val="24"/>
          <w:szCs w:val="24"/>
        </w:rPr>
        <w:t xml:space="preserve"> </w:t>
      </w:r>
    </w:p>
    <w:p w:rsidR="0035321E" w:rsidRPr="002527EF" w:rsidRDefault="0035321E" w:rsidP="0035321E">
      <w:pPr>
        <w:pStyle w:val="Listenabsatz"/>
        <w:numPr>
          <w:ilvl w:val="0"/>
          <w:numId w:val="15"/>
        </w:numPr>
        <w:spacing w:after="0" w:line="240" w:lineRule="auto"/>
        <w:rPr>
          <w:rFonts w:ascii="Garamond" w:hAnsi="Garamond" w:cs="Arial"/>
          <w:sz w:val="24"/>
          <w:szCs w:val="24"/>
        </w:rPr>
      </w:pPr>
      <w:r w:rsidRPr="00062907">
        <w:rPr>
          <w:rFonts w:ascii="Garamond" w:hAnsi="Garamond" w:cs="Arial"/>
          <w:sz w:val="24"/>
          <w:szCs w:val="24"/>
        </w:rPr>
        <w:t xml:space="preserve">Die </w:t>
      </w:r>
      <w:r w:rsidRPr="00062907">
        <w:rPr>
          <w:rFonts w:ascii="Garamond" w:hAnsi="Garamond" w:cs="Arial"/>
          <w:b/>
          <w:sz w:val="24"/>
          <w:szCs w:val="24"/>
        </w:rPr>
        <w:t xml:space="preserve">Rückgabe </w:t>
      </w:r>
      <w:r w:rsidRPr="00062907">
        <w:rPr>
          <w:rFonts w:ascii="Garamond" w:hAnsi="Garamond" w:cs="Arial"/>
          <w:sz w:val="24"/>
          <w:szCs w:val="24"/>
        </w:rPr>
        <w:t>eines Ausleihgegenstandes wird vermerkt, zuvor wird allerdings  dessen Unversehrtheit geprüft.</w:t>
      </w:r>
    </w:p>
    <w:p w:rsidR="0035321E" w:rsidRDefault="0035321E" w:rsidP="0035321E">
      <w:pPr>
        <w:spacing w:after="0" w:line="240" w:lineRule="auto"/>
        <w:rPr>
          <w:rFonts w:ascii="Garamond" w:hAnsi="Garamond"/>
          <w:b/>
          <w:sz w:val="24"/>
          <w:szCs w:val="24"/>
        </w:rPr>
      </w:pPr>
    </w:p>
    <w:p w:rsidR="0035321E" w:rsidRDefault="0035321E" w:rsidP="0035321E">
      <w:pPr>
        <w:spacing w:after="0" w:line="240" w:lineRule="auto"/>
        <w:rPr>
          <w:rFonts w:ascii="Garamond" w:hAnsi="Garamond"/>
          <w:sz w:val="24"/>
          <w:szCs w:val="24"/>
        </w:rPr>
      </w:pPr>
      <w:r w:rsidRPr="00062907">
        <w:rPr>
          <w:rFonts w:ascii="Garamond" w:hAnsi="Garamond"/>
          <w:b/>
          <w:sz w:val="24"/>
          <w:szCs w:val="24"/>
        </w:rPr>
        <w:t>Lösung</w:t>
      </w:r>
      <w:r w:rsidRPr="00062907">
        <w:rPr>
          <w:rFonts w:ascii="Garamond" w:hAnsi="Garamond"/>
          <w:sz w:val="24"/>
          <w:szCs w:val="24"/>
        </w:rPr>
        <w:t>: selbst ausarbeiten!</w:t>
      </w:r>
    </w:p>
    <w:p w:rsidR="0035321E" w:rsidRPr="00062907" w:rsidRDefault="0035321E" w:rsidP="0035321E">
      <w:pPr>
        <w:spacing w:after="0" w:line="240" w:lineRule="auto"/>
        <w:rPr>
          <w:rFonts w:ascii="Garamond" w:hAnsi="Garamond"/>
          <w:sz w:val="24"/>
          <w:szCs w:val="24"/>
        </w:rPr>
      </w:pPr>
    </w:p>
    <w:p w:rsidR="0035321E" w:rsidRDefault="0035321E" w:rsidP="0035321E">
      <w:pPr>
        <w:spacing w:after="0" w:line="240" w:lineRule="auto"/>
        <w:rPr>
          <w:rFonts w:ascii="Garamond" w:hAnsi="Garamond"/>
          <w:sz w:val="24"/>
        </w:rPr>
      </w:pPr>
      <w:r>
        <w:rPr>
          <w:rFonts w:ascii="Garamond" w:hAnsi="Garamond"/>
          <w:sz w:val="24"/>
        </w:rPr>
        <w:t>Klassendiagramm: Ausleihgegenstand vererbt an Buch, CD, …</w:t>
      </w:r>
    </w:p>
    <w:p w:rsidR="0035321E" w:rsidRDefault="0035321E" w:rsidP="0035321E">
      <w:pPr>
        <w:spacing w:after="0" w:line="240" w:lineRule="auto"/>
        <w:rPr>
          <w:rFonts w:ascii="Garamond" w:hAnsi="Garamond"/>
          <w:sz w:val="24"/>
        </w:rPr>
      </w:pPr>
      <w:r>
        <w:rPr>
          <w:rFonts w:ascii="Garamond" w:hAnsi="Garamond"/>
          <w:sz w:val="24"/>
        </w:rPr>
        <w:t>Exemplar wird an Kunden verliehen</w:t>
      </w:r>
    </w:p>
    <w:p w:rsidR="0035321E" w:rsidRDefault="0035321E" w:rsidP="0035321E">
      <w:pPr>
        <w:spacing w:after="0" w:line="240" w:lineRule="auto"/>
        <w:rPr>
          <w:rFonts w:ascii="Garamond" w:hAnsi="Garamond"/>
          <w:sz w:val="24"/>
        </w:rPr>
      </w:pPr>
    </w:p>
    <w:p w:rsidR="0035321E" w:rsidRDefault="0035321E" w:rsidP="0035321E">
      <w:pPr>
        <w:spacing w:after="0" w:line="240" w:lineRule="auto"/>
        <w:rPr>
          <w:rFonts w:ascii="Garamond" w:hAnsi="Garamond"/>
          <w:sz w:val="24"/>
        </w:rPr>
      </w:pPr>
      <w:r>
        <w:rPr>
          <w:rFonts w:ascii="Garamond" w:hAnsi="Garamond"/>
          <w:sz w:val="24"/>
        </w:rPr>
        <w:t xml:space="preserve">Business </w:t>
      </w:r>
      <w:proofErr w:type="spellStart"/>
      <w:r>
        <w:rPr>
          <w:rFonts w:ascii="Garamond" w:hAnsi="Garamond"/>
          <w:sz w:val="24"/>
        </w:rPr>
        <w:t>Use</w:t>
      </w:r>
      <w:proofErr w:type="spellEnd"/>
      <w:r>
        <w:rPr>
          <w:rFonts w:ascii="Garamond" w:hAnsi="Garamond"/>
          <w:sz w:val="24"/>
        </w:rPr>
        <w:t xml:space="preserve"> Case Diagramm  mit </w:t>
      </w:r>
      <w:proofErr w:type="spellStart"/>
      <w:r>
        <w:rPr>
          <w:rFonts w:ascii="Garamond" w:hAnsi="Garamond"/>
          <w:sz w:val="24"/>
        </w:rPr>
        <w:t>Actors</w:t>
      </w:r>
      <w:proofErr w:type="spellEnd"/>
      <w:r>
        <w:rPr>
          <w:rFonts w:ascii="Garamond" w:hAnsi="Garamond"/>
          <w:sz w:val="24"/>
        </w:rPr>
        <w:t xml:space="preserve"> (Flohmarkt, Kunde, Trigger, Lieferant/Verlag)</w:t>
      </w:r>
    </w:p>
    <w:p w:rsidR="0035321E" w:rsidRDefault="0035321E" w:rsidP="0035321E">
      <w:pPr>
        <w:spacing w:after="0" w:line="240" w:lineRule="auto"/>
        <w:rPr>
          <w:rFonts w:ascii="Garamond" w:hAnsi="Garamond"/>
          <w:sz w:val="24"/>
        </w:rPr>
      </w:pPr>
    </w:p>
    <w:p w:rsidR="0035321E" w:rsidRDefault="0035321E" w:rsidP="0035321E">
      <w:pPr>
        <w:spacing w:after="0" w:line="240" w:lineRule="auto"/>
        <w:rPr>
          <w:rFonts w:ascii="Garamond" w:hAnsi="Garamond"/>
          <w:sz w:val="24"/>
        </w:rPr>
      </w:pPr>
    </w:p>
    <w:p w:rsidR="0035321E" w:rsidRDefault="0035321E" w:rsidP="0035321E">
      <w:pPr>
        <w:spacing w:after="0" w:line="240" w:lineRule="auto"/>
        <w:rPr>
          <w:rFonts w:ascii="Garamond" w:hAnsi="Garamond"/>
          <w:sz w:val="24"/>
        </w:rPr>
      </w:pPr>
      <w:r>
        <w:rPr>
          <w:rFonts w:ascii="Garamond" w:hAnsi="Garamond"/>
          <w:sz w:val="24"/>
        </w:rPr>
        <w:t>c)</w:t>
      </w:r>
    </w:p>
    <w:p w:rsidR="0035321E" w:rsidRPr="00F651F6" w:rsidRDefault="0035321E" w:rsidP="0035321E">
      <w:pPr>
        <w:spacing w:after="0" w:line="240" w:lineRule="auto"/>
        <w:rPr>
          <w:rFonts w:ascii="Garamond" w:hAnsi="Garamond"/>
          <w:b/>
          <w:sz w:val="28"/>
        </w:rPr>
      </w:pPr>
      <w:bookmarkStart w:id="19" w:name="_Toc496202713"/>
      <w:bookmarkStart w:id="20" w:name="_Toc499064220"/>
      <w:r w:rsidRPr="00F651F6">
        <w:rPr>
          <w:rFonts w:ascii="Garamond" w:hAnsi="Garamond"/>
          <w:b/>
          <w:sz w:val="28"/>
        </w:rPr>
        <w:t>Vor- und Nachteile des RUP</w:t>
      </w:r>
      <w:bookmarkEnd w:id="19"/>
      <w:bookmarkEnd w:id="20"/>
    </w:p>
    <w:p w:rsidR="0035321E" w:rsidRPr="005233F7" w:rsidRDefault="0035321E" w:rsidP="0035321E">
      <w:pPr>
        <w:spacing w:after="0" w:line="240" w:lineRule="auto"/>
        <w:rPr>
          <w:rFonts w:ascii="Garamond" w:hAnsi="Garamond" w:cstheme="minorHAnsi"/>
          <w:b/>
          <w:sz w:val="24"/>
          <w:szCs w:val="24"/>
        </w:rPr>
      </w:pPr>
      <w:r w:rsidRPr="005233F7">
        <w:rPr>
          <w:rFonts w:ascii="Garamond" w:hAnsi="Garamond" w:cstheme="minorHAnsi"/>
          <w:b/>
          <w:sz w:val="24"/>
          <w:szCs w:val="24"/>
        </w:rPr>
        <w:t>Vorteile:</w:t>
      </w:r>
    </w:p>
    <w:p w:rsidR="0035321E" w:rsidRPr="005233F7" w:rsidRDefault="0035321E" w:rsidP="0035321E">
      <w:pPr>
        <w:pStyle w:val="Listenabsatz"/>
        <w:numPr>
          <w:ilvl w:val="0"/>
          <w:numId w:val="16"/>
        </w:numPr>
        <w:spacing w:after="0" w:line="240" w:lineRule="auto"/>
        <w:rPr>
          <w:rFonts w:ascii="Garamond" w:hAnsi="Garamond" w:cstheme="minorHAnsi"/>
          <w:sz w:val="24"/>
          <w:szCs w:val="24"/>
        </w:rPr>
      </w:pPr>
      <w:r w:rsidRPr="005233F7">
        <w:rPr>
          <w:rFonts w:ascii="Garamond" w:hAnsi="Garamond" w:cstheme="minorHAnsi"/>
          <w:sz w:val="24"/>
          <w:szCs w:val="24"/>
        </w:rPr>
        <w:t>Risikofaktoren können schnell erkannt werden.</w:t>
      </w:r>
    </w:p>
    <w:p w:rsidR="0035321E" w:rsidRPr="005233F7" w:rsidRDefault="0035321E" w:rsidP="0035321E">
      <w:pPr>
        <w:pStyle w:val="Listenabsatz"/>
        <w:numPr>
          <w:ilvl w:val="0"/>
          <w:numId w:val="16"/>
        </w:numPr>
        <w:spacing w:after="0" w:line="240" w:lineRule="auto"/>
        <w:rPr>
          <w:rFonts w:ascii="Garamond" w:hAnsi="Garamond" w:cstheme="minorHAnsi"/>
          <w:sz w:val="24"/>
          <w:szCs w:val="24"/>
        </w:rPr>
      </w:pPr>
      <w:r w:rsidRPr="005233F7">
        <w:rPr>
          <w:rFonts w:ascii="Garamond" w:hAnsi="Garamond" w:cstheme="minorHAnsi"/>
          <w:sz w:val="24"/>
          <w:szCs w:val="24"/>
        </w:rPr>
        <w:t>Bessere Arbeitsteilung anhand verschiedener Rollen</w:t>
      </w:r>
    </w:p>
    <w:p w:rsidR="0035321E" w:rsidRPr="005233F7" w:rsidRDefault="0035321E" w:rsidP="0035321E">
      <w:pPr>
        <w:pStyle w:val="Listenabsatz"/>
        <w:numPr>
          <w:ilvl w:val="0"/>
          <w:numId w:val="16"/>
        </w:numPr>
        <w:spacing w:after="0" w:line="240" w:lineRule="auto"/>
        <w:rPr>
          <w:rFonts w:ascii="Garamond" w:hAnsi="Garamond" w:cstheme="minorHAnsi"/>
          <w:sz w:val="24"/>
          <w:szCs w:val="24"/>
        </w:rPr>
      </w:pPr>
      <w:r w:rsidRPr="005233F7">
        <w:rPr>
          <w:rFonts w:ascii="Garamond" w:hAnsi="Garamond" w:cstheme="minorHAnsi"/>
          <w:sz w:val="24"/>
          <w:szCs w:val="24"/>
        </w:rPr>
        <w:t>Man kann sich auf mögliche Probleme konzentrieren</w:t>
      </w:r>
    </w:p>
    <w:p w:rsidR="0035321E" w:rsidRPr="005233F7" w:rsidRDefault="0035321E" w:rsidP="0035321E">
      <w:pPr>
        <w:pStyle w:val="Listenabsatz"/>
        <w:numPr>
          <w:ilvl w:val="0"/>
          <w:numId w:val="16"/>
        </w:numPr>
        <w:spacing w:after="0" w:line="240" w:lineRule="auto"/>
        <w:rPr>
          <w:rFonts w:ascii="Garamond" w:hAnsi="Garamond" w:cstheme="minorHAnsi"/>
          <w:sz w:val="24"/>
          <w:szCs w:val="24"/>
        </w:rPr>
      </w:pPr>
      <w:r w:rsidRPr="005233F7">
        <w:rPr>
          <w:rFonts w:ascii="Garamond" w:hAnsi="Garamond" w:cstheme="minorHAnsi"/>
          <w:sz w:val="24"/>
          <w:szCs w:val="24"/>
        </w:rPr>
        <w:t>Laufende Qualitätssicherung</w:t>
      </w:r>
    </w:p>
    <w:p w:rsidR="0035321E" w:rsidRPr="005233F7" w:rsidRDefault="0035321E" w:rsidP="0035321E">
      <w:pPr>
        <w:pStyle w:val="Listenabsatz"/>
        <w:numPr>
          <w:ilvl w:val="0"/>
          <w:numId w:val="16"/>
        </w:numPr>
        <w:spacing w:after="0" w:line="240" w:lineRule="auto"/>
        <w:rPr>
          <w:rFonts w:ascii="Garamond" w:hAnsi="Garamond" w:cstheme="minorHAnsi"/>
          <w:sz w:val="24"/>
          <w:szCs w:val="24"/>
        </w:rPr>
      </w:pPr>
      <w:r w:rsidRPr="005233F7">
        <w:rPr>
          <w:rFonts w:ascii="Garamond" w:hAnsi="Garamond" w:cstheme="minorHAnsi"/>
          <w:sz w:val="24"/>
          <w:szCs w:val="24"/>
        </w:rPr>
        <w:lastRenderedPageBreak/>
        <w:t>Prozess verbessert sich nach jeder Iteration</w:t>
      </w:r>
    </w:p>
    <w:p w:rsidR="0035321E" w:rsidRPr="005233F7" w:rsidRDefault="0035321E" w:rsidP="0035321E">
      <w:pPr>
        <w:pStyle w:val="Listenabsatz"/>
        <w:numPr>
          <w:ilvl w:val="0"/>
          <w:numId w:val="16"/>
        </w:numPr>
        <w:spacing w:after="0" w:line="240" w:lineRule="auto"/>
        <w:rPr>
          <w:rFonts w:ascii="Garamond" w:hAnsi="Garamond" w:cstheme="minorHAnsi"/>
          <w:sz w:val="24"/>
          <w:szCs w:val="24"/>
          <w:lang w:val="en-GB"/>
        </w:rPr>
      </w:pPr>
      <w:r w:rsidRPr="005233F7">
        <w:rPr>
          <w:rFonts w:ascii="Garamond" w:hAnsi="Garamond" w:cstheme="minorHAnsi"/>
          <w:sz w:val="24"/>
          <w:szCs w:val="24"/>
          <w:lang w:val="en-GB"/>
        </w:rPr>
        <w:t xml:space="preserve">Supporting Workflows </w:t>
      </w:r>
      <w:proofErr w:type="spellStart"/>
      <w:r>
        <w:rPr>
          <w:rFonts w:ascii="Garamond" w:hAnsi="Garamond" w:cstheme="minorHAnsi"/>
          <w:sz w:val="24"/>
          <w:szCs w:val="24"/>
          <w:lang w:val="en-GB"/>
        </w:rPr>
        <w:t>integriert</w:t>
      </w:r>
      <w:proofErr w:type="spellEnd"/>
      <w:r>
        <w:rPr>
          <w:rFonts w:ascii="Garamond" w:hAnsi="Garamond" w:cstheme="minorHAnsi"/>
          <w:sz w:val="24"/>
          <w:szCs w:val="24"/>
          <w:lang w:val="en-GB"/>
        </w:rPr>
        <w:t xml:space="preserve"> </w:t>
      </w:r>
      <w:r w:rsidRPr="005233F7">
        <w:rPr>
          <w:rFonts w:ascii="Garamond" w:hAnsi="Garamond" w:cstheme="minorHAnsi"/>
          <w:sz w:val="24"/>
          <w:szCs w:val="24"/>
          <w:lang w:val="en-GB"/>
        </w:rPr>
        <w:t>(Configuration Management, Change Management, Project Management)</w:t>
      </w:r>
    </w:p>
    <w:p w:rsidR="0035321E" w:rsidRPr="005233F7" w:rsidRDefault="0035321E" w:rsidP="0035321E">
      <w:pPr>
        <w:spacing w:after="0" w:line="240" w:lineRule="auto"/>
        <w:rPr>
          <w:rFonts w:ascii="Garamond" w:hAnsi="Garamond" w:cstheme="minorHAnsi"/>
          <w:b/>
          <w:sz w:val="24"/>
          <w:szCs w:val="24"/>
        </w:rPr>
      </w:pPr>
      <w:r w:rsidRPr="005233F7">
        <w:rPr>
          <w:rFonts w:ascii="Garamond" w:hAnsi="Garamond" w:cstheme="minorHAnsi"/>
          <w:b/>
          <w:sz w:val="24"/>
          <w:szCs w:val="24"/>
        </w:rPr>
        <w:t>Nachteile:</w:t>
      </w:r>
    </w:p>
    <w:p w:rsidR="0035321E" w:rsidRPr="005233F7" w:rsidRDefault="0035321E" w:rsidP="0035321E">
      <w:pPr>
        <w:pStyle w:val="Listenabsatz"/>
        <w:numPr>
          <w:ilvl w:val="0"/>
          <w:numId w:val="17"/>
        </w:numPr>
        <w:spacing w:after="0" w:line="240" w:lineRule="auto"/>
        <w:rPr>
          <w:rFonts w:ascii="Garamond" w:hAnsi="Garamond" w:cstheme="minorHAnsi"/>
          <w:sz w:val="24"/>
          <w:szCs w:val="24"/>
        </w:rPr>
      </w:pPr>
      <w:r w:rsidRPr="005233F7">
        <w:rPr>
          <w:rFonts w:ascii="Garamond" w:hAnsi="Garamond" w:cstheme="minorHAnsi"/>
          <w:sz w:val="24"/>
          <w:szCs w:val="24"/>
        </w:rPr>
        <w:t>Komplexer Prozess</w:t>
      </w:r>
    </w:p>
    <w:p w:rsidR="0035321E" w:rsidRPr="005233F7" w:rsidRDefault="0035321E" w:rsidP="0035321E">
      <w:pPr>
        <w:pStyle w:val="Listenabsatz"/>
        <w:numPr>
          <w:ilvl w:val="0"/>
          <w:numId w:val="17"/>
        </w:numPr>
        <w:spacing w:after="0" w:line="240" w:lineRule="auto"/>
        <w:rPr>
          <w:rFonts w:ascii="Garamond" w:hAnsi="Garamond" w:cstheme="minorHAnsi"/>
          <w:sz w:val="24"/>
          <w:szCs w:val="24"/>
        </w:rPr>
      </w:pPr>
      <w:r w:rsidRPr="005233F7">
        <w:rPr>
          <w:rFonts w:ascii="Garamond" w:hAnsi="Garamond" w:cstheme="minorHAnsi"/>
          <w:sz w:val="24"/>
          <w:szCs w:val="24"/>
        </w:rPr>
        <w:t>Die Werkzeuge für RUP sind kostenpflichtig</w:t>
      </w:r>
    </w:p>
    <w:p w:rsidR="0035321E" w:rsidRPr="005233F7" w:rsidRDefault="0035321E" w:rsidP="0035321E">
      <w:pPr>
        <w:pStyle w:val="Listenabsatz"/>
        <w:numPr>
          <w:ilvl w:val="0"/>
          <w:numId w:val="17"/>
        </w:numPr>
        <w:spacing w:after="0" w:line="240" w:lineRule="auto"/>
        <w:rPr>
          <w:rFonts w:ascii="Garamond" w:hAnsi="Garamond" w:cstheme="minorHAnsi"/>
          <w:sz w:val="24"/>
          <w:szCs w:val="24"/>
        </w:rPr>
      </w:pPr>
      <w:r w:rsidRPr="005233F7">
        <w:rPr>
          <w:rFonts w:ascii="Garamond" w:hAnsi="Garamond" w:cstheme="minorHAnsi"/>
          <w:sz w:val="24"/>
          <w:szCs w:val="24"/>
        </w:rPr>
        <w:t>Oft komplizierte Iterationsplanung</w:t>
      </w:r>
    </w:p>
    <w:p w:rsidR="0035321E" w:rsidRPr="005233F7" w:rsidRDefault="0035321E" w:rsidP="0035321E">
      <w:pPr>
        <w:pStyle w:val="Listenabsatz"/>
        <w:numPr>
          <w:ilvl w:val="0"/>
          <w:numId w:val="17"/>
        </w:numPr>
        <w:spacing w:after="0" w:line="240" w:lineRule="auto"/>
        <w:rPr>
          <w:rFonts w:ascii="Garamond" w:hAnsi="Garamond" w:cstheme="minorHAnsi"/>
          <w:sz w:val="24"/>
          <w:szCs w:val="24"/>
        </w:rPr>
      </w:pPr>
      <w:r w:rsidRPr="005233F7">
        <w:rPr>
          <w:rFonts w:ascii="Garamond" w:hAnsi="Garamond" w:cstheme="minorHAnsi"/>
          <w:sz w:val="24"/>
          <w:szCs w:val="24"/>
        </w:rPr>
        <w:t>Hoher Dokumentationsaufwand</w:t>
      </w:r>
    </w:p>
    <w:p w:rsidR="0035321E" w:rsidRPr="005233F7" w:rsidRDefault="0035321E" w:rsidP="0035321E">
      <w:pPr>
        <w:pStyle w:val="Listenabsatz"/>
        <w:numPr>
          <w:ilvl w:val="0"/>
          <w:numId w:val="17"/>
        </w:numPr>
        <w:spacing w:after="0" w:line="240" w:lineRule="auto"/>
        <w:rPr>
          <w:rFonts w:ascii="Garamond" w:hAnsi="Garamond" w:cstheme="minorHAnsi"/>
          <w:sz w:val="24"/>
          <w:szCs w:val="24"/>
        </w:rPr>
      </w:pPr>
      <w:r w:rsidRPr="005233F7">
        <w:rPr>
          <w:rFonts w:ascii="Garamond" w:hAnsi="Garamond" w:cstheme="minorHAnsi"/>
          <w:sz w:val="24"/>
          <w:szCs w:val="24"/>
        </w:rPr>
        <w:t>Nur für große Projekte geeignet</w:t>
      </w:r>
    </w:p>
    <w:p w:rsidR="0035321E" w:rsidRPr="005233F7" w:rsidRDefault="0035321E" w:rsidP="0035321E">
      <w:pPr>
        <w:spacing w:after="0" w:line="240" w:lineRule="auto"/>
        <w:rPr>
          <w:rFonts w:ascii="Garamond" w:hAnsi="Garamond"/>
          <w:sz w:val="24"/>
          <w:szCs w:val="24"/>
        </w:rPr>
      </w:pPr>
    </w:p>
    <w:p w:rsidR="0035321E" w:rsidRPr="005233F7" w:rsidRDefault="0035321E" w:rsidP="0035321E">
      <w:pPr>
        <w:spacing w:after="0" w:line="240" w:lineRule="auto"/>
        <w:rPr>
          <w:rFonts w:ascii="Garamond" w:hAnsi="Garamond"/>
          <w:sz w:val="24"/>
          <w:szCs w:val="24"/>
        </w:rPr>
      </w:pPr>
      <w:r w:rsidRPr="005233F7">
        <w:rPr>
          <w:rFonts w:ascii="Garamond" w:hAnsi="Garamond"/>
          <w:sz w:val="24"/>
          <w:szCs w:val="24"/>
        </w:rPr>
        <w:t>Zur Erklärung – Iterationsplan:</w:t>
      </w:r>
    </w:p>
    <w:p w:rsidR="0035321E" w:rsidRPr="005233F7" w:rsidRDefault="0035321E" w:rsidP="0035321E">
      <w:pPr>
        <w:spacing w:after="0" w:line="240" w:lineRule="auto"/>
        <w:rPr>
          <w:rFonts w:ascii="Garamond" w:hAnsi="Garamond"/>
          <w:sz w:val="24"/>
          <w:szCs w:val="24"/>
        </w:rPr>
      </w:pPr>
    </w:p>
    <w:p w:rsidR="0035321E" w:rsidRPr="005233F7" w:rsidRDefault="0035321E" w:rsidP="0035321E">
      <w:pPr>
        <w:spacing w:after="0" w:line="240" w:lineRule="auto"/>
        <w:rPr>
          <w:rFonts w:ascii="Garamond" w:hAnsi="Garamond"/>
          <w:b/>
          <w:sz w:val="24"/>
        </w:rPr>
      </w:pPr>
      <w:bookmarkStart w:id="21" w:name="_Toc499064207"/>
      <w:r w:rsidRPr="005233F7">
        <w:rPr>
          <w:rFonts w:ascii="Garamond" w:hAnsi="Garamond"/>
          <w:b/>
          <w:sz w:val="24"/>
        </w:rPr>
        <w:t>Iterationen</w:t>
      </w:r>
      <w:bookmarkEnd w:id="21"/>
    </w:p>
    <w:p w:rsidR="0035321E" w:rsidRPr="005233F7" w:rsidRDefault="0035321E" w:rsidP="0035321E">
      <w:pPr>
        <w:spacing w:after="0" w:line="240" w:lineRule="auto"/>
        <w:rPr>
          <w:rFonts w:ascii="Garamond" w:hAnsi="Garamond" w:cstheme="minorHAnsi"/>
          <w:sz w:val="24"/>
          <w:szCs w:val="24"/>
        </w:rPr>
      </w:pPr>
      <w:r w:rsidRPr="005233F7">
        <w:rPr>
          <w:rFonts w:ascii="Garamond" w:hAnsi="Garamond" w:cstheme="minorHAnsi"/>
          <w:sz w:val="24"/>
          <w:szCs w:val="24"/>
        </w:rPr>
        <w:t>Iterationen sind ein Schlüsselmerkmal von erfolgreicher Softwarenentwicklung.</w:t>
      </w:r>
      <w:r>
        <w:rPr>
          <w:rFonts w:ascii="Garamond" w:hAnsi="Garamond" w:cstheme="minorHAnsi"/>
          <w:sz w:val="24"/>
          <w:szCs w:val="24"/>
        </w:rPr>
        <w:t xml:space="preserve"> Deshalb werden die </w:t>
      </w:r>
      <w:r w:rsidRPr="005233F7">
        <w:rPr>
          <w:rFonts w:ascii="Garamond" w:hAnsi="Garamond" w:cstheme="minorHAnsi"/>
          <w:sz w:val="24"/>
          <w:szCs w:val="24"/>
        </w:rPr>
        <w:t>beschriebenen Phasen üblicherweise in mehreren Iterationen durchlaufen.</w:t>
      </w:r>
    </w:p>
    <w:p w:rsidR="0035321E" w:rsidRPr="005233F7" w:rsidRDefault="0035321E" w:rsidP="0035321E">
      <w:pPr>
        <w:spacing w:after="0" w:line="240" w:lineRule="auto"/>
        <w:rPr>
          <w:rFonts w:ascii="Garamond" w:hAnsi="Garamond" w:cstheme="minorHAnsi"/>
          <w:sz w:val="24"/>
          <w:szCs w:val="24"/>
        </w:rPr>
      </w:pPr>
      <w:r w:rsidRPr="005233F7">
        <w:rPr>
          <w:rFonts w:ascii="Garamond" w:hAnsi="Garamond" w:cstheme="minorHAnsi"/>
          <w:sz w:val="24"/>
          <w:szCs w:val="24"/>
        </w:rPr>
        <w:t>Ziel einer Iteration ist es ein „Release“ zu erreichen. Dies kann ein interner Meilenstein sein aber auch ein neues Update für den Endnutzer. Um ein brauchbares Ergebnis zu erzielen ist es sinnvoll, pro Iteration alle Workflows zu Durchlaufen.</w:t>
      </w:r>
    </w:p>
    <w:p w:rsidR="0035321E" w:rsidRPr="005233F7" w:rsidRDefault="0035321E" w:rsidP="0035321E">
      <w:pPr>
        <w:spacing w:after="0" w:line="240" w:lineRule="auto"/>
        <w:rPr>
          <w:rFonts w:ascii="Garamond" w:hAnsi="Garamond" w:cstheme="minorHAnsi"/>
          <w:sz w:val="24"/>
          <w:szCs w:val="24"/>
        </w:rPr>
      </w:pPr>
      <w:r w:rsidRPr="005233F7">
        <w:rPr>
          <w:rFonts w:ascii="Garamond" w:hAnsi="Garamond" w:cstheme="minorHAnsi"/>
          <w:sz w:val="24"/>
          <w:szCs w:val="24"/>
        </w:rPr>
        <w:t>Entwickeln in Iterationen resultiert in „wachsender“ Software, d.h. das Produkt wird von Iteration zu Iteration ausgereiften. (besseres Verständnis der Anforderungen, robustere Architektur, erfahreneres Entwicklerteam, …)</w:t>
      </w:r>
    </w:p>
    <w:p w:rsidR="0035321E" w:rsidRPr="005233F7" w:rsidRDefault="0035321E" w:rsidP="0035321E">
      <w:pPr>
        <w:spacing w:after="0" w:line="240" w:lineRule="auto"/>
        <w:rPr>
          <w:rFonts w:ascii="Garamond" w:hAnsi="Garamond" w:cstheme="minorHAnsi"/>
          <w:sz w:val="24"/>
          <w:szCs w:val="24"/>
        </w:rPr>
      </w:pPr>
    </w:p>
    <w:p w:rsidR="0035321E" w:rsidRDefault="0035321E" w:rsidP="0035321E">
      <w:pPr>
        <w:spacing w:after="0" w:line="240" w:lineRule="auto"/>
        <w:rPr>
          <w:rFonts w:ascii="Garamond" w:hAnsi="Garamond" w:cstheme="minorHAnsi"/>
          <w:sz w:val="24"/>
          <w:szCs w:val="24"/>
        </w:rPr>
      </w:pPr>
      <w:r w:rsidRPr="005233F7">
        <w:rPr>
          <w:rFonts w:ascii="Garamond" w:hAnsi="Garamond" w:cstheme="minorHAnsi"/>
          <w:sz w:val="24"/>
          <w:szCs w:val="24"/>
        </w:rPr>
        <w:t>Die folgende Grafik zeigt, wie im Laufe von Iterationen der Fokus auf verschiedene Workflows fällt. Es werden zwar alle Aktivitäten während jeder Iteration durchgeführt, aber die dafür aufgewandte Zeit verschiebt sich im Laufe der Iterationen. (Dargestellt durch die Grauen Boxen)</w:t>
      </w:r>
    </w:p>
    <w:p w:rsidR="0035321E" w:rsidRPr="005233F7" w:rsidRDefault="0035321E" w:rsidP="0035321E">
      <w:pPr>
        <w:spacing w:after="0" w:line="240" w:lineRule="auto"/>
        <w:rPr>
          <w:rFonts w:ascii="Garamond" w:hAnsi="Garamond" w:cstheme="minorHAnsi"/>
          <w:sz w:val="24"/>
          <w:szCs w:val="24"/>
        </w:rPr>
      </w:pPr>
    </w:p>
    <w:p w:rsidR="0035321E" w:rsidRPr="005233F7" w:rsidRDefault="0035321E" w:rsidP="0035321E">
      <w:pPr>
        <w:spacing w:after="0" w:line="240" w:lineRule="auto"/>
        <w:rPr>
          <w:rFonts w:ascii="Garamond" w:hAnsi="Garamond" w:cstheme="minorHAnsi"/>
          <w:sz w:val="24"/>
          <w:szCs w:val="24"/>
        </w:rPr>
      </w:pPr>
      <w:r w:rsidRPr="005233F7">
        <w:rPr>
          <w:rFonts w:ascii="Garamond" w:hAnsi="Garamond" w:cstheme="minorHAnsi"/>
          <w:noProof/>
          <w:sz w:val="24"/>
          <w:szCs w:val="24"/>
          <w:lang w:val="de-DE" w:eastAsia="de-DE"/>
        </w:rPr>
        <w:drawing>
          <wp:inline distT="0" distB="0" distL="0" distR="0" wp14:anchorId="74F0579F" wp14:editId="435E5D82">
            <wp:extent cx="5756915" cy="3329940"/>
            <wp:effectExtent l="0" t="0" r="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91" t="2256" r="4485" b="1202"/>
                    <a:stretch/>
                  </pic:blipFill>
                  <pic:spPr bwMode="auto">
                    <a:xfrm>
                      <a:off x="0" y="0"/>
                      <a:ext cx="5782900" cy="3344970"/>
                    </a:xfrm>
                    <a:prstGeom prst="rect">
                      <a:avLst/>
                    </a:prstGeom>
                    <a:ln>
                      <a:noFill/>
                    </a:ln>
                    <a:extLst>
                      <a:ext uri="{53640926-AAD7-44D8-BBD7-CCE9431645EC}">
                        <a14:shadowObscured xmlns:a14="http://schemas.microsoft.com/office/drawing/2010/main"/>
                      </a:ext>
                    </a:extLst>
                  </pic:spPr>
                </pic:pic>
              </a:graphicData>
            </a:graphic>
          </wp:inline>
        </w:drawing>
      </w:r>
    </w:p>
    <w:p w:rsidR="0035321E" w:rsidRDefault="0035321E" w:rsidP="0035321E">
      <w:pPr>
        <w:spacing w:line="240" w:lineRule="auto"/>
        <w:rPr>
          <w:rFonts w:ascii="Garamond" w:hAnsi="Garamond" w:cstheme="minorHAnsi"/>
          <w:sz w:val="24"/>
          <w:szCs w:val="24"/>
        </w:rPr>
      </w:pPr>
    </w:p>
    <w:p w:rsidR="0035321E" w:rsidRPr="005233F7" w:rsidRDefault="0035321E" w:rsidP="0035321E">
      <w:pPr>
        <w:spacing w:after="0" w:line="240" w:lineRule="auto"/>
        <w:rPr>
          <w:rFonts w:ascii="Garamond" w:hAnsi="Garamond" w:cstheme="minorHAnsi"/>
          <w:sz w:val="24"/>
          <w:szCs w:val="24"/>
        </w:rPr>
      </w:pPr>
      <w:r w:rsidRPr="005233F7">
        <w:rPr>
          <w:rFonts w:ascii="Garamond" w:hAnsi="Garamond" w:cstheme="minorHAnsi"/>
          <w:sz w:val="24"/>
          <w:szCs w:val="24"/>
        </w:rPr>
        <w:t>Jedem Release liegen diese Dokumente bei:</w:t>
      </w:r>
    </w:p>
    <w:p w:rsidR="0035321E" w:rsidRPr="005233F7" w:rsidRDefault="0035321E" w:rsidP="0035321E">
      <w:pPr>
        <w:pStyle w:val="Listenabsatz"/>
        <w:numPr>
          <w:ilvl w:val="0"/>
          <w:numId w:val="5"/>
        </w:numPr>
        <w:spacing w:after="0" w:line="240" w:lineRule="auto"/>
        <w:rPr>
          <w:rFonts w:ascii="Garamond" w:hAnsi="Garamond" w:cstheme="minorHAnsi"/>
          <w:sz w:val="24"/>
          <w:szCs w:val="24"/>
        </w:rPr>
      </w:pPr>
      <w:proofErr w:type="spellStart"/>
      <w:r w:rsidRPr="005233F7">
        <w:rPr>
          <w:rFonts w:ascii="Garamond" w:hAnsi="Garamond" w:cstheme="minorHAnsi"/>
          <w:sz w:val="24"/>
          <w:szCs w:val="24"/>
        </w:rPr>
        <w:t>Releasenotes</w:t>
      </w:r>
      <w:proofErr w:type="spellEnd"/>
      <w:r w:rsidRPr="005233F7">
        <w:rPr>
          <w:rFonts w:ascii="Garamond" w:hAnsi="Garamond" w:cstheme="minorHAnsi"/>
          <w:sz w:val="24"/>
          <w:szCs w:val="24"/>
        </w:rPr>
        <w:t xml:space="preserve"> (Beschreibung des Releases)</w:t>
      </w:r>
    </w:p>
    <w:p w:rsidR="0035321E" w:rsidRPr="005233F7" w:rsidRDefault="0035321E" w:rsidP="0035321E">
      <w:pPr>
        <w:pStyle w:val="Listenabsatz"/>
        <w:numPr>
          <w:ilvl w:val="0"/>
          <w:numId w:val="5"/>
        </w:numPr>
        <w:spacing w:after="0" w:line="240" w:lineRule="auto"/>
        <w:rPr>
          <w:rFonts w:ascii="Garamond" w:hAnsi="Garamond" w:cstheme="minorHAnsi"/>
          <w:sz w:val="24"/>
          <w:szCs w:val="24"/>
        </w:rPr>
      </w:pPr>
      <w:r w:rsidRPr="005233F7">
        <w:rPr>
          <w:rFonts w:ascii="Garamond" w:hAnsi="Garamond" w:cstheme="minorHAnsi"/>
          <w:sz w:val="24"/>
          <w:szCs w:val="24"/>
        </w:rPr>
        <w:t>Dokumentation für den Benutzer</w:t>
      </w:r>
    </w:p>
    <w:p w:rsidR="0035321E" w:rsidRPr="005233F7" w:rsidRDefault="0035321E" w:rsidP="0035321E">
      <w:pPr>
        <w:pStyle w:val="Listenabsatz"/>
        <w:numPr>
          <w:ilvl w:val="0"/>
          <w:numId w:val="5"/>
        </w:numPr>
        <w:spacing w:after="0" w:line="240" w:lineRule="auto"/>
        <w:rPr>
          <w:rFonts w:ascii="Garamond" w:hAnsi="Garamond" w:cstheme="minorHAnsi"/>
          <w:sz w:val="24"/>
          <w:szCs w:val="24"/>
        </w:rPr>
      </w:pPr>
      <w:proofErr w:type="spellStart"/>
      <w:r w:rsidRPr="005233F7">
        <w:rPr>
          <w:rFonts w:ascii="Garamond" w:hAnsi="Garamond" w:cstheme="minorHAnsi"/>
          <w:sz w:val="24"/>
          <w:szCs w:val="24"/>
        </w:rPr>
        <w:t>Changelog</w:t>
      </w:r>
      <w:proofErr w:type="spellEnd"/>
      <w:r w:rsidRPr="005233F7">
        <w:rPr>
          <w:rFonts w:ascii="Garamond" w:hAnsi="Garamond" w:cstheme="minorHAnsi"/>
          <w:sz w:val="24"/>
          <w:szCs w:val="24"/>
        </w:rPr>
        <w:t xml:space="preserve"> (Änderungen zum vorherigen Release)</w:t>
      </w:r>
    </w:p>
    <w:p w:rsidR="0035321E" w:rsidRDefault="0035321E" w:rsidP="0035321E">
      <w:pPr>
        <w:spacing w:after="0" w:line="240" w:lineRule="auto"/>
        <w:rPr>
          <w:rFonts w:ascii="Garamond" w:hAnsi="Garamond"/>
          <w:sz w:val="24"/>
          <w:szCs w:val="24"/>
        </w:rPr>
      </w:pPr>
    </w:p>
    <w:p w:rsidR="0035321E" w:rsidRPr="005233F7" w:rsidRDefault="0035321E" w:rsidP="0035321E">
      <w:pPr>
        <w:spacing w:after="0" w:line="240" w:lineRule="auto"/>
        <w:rPr>
          <w:rFonts w:ascii="Garamond" w:hAnsi="Garamond"/>
          <w:sz w:val="24"/>
          <w:szCs w:val="24"/>
        </w:rPr>
      </w:pPr>
    </w:p>
    <w:p w:rsidR="00772E72" w:rsidRDefault="00772E72">
      <w:bookmarkStart w:id="22" w:name="_GoBack"/>
      <w:bookmarkEnd w:id="22"/>
    </w:p>
    <w:sectPr w:rsidR="00772E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3187"/>
    <w:multiLevelType w:val="hybridMultilevel"/>
    <w:tmpl w:val="6518D1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5CE5E5C"/>
    <w:multiLevelType w:val="hybridMultilevel"/>
    <w:tmpl w:val="33E43954"/>
    <w:lvl w:ilvl="0" w:tplc="0C070003">
      <w:start w:val="1"/>
      <w:numFmt w:val="bullet"/>
      <w:lvlText w:val="o"/>
      <w:lvlJc w:val="left"/>
      <w:pPr>
        <w:ind w:left="1440" w:hanging="360"/>
      </w:pPr>
      <w:rPr>
        <w:rFonts w:ascii="Courier New" w:hAnsi="Courier New" w:cs="Times New Roman"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nsid w:val="07A327F2"/>
    <w:multiLevelType w:val="hybridMultilevel"/>
    <w:tmpl w:val="75AA86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C8621D4"/>
    <w:multiLevelType w:val="hybridMultilevel"/>
    <w:tmpl w:val="FF8C4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2D24667"/>
    <w:multiLevelType w:val="hybridMultilevel"/>
    <w:tmpl w:val="147AC90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5B04846"/>
    <w:multiLevelType w:val="hybridMultilevel"/>
    <w:tmpl w:val="DF9022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91B567E"/>
    <w:multiLevelType w:val="hybridMultilevel"/>
    <w:tmpl w:val="F534778A"/>
    <w:lvl w:ilvl="0" w:tplc="E3E8C0CC">
      <w:numFmt w:val="bullet"/>
      <w:lvlText w:val="-"/>
      <w:lvlJc w:val="left"/>
      <w:pPr>
        <w:ind w:left="720" w:hanging="360"/>
      </w:pPr>
      <w:rPr>
        <w:rFonts w:ascii="Calibri" w:eastAsia="Times New Roman"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BF33B03"/>
    <w:multiLevelType w:val="hybridMultilevel"/>
    <w:tmpl w:val="314811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A0D4199"/>
    <w:multiLevelType w:val="hybridMultilevel"/>
    <w:tmpl w:val="F0FCB2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CAA0A45"/>
    <w:multiLevelType w:val="hybridMultilevel"/>
    <w:tmpl w:val="3FE473CA"/>
    <w:lvl w:ilvl="0" w:tplc="0C070003">
      <w:start w:val="1"/>
      <w:numFmt w:val="bullet"/>
      <w:lvlText w:val="o"/>
      <w:lvlJc w:val="left"/>
      <w:pPr>
        <w:ind w:left="1428" w:hanging="360"/>
      </w:pPr>
      <w:rPr>
        <w:rFonts w:ascii="Courier New" w:hAnsi="Courier New" w:cs="Times New Roman"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0">
    <w:nsid w:val="43D216E7"/>
    <w:multiLevelType w:val="hybridMultilevel"/>
    <w:tmpl w:val="BB2C1422"/>
    <w:lvl w:ilvl="0" w:tplc="0C070001">
      <w:start w:val="1"/>
      <w:numFmt w:val="bullet"/>
      <w:lvlText w:val=""/>
      <w:lvlJc w:val="left"/>
      <w:pPr>
        <w:tabs>
          <w:tab w:val="num" w:pos="720"/>
        </w:tabs>
        <w:ind w:left="720" w:hanging="360"/>
      </w:pPr>
      <w:rPr>
        <w:rFonts w:ascii="Symbol" w:hAnsi="Symbol" w:hint="default"/>
      </w:rPr>
    </w:lvl>
    <w:lvl w:ilvl="1" w:tplc="291C7348">
      <w:numFmt w:val="bullet"/>
      <w:lvlText w:val="•"/>
      <w:lvlJc w:val="left"/>
      <w:pPr>
        <w:ind w:left="1440" w:hanging="360"/>
      </w:pPr>
      <w:rPr>
        <w:rFonts w:ascii="Times New Roman" w:eastAsia="Times New Roman" w:hAnsi="Times New Roman" w:cs="Times New Roman"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1">
    <w:nsid w:val="45B91057"/>
    <w:multiLevelType w:val="hybridMultilevel"/>
    <w:tmpl w:val="3CD08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D7C6142"/>
    <w:multiLevelType w:val="hybridMultilevel"/>
    <w:tmpl w:val="E0DC0A5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nsid w:val="4E8F0C11"/>
    <w:multiLevelType w:val="hybridMultilevel"/>
    <w:tmpl w:val="5748CA2C"/>
    <w:lvl w:ilvl="0" w:tplc="0C070003">
      <w:start w:val="1"/>
      <w:numFmt w:val="bullet"/>
      <w:lvlText w:val="o"/>
      <w:lvlJc w:val="left"/>
      <w:pPr>
        <w:ind w:left="1428" w:hanging="360"/>
      </w:pPr>
      <w:rPr>
        <w:rFonts w:ascii="Courier New" w:hAnsi="Courier New" w:cs="Times New Roman"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4">
    <w:nsid w:val="54A04914"/>
    <w:multiLevelType w:val="hybridMultilevel"/>
    <w:tmpl w:val="20F81E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5DF0121E"/>
    <w:multiLevelType w:val="hybridMultilevel"/>
    <w:tmpl w:val="6B08A4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69844B96"/>
    <w:multiLevelType w:val="hybridMultilevel"/>
    <w:tmpl w:val="9FBA15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4890B37"/>
    <w:multiLevelType w:val="hybridMultilevel"/>
    <w:tmpl w:val="AE1E2316"/>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3"/>
  </w:num>
  <w:num w:numId="4">
    <w:abstractNumId w:val="6"/>
  </w:num>
  <w:num w:numId="5">
    <w:abstractNumId w:val="10"/>
  </w:num>
  <w:num w:numId="6">
    <w:abstractNumId w:val="15"/>
  </w:num>
  <w:num w:numId="7">
    <w:abstractNumId w:val="9"/>
  </w:num>
  <w:num w:numId="8">
    <w:abstractNumId w:val="2"/>
  </w:num>
  <w:num w:numId="9">
    <w:abstractNumId w:val="1"/>
  </w:num>
  <w:num w:numId="10">
    <w:abstractNumId w:val="8"/>
  </w:num>
  <w:num w:numId="11">
    <w:abstractNumId w:val="13"/>
  </w:num>
  <w:num w:numId="12">
    <w:abstractNumId w:val="11"/>
  </w:num>
  <w:num w:numId="13">
    <w:abstractNumId w:val="16"/>
  </w:num>
  <w:num w:numId="14">
    <w:abstractNumId w:val="5"/>
  </w:num>
  <w:num w:numId="15">
    <w:abstractNumId w:val="14"/>
  </w:num>
  <w:num w:numId="16">
    <w:abstractNumId w:val="0"/>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1E"/>
    <w:rsid w:val="0035321E"/>
    <w:rsid w:val="00772E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1C880-2B1C-435D-BB4D-18ECE629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5321E"/>
    <w:rPr>
      <w:lang w:val="de-AT"/>
    </w:rPr>
  </w:style>
  <w:style w:type="paragraph" w:styleId="berschrift3">
    <w:name w:val="heading 3"/>
    <w:basedOn w:val="Standard"/>
    <w:next w:val="Standard"/>
    <w:link w:val="berschrift3Zchn"/>
    <w:semiHidden/>
    <w:unhideWhenUsed/>
    <w:qFormat/>
    <w:rsid w:val="0035321E"/>
    <w:pPr>
      <w:keepNext/>
      <w:suppressAutoHyphens/>
      <w:spacing w:before="240" w:after="60" w:line="240" w:lineRule="auto"/>
      <w:ind w:left="720"/>
      <w:jc w:val="both"/>
      <w:outlineLvl w:val="2"/>
    </w:pPr>
    <w:rPr>
      <w:rFonts w:ascii="Arial" w:eastAsia="Times New Roman" w:hAnsi="Arial" w:cs="Arial"/>
      <w:bCs/>
      <w:color w:val="00000A"/>
      <w:sz w:val="24"/>
      <w:szCs w:val="26"/>
      <w:lang w:val="de-DE" w:eastAsia="de-DE"/>
    </w:rPr>
  </w:style>
  <w:style w:type="paragraph" w:styleId="berschrift4">
    <w:name w:val="heading 4"/>
    <w:basedOn w:val="Standard"/>
    <w:next w:val="Standard"/>
    <w:link w:val="berschrift4Zchn"/>
    <w:unhideWhenUsed/>
    <w:qFormat/>
    <w:rsid w:val="0035321E"/>
    <w:pPr>
      <w:keepNext/>
      <w:suppressAutoHyphens/>
      <w:spacing w:before="240" w:after="60" w:line="240" w:lineRule="auto"/>
      <w:jc w:val="both"/>
      <w:outlineLvl w:val="3"/>
    </w:pPr>
    <w:rPr>
      <w:rFonts w:ascii="Times New Roman" w:eastAsia="Times New Roman" w:hAnsi="Times New Roman" w:cs="Times New Roman"/>
      <w:b/>
      <w:bCs/>
      <w:color w:val="00000A"/>
      <w:sz w:val="28"/>
      <w:szCs w:val="2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semiHidden/>
    <w:rsid w:val="0035321E"/>
    <w:rPr>
      <w:rFonts w:ascii="Arial" w:eastAsia="Times New Roman" w:hAnsi="Arial" w:cs="Arial"/>
      <w:bCs/>
      <w:color w:val="00000A"/>
      <w:sz w:val="24"/>
      <w:szCs w:val="26"/>
      <w:lang w:eastAsia="de-DE"/>
    </w:rPr>
  </w:style>
  <w:style w:type="character" w:customStyle="1" w:styleId="berschrift4Zchn">
    <w:name w:val="Überschrift 4 Zchn"/>
    <w:basedOn w:val="Absatz-Standardschriftart"/>
    <w:link w:val="berschrift4"/>
    <w:rsid w:val="0035321E"/>
    <w:rPr>
      <w:rFonts w:ascii="Times New Roman" w:eastAsia="Times New Roman" w:hAnsi="Times New Roman" w:cs="Times New Roman"/>
      <w:b/>
      <w:bCs/>
      <w:color w:val="00000A"/>
      <w:sz w:val="28"/>
      <w:szCs w:val="28"/>
      <w:lang w:eastAsia="de-DE"/>
    </w:rPr>
  </w:style>
  <w:style w:type="paragraph" w:styleId="Listenabsatz">
    <w:name w:val="List Paragraph"/>
    <w:aliases w:val="Listenabsatz DA"/>
    <w:basedOn w:val="Standard"/>
    <w:uiPriority w:val="34"/>
    <w:qFormat/>
    <w:rsid w:val="0035321E"/>
    <w:pPr>
      <w:ind w:left="720"/>
      <w:contextualSpacing/>
    </w:pPr>
  </w:style>
  <w:style w:type="paragraph" w:styleId="KeinLeerraum">
    <w:name w:val="No Spacing"/>
    <w:uiPriority w:val="1"/>
    <w:qFormat/>
    <w:rsid w:val="0035321E"/>
    <w:pPr>
      <w:spacing w:after="0" w:line="240" w:lineRule="auto"/>
    </w:pPr>
    <w:rPr>
      <w:rFonts w:eastAsia="Times New Roman" w:hAnsi="Times New Roman" w:cs="Times New Roman"/>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1424</Words>
  <Characters>8974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MÜLLER-STEGMÜLLER Heidrun, Prof. Dipl.-Ing.</dc:creator>
  <cp:keywords/>
  <dc:description/>
  <cp:lastModifiedBy>MÜLLER-STEGMÜLLER Heidrun, Prof. Dipl.-Ing.</cp:lastModifiedBy>
  <cp:revision>1</cp:revision>
  <dcterms:created xsi:type="dcterms:W3CDTF">2019-05-14T10:30:00Z</dcterms:created>
  <dcterms:modified xsi:type="dcterms:W3CDTF">2019-05-14T10:31:00Z</dcterms:modified>
</cp:coreProperties>
</file>