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6B3" w:rsidRDefault="00E17B70" w:rsidP="00A176B3">
      <w:pPr>
        <w:spacing w:line="20" w:lineRule="atLeast"/>
      </w:pPr>
      <w:r>
        <w:t>Use-Case-</w:t>
      </w:r>
      <w:r w:rsidR="00CE5E63">
        <w:t>Beschreibung:</w:t>
      </w:r>
    </w:p>
    <w:p w:rsidR="00CE5E63" w:rsidRDefault="00CE5E63" w:rsidP="00A176B3">
      <w:pPr>
        <w:pStyle w:val="Listenabsatz"/>
        <w:numPr>
          <w:ilvl w:val="0"/>
          <w:numId w:val="4"/>
        </w:numPr>
        <w:spacing w:line="20" w:lineRule="atLeast"/>
      </w:pPr>
      <w:r>
        <w:t>Use-Case:</w:t>
      </w:r>
      <w:r>
        <w:t xml:space="preserve"> App Settings</w:t>
      </w:r>
    </w:p>
    <w:p w:rsidR="00CE5E63" w:rsidRDefault="00CE5E63" w:rsidP="00A176B3">
      <w:pPr>
        <w:spacing w:line="20" w:lineRule="atLeast"/>
        <w:ind w:left="720"/>
      </w:pPr>
      <w:r>
        <w:t>Ziel:</w:t>
      </w:r>
      <w:r w:rsidR="00D261D6">
        <w:t xml:space="preserve"> </w:t>
      </w:r>
      <w:r w:rsidR="00466978">
        <w:t>Die App</w:t>
      </w:r>
      <w:r w:rsidR="00D261D6">
        <w:t xml:space="preserve"> ist optimal eingestellt</w:t>
      </w:r>
    </w:p>
    <w:p w:rsidR="00CE5E63" w:rsidRDefault="00CE5E63" w:rsidP="00A176B3">
      <w:pPr>
        <w:spacing w:line="20" w:lineRule="atLeast"/>
        <w:ind w:left="720"/>
      </w:pPr>
      <w:r>
        <w:t>Vorbedienung:</w:t>
      </w:r>
      <w:r w:rsidR="00D261D6">
        <w:t xml:space="preserve"> </w:t>
      </w:r>
      <w:r w:rsidR="00854C61">
        <w:t>User ist angemeldet</w:t>
      </w:r>
    </w:p>
    <w:p w:rsidR="00CE5E63" w:rsidRDefault="00CE5E63" w:rsidP="00A176B3">
      <w:pPr>
        <w:spacing w:line="20" w:lineRule="atLeast"/>
        <w:ind w:left="720"/>
      </w:pPr>
      <w:r>
        <w:t>Nachbedienung bei Erfolg:</w:t>
      </w:r>
      <w:r w:rsidR="001F0DDC">
        <w:t xml:space="preserve"> Einstellungen der App sind geändert</w:t>
      </w:r>
    </w:p>
    <w:p w:rsidR="00CE5E63" w:rsidRDefault="00CE5E63" w:rsidP="00A176B3">
      <w:pPr>
        <w:spacing w:line="20" w:lineRule="atLeast"/>
        <w:ind w:left="720"/>
      </w:pPr>
      <w:r>
        <w:t>Nachbedienung bei Fehlschlag:</w:t>
      </w:r>
      <w:r w:rsidR="001F0DDC">
        <w:t xml:space="preserve"> keine</w:t>
      </w:r>
    </w:p>
    <w:p w:rsidR="00CE5E63" w:rsidRDefault="00CE5E63" w:rsidP="00A176B3">
      <w:pPr>
        <w:spacing w:line="20" w:lineRule="atLeast"/>
        <w:ind w:left="720"/>
      </w:pPr>
      <w:r>
        <w:t>Akteure:</w:t>
      </w:r>
      <w:r w:rsidR="001F0DDC">
        <w:t xml:space="preserve"> User</w:t>
      </w:r>
    </w:p>
    <w:p w:rsidR="00CE5E63" w:rsidRDefault="00CE5E63" w:rsidP="00A176B3">
      <w:pPr>
        <w:spacing w:line="20" w:lineRule="atLeast"/>
        <w:ind w:left="720"/>
      </w:pPr>
      <w:r>
        <w:t>Auslösendes Ereignis:</w:t>
      </w:r>
      <w:r w:rsidR="001F0DDC">
        <w:t xml:space="preserve"> </w:t>
      </w:r>
      <w:r w:rsidR="001E2713">
        <w:t>Klicken auf das Setting-Symbol</w:t>
      </w:r>
    </w:p>
    <w:p w:rsidR="00CE5E63" w:rsidRDefault="00CE5E63" w:rsidP="00A176B3">
      <w:pPr>
        <w:spacing w:line="20" w:lineRule="atLeast"/>
        <w:ind w:left="720"/>
      </w:pPr>
      <w:r>
        <w:t xml:space="preserve">Beschreibung: </w:t>
      </w:r>
    </w:p>
    <w:p w:rsidR="00E12B24" w:rsidRDefault="00BE0172" w:rsidP="00E12B24">
      <w:pPr>
        <w:pStyle w:val="Listenabsatz"/>
        <w:numPr>
          <w:ilvl w:val="0"/>
          <w:numId w:val="5"/>
        </w:numPr>
        <w:spacing w:line="20" w:lineRule="atLeast"/>
      </w:pPr>
      <w:r>
        <w:t>Klick auf Settings</w:t>
      </w:r>
    </w:p>
    <w:p w:rsidR="00112F43" w:rsidRDefault="00112F43" w:rsidP="00112F43">
      <w:pPr>
        <w:pStyle w:val="Listenabsatz"/>
        <w:numPr>
          <w:ilvl w:val="0"/>
          <w:numId w:val="5"/>
        </w:numPr>
        <w:spacing w:line="20" w:lineRule="atLeast"/>
      </w:pPr>
      <w:r>
        <w:t>Einstellungen vornehmen</w:t>
      </w:r>
    </w:p>
    <w:p w:rsidR="00CE5E63" w:rsidRDefault="00E12B24" w:rsidP="00A176B3">
      <w:pPr>
        <w:spacing w:line="20" w:lineRule="atLeast"/>
        <w:ind w:left="720"/>
      </w:pPr>
      <w:r>
        <w:t xml:space="preserve"> </w:t>
      </w:r>
      <w:r w:rsidR="00CE5E63">
        <w:t>Erweiterungen:</w:t>
      </w:r>
      <w:r w:rsidR="00AA715E">
        <w:t xml:space="preserve"> Fingerprint ID</w:t>
      </w:r>
    </w:p>
    <w:p w:rsidR="00A176B3" w:rsidRDefault="00CE5E63" w:rsidP="00D261D6">
      <w:pPr>
        <w:spacing w:line="20" w:lineRule="atLeast"/>
        <w:ind w:left="720"/>
      </w:pPr>
      <w:r>
        <w:t>Alternativen:</w:t>
      </w:r>
      <w:r w:rsidR="00AA715E">
        <w:t xml:space="preserve"> Spracheinstellung</w:t>
      </w:r>
    </w:p>
    <w:p w:rsidR="00D261D6" w:rsidRDefault="00D261D6" w:rsidP="00D261D6">
      <w:pPr>
        <w:pStyle w:val="Listenabsatz"/>
        <w:numPr>
          <w:ilvl w:val="0"/>
          <w:numId w:val="4"/>
        </w:numPr>
        <w:spacing w:line="20" w:lineRule="atLeast"/>
      </w:pPr>
      <w:r>
        <w:t xml:space="preserve">Use-Case: </w:t>
      </w:r>
      <w:r w:rsidR="00112F43">
        <w:t xml:space="preserve">ATM </w:t>
      </w:r>
      <w:proofErr w:type="spellStart"/>
      <w:r w:rsidR="00112F43">
        <w:t>Map</w:t>
      </w:r>
      <w:proofErr w:type="spellEnd"/>
    </w:p>
    <w:p w:rsidR="00D261D6" w:rsidRDefault="00D261D6" w:rsidP="00D261D6">
      <w:pPr>
        <w:spacing w:line="20" w:lineRule="atLeast"/>
        <w:ind w:left="720"/>
      </w:pPr>
      <w:r>
        <w:t>Ziel:</w:t>
      </w:r>
      <w:r w:rsidR="00112F43">
        <w:t xml:space="preserve"> Geldautomaten in der Nähe anzeigen oder für spezifische Locations</w:t>
      </w:r>
    </w:p>
    <w:p w:rsidR="00D261D6" w:rsidRDefault="00D261D6" w:rsidP="00D261D6">
      <w:pPr>
        <w:spacing w:line="20" w:lineRule="atLeast"/>
        <w:ind w:left="720"/>
      </w:pPr>
      <w:r>
        <w:t>Vorbedienung:</w:t>
      </w:r>
      <w:r w:rsidR="00112F43">
        <w:t xml:space="preserve"> User ist angemeldet</w:t>
      </w:r>
    </w:p>
    <w:p w:rsidR="00D261D6" w:rsidRDefault="00D261D6" w:rsidP="00D261D6">
      <w:pPr>
        <w:spacing w:line="20" w:lineRule="atLeast"/>
        <w:ind w:left="720"/>
      </w:pPr>
      <w:r>
        <w:t>Nachbedienung bei Erfolg:</w:t>
      </w:r>
      <w:r w:rsidR="00A434EA">
        <w:t xml:space="preserve"> </w:t>
      </w:r>
      <w:r w:rsidR="00460F0F">
        <w:t xml:space="preserve">Geldautomaten werden auf der </w:t>
      </w:r>
      <w:proofErr w:type="spellStart"/>
      <w:r w:rsidR="00460F0F">
        <w:t>Map</w:t>
      </w:r>
      <w:proofErr w:type="spellEnd"/>
      <w:r w:rsidR="00460F0F">
        <w:t xml:space="preserve"> angezeigt</w:t>
      </w:r>
    </w:p>
    <w:p w:rsidR="00D261D6" w:rsidRDefault="00D261D6" w:rsidP="00D261D6">
      <w:pPr>
        <w:spacing w:line="20" w:lineRule="atLeast"/>
        <w:ind w:left="720"/>
      </w:pPr>
      <w:r>
        <w:t>Nachbedienung bei Fehlschlag:</w:t>
      </w:r>
      <w:r w:rsidR="00460F0F">
        <w:t xml:space="preserve"> keine Geldautomaten werden angezeigt</w:t>
      </w:r>
    </w:p>
    <w:p w:rsidR="00D261D6" w:rsidRDefault="00D261D6" w:rsidP="00D261D6">
      <w:pPr>
        <w:spacing w:line="20" w:lineRule="atLeast"/>
        <w:ind w:left="720"/>
      </w:pPr>
      <w:r>
        <w:t>Akteure:</w:t>
      </w:r>
      <w:r w:rsidR="00460F0F">
        <w:t xml:space="preserve"> </w:t>
      </w:r>
      <w:r w:rsidR="00814A6E">
        <w:t>User</w:t>
      </w:r>
    </w:p>
    <w:p w:rsidR="00D261D6" w:rsidRDefault="00D261D6" w:rsidP="00D261D6">
      <w:pPr>
        <w:spacing w:line="20" w:lineRule="atLeast"/>
        <w:ind w:left="720"/>
      </w:pPr>
      <w:r>
        <w:t>Auslösendes Ereignis:</w:t>
      </w:r>
      <w:r w:rsidR="00814A6E">
        <w:t xml:space="preserve"> </w:t>
      </w:r>
      <w:r w:rsidR="009201A2">
        <w:t xml:space="preserve">User klickt auf </w:t>
      </w:r>
      <w:r w:rsidR="00E20D49">
        <w:t xml:space="preserve">das </w:t>
      </w:r>
      <w:proofErr w:type="spellStart"/>
      <w:r w:rsidR="00E20D49">
        <w:t>Map</w:t>
      </w:r>
      <w:proofErr w:type="spellEnd"/>
      <w:r w:rsidR="00E20D49">
        <w:t xml:space="preserve"> Symbol</w:t>
      </w:r>
    </w:p>
    <w:p w:rsidR="00D261D6" w:rsidRDefault="00D261D6" w:rsidP="00D261D6">
      <w:pPr>
        <w:spacing w:line="20" w:lineRule="atLeast"/>
        <w:ind w:left="720"/>
      </w:pPr>
      <w:r>
        <w:t xml:space="preserve">Beschreibung: </w:t>
      </w:r>
    </w:p>
    <w:p w:rsidR="00C313BA" w:rsidRDefault="002E7821" w:rsidP="008F30BB">
      <w:pPr>
        <w:pStyle w:val="Listenabsatz"/>
        <w:numPr>
          <w:ilvl w:val="0"/>
          <w:numId w:val="5"/>
        </w:numPr>
        <w:spacing w:line="20" w:lineRule="atLeast"/>
      </w:pPr>
      <w:r>
        <w:t xml:space="preserve">Klicken auf das </w:t>
      </w:r>
      <w:proofErr w:type="spellStart"/>
      <w:r>
        <w:t>Map</w:t>
      </w:r>
      <w:proofErr w:type="spellEnd"/>
      <w:r>
        <w:t xml:space="preserve"> Symbol</w:t>
      </w:r>
    </w:p>
    <w:p w:rsidR="002E7821" w:rsidRDefault="002E7821" w:rsidP="008F30BB">
      <w:pPr>
        <w:pStyle w:val="Listenabsatz"/>
        <w:numPr>
          <w:ilvl w:val="0"/>
          <w:numId w:val="5"/>
        </w:numPr>
        <w:spacing w:line="20" w:lineRule="atLeast"/>
      </w:pPr>
      <w:r>
        <w:t>Anzeigen der Geldautomaten in einem bestimmten Umkreis</w:t>
      </w:r>
    </w:p>
    <w:p w:rsidR="00ED36B6" w:rsidRDefault="00ED36B6" w:rsidP="00ED36B6">
      <w:pPr>
        <w:pStyle w:val="Listenabsatz"/>
        <w:spacing w:line="20" w:lineRule="atLeast"/>
        <w:ind w:left="1080"/>
      </w:pPr>
    </w:p>
    <w:p w:rsidR="00D261D6" w:rsidRDefault="00D261D6" w:rsidP="00D261D6">
      <w:pPr>
        <w:pStyle w:val="Listenabsatz"/>
        <w:numPr>
          <w:ilvl w:val="0"/>
          <w:numId w:val="4"/>
        </w:numPr>
        <w:spacing w:line="20" w:lineRule="atLeast"/>
      </w:pPr>
      <w:r>
        <w:t xml:space="preserve">Use-Case: </w:t>
      </w:r>
      <w:r w:rsidR="00203F20">
        <w:t>Online Pin ändern</w:t>
      </w:r>
    </w:p>
    <w:p w:rsidR="00D261D6" w:rsidRDefault="00D261D6" w:rsidP="00D261D6">
      <w:pPr>
        <w:spacing w:line="20" w:lineRule="atLeast"/>
        <w:ind w:left="720"/>
      </w:pPr>
      <w:r>
        <w:t>Ziel:</w:t>
      </w:r>
      <w:r w:rsidR="002476CE">
        <w:t xml:space="preserve"> neuer Online Pin; alter Pin wird verworfen</w:t>
      </w:r>
    </w:p>
    <w:p w:rsidR="00D261D6" w:rsidRDefault="00D261D6" w:rsidP="00D261D6">
      <w:pPr>
        <w:spacing w:line="20" w:lineRule="atLeast"/>
        <w:ind w:left="720"/>
      </w:pPr>
      <w:r>
        <w:t>Vorbedienung:</w:t>
      </w:r>
      <w:r w:rsidR="00BB2A63">
        <w:t xml:space="preserve"> </w:t>
      </w:r>
      <w:r w:rsidR="00510459">
        <w:t>User befindet sich in den Einstellungen</w:t>
      </w:r>
    </w:p>
    <w:p w:rsidR="00D261D6" w:rsidRDefault="00D261D6" w:rsidP="00D261D6">
      <w:pPr>
        <w:spacing w:line="20" w:lineRule="atLeast"/>
        <w:ind w:left="720"/>
      </w:pPr>
      <w:r>
        <w:t>Nachbedienung bei Erfolg:</w:t>
      </w:r>
      <w:r w:rsidR="008E7E9C">
        <w:t xml:space="preserve"> </w:t>
      </w:r>
      <w:r w:rsidR="00C874EA">
        <w:t>Pin ist geändert</w:t>
      </w:r>
    </w:p>
    <w:p w:rsidR="00D261D6" w:rsidRDefault="00D261D6" w:rsidP="00D261D6">
      <w:pPr>
        <w:spacing w:line="20" w:lineRule="atLeast"/>
        <w:ind w:left="720"/>
      </w:pPr>
      <w:r>
        <w:t>Nachbedienung bei Fehlschlag:</w:t>
      </w:r>
      <w:r w:rsidR="00C874EA">
        <w:t xml:space="preserve"> alter Pin wird beibehalten</w:t>
      </w:r>
    </w:p>
    <w:p w:rsidR="00D261D6" w:rsidRDefault="00D261D6" w:rsidP="00D261D6">
      <w:pPr>
        <w:spacing w:line="20" w:lineRule="atLeast"/>
        <w:ind w:left="720"/>
      </w:pPr>
      <w:r>
        <w:t>Akteure:</w:t>
      </w:r>
      <w:r w:rsidR="00C874EA">
        <w:t xml:space="preserve"> User</w:t>
      </w:r>
    </w:p>
    <w:p w:rsidR="00D261D6" w:rsidRDefault="00D261D6" w:rsidP="00D261D6">
      <w:pPr>
        <w:spacing w:line="20" w:lineRule="atLeast"/>
        <w:ind w:left="720"/>
      </w:pPr>
      <w:r>
        <w:t>Auslösendes Ereignis:</w:t>
      </w:r>
    </w:p>
    <w:p w:rsidR="00D261D6" w:rsidRDefault="00D261D6" w:rsidP="00D261D6">
      <w:pPr>
        <w:spacing w:line="20" w:lineRule="atLeast"/>
        <w:ind w:left="720"/>
      </w:pPr>
      <w:r>
        <w:t xml:space="preserve">Beschreibung: </w:t>
      </w:r>
    </w:p>
    <w:p w:rsidR="00D261D6" w:rsidRDefault="00753FDB" w:rsidP="00753FDB">
      <w:pPr>
        <w:pStyle w:val="Listenabsatz"/>
        <w:numPr>
          <w:ilvl w:val="0"/>
          <w:numId w:val="5"/>
        </w:numPr>
        <w:spacing w:line="20" w:lineRule="atLeast"/>
      </w:pPr>
      <w:r>
        <w:t>Eingabe alter Pin</w:t>
      </w:r>
    </w:p>
    <w:p w:rsidR="00753FDB" w:rsidRDefault="00753FDB" w:rsidP="00753FDB">
      <w:pPr>
        <w:pStyle w:val="Listenabsatz"/>
        <w:numPr>
          <w:ilvl w:val="0"/>
          <w:numId w:val="5"/>
        </w:numPr>
        <w:spacing w:line="20" w:lineRule="atLeast"/>
      </w:pPr>
      <w:r>
        <w:t>Eingabe des neuen Pins</w:t>
      </w:r>
    </w:p>
    <w:p w:rsidR="00753FDB" w:rsidRDefault="00916AC9" w:rsidP="00753FDB">
      <w:pPr>
        <w:pStyle w:val="Listenabsatz"/>
        <w:numPr>
          <w:ilvl w:val="0"/>
          <w:numId w:val="5"/>
        </w:numPr>
        <w:spacing w:line="20" w:lineRule="atLeast"/>
      </w:pPr>
      <w:r>
        <w:t>Bestätigung des Pins</w:t>
      </w:r>
    </w:p>
    <w:p w:rsidR="00D261D6" w:rsidRDefault="00D261D6" w:rsidP="00D261D6">
      <w:pPr>
        <w:spacing w:line="20" w:lineRule="atLeast"/>
        <w:ind w:left="720"/>
      </w:pPr>
      <w:r>
        <w:lastRenderedPageBreak/>
        <w:t>Erweiterungen:</w:t>
      </w:r>
      <w:r w:rsidR="000B6358">
        <w:t xml:space="preserve"> -</w:t>
      </w:r>
    </w:p>
    <w:p w:rsidR="00D261D6" w:rsidRDefault="00D261D6" w:rsidP="00D261D6">
      <w:pPr>
        <w:spacing w:line="20" w:lineRule="atLeast"/>
        <w:ind w:left="720"/>
      </w:pPr>
      <w:r>
        <w:t>Alternativen:</w:t>
      </w:r>
      <w:r w:rsidR="000B6358">
        <w:t xml:space="preserve"> </w:t>
      </w:r>
      <w:r w:rsidR="00875D5D">
        <w:t>-</w:t>
      </w:r>
    </w:p>
    <w:p w:rsidR="00D261D6" w:rsidRDefault="00D261D6" w:rsidP="00D261D6">
      <w:pPr>
        <w:pStyle w:val="Listenabsatz"/>
        <w:numPr>
          <w:ilvl w:val="0"/>
          <w:numId w:val="4"/>
        </w:numPr>
        <w:spacing w:line="20" w:lineRule="atLeast"/>
      </w:pPr>
      <w:r>
        <w:t xml:space="preserve">Use-Case: </w:t>
      </w:r>
      <w:r w:rsidR="00875D5D">
        <w:t>Payment Methoden</w:t>
      </w:r>
    </w:p>
    <w:p w:rsidR="00D261D6" w:rsidRDefault="00D261D6" w:rsidP="00D261D6">
      <w:pPr>
        <w:spacing w:line="20" w:lineRule="atLeast"/>
        <w:ind w:left="720"/>
      </w:pPr>
      <w:r>
        <w:t>Ziel:</w:t>
      </w:r>
      <w:r w:rsidR="00875D5D">
        <w:t xml:space="preserve"> Zahlen mit QR-Code/Rechnungs-Foto</w:t>
      </w:r>
    </w:p>
    <w:p w:rsidR="00D261D6" w:rsidRDefault="00D261D6" w:rsidP="00D261D6">
      <w:pPr>
        <w:spacing w:line="20" w:lineRule="atLeast"/>
        <w:ind w:left="720"/>
      </w:pPr>
      <w:r>
        <w:t>Vorbedienung:</w:t>
      </w:r>
      <w:r w:rsidR="00C215D1">
        <w:t xml:space="preserve"> </w:t>
      </w:r>
      <w:r w:rsidR="007C1B80">
        <w:t>Transaktion ist erstellt</w:t>
      </w:r>
    </w:p>
    <w:p w:rsidR="00D261D6" w:rsidRDefault="00D261D6" w:rsidP="00D261D6">
      <w:pPr>
        <w:spacing w:line="20" w:lineRule="atLeast"/>
        <w:ind w:left="720"/>
      </w:pPr>
      <w:r>
        <w:t>Nachbedienung bei Erfolg:</w:t>
      </w:r>
      <w:r w:rsidR="00354A81">
        <w:t xml:space="preserve"> Bezahlung</w:t>
      </w:r>
    </w:p>
    <w:p w:rsidR="00D261D6" w:rsidRDefault="00D261D6" w:rsidP="00D261D6">
      <w:pPr>
        <w:spacing w:line="20" w:lineRule="atLeast"/>
        <w:ind w:left="720"/>
      </w:pPr>
      <w:r>
        <w:t>Nachbedienung bei Fehlschlag:</w:t>
      </w:r>
      <w:r w:rsidR="00354A81">
        <w:t xml:space="preserve"> </w:t>
      </w:r>
    </w:p>
    <w:p w:rsidR="00D261D6" w:rsidRDefault="00D261D6" w:rsidP="00D261D6">
      <w:pPr>
        <w:spacing w:line="20" w:lineRule="atLeast"/>
        <w:ind w:left="720"/>
      </w:pPr>
      <w:r>
        <w:t>Akteure:</w:t>
      </w:r>
      <w:r w:rsidR="0028629E">
        <w:t xml:space="preserve"> User</w:t>
      </w:r>
    </w:p>
    <w:p w:rsidR="00D261D6" w:rsidRDefault="00D261D6" w:rsidP="00D261D6">
      <w:pPr>
        <w:spacing w:line="20" w:lineRule="atLeast"/>
        <w:ind w:left="720"/>
      </w:pPr>
      <w:r>
        <w:t>Auslösendes Ereignis:</w:t>
      </w:r>
      <w:r w:rsidR="0028629E">
        <w:t xml:space="preserve"> </w:t>
      </w:r>
      <w:r w:rsidR="009C1897">
        <w:t>Klick auf Bezahlen</w:t>
      </w:r>
    </w:p>
    <w:p w:rsidR="00D261D6" w:rsidRDefault="00D261D6" w:rsidP="00D261D6">
      <w:pPr>
        <w:spacing w:line="20" w:lineRule="atLeast"/>
        <w:ind w:left="720"/>
      </w:pPr>
      <w:r>
        <w:t xml:space="preserve">Beschreibung: </w:t>
      </w:r>
    </w:p>
    <w:p w:rsidR="00D261D6" w:rsidRDefault="009C1897" w:rsidP="009C1897">
      <w:pPr>
        <w:pStyle w:val="Listenabsatz"/>
        <w:numPr>
          <w:ilvl w:val="0"/>
          <w:numId w:val="5"/>
        </w:numPr>
        <w:spacing w:line="20" w:lineRule="atLeast"/>
      </w:pPr>
      <w:r>
        <w:t>QR Code/Rechnung scannen</w:t>
      </w:r>
    </w:p>
    <w:p w:rsidR="009C1897" w:rsidRDefault="00BD6C6C" w:rsidP="009C1897">
      <w:pPr>
        <w:pStyle w:val="Listenabsatz"/>
        <w:numPr>
          <w:ilvl w:val="0"/>
          <w:numId w:val="5"/>
        </w:numPr>
        <w:spacing w:line="20" w:lineRule="atLeast"/>
      </w:pPr>
      <w:r>
        <w:t>Daten auswerten</w:t>
      </w:r>
    </w:p>
    <w:p w:rsidR="00BD6C6C" w:rsidRDefault="00F81B99" w:rsidP="009C1897">
      <w:pPr>
        <w:pStyle w:val="Listenabsatz"/>
        <w:numPr>
          <w:ilvl w:val="0"/>
          <w:numId w:val="5"/>
        </w:numPr>
        <w:spacing w:line="20" w:lineRule="atLeast"/>
      </w:pPr>
      <w:r>
        <w:t>User bestätigt Daten</w:t>
      </w:r>
    </w:p>
    <w:p w:rsidR="00F81B99" w:rsidRDefault="006E5E14" w:rsidP="009C1897">
      <w:pPr>
        <w:pStyle w:val="Listenabsatz"/>
        <w:numPr>
          <w:ilvl w:val="0"/>
          <w:numId w:val="5"/>
        </w:numPr>
        <w:spacing w:line="20" w:lineRule="atLeast"/>
      </w:pPr>
      <w:r>
        <w:t>Bezahlung</w:t>
      </w:r>
    </w:p>
    <w:p w:rsidR="00D261D6" w:rsidRDefault="00D261D6" w:rsidP="00D261D6">
      <w:pPr>
        <w:spacing w:line="20" w:lineRule="atLeast"/>
        <w:ind w:left="720"/>
      </w:pPr>
      <w:r>
        <w:t>Erweiterungen:</w:t>
      </w:r>
      <w:r w:rsidR="006E5E14">
        <w:t xml:space="preserve"> -</w:t>
      </w:r>
    </w:p>
    <w:p w:rsidR="00D261D6" w:rsidRDefault="00D261D6" w:rsidP="00D261D6">
      <w:pPr>
        <w:spacing w:line="20" w:lineRule="atLeast"/>
        <w:ind w:left="720"/>
      </w:pPr>
      <w:r>
        <w:t>Alternativen:</w:t>
      </w:r>
      <w:r w:rsidR="006E5E14">
        <w:t xml:space="preserve"> -</w:t>
      </w:r>
    </w:p>
    <w:p w:rsidR="00D261D6" w:rsidRDefault="00D261D6" w:rsidP="00D261D6">
      <w:pPr>
        <w:pStyle w:val="Listenabsatz"/>
        <w:numPr>
          <w:ilvl w:val="0"/>
          <w:numId w:val="4"/>
        </w:numPr>
        <w:spacing w:line="20" w:lineRule="atLeast"/>
      </w:pPr>
      <w:r>
        <w:t xml:space="preserve">Use-Case: </w:t>
      </w:r>
      <w:r w:rsidR="008D0B4F">
        <w:t>Terminplanung</w:t>
      </w:r>
    </w:p>
    <w:p w:rsidR="00D261D6" w:rsidRDefault="00D261D6" w:rsidP="00D261D6">
      <w:pPr>
        <w:spacing w:line="20" w:lineRule="atLeast"/>
        <w:ind w:left="720"/>
      </w:pPr>
      <w:r>
        <w:t>Ziel:</w:t>
      </w:r>
      <w:r w:rsidR="00B07F01">
        <w:t xml:space="preserve"> Termine eintragen</w:t>
      </w:r>
    </w:p>
    <w:p w:rsidR="00D261D6" w:rsidRDefault="00D261D6" w:rsidP="00D261D6">
      <w:pPr>
        <w:spacing w:line="20" w:lineRule="atLeast"/>
        <w:ind w:left="720"/>
      </w:pPr>
      <w:r>
        <w:t>Vorbedienung:</w:t>
      </w:r>
      <w:r w:rsidR="00B07F01">
        <w:t xml:space="preserve"> User ist angemeldet</w:t>
      </w:r>
    </w:p>
    <w:p w:rsidR="00D261D6" w:rsidRDefault="00D261D6" w:rsidP="00D261D6">
      <w:pPr>
        <w:spacing w:line="20" w:lineRule="atLeast"/>
        <w:ind w:left="720"/>
      </w:pPr>
      <w:r>
        <w:t>Nachbedienung bei Erfolg:</w:t>
      </w:r>
      <w:r w:rsidR="00B07F01">
        <w:t xml:space="preserve"> Termin ist angelegt</w:t>
      </w:r>
    </w:p>
    <w:p w:rsidR="00D261D6" w:rsidRDefault="00D261D6" w:rsidP="00D261D6">
      <w:pPr>
        <w:spacing w:line="20" w:lineRule="atLeast"/>
        <w:ind w:left="720"/>
      </w:pPr>
      <w:r>
        <w:t>Nachbedienung bei Fehlschlag:</w:t>
      </w:r>
      <w:r w:rsidR="00B07F01">
        <w:t xml:space="preserve"> Termin ist nicht angelegt</w:t>
      </w:r>
    </w:p>
    <w:p w:rsidR="00D261D6" w:rsidRDefault="00D261D6" w:rsidP="00D261D6">
      <w:pPr>
        <w:spacing w:line="20" w:lineRule="atLeast"/>
        <w:ind w:left="720"/>
      </w:pPr>
      <w:r>
        <w:t>Akteure:</w:t>
      </w:r>
      <w:r w:rsidR="00B07F01">
        <w:t xml:space="preserve"> User</w:t>
      </w:r>
    </w:p>
    <w:p w:rsidR="00D261D6" w:rsidRDefault="00D261D6" w:rsidP="00D261D6">
      <w:pPr>
        <w:spacing w:line="20" w:lineRule="atLeast"/>
        <w:ind w:left="720"/>
      </w:pPr>
      <w:r>
        <w:t>Auslösendes Ereignis:</w:t>
      </w:r>
      <w:r w:rsidR="005458DB">
        <w:t xml:space="preserve"> </w:t>
      </w:r>
      <w:r w:rsidR="00C37052">
        <w:t>Klick auf neuen Termin erstellen</w:t>
      </w:r>
    </w:p>
    <w:p w:rsidR="00D261D6" w:rsidRDefault="00D261D6" w:rsidP="00D261D6">
      <w:pPr>
        <w:spacing w:line="20" w:lineRule="atLeast"/>
        <w:ind w:left="720"/>
      </w:pPr>
      <w:r>
        <w:t xml:space="preserve">Beschreibung: </w:t>
      </w:r>
    </w:p>
    <w:p w:rsidR="00D261D6" w:rsidRDefault="009303A4" w:rsidP="00C37052">
      <w:pPr>
        <w:pStyle w:val="Listenabsatz"/>
        <w:numPr>
          <w:ilvl w:val="0"/>
          <w:numId w:val="5"/>
        </w:numPr>
        <w:spacing w:line="20" w:lineRule="atLeast"/>
      </w:pPr>
      <w:r>
        <w:t>Termindaten eintragen</w:t>
      </w:r>
    </w:p>
    <w:p w:rsidR="009303A4" w:rsidRDefault="00217E0C" w:rsidP="00C37052">
      <w:pPr>
        <w:pStyle w:val="Listenabsatz"/>
        <w:numPr>
          <w:ilvl w:val="0"/>
          <w:numId w:val="5"/>
        </w:numPr>
        <w:spacing w:line="20" w:lineRule="atLeast"/>
      </w:pPr>
      <w:r>
        <w:t>Bestätigung</w:t>
      </w:r>
    </w:p>
    <w:p w:rsidR="00217E0C" w:rsidRDefault="00F713F5" w:rsidP="00C37052">
      <w:pPr>
        <w:pStyle w:val="Listenabsatz"/>
        <w:numPr>
          <w:ilvl w:val="0"/>
          <w:numId w:val="5"/>
        </w:numPr>
        <w:spacing w:line="20" w:lineRule="atLeast"/>
      </w:pPr>
      <w:r>
        <w:t>Eintragung des Termins</w:t>
      </w:r>
    </w:p>
    <w:p w:rsidR="00D261D6" w:rsidRDefault="00D261D6" w:rsidP="00D261D6">
      <w:pPr>
        <w:spacing w:line="20" w:lineRule="atLeast"/>
        <w:ind w:left="720"/>
      </w:pPr>
      <w:r>
        <w:t>Erweiterungen:</w:t>
      </w:r>
      <w:r w:rsidR="00CA064F">
        <w:t xml:space="preserve"> Benachrichtigung über Zahlungstermine</w:t>
      </w:r>
    </w:p>
    <w:p w:rsidR="00D261D6" w:rsidRDefault="00D261D6" w:rsidP="00D261D6">
      <w:pPr>
        <w:spacing w:line="20" w:lineRule="atLeast"/>
        <w:ind w:left="720"/>
      </w:pPr>
      <w:r>
        <w:t>Alternativen:</w:t>
      </w:r>
      <w:r w:rsidR="008B04C8">
        <w:t xml:space="preserve"> - </w:t>
      </w:r>
      <w:bookmarkStart w:id="0" w:name="_GoBack"/>
      <w:bookmarkEnd w:id="0"/>
    </w:p>
    <w:p w:rsidR="00CE5E63" w:rsidRDefault="00CE5E63">
      <w:pPr>
        <w:spacing w:line="20" w:lineRule="atLeast"/>
        <w:ind w:left="360"/>
      </w:pPr>
    </w:p>
    <w:sectPr w:rsidR="00CE5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C0D34"/>
    <w:multiLevelType w:val="hybridMultilevel"/>
    <w:tmpl w:val="4C48BAC8"/>
    <w:lvl w:ilvl="0" w:tplc="F118EC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F0229E"/>
    <w:multiLevelType w:val="hybridMultilevel"/>
    <w:tmpl w:val="57280F7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10A18"/>
    <w:multiLevelType w:val="hybridMultilevel"/>
    <w:tmpl w:val="D5DC0E4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E3B9C"/>
    <w:multiLevelType w:val="hybridMultilevel"/>
    <w:tmpl w:val="1ABAC6A6"/>
    <w:lvl w:ilvl="0" w:tplc="AB1E1382">
      <w:start w:val="1"/>
      <w:numFmt w:val="decimal"/>
      <w:lvlText w:val="%1)"/>
      <w:lvlJc w:val="left"/>
      <w:pPr>
        <w:ind w:left="1431" w:hanging="711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3B2CC1"/>
    <w:multiLevelType w:val="hybridMultilevel"/>
    <w:tmpl w:val="BEE85236"/>
    <w:lvl w:ilvl="0" w:tplc="AB1E1382">
      <w:start w:val="1"/>
      <w:numFmt w:val="decimal"/>
      <w:lvlText w:val="%1)"/>
      <w:lvlJc w:val="left"/>
      <w:pPr>
        <w:ind w:left="1071" w:hanging="711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70"/>
    <w:rsid w:val="000B6358"/>
    <w:rsid w:val="00112F43"/>
    <w:rsid w:val="001E2713"/>
    <w:rsid w:val="001E2A4B"/>
    <w:rsid w:val="001F0DDC"/>
    <w:rsid w:val="00203F20"/>
    <w:rsid w:val="00217E0C"/>
    <w:rsid w:val="002476CE"/>
    <w:rsid w:val="0028629E"/>
    <w:rsid w:val="002C70B6"/>
    <w:rsid w:val="002E7821"/>
    <w:rsid w:val="002F7B48"/>
    <w:rsid w:val="00354A81"/>
    <w:rsid w:val="003F0F3C"/>
    <w:rsid w:val="00460F0F"/>
    <w:rsid w:val="00466978"/>
    <w:rsid w:val="004F6FF0"/>
    <w:rsid w:val="00510459"/>
    <w:rsid w:val="005458DB"/>
    <w:rsid w:val="005B0E3B"/>
    <w:rsid w:val="006E5E14"/>
    <w:rsid w:val="00753FDB"/>
    <w:rsid w:val="007C1B80"/>
    <w:rsid w:val="00814A6E"/>
    <w:rsid w:val="00842365"/>
    <w:rsid w:val="00854C61"/>
    <w:rsid w:val="00875D5D"/>
    <w:rsid w:val="008B04C8"/>
    <w:rsid w:val="008D0B4F"/>
    <w:rsid w:val="008E7E9C"/>
    <w:rsid w:val="008F30BB"/>
    <w:rsid w:val="00916AC9"/>
    <w:rsid w:val="009201A2"/>
    <w:rsid w:val="009303A4"/>
    <w:rsid w:val="009C1897"/>
    <w:rsid w:val="00A0379C"/>
    <w:rsid w:val="00A176B3"/>
    <w:rsid w:val="00A434EA"/>
    <w:rsid w:val="00AA715E"/>
    <w:rsid w:val="00B07F01"/>
    <w:rsid w:val="00BB2A63"/>
    <w:rsid w:val="00BD6C6C"/>
    <w:rsid w:val="00BE0172"/>
    <w:rsid w:val="00C215D1"/>
    <w:rsid w:val="00C313BA"/>
    <w:rsid w:val="00C37052"/>
    <w:rsid w:val="00C874EA"/>
    <w:rsid w:val="00CA064F"/>
    <w:rsid w:val="00CE5E63"/>
    <w:rsid w:val="00CF707C"/>
    <w:rsid w:val="00D261D6"/>
    <w:rsid w:val="00D32CFB"/>
    <w:rsid w:val="00DE50EB"/>
    <w:rsid w:val="00E12B24"/>
    <w:rsid w:val="00E17B70"/>
    <w:rsid w:val="00E20D49"/>
    <w:rsid w:val="00ED36B6"/>
    <w:rsid w:val="00F713F5"/>
    <w:rsid w:val="00F72F7A"/>
    <w:rsid w:val="00F81B99"/>
    <w:rsid w:val="00F83336"/>
    <w:rsid w:val="00FD19D2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A7FA"/>
  <w15:chartTrackingRefBased/>
  <w15:docId w15:val="{30F2BB56-07E4-47C8-85A9-31B96A6E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54</cp:revision>
  <dcterms:created xsi:type="dcterms:W3CDTF">2018-10-18T10:01:00Z</dcterms:created>
  <dcterms:modified xsi:type="dcterms:W3CDTF">2018-10-18T12:00:00Z</dcterms:modified>
</cp:coreProperties>
</file>