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Default="0005314B" w:rsidP="0005314B">
      <w:pPr>
        <w:pStyle w:val="berschrift1"/>
        <w:jc w:val="center"/>
        <w:rPr>
          <w:sz w:val="40"/>
        </w:rPr>
      </w:pPr>
      <w:bookmarkStart w:id="0" w:name="_Toc530310187"/>
      <w:r w:rsidRPr="0005314B">
        <w:rPr>
          <w:sz w:val="40"/>
        </w:rPr>
        <w:t xml:space="preserve">Referat: Bluetooth, </w:t>
      </w:r>
      <w:proofErr w:type="spellStart"/>
      <w:r w:rsidRPr="0005314B">
        <w:rPr>
          <w:sz w:val="40"/>
        </w:rPr>
        <w:t>Wlan</w:t>
      </w:r>
      <w:proofErr w:type="spellEnd"/>
      <w:r w:rsidRPr="0005314B">
        <w:rPr>
          <w:sz w:val="40"/>
        </w:rPr>
        <w:t xml:space="preserve"> und NFC</w:t>
      </w:r>
      <w:bookmarkEnd w:id="0"/>
    </w:p>
    <w:sdt>
      <w:sdtPr>
        <w:rPr>
          <w:rFonts w:asciiTheme="minorHAnsi" w:eastAsiaTheme="minorHAnsi" w:hAnsiTheme="minorHAnsi" w:cstheme="minorBidi"/>
          <w:color w:val="auto"/>
          <w:sz w:val="22"/>
          <w:szCs w:val="22"/>
          <w:lang w:val="de-DE" w:eastAsia="en-US"/>
        </w:rPr>
        <w:id w:val="1238135140"/>
        <w:docPartObj>
          <w:docPartGallery w:val="Table of Contents"/>
          <w:docPartUnique/>
        </w:docPartObj>
      </w:sdtPr>
      <w:sdtEndPr>
        <w:rPr>
          <w:b/>
          <w:bCs/>
        </w:rPr>
      </w:sdtEndPr>
      <w:sdtContent>
        <w:p w:rsidR="0062189B" w:rsidRDefault="0062189B">
          <w:pPr>
            <w:pStyle w:val="Inhaltsverzeichnisberschrift"/>
          </w:pPr>
          <w:r>
            <w:rPr>
              <w:lang w:val="de-DE"/>
            </w:rPr>
            <w:t>Inhalt</w:t>
          </w:r>
        </w:p>
        <w:p w:rsidR="0062189B" w:rsidRDefault="0062189B">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0310187" w:history="1">
            <w:r w:rsidRPr="00836ED0">
              <w:rPr>
                <w:rStyle w:val="Hyperlink"/>
                <w:noProof/>
              </w:rPr>
              <w:t>Referat: Bluetooth, Wlan und NFC</w:t>
            </w:r>
            <w:r>
              <w:rPr>
                <w:noProof/>
                <w:webHidden/>
              </w:rPr>
              <w:tab/>
            </w:r>
            <w:r>
              <w:rPr>
                <w:noProof/>
                <w:webHidden/>
              </w:rPr>
              <w:fldChar w:fldCharType="begin"/>
            </w:r>
            <w:r>
              <w:rPr>
                <w:noProof/>
                <w:webHidden/>
              </w:rPr>
              <w:instrText xml:space="preserve"> PAGEREF _Toc530310187 \h </w:instrText>
            </w:r>
            <w:r>
              <w:rPr>
                <w:noProof/>
                <w:webHidden/>
              </w:rPr>
            </w:r>
            <w:r>
              <w:rPr>
                <w:noProof/>
                <w:webHidden/>
              </w:rPr>
              <w:fldChar w:fldCharType="separate"/>
            </w:r>
            <w:r>
              <w:rPr>
                <w:noProof/>
                <w:webHidden/>
              </w:rPr>
              <w:t>1</w:t>
            </w:r>
            <w:r>
              <w:rPr>
                <w:noProof/>
                <w:webHidden/>
              </w:rPr>
              <w:fldChar w:fldCharType="end"/>
            </w:r>
          </w:hyperlink>
        </w:p>
        <w:p w:rsidR="0062189B" w:rsidRDefault="00291B9E">
          <w:pPr>
            <w:pStyle w:val="Verzeichnis1"/>
            <w:tabs>
              <w:tab w:val="right" w:leader="dot" w:pos="9062"/>
            </w:tabs>
            <w:rPr>
              <w:noProof/>
            </w:rPr>
          </w:pPr>
          <w:hyperlink w:anchor="_Toc530310188" w:history="1">
            <w:r w:rsidR="0062189B" w:rsidRPr="00836ED0">
              <w:rPr>
                <w:rStyle w:val="Hyperlink"/>
                <w:noProof/>
              </w:rPr>
              <w:t>WLAN</w:t>
            </w:r>
            <w:r w:rsidR="0062189B">
              <w:rPr>
                <w:noProof/>
                <w:webHidden/>
              </w:rPr>
              <w:tab/>
            </w:r>
            <w:r w:rsidR="0062189B">
              <w:rPr>
                <w:noProof/>
                <w:webHidden/>
              </w:rPr>
              <w:fldChar w:fldCharType="begin"/>
            </w:r>
            <w:r w:rsidR="0062189B">
              <w:rPr>
                <w:noProof/>
                <w:webHidden/>
              </w:rPr>
              <w:instrText xml:space="preserve"> PAGEREF _Toc530310188 \h </w:instrText>
            </w:r>
            <w:r w:rsidR="0062189B">
              <w:rPr>
                <w:noProof/>
                <w:webHidden/>
              </w:rPr>
            </w:r>
            <w:r w:rsidR="0062189B">
              <w:rPr>
                <w:noProof/>
                <w:webHidden/>
              </w:rPr>
              <w:fldChar w:fldCharType="separate"/>
            </w:r>
            <w:r w:rsidR="0062189B">
              <w:rPr>
                <w:noProof/>
                <w:webHidden/>
              </w:rPr>
              <w:t>1</w:t>
            </w:r>
            <w:r w:rsidR="0062189B">
              <w:rPr>
                <w:noProof/>
                <w:webHidden/>
              </w:rPr>
              <w:fldChar w:fldCharType="end"/>
            </w:r>
          </w:hyperlink>
        </w:p>
        <w:p w:rsidR="0062189B" w:rsidRDefault="00291B9E">
          <w:pPr>
            <w:pStyle w:val="Verzeichnis2"/>
            <w:tabs>
              <w:tab w:val="right" w:leader="dot" w:pos="9062"/>
            </w:tabs>
            <w:rPr>
              <w:noProof/>
            </w:rPr>
          </w:pPr>
          <w:hyperlink w:anchor="_Toc530310189" w:history="1">
            <w:r w:rsidR="0062189B" w:rsidRPr="00836ED0">
              <w:rPr>
                <w:rStyle w:val="Hyperlink"/>
                <w:noProof/>
              </w:rPr>
              <w:t>Allgemeines</w:t>
            </w:r>
            <w:r w:rsidR="0062189B">
              <w:rPr>
                <w:noProof/>
                <w:webHidden/>
              </w:rPr>
              <w:tab/>
            </w:r>
            <w:r w:rsidR="0062189B">
              <w:rPr>
                <w:noProof/>
                <w:webHidden/>
              </w:rPr>
              <w:fldChar w:fldCharType="begin"/>
            </w:r>
            <w:r w:rsidR="0062189B">
              <w:rPr>
                <w:noProof/>
                <w:webHidden/>
              </w:rPr>
              <w:instrText xml:space="preserve"> PAGEREF _Toc530310189 \h </w:instrText>
            </w:r>
            <w:r w:rsidR="0062189B">
              <w:rPr>
                <w:noProof/>
                <w:webHidden/>
              </w:rPr>
            </w:r>
            <w:r w:rsidR="0062189B">
              <w:rPr>
                <w:noProof/>
                <w:webHidden/>
              </w:rPr>
              <w:fldChar w:fldCharType="separate"/>
            </w:r>
            <w:r w:rsidR="0062189B">
              <w:rPr>
                <w:noProof/>
                <w:webHidden/>
              </w:rPr>
              <w:t>1</w:t>
            </w:r>
            <w:r w:rsidR="0062189B">
              <w:rPr>
                <w:noProof/>
                <w:webHidden/>
              </w:rPr>
              <w:fldChar w:fldCharType="end"/>
            </w:r>
          </w:hyperlink>
        </w:p>
        <w:p w:rsidR="0062189B" w:rsidRDefault="00291B9E">
          <w:pPr>
            <w:pStyle w:val="Verzeichnis1"/>
            <w:tabs>
              <w:tab w:val="right" w:leader="dot" w:pos="9062"/>
            </w:tabs>
            <w:rPr>
              <w:noProof/>
            </w:rPr>
          </w:pPr>
          <w:hyperlink w:anchor="_Toc530310190" w:history="1">
            <w:r w:rsidR="0062189B" w:rsidRPr="00836ED0">
              <w:rPr>
                <w:rStyle w:val="Hyperlink"/>
                <w:noProof/>
              </w:rPr>
              <w:t>Geschichtliche Entwicklung</w:t>
            </w:r>
            <w:r w:rsidR="0062189B">
              <w:rPr>
                <w:noProof/>
                <w:webHidden/>
              </w:rPr>
              <w:tab/>
            </w:r>
            <w:r w:rsidR="0062189B">
              <w:rPr>
                <w:noProof/>
                <w:webHidden/>
              </w:rPr>
              <w:fldChar w:fldCharType="begin"/>
            </w:r>
            <w:r w:rsidR="0062189B">
              <w:rPr>
                <w:noProof/>
                <w:webHidden/>
              </w:rPr>
              <w:instrText xml:space="preserve"> PAGEREF _Toc530310190 \h </w:instrText>
            </w:r>
            <w:r w:rsidR="0062189B">
              <w:rPr>
                <w:noProof/>
                <w:webHidden/>
              </w:rPr>
            </w:r>
            <w:r w:rsidR="0062189B">
              <w:rPr>
                <w:noProof/>
                <w:webHidden/>
              </w:rPr>
              <w:fldChar w:fldCharType="separate"/>
            </w:r>
            <w:r w:rsidR="0062189B">
              <w:rPr>
                <w:noProof/>
                <w:webHidden/>
              </w:rPr>
              <w:t>1</w:t>
            </w:r>
            <w:r w:rsidR="0062189B">
              <w:rPr>
                <w:noProof/>
                <w:webHidden/>
              </w:rPr>
              <w:fldChar w:fldCharType="end"/>
            </w:r>
          </w:hyperlink>
        </w:p>
        <w:p w:rsidR="0062189B" w:rsidRDefault="00291B9E">
          <w:pPr>
            <w:pStyle w:val="Verzeichnis2"/>
            <w:tabs>
              <w:tab w:val="right" w:leader="dot" w:pos="9062"/>
            </w:tabs>
            <w:rPr>
              <w:noProof/>
            </w:rPr>
          </w:pPr>
          <w:hyperlink w:anchor="_Toc530310191" w:history="1">
            <w:r w:rsidR="0062189B" w:rsidRPr="00836ED0">
              <w:rPr>
                <w:rStyle w:val="Hyperlink"/>
                <w:noProof/>
              </w:rPr>
              <w:t>1980: Gründung der IEEE 802 Normen (Netzwerk)</w:t>
            </w:r>
            <w:r w:rsidR="0062189B">
              <w:rPr>
                <w:noProof/>
                <w:webHidden/>
              </w:rPr>
              <w:tab/>
            </w:r>
            <w:r w:rsidR="0062189B">
              <w:rPr>
                <w:noProof/>
                <w:webHidden/>
              </w:rPr>
              <w:fldChar w:fldCharType="begin"/>
            </w:r>
            <w:r w:rsidR="0062189B">
              <w:rPr>
                <w:noProof/>
                <w:webHidden/>
              </w:rPr>
              <w:instrText xml:space="preserve"> PAGEREF _Toc530310191 \h </w:instrText>
            </w:r>
            <w:r w:rsidR="0062189B">
              <w:rPr>
                <w:noProof/>
                <w:webHidden/>
              </w:rPr>
            </w:r>
            <w:r w:rsidR="0062189B">
              <w:rPr>
                <w:noProof/>
                <w:webHidden/>
              </w:rPr>
              <w:fldChar w:fldCharType="separate"/>
            </w:r>
            <w:r w:rsidR="0062189B">
              <w:rPr>
                <w:noProof/>
                <w:webHidden/>
              </w:rPr>
              <w:t>1</w:t>
            </w:r>
            <w:r w:rsidR="0062189B">
              <w:rPr>
                <w:noProof/>
                <w:webHidden/>
              </w:rPr>
              <w:fldChar w:fldCharType="end"/>
            </w:r>
          </w:hyperlink>
        </w:p>
        <w:p w:rsidR="0062189B" w:rsidRDefault="00291B9E">
          <w:pPr>
            <w:pStyle w:val="Verzeichnis1"/>
            <w:tabs>
              <w:tab w:val="right" w:leader="dot" w:pos="9062"/>
            </w:tabs>
            <w:rPr>
              <w:noProof/>
            </w:rPr>
          </w:pPr>
          <w:hyperlink w:anchor="_Toc530310192" w:history="1">
            <w:r w:rsidR="0062189B" w:rsidRPr="00836ED0">
              <w:rPr>
                <w:rStyle w:val="Hyperlink"/>
                <w:noProof/>
              </w:rPr>
              <w:t>IEEE-Norm</w:t>
            </w:r>
            <w:r w:rsidR="0062189B">
              <w:rPr>
                <w:noProof/>
                <w:webHidden/>
              </w:rPr>
              <w:tab/>
            </w:r>
            <w:r w:rsidR="0062189B">
              <w:rPr>
                <w:noProof/>
                <w:webHidden/>
              </w:rPr>
              <w:fldChar w:fldCharType="begin"/>
            </w:r>
            <w:r w:rsidR="0062189B">
              <w:rPr>
                <w:noProof/>
                <w:webHidden/>
              </w:rPr>
              <w:instrText xml:space="preserve"> PAGEREF _Toc530310192 \h </w:instrText>
            </w:r>
            <w:r w:rsidR="0062189B">
              <w:rPr>
                <w:noProof/>
                <w:webHidden/>
              </w:rPr>
            </w:r>
            <w:r w:rsidR="0062189B">
              <w:rPr>
                <w:noProof/>
                <w:webHidden/>
              </w:rPr>
              <w:fldChar w:fldCharType="separate"/>
            </w:r>
            <w:r w:rsidR="0062189B">
              <w:rPr>
                <w:noProof/>
                <w:webHidden/>
              </w:rPr>
              <w:t>1</w:t>
            </w:r>
            <w:r w:rsidR="0062189B">
              <w:rPr>
                <w:noProof/>
                <w:webHidden/>
              </w:rPr>
              <w:fldChar w:fldCharType="end"/>
            </w:r>
          </w:hyperlink>
        </w:p>
        <w:p w:rsidR="0062189B" w:rsidRDefault="00291B9E">
          <w:pPr>
            <w:pStyle w:val="Verzeichnis2"/>
            <w:tabs>
              <w:tab w:val="right" w:leader="dot" w:pos="9062"/>
            </w:tabs>
            <w:rPr>
              <w:noProof/>
            </w:rPr>
          </w:pPr>
          <w:hyperlink w:anchor="_Toc530310193" w:history="1">
            <w:r w:rsidR="0062189B" w:rsidRPr="00836ED0">
              <w:rPr>
                <w:rStyle w:val="Hyperlink"/>
                <w:noProof/>
              </w:rPr>
              <w:t>Geschwindigkeit</w:t>
            </w:r>
            <w:r w:rsidR="0062189B">
              <w:rPr>
                <w:noProof/>
                <w:webHidden/>
              </w:rPr>
              <w:tab/>
            </w:r>
            <w:r w:rsidR="0062189B">
              <w:rPr>
                <w:noProof/>
                <w:webHidden/>
              </w:rPr>
              <w:fldChar w:fldCharType="begin"/>
            </w:r>
            <w:r w:rsidR="0062189B">
              <w:rPr>
                <w:noProof/>
                <w:webHidden/>
              </w:rPr>
              <w:instrText xml:space="preserve"> PAGEREF _Toc530310193 \h </w:instrText>
            </w:r>
            <w:r w:rsidR="0062189B">
              <w:rPr>
                <w:noProof/>
                <w:webHidden/>
              </w:rPr>
            </w:r>
            <w:r w:rsidR="0062189B">
              <w:rPr>
                <w:noProof/>
                <w:webHidden/>
              </w:rPr>
              <w:fldChar w:fldCharType="separate"/>
            </w:r>
            <w:r w:rsidR="0062189B">
              <w:rPr>
                <w:noProof/>
                <w:webHidden/>
              </w:rPr>
              <w:t>2</w:t>
            </w:r>
            <w:r w:rsidR="0062189B">
              <w:rPr>
                <w:noProof/>
                <w:webHidden/>
              </w:rPr>
              <w:fldChar w:fldCharType="end"/>
            </w:r>
          </w:hyperlink>
        </w:p>
        <w:p w:rsidR="0062189B" w:rsidRDefault="00291B9E">
          <w:pPr>
            <w:pStyle w:val="Verzeichnis2"/>
            <w:tabs>
              <w:tab w:val="right" w:leader="dot" w:pos="9062"/>
            </w:tabs>
            <w:rPr>
              <w:noProof/>
            </w:rPr>
          </w:pPr>
          <w:hyperlink w:anchor="_Toc530310194" w:history="1">
            <w:r w:rsidR="0062189B" w:rsidRPr="00836ED0">
              <w:rPr>
                <w:rStyle w:val="Hyperlink"/>
                <w:noProof/>
              </w:rPr>
              <w:t>Verwendete Technologien</w:t>
            </w:r>
            <w:r w:rsidR="0062189B">
              <w:rPr>
                <w:noProof/>
                <w:webHidden/>
              </w:rPr>
              <w:tab/>
            </w:r>
            <w:r w:rsidR="0062189B">
              <w:rPr>
                <w:noProof/>
                <w:webHidden/>
              </w:rPr>
              <w:fldChar w:fldCharType="begin"/>
            </w:r>
            <w:r w:rsidR="0062189B">
              <w:rPr>
                <w:noProof/>
                <w:webHidden/>
              </w:rPr>
              <w:instrText xml:space="preserve"> PAGEREF _Toc530310194 \h </w:instrText>
            </w:r>
            <w:r w:rsidR="0062189B">
              <w:rPr>
                <w:noProof/>
                <w:webHidden/>
              </w:rPr>
            </w:r>
            <w:r w:rsidR="0062189B">
              <w:rPr>
                <w:noProof/>
                <w:webHidden/>
              </w:rPr>
              <w:fldChar w:fldCharType="separate"/>
            </w:r>
            <w:r w:rsidR="0062189B">
              <w:rPr>
                <w:noProof/>
                <w:webHidden/>
              </w:rPr>
              <w:t>2</w:t>
            </w:r>
            <w:r w:rsidR="0062189B">
              <w:rPr>
                <w:noProof/>
                <w:webHidden/>
              </w:rPr>
              <w:fldChar w:fldCharType="end"/>
            </w:r>
          </w:hyperlink>
        </w:p>
        <w:p w:rsidR="0062189B" w:rsidRDefault="00291B9E">
          <w:pPr>
            <w:pStyle w:val="Verzeichnis3"/>
            <w:tabs>
              <w:tab w:val="right" w:leader="dot" w:pos="9062"/>
            </w:tabs>
            <w:rPr>
              <w:noProof/>
            </w:rPr>
          </w:pPr>
          <w:hyperlink w:anchor="_Toc530310195" w:history="1">
            <w:r w:rsidR="0062189B" w:rsidRPr="00836ED0">
              <w:rPr>
                <w:rStyle w:val="Hyperlink"/>
                <w:noProof/>
              </w:rPr>
              <w:t>FHSS (Frequence Hoping Spread Spectrum)</w:t>
            </w:r>
            <w:r w:rsidR="0062189B">
              <w:rPr>
                <w:noProof/>
                <w:webHidden/>
              </w:rPr>
              <w:tab/>
            </w:r>
            <w:r w:rsidR="0062189B">
              <w:rPr>
                <w:noProof/>
                <w:webHidden/>
              </w:rPr>
              <w:fldChar w:fldCharType="begin"/>
            </w:r>
            <w:r w:rsidR="0062189B">
              <w:rPr>
                <w:noProof/>
                <w:webHidden/>
              </w:rPr>
              <w:instrText xml:space="preserve"> PAGEREF _Toc530310195 \h </w:instrText>
            </w:r>
            <w:r w:rsidR="0062189B">
              <w:rPr>
                <w:noProof/>
                <w:webHidden/>
              </w:rPr>
            </w:r>
            <w:r w:rsidR="0062189B">
              <w:rPr>
                <w:noProof/>
                <w:webHidden/>
              </w:rPr>
              <w:fldChar w:fldCharType="separate"/>
            </w:r>
            <w:r w:rsidR="0062189B">
              <w:rPr>
                <w:noProof/>
                <w:webHidden/>
              </w:rPr>
              <w:t>2</w:t>
            </w:r>
            <w:r w:rsidR="0062189B">
              <w:rPr>
                <w:noProof/>
                <w:webHidden/>
              </w:rPr>
              <w:fldChar w:fldCharType="end"/>
            </w:r>
          </w:hyperlink>
        </w:p>
        <w:p w:rsidR="0062189B" w:rsidRDefault="00291B9E">
          <w:pPr>
            <w:pStyle w:val="Verzeichnis3"/>
            <w:tabs>
              <w:tab w:val="right" w:leader="dot" w:pos="9062"/>
            </w:tabs>
            <w:rPr>
              <w:noProof/>
            </w:rPr>
          </w:pPr>
          <w:hyperlink w:anchor="_Toc530310196" w:history="1">
            <w:r w:rsidR="0062189B" w:rsidRPr="00836ED0">
              <w:rPr>
                <w:rStyle w:val="Hyperlink"/>
                <w:noProof/>
              </w:rPr>
              <w:t>DSSS (Direct Sequenz Spread Spectrum)</w:t>
            </w:r>
            <w:r w:rsidR="0062189B">
              <w:rPr>
                <w:noProof/>
                <w:webHidden/>
              </w:rPr>
              <w:tab/>
            </w:r>
            <w:r w:rsidR="0062189B">
              <w:rPr>
                <w:noProof/>
                <w:webHidden/>
              </w:rPr>
              <w:fldChar w:fldCharType="begin"/>
            </w:r>
            <w:r w:rsidR="0062189B">
              <w:rPr>
                <w:noProof/>
                <w:webHidden/>
              </w:rPr>
              <w:instrText xml:space="preserve"> PAGEREF _Toc530310196 \h </w:instrText>
            </w:r>
            <w:r w:rsidR="0062189B">
              <w:rPr>
                <w:noProof/>
                <w:webHidden/>
              </w:rPr>
            </w:r>
            <w:r w:rsidR="0062189B">
              <w:rPr>
                <w:noProof/>
                <w:webHidden/>
              </w:rPr>
              <w:fldChar w:fldCharType="separate"/>
            </w:r>
            <w:r w:rsidR="0062189B">
              <w:rPr>
                <w:noProof/>
                <w:webHidden/>
              </w:rPr>
              <w:t>2</w:t>
            </w:r>
            <w:r w:rsidR="0062189B">
              <w:rPr>
                <w:noProof/>
                <w:webHidden/>
              </w:rPr>
              <w:fldChar w:fldCharType="end"/>
            </w:r>
          </w:hyperlink>
        </w:p>
        <w:p w:rsidR="0062189B" w:rsidRDefault="00291B9E">
          <w:pPr>
            <w:pStyle w:val="Verzeichnis2"/>
            <w:tabs>
              <w:tab w:val="right" w:leader="dot" w:pos="9062"/>
            </w:tabs>
            <w:rPr>
              <w:noProof/>
            </w:rPr>
          </w:pPr>
          <w:hyperlink w:anchor="_Toc530310197" w:history="1">
            <w:r w:rsidR="0062189B" w:rsidRPr="00836ED0">
              <w:rPr>
                <w:rStyle w:val="Hyperlink"/>
                <w:noProof/>
              </w:rPr>
              <w:t>Sicherheit</w:t>
            </w:r>
            <w:r w:rsidR="0062189B">
              <w:rPr>
                <w:noProof/>
                <w:webHidden/>
              </w:rPr>
              <w:tab/>
            </w:r>
            <w:r w:rsidR="0062189B">
              <w:rPr>
                <w:noProof/>
                <w:webHidden/>
              </w:rPr>
              <w:fldChar w:fldCharType="begin"/>
            </w:r>
            <w:r w:rsidR="0062189B">
              <w:rPr>
                <w:noProof/>
                <w:webHidden/>
              </w:rPr>
              <w:instrText xml:space="preserve"> PAGEREF _Toc530310197 \h </w:instrText>
            </w:r>
            <w:r w:rsidR="0062189B">
              <w:rPr>
                <w:noProof/>
                <w:webHidden/>
              </w:rPr>
            </w:r>
            <w:r w:rsidR="0062189B">
              <w:rPr>
                <w:noProof/>
                <w:webHidden/>
              </w:rPr>
              <w:fldChar w:fldCharType="separate"/>
            </w:r>
            <w:r w:rsidR="0062189B">
              <w:rPr>
                <w:noProof/>
                <w:webHidden/>
              </w:rPr>
              <w:t>2</w:t>
            </w:r>
            <w:r w:rsidR="0062189B">
              <w:rPr>
                <w:noProof/>
                <w:webHidden/>
              </w:rPr>
              <w:fldChar w:fldCharType="end"/>
            </w:r>
          </w:hyperlink>
        </w:p>
        <w:p w:rsidR="0062189B" w:rsidRDefault="00291B9E">
          <w:pPr>
            <w:pStyle w:val="Verzeichnis3"/>
            <w:tabs>
              <w:tab w:val="right" w:leader="dot" w:pos="9062"/>
            </w:tabs>
            <w:rPr>
              <w:noProof/>
            </w:rPr>
          </w:pPr>
          <w:hyperlink w:anchor="_Toc530310198" w:history="1">
            <w:r w:rsidR="0062189B" w:rsidRPr="00836ED0">
              <w:rPr>
                <w:rStyle w:val="Hyperlink"/>
                <w:rFonts w:ascii="Arial" w:hAnsi="Arial" w:cs="Arial"/>
                <w:noProof/>
              </w:rPr>
              <w:t>WEP (Wired Equivalent Privacy)</w:t>
            </w:r>
            <w:r w:rsidR="0062189B">
              <w:rPr>
                <w:noProof/>
                <w:webHidden/>
              </w:rPr>
              <w:tab/>
            </w:r>
            <w:r w:rsidR="0062189B">
              <w:rPr>
                <w:noProof/>
                <w:webHidden/>
              </w:rPr>
              <w:fldChar w:fldCharType="begin"/>
            </w:r>
            <w:r w:rsidR="0062189B">
              <w:rPr>
                <w:noProof/>
                <w:webHidden/>
              </w:rPr>
              <w:instrText xml:space="preserve"> PAGEREF _Toc530310198 \h </w:instrText>
            </w:r>
            <w:r w:rsidR="0062189B">
              <w:rPr>
                <w:noProof/>
                <w:webHidden/>
              </w:rPr>
            </w:r>
            <w:r w:rsidR="0062189B">
              <w:rPr>
                <w:noProof/>
                <w:webHidden/>
              </w:rPr>
              <w:fldChar w:fldCharType="separate"/>
            </w:r>
            <w:r w:rsidR="0062189B">
              <w:rPr>
                <w:noProof/>
                <w:webHidden/>
              </w:rPr>
              <w:t>2</w:t>
            </w:r>
            <w:r w:rsidR="0062189B">
              <w:rPr>
                <w:noProof/>
                <w:webHidden/>
              </w:rPr>
              <w:fldChar w:fldCharType="end"/>
            </w:r>
          </w:hyperlink>
        </w:p>
        <w:p w:rsidR="0062189B" w:rsidRDefault="00291B9E">
          <w:pPr>
            <w:pStyle w:val="Verzeichnis3"/>
            <w:tabs>
              <w:tab w:val="right" w:leader="dot" w:pos="9062"/>
            </w:tabs>
            <w:rPr>
              <w:noProof/>
            </w:rPr>
          </w:pPr>
          <w:hyperlink w:anchor="_Toc530310199" w:history="1">
            <w:r w:rsidR="0062189B" w:rsidRPr="00836ED0">
              <w:rPr>
                <w:rStyle w:val="Hyperlink"/>
                <w:rFonts w:ascii="Arial" w:hAnsi="Arial" w:cs="Arial"/>
                <w:noProof/>
              </w:rPr>
              <w:t>WPA (Wi-Fi Protected Access)</w:t>
            </w:r>
            <w:r w:rsidR="0062189B">
              <w:rPr>
                <w:noProof/>
                <w:webHidden/>
              </w:rPr>
              <w:tab/>
            </w:r>
            <w:r w:rsidR="0062189B">
              <w:rPr>
                <w:noProof/>
                <w:webHidden/>
              </w:rPr>
              <w:fldChar w:fldCharType="begin"/>
            </w:r>
            <w:r w:rsidR="0062189B">
              <w:rPr>
                <w:noProof/>
                <w:webHidden/>
              </w:rPr>
              <w:instrText xml:space="preserve"> PAGEREF _Toc530310199 \h </w:instrText>
            </w:r>
            <w:r w:rsidR="0062189B">
              <w:rPr>
                <w:noProof/>
                <w:webHidden/>
              </w:rPr>
            </w:r>
            <w:r w:rsidR="0062189B">
              <w:rPr>
                <w:noProof/>
                <w:webHidden/>
              </w:rPr>
              <w:fldChar w:fldCharType="separate"/>
            </w:r>
            <w:r w:rsidR="0062189B">
              <w:rPr>
                <w:noProof/>
                <w:webHidden/>
              </w:rPr>
              <w:t>3</w:t>
            </w:r>
            <w:r w:rsidR="0062189B">
              <w:rPr>
                <w:noProof/>
                <w:webHidden/>
              </w:rPr>
              <w:fldChar w:fldCharType="end"/>
            </w:r>
          </w:hyperlink>
        </w:p>
        <w:p w:rsidR="0062189B" w:rsidRDefault="00291B9E">
          <w:pPr>
            <w:pStyle w:val="Verzeichnis3"/>
            <w:tabs>
              <w:tab w:val="right" w:leader="dot" w:pos="9062"/>
            </w:tabs>
            <w:rPr>
              <w:noProof/>
            </w:rPr>
          </w:pPr>
          <w:hyperlink w:anchor="_Toc530310200" w:history="1">
            <w:r w:rsidR="0062189B" w:rsidRPr="00836ED0">
              <w:rPr>
                <w:rStyle w:val="Hyperlink"/>
                <w:rFonts w:ascii="Arial" w:hAnsi="Arial" w:cs="Arial"/>
                <w:noProof/>
              </w:rPr>
              <w:t>WPA2 (Wi-Fi Protected Access 2)</w:t>
            </w:r>
            <w:r w:rsidR="0062189B">
              <w:rPr>
                <w:noProof/>
                <w:webHidden/>
              </w:rPr>
              <w:tab/>
            </w:r>
            <w:r w:rsidR="0062189B">
              <w:rPr>
                <w:noProof/>
                <w:webHidden/>
              </w:rPr>
              <w:fldChar w:fldCharType="begin"/>
            </w:r>
            <w:r w:rsidR="0062189B">
              <w:rPr>
                <w:noProof/>
                <w:webHidden/>
              </w:rPr>
              <w:instrText xml:space="preserve"> PAGEREF _Toc530310200 \h </w:instrText>
            </w:r>
            <w:r w:rsidR="0062189B">
              <w:rPr>
                <w:noProof/>
                <w:webHidden/>
              </w:rPr>
            </w:r>
            <w:r w:rsidR="0062189B">
              <w:rPr>
                <w:noProof/>
                <w:webHidden/>
              </w:rPr>
              <w:fldChar w:fldCharType="separate"/>
            </w:r>
            <w:r w:rsidR="0062189B">
              <w:rPr>
                <w:noProof/>
                <w:webHidden/>
              </w:rPr>
              <w:t>4</w:t>
            </w:r>
            <w:r w:rsidR="0062189B">
              <w:rPr>
                <w:noProof/>
                <w:webHidden/>
              </w:rPr>
              <w:fldChar w:fldCharType="end"/>
            </w:r>
          </w:hyperlink>
        </w:p>
        <w:p w:rsidR="0062189B" w:rsidRDefault="00291B9E">
          <w:pPr>
            <w:pStyle w:val="Verzeichnis2"/>
            <w:tabs>
              <w:tab w:val="right" w:leader="dot" w:pos="9062"/>
            </w:tabs>
            <w:rPr>
              <w:noProof/>
            </w:rPr>
          </w:pPr>
          <w:hyperlink w:anchor="_Toc530310201" w:history="1">
            <w:r w:rsidR="0062189B" w:rsidRPr="00836ED0">
              <w:rPr>
                <w:rStyle w:val="Hyperlink"/>
                <w:rFonts w:ascii="Arial" w:hAnsi="Arial" w:cs="Arial"/>
                <w:noProof/>
              </w:rPr>
              <w:t>TKIP und CCMP – Was steckt dahinter</w:t>
            </w:r>
            <w:r w:rsidR="0062189B">
              <w:rPr>
                <w:noProof/>
                <w:webHidden/>
              </w:rPr>
              <w:tab/>
            </w:r>
            <w:r w:rsidR="0062189B">
              <w:rPr>
                <w:noProof/>
                <w:webHidden/>
              </w:rPr>
              <w:fldChar w:fldCharType="begin"/>
            </w:r>
            <w:r w:rsidR="0062189B">
              <w:rPr>
                <w:noProof/>
                <w:webHidden/>
              </w:rPr>
              <w:instrText xml:space="preserve"> PAGEREF _Toc530310201 \h </w:instrText>
            </w:r>
            <w:r w:rsidR="0062189B">
              <w:rPr>
                <w:noProof/>
                <w:webHidden/>
              </w:rPr>
            </w:r>
            <w:r w:rsidR="0062189B">
              <w:rPr>
                <w:noProof/>
                <w:webHidden/>
              </w:rPr>
              <w:fldChar w:fldCharType="separate"/>
            </w:r>
            <w:r w:rsidR="0062189B">
              <w:rPr>
                <w:noProof/>
                <w:webHidden/>
              </w:rPr>
              <w:t>4</w:t>
            </w:r>
            <w:r w:rsidR="0062189B">
              <w:rPr>
                <w:noProof/>
                <w:webHidden/>
              </w:rPr>
              <w:fldChar w:fldCharType="end"/>
            </w:r>
          </w:hyperlink>
        </w:p>
        <w:p w:rsidR="0062189B" w:rsidRDefault="00291B9E">
          <w:pPr>
            <w:pStyle w:val="Verzeichnis3"/>
            <w:tabs>
              <w:tab w:val="right" w:leader="dot" w:pos="9062"/>
            </w:tabs>
            <w:rPr>
              <w:noProof/>
            </w:rPr>
          </w:pPr>
          <w:hyperlink w:anchor="_Toc530310202" w:history="1">
            <w:r w:rsidR="0062189B" w:rsidRPr="00836ED0">
              <w:rPr>
                <w:rStyle w:val="Hyperlink"/>
                <w:rFonts w:ascii="Arial" w:hAnsi="Arial" w:cs="Arial"/>
                <w:noProof/>
              </w:rPr>
              <w:t>TKIP (Temporal Key Integrity Protocol)</w:t>
            </w:r>
            <w:r w:rsidR="0062189B">
              <w:rPr>
                <w:noProof/>
                <w:webHidden/>
              </w:rPr>
              <w:tab/>
            </w:r>
            <w:r w:rsidR="0062189B">
              <w:rPr>
                <w:noProof/>
                <w:webHidden/>
              </w:rPr>
              <w:fldChar w:fldCharType="begin"/>
            </w:r>
            <w:r w:rsidR="0062189B">
              <w:rPr>
                <w:noProof/>
                <w:webHidden/>
              </w:rPr>
              <w:instrText xml:space="preserve"> PAGEREF _Toc530310202 \h </w:instrText>
            </w:r>
            <w:r w:rsidR="0062189B">
              <w:rPr>
                <w:noProof/>
                <w:webHidden/>
              </w:rPr>
            </w:r>
            <w:r w:rsidR="0062189B">
              <w:rPr>
                <w:noProof/>
                <w:webHidden/>
              </w:rPr>
              <w:fldChar w:fldCharType="separate"/>
            </w:r>
            <w:r w:rsidR="0062189B">
              <w:rPr>
                <w:noProof/>
                <w:webHidden/>
              </w:rPr>
              <w:t>4</w:t>
            </w:r>
            <w:r w:rsidR="0062189B">
              <w:rPr>
                <w:noProof/>
                <w:webHidden/>
              </w:rPr>
              <w:fldChar w:fldCharType="end"/>
            </w:r>
          </w:hyperlink>
        </w:p>
        <w:p w:rsidR="0062189B" w:rsidRDefault="00291B9E">
          <w:pPr>
            <w:pStyle w:val="Verzeichnis3"/>
            <w:tabs>
              <w:tab w:val="right" w:leader="dot" w:pos="9062"/>
            </w:tabs>
            <w:rPr>
              <w:noProof/>
            </w:rPr>
          </w:pPr>
          <w:hyperlink w:anchor="_Toc530310203" w:history="1">
            <w:r w:rsidR="0062189B" w:rsidRPr="00836ED0">
              <w:rPr>
                <w:rStyle w:val="Hyperlink"/>
                <w:rFonts w:ascii="Arial" w:hAnsi="Arial" w:cs="Arial"/>
                <w:noProof/>
              </w:rPr>
              <w:t>CCMP (Counter-Mode/CBC-MAC Protocol)</w:t>
            </w:r>
            <w:r w:rsidR="0062189B">
              <w:rPr>
                <w:noProof/>
                <w:webHidden/>
              </w:rPr>
              <w:tab/>
            </w:r>
            <w:r w:rsidR="0062189B">
              <w:rPr>
                <w:noProof/>
                <w:webHidden/>
              </w:rPr>
              <w:fldChar w:fldCharType="begin"/>
            </w:r>
            <w:r w:rsidR="0062189B">
              <w:rPr>
                <w:noProof/>
                <w:webHidden/>
              </w:rPr>
              <w:instrText xml:space="preserve"> PAGEREF _Toc530310203 \h </w:instrText>
            </w:r>
            <w:r w:rsidR="0062189B">
              <w:rPr>
                <w:noProof/>
                <w:webHidden/>
              </w:rPr>
            </w:r>
            <w:r w:rsidR="0062189B">
              <w:rPr>
                <w:noProof/>
                <w:webHidden/>
              </w:rPr>
              <w:fldChar w:fldCharType="separate"/>
            </w:r>
            <w:r w:rsidR="0062189B">
              <w:rPr>
                <w:noProof/>
                <w:webHidden/>
              </w:rPr>
              <w:t>5</w:t>
            </w:r>
            <w:r w:rsidR="0062189B">
              <w:rPr>
                <w:noProof/>
                <w:webHidden/>
              </w:rPr>
              <w:fldChar w:fldCharType="end"/>
            </w:r>
          </w:hyperlink>
        </w:p>
        <w:p w:rsidR="0062189B" w:rsidRDefault="00291B9E">
          <w:pPr>
            <w:pStyle w:val="Verzeichnis2"/>
            <w:tabs>
              <w:tab w:val="right" w:leader="dot" w:pos="9062"/>
            </w:tabs>
            <w:rPr>
              <w:noProof/>
            </w:rPr>
          </w:pPr>
          <w:hyperlink w:anchor="_Toc530310204" w:history="1">
            <w:r w:rsidR="0062189B" w:rsidRPr="00836ED0">
              <w:rPr>
                <w:rStyle w:val="Hyperlink"/>
                <w:rFonts w:ascii="Arial" w:hAnsi="Arial" w:cs="Arial"/>
                <w:noProof/>
              </w:rPr>
              <w:t>Welche WLAN Verschlüsselung ist die sicherste Wahl?</w:t>
            </w:r>
            <w:r w:rsidR="0062189B">
              <w:rPr>
                <w:noProof/>
                <w:webHidden/>
              </w:rPr>
              <w:tab/>
            </w:r>
            <w:r w:rsidR="0062189B">
              <w:rPr>
                <w:noProof/>
                <w:webHidden/>
              </w:rPr>
              <w:fldChar w:fldCharType="begin"/>
            </w:r>
            <w:r w:rsidR="0062189B">
              <w:rPr>
                <w:noProof/>
                <w:webHidden/>
              </w:rPr>
              <w:instrText xml:space="preserve"> PAGEREF _Toc530310204 \h </w:instrText>
            </w:r>
            <w:r w:rsidR="0062189B">
              <w:rPr>
                <w:noProof/>
                <w:webHidden/>
              </w:rPr>
            </w:r>
            <w:r w:rsidR="0062189B">
              <w:rPr>
                <w:noProof/>
                <w:webHidden/>
              </w:rPr>
              <w:fldChar w:fldCharType="separate"/>
            </w:r>
            <w:r w:rsidR="0062189B">
              <w:rPr>
                <w:noProof/>
                <w:webHidden/>
              </w:rPr>
              <w:t>5</w:t>
            </w:r>
            <w:r w:rsidR="0062189B">
              <w:rPr>
                <w:noProof/>
                <w:webHidden/>
              </w:rPr>
              <w:fldChar w:fldCharType="end"/>
            </w:r>
          </w:hyperlink>
        </w:p>
        <w:p w:rsidR="0062189B" w:rsidRDefault="00291B9E">
          <w:pPr>
            <w:pStyle w:val="Verzeichnis1"/>
            <w:tabs>
              <w:tab w:val="right" w:leader="dot" w:pos="9062"/>
            </w:tabs>
            <w:rPr>
              <w:noProof/>
            </w:rPr>
          </w:pPr>
          <w:hyperlink w:anchor="_Toc530310205" w:history="1">
            <w:r w:rsidR="0062189B" w:rsidRPr="00836ED0">
              <w:rPr>
                <w:rStyle w:val="Hyperlink"/>
                <w:noProof/>
              </w:rPr>
              <w:t>Bluetooth</w:t>
            </w:r>
            <w:r w:rsidR="0062189B">
              <w:rPr>
                <w:noProof/>
                <w:webHidden/>
              </w:rPr>
              <w:tab/>
            </w:r>
            <w:r w:rsidR="0062189B">
              <w:rPr>
                <w:noProof/>
                <w:webHidden/>
              </w:rPr>
              <w:fldChar w:fldCharType="begin"/>
            </w:r>
            <w:r w:rsidR="0062189B">
              <w:rPr>
                <w:noProof/>
                <w:webHidden/>
              </w:rPr>
              <w:instrText xml:space="preserve"> PAGEREF _Toc530310205 \h </w:instrText>
            </w:r>
            <w:r w:rsidR="0062189B">
              <w:rPr>
                <w:noProof/>
                <w:webHidden/>
              </w:rPr>
            </w:r>
            <w:r w:rsidR="0062189B">
              <w:rPr>
                <w:noProof/>
                <w:webHidden/>
              </w:rPr>
              <w:fldChar w:fldCharType="separate"/>
            </w:r>
            <w:r w:rsidR="0062189B">
              <w:rPr>
                <w:noProof/>
                <w:webHidden/>
              </w:rPr>
              <w:t>5</w:t>
            </w:r>
            <w:r w:rsidR="0062189B">
              <w:rPr>
                <w:noProof/>
                <w:webHidden/>
              </w:rPr>
              <w:fldChar w:fldCharType="end"/>
            </w:r>
          </w:hyperlink>
        </w:p>
        <w:p w:rsidR="0062189B" w:rsidRDefault="00291B9E">
          <w:pPr>
            <w:pStyle w:val="Verzeichnis1"/>
            <w:tabs>
              <w:tab w:val="right" w:leader="dot" w:pos="9062"/>
            </w:tabs>
            <w:rPr>
              <w:noProof/>
            </w:rPr>
          </w:pPr>
          <w:hyperlink w:anchor="_Toc530310206" w:history="1">
            <w:r w:rsidR="0062189B" w:rsidRPr="00836ED0">
              <w:rPr>
                <w:rStyle w:val="Hyperlink"/>
                <w:noProof/>
              </w:rPr>
              <w:t>NFC</w:t>
            </w:r>
            <w:r w:rsidR="0062189B">
              <w:rPr>
                <w:noProof/>
                <w:webHidden/>
              </w:rPr>
              <w:tab/>
            </w:r>
            <w:r w:rsidR="0062189B">
              <w:rPr>
                <w:noProof/>
                <w:webHidden/>
              </w:rPr>
              <w:fldChar w:fldCharType="begin"/>
            </w:r>
            <w:r w:rsidR="0062189B">
              <w:rPr>
                <w:noProof/>
                <w:webHidden/>
              </w:rPr>
              <w:instrText xml:space="preserve"> PAGEREF _Toc530310206 \h </w:instrText>
            </w:r>
            <w:r w:rsidR="0062189B">
              <w:rPr>
                <w:noProof/>
                <w:webHidden/>
              </w:rPr>
            </w:r>
            <w:r w:rsidR="0062189B">
              <w:rPr>
                <w:noProof/>
                <w:webHidden/>
              </w:rPr>
              <w:fldChar w:fldCharType="separate"/>
            </w:r>
            <w:r w:rsidR="0062189B">
              <w:rPr>
                <w:noProof/>
                <w:webHidden/>
              </w:rPr>
              <w:t>5</w:t>
            </w:r>
            <w:r w:rsidR="0062189B">
              <w:rPr>
                <w:noProof/>
                <w:webHidden/>
              </w:rPr>
              <w:fldChar w:fldCharType="end"/>
            </w:r>
          </w:hyperlink>
        </w:p>
        <w:p w:rsidR="0062189B" w:rsidRDefault="0062189B">
          <w:r>
            <w:rPr>
              <w:b/>
              <w:bCs/>
              <w:lang w:val="de-DE"/>
            </w:rPr>
            <w:fldChar w:fldCharType="end"/>
          </w:r>
        </w:p>
      </w:sdtContent>
    </w:sdt>
    <w:p w:rsidR="0062189B" w:rsidRDefault="0062189B">
      <w:r>
        <w:br w:type="page"/>
      </w:r>
    </w:p>
    <w:p w:rsidR="0005314B" w:rsidRDefault="00C663E1" w:rsidP="007D03A9">
      <w:pPr>
        <w:pStyle w:val="berschrift1"/>
      </w:pPr>
      <w:bookmarkStart w:id="1" w:name="_Toc530310188"/>
      <w:r>
        <w:lastRenderedPageBreak/>
        <w:t>WLAN</w:t>
      </w:r>
      <w:bookmarkEnd w:id="1"/>
    </w:p>
    <w:p w:rsidR="006B587C" w:rsidRPr="006B587C" w:rsidRDefault="006B587C" w:rsidP="007D03A9">
      <w:pPr>
        <w:pStyle w:val="berschrift2"/>
      </w:pPr>
      <w:bookmarkStart w:id="2" w:name="_Toc530310189"/>
      <w:r>
        <w:t>Allgemeines</w:t>
      </w:r>
      <w:bookmarkEnd w:id="2"/>
    </w:p>
    <w:p w:rsidR="00A773E3" w:rsidRDefault="009A57F8" w:rsidP="00C663E1">
      <w:r>
        <w:t xml:space="preserve">WLAN </w:t>
      </w:r>
      <w:r w:rsidR="00546D35">
        <w:t xml:space="preserve">steht für „Wireless </w:t>
      </w:r>
      <w:proofErr w:type="spellStart"/>
      <w:r w:rsidR="00546D35">
        <w:t>Local</w:t>
      </w:r>
      <w:proofErr w:type="spellEnd"/>
      <w:r w:rsidR="00546D35">
        <w:t xml:space="preserve"> Area Network“ </w:t>
      </w:r>
      <w:r w:rsidR="00F957D5">
        <w:t xml:space="preserve">und wurde 1963 durch die Verbindung zwischen American Institute of </w:t>
      </w:r>
      <w:proofErr w:type="spellStart"/>
      <w:r w:rsidR="00F957D5">
        <w:t>Electronical</w:t>
      </w:r>
      <w:proofErr w:type="spellEnd"/>
      <w:r w:rsidR="00F957D5">
        <w:t xml:space="preserve"> Engineers (AIEE) und Institute of Radio Engineers (IRE) erfunden. </w:t>
      </w:r>
      <w:r w:rsidR="005C4DC3">
        <w:t xml:space="preserve">Dadurch wurde der Zusammenschluss zwischen Elektrotechnikern und Informatikern garantiert. </w:t>
      </w:r>
      <w:r w:rsidR="00A773E3">
        <w:t xml:space="preserve">1980 wurden die IEEE 802 Normen gegründet und 1999 die Wireless Ethernet </w:t>
      </w:r>
      <w:proofErr w:type="spellStart"/>
      <w:r w:rsidR="00A773E3">
        <w:t>Compatibility</w:t>
      </w:r>
      <w:proofErr w:type="spellEnd"/>
      <w:r w:rsidR="00A773E3">
        <w:t xml:space="preserve"> Alliance. Später wurde sie </w:t>
      </w:r>
      <w:r w:rsidR="009D0978">
        <w:t>in</w:t>
      </w:r>
      <w:r w:rsidR="00A773E3">
        <w:t xml:space="preserve"> WIFI-Alliance umbenannt</w:t>
      </w:r>
      <w:r w:rsidR="009D0978">
        <w:t xml:space="preserve"> und zertifiziert Wi-Fi </w:t>
      </w:r>
      <w:r w:rsidR="009726B4">
        <w:t>Produkte,</w:t>
      </w:r>
      <w:r w:rsidR="009D0978">
        <w:t xml:space="preserve"> um gewisse Standards einzuhalten</w:t>
      </w:r>
      <w:r w:rsidR="00A773E3">
        <w:t>.</w:t>
      </w:r>
      <w:r w:rsidR="00BA19D6">
        <w:t xml:space="preserve"> </w:t>
      </w:r>
      <w:r w:rsidR="00F94AEE">
        <w:t xml:space="preserve">Nicht jedes IEEE 802.11 konforme Gerät ist automatisch Wi-Fi </w:t>
      </w:r>
      <w:proofErr w:type="spellStart"/>
      <w:r w:rsidR="00F94AEE">
        <w:t>Aliance</w:t>
      </w:r>
      <w:proofErr w:type="spellEnd"/>
      <w:r w:rsidR="00F94AEE">
        <w:t xml:space="preserve"> konform. </w:t>
      </w:r>
    </w:p>
    <w:p w:rsidR="00531213" w:rsidRDefault="00531213" w:rsidP="00531213">
      <w:pPr>
        <w:pStyle w:val="berschrift1"/>
      </w:pPr>
      <w:bookmarkStart w:id="3" w:name="_Toc530310192"/>
      <w:r>
        <w:t>IEEE-Norm</w:t>
      </w:r>
      <w:bookmarkEnd w:id="3"/>
    </w:p>
    <w:p w:rsidR="00531213" w:rsidRDefault="00074C66" w:rsidP="00531213">
      <w:r>
        <w:t xml:space="preserve">Begonnen wurde mit der Erstellung von der IEEE-Norm 802.11. </w:t>
      </w:r>
      <w:r w:rsidR="008540DE">
        <w:t xml:space="preserve">Herausgeber ist das </w:t>
      </w:r>
      <w:hyperlink r:id="rId8" w:history="1">
        <w:r w:rsidR="008540DE" w:rsidRPr="008540DE">
          <w:t xml:space="preserve">Institute of </w:t>
        </w:r>
        <w:proofErr w:type="spellStart"/>
        <w:r w:rsidR="008540DE" w:rsidRPr="008540DE">
          <w:t>Electrical</w:t>
        </w:r>
        <w:proofErr w:type="spellEnd"/>
        <w:r w:rsidR="008540DE" w:rsidRPr="008540DE">
          <w:t xml:space="preserve"> and Electronics Engineers</w:t>
        </w:r>
      </w:hyperlink>
      <w:r w:rsidR="005C5639">
        <w:t xml:space="preserve">. </w:t>
      </w:r>
      <w:r w:rsidR="00FD5B35" w:rsidRPr="00FD5B35">
        <w:t>Die Definition der </w:t>
      </w:r>
      <w:hyperlink r:id="rId9" w:tooltip="IEEE 802" w:history="1">
        <w:r w:rsidR="00FD5B35" w:rsidRPr="00FD5B35">
          <w:t>IEEE-802-Normen</w:t>
        </w:r>
      </w:hyperlink>
      <w:r w:rsidR="00FD5B35" w:rsidRPr="00FD5B35">
        <w:t>, die zunächst ganz allgemein den Netzwerkzugriff beschreiben, begann im Februar 1980, daher wurde die Bezeichnung 802 gewählt.</w:t>
      </w:r>
      <w:r w:rsidR="00B172D4">
        <w:t xml:space="preserve"> </w:t>
      </w:r>
    </w:p>
    <w:p w:rsidR="0095375B" w:rsidRDefault="00246AE4" w:rsidP="00531213">
      <w:r>
        <w:t xml:space="preserve">Die heute verwendeten Normen sind: </w:t>
      </w:r>
      <w:r w:rsidRPr="00246AE4">
        <w:t>802.11a, 802.11b, 802.11g, 802.11n, 802.11ac.</w:t>
      </w:r>
      <w:r w:rsidR="0095375B">
        <w:t xml:space="preserve"> Die neueste Norm ist </w:t>
      </w:r>
      <w:r w:rsidR="0095375B" w:rsidRPr="00246AE4">
        <w:t>802.11a</w:t>
      </w:r>
      <w:r w:rsidR="0095375B">
        <w:t xml:space="preserve">y die 2019 herauskommen wird. </w:t>
      </w:r>
    </w:p>
    <w:p w:rsidR="00670CAF" w:rsidRDefault="00670CAF" w:rsidP="00670CAF">
      <w:pPr>
        <w:pStyle w:val="Listenabsatz"/>
        <w:numPr>
          <w:ilvl w:val="0"/>
          <w:numId w:val="7"/>
        </w:numPr>
      </w:pPr>
      <w:r w:rsidRPr="00670CAF">
        <w:rPr>
          <w:rFonts w:ascii="Arial" w:hAnsi="Arial" w:cs="Arial"/>
          <w:color w:val="222222"/>
          <w:sz w:val="21"/>
          <w:szCs w:val="21"/>
          <w:shd w:val="clear" w:color="auto" w:fill="FFFFFF"/>
        </w:rPr>
        <w:t>802.11 ursprünglicher Standard, 1997 verabschiedet</w:t>
      </w:r>
    </w:p>
    <w:p w:rsidR="00C138F8" w:rsidRDefault="00670CAF" w:rsidP="000B5AEB">
      <w:pPr>
        <w:pStyle w:val="Listenabsatz"/>
        <w:numPr>
          <w:ilvl w:val="1"/>
          <w:numId w:val="7"/>
        </w:numPr>
        <w:shd w:val="clear" w:color="auto" w:fill="FFFFFF"/>
        <w:spacing w:before="100" w:beforeAutospacing="1" w:after="24" w:line="240" w:lineRule="auto"/>
        <w:rPr>
          <w:rFonts w:ascii="Arial" w:hAnsi="Arial" w:cs="Arial"/>
          <w:color w:val="222222"/>
          <w:sz w:val="21"/>
          <w:szCs w:val="21"/>
        </w:rPr>
      </w:pPr>
      <w:r w:rsidRPr="00C138F8">
        <w:rPr>
          <w:rFonts w:ascii="Arial" w:hAnsi="Arial" w:cs="Arial"/>
          <w:color w:val="222222"/>
          <w:sz w:val="21"/>
          <w:szCs w:val="21"/>
        </w:rPr>
        <w:t xml:space="preserve">Datenrate: 1 oder 2 Mbit/s brutto </w:t>
      </w:r>
    </w:p>
    <w:p w:rsidR="00670CAF" w:rsidRPr="00C138F8" w:rsidRDefault="00670CAF" w:rsidP="000B5AEB">
      <w:pPr>
        <w:pStyle w:val="Listenabsatz"/>
        <w:numPr>
          <w:ilvl w:val="1"/>
          <w:numId w:val="7"/>
        </w:numPr>
        <w:shd w:val="clear" w:color="auto" w:fill="FFFFFF"/>
        <w:spacing w:before="100" w:beforeAutospacing="1" w:after="24" w:line="240" w:lineRule="auto"/>
        <w:rPr>
          <w:rFonts w:ascii="Arial" w:hAnsi="Arial" w:cs="Arial"/>
          <w:color w:val="222222"/>
          <w:sz w:val="21"/>
          <w:szCs w:val="21"/>
        </w:rPr>
      </w:pPr>
      <w:r w:rsidRPr="00C138F8">
        <w:rPr>
          <w:rFonts w:ascii="Arial" w:hAnsi="Arial" w:cs="Arial"/>
          <w:color w:val="222222"/>
          <w:sz w:val="21"/>
          <w:szCs w:val="21"/>
        </w:rPr>
        <w:t>Frequenzband 2,400 –2,485 GHz (lizenzfrei)</w:t>
      </w:r>
    </w:p>
    <w:p w:rsidR="00670CAF" w:rsidRPr="00670CAF" w:rsidRDefault="00670CAF" w:rsidP="00670CAF">
      <w:pPr>
        <w:pStyle w:val="Listenabsatz"/>
        <w:numPr>
          <w:ilvl w:val="1"/>
          <w:numId w:val="7"/>
        </w:numPr>
        <w:shd w:val="clear" w:color="auto" w:fill="FFFFFF"/>
        <w:spacing w:before="100" w:beforeAutospacing="1" w:after="24" w:line="240" w:lineRule="auto"/>
        <w:rPr>
          <w:rFonts w:ascii="Arial" w:hAnsi="Arial" w:cs="Arial"/>
          <w:color w:val="222222"/>
          <w:sz w:val="21"/>
          <w:szCs w:val="21"/>
        </w:rPr>
      </w:pPr>
      <w:r w:rsidRPr="00670CAF">
        <w:rPr>
          <w:rFonts w:ascii="Arial" w:hAnsi="Arial" w:cs="Arial"/>
          <w:color w:val="222222"/>
          <w:sz w:val="21"/>
          <w:szCs w:val="21"/>
        </w:rPr>
        <w:t>Modulationsverfahren: </w:t>
      </w:r>
      <w:hyperlink r:id="rId10" w:tooltip="Frequency Hopping Spread Spectrum" w:history="1">
        <w:r w:rsidRPr="00670CAF">
          <w:rPr>
            <w:rStyle w:val="Hyperlink"/>
            <w:rFonts w:ascii="Arial" w:hAnsi="Arial" w:cs="Arial"/>
            <w:color w:val="0B0080"/>
            <w:sz w:val="21"/>
            <w:szCs w:val="21"/>
          </w:rPr>
          <w:t>FHSS</w:t>
        </w:r>
      </w:hyperlink>
      <w:r w:rsidRPr="00670CAF">
        <w:rPr>
          <w:rFonts w:ascii="Arial" w:hAnsi="Arial" w:cs="Arial"/>
          <w:color w:val="222222"/>
          <w:sz w:val="21"/>
          <w:szCs w:val="21"/>
        </w:rPr>
        <w:t> oder </w:t>
      </w:r>
      <w:hyperlink r:id="rId11" w:tooltip="Direct Sequence Spread Spectrum" w:history="1">
        <w:r w:rsidRPr="00670CAF">
          <w:rPr>
            <w:rStyle w:val="Hyperlink"/>
            <w:rFonts w:ascii="Arial" w:hAnsi="Arial" w:cs="Arial"/>
            <w:color w:val="0B0080"/>
            <w:sz w:val="21"/>
            <w:szCs w:val="21"/>
          </w:rPr>
          <w:t>DSSS</w:t>
        </w:r>
      </w:hyperlink>
    </w:p>
    <w:p w:rsidR="00670CAF" w:rsidRDefault="00670CAF" w:rsidP="00531213">
      <w:pPr>
        <w:pStyle w:val="Listenabsatz"/>
        <w:numPr>
          <w:ilvl w:val="1"/>
          <w:numId w:val="7"/>
        </w:numPr>
        <w:shd w:val="clear" w:color="auto" w:fill="FFFFFF"/>
        <w:spacing w:before="100" w:beforeAutospacing="1" w:after="24" w:line="240" w:lineRule="auto"/>
        <w:rPr>
          <w:rFonts w:ascii="Arial" w:hAnsi="Arial" w:cs="Arial"/>
          <w:color w:val="222222"/>
          <w:sz w:val="21"/>
          <w:szCs w:val="21"/>
        </w:rPr>
      </w:pPr>
      <w:r w:rsidRPr="00670CAF">
        <w:rPr>
          <w:rFonts w:ascii="Arial" w:hAnsi="Arial" w:cs="Arial"/>
          <w:color w:val="222222"/>
          <w:sz w:val="21"/>
          <w:szCs w:val="21"/>
        </w:rPr>
        <w:t>veraltet, nicht mehr breit genutzt</w:t>
      </w:r>
      <w:bookmarkStart w:id="4" w:name="_GoBack"/>
      <w:bookmarkEnd w:id="4"/>
    </w:p>
    <w:p w:rsidR="003B70CC" w:rsidRDefault="003B70CC" w:rsidP="003B70CC">
      <w:pPr>
        <w:pStyle w:val="Listenabsatz"/>
        <w:numPr>
          <w:ilvl w:val="0"/>
          <w:numId w:val="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802.11ac heutiger Standard, 2013 erschienen</w:t>
      </w:r>
    </w:p>
    <w:p w:rsidR="00C138F8" w:rsidRDefault="00C138F8" w:rsidP="00C138F8">
      <w:pPr>
        <w:pStyle w:val="Listenabsatz"/>
        <w:numPr>
          <w:ilvl w:val="1"/>
          <w:numId w:val="7"/>
        </w:numPr>
        <w:shd w:val="clear" w:color="auto" w:fill="FFFFFF"/>
        <w:spacing w:before="100" w:beforeAutospacing="1" w:after="24" w:line="240" w:lineRule="auto"/>
        <w:rPr>
          <w:rFonts w:ascii="Arial" w:hAnsi="Arial" w:cs="Arial"/>
          <w:color w:val="222222"/>
          <w:sz w:val="21"/>
          <w:szCs w:val="21"/>
        </w:rPr>
      </w:pPr>
      <w:r>
        <w:rPr>
          <w:rFonts w:ascii="Calibri" w:hAnsi="Calibri" w:cs="Calibri"/>
          <w:color w:val="222222"/>
          <w:shd w:val="clear" w:color="auto" w:fill="FFFFFF"/>
        </w:rPr>
        <w:t>Bis 6939 Mbit</w:t>
      </w:r>
    </w:p>
    <w:p w:rsidR="005E78FD" w:rsidRDefault="005E78FD" w:rsidP="005E78FD">
      <w:pPr>
        <w:pStyle w:val="Listenabsatz"/>
        <w:numPr>
          <w:ilvl w:val="1"/>
          <w:numId w:val="7"/>
        </w:numPr>
        <w:shd w:val="clear" w:color="auto" w:fill="FFFFFF"/>
        <w:spacing w:before="100" w:beforeAutospacing="1" w:after="24" w:line="240" w:lineRule="auto"/>
        <w:rPr>
          <w:rFonts w:ascii="Arial" w:hAnsi="Arial" w:cs="Arial"/>
          <w:color w:val="222222"/>
          <w:sz w:val="21"/>
          <w:szCs w:val="21"/>
        </w:rPr>
      </w:pPr>
      <w:bookmarkStart w:id="5" w:name="_Toc530310193"/>
      <w:r w:rsidRPr="005E78FD">
        <w:rPr>
          <w:rFonts w:ascii="Arial" w:hAnsi="Arial" w:cs="Arial"/>
          <w:color w:val="222222"/>
          <w:sz w:val="21"/>
          <w:szCs w:val="21"/>
        </w:rPr>
        <w:t> im 5 G</w:t>
      </w:r>
      <w:r>
        <w:rPr>
          <w:rFonts w:ascii="Arial" w:hAnsi="Arial" w:cs="Arial"/>
          <w:color w:val="222222"/>
          <w:sz w:val="21"/>
          <w:szCs w:val="21"/>
        </w:rPr>
        <w:t>H</w:t>
      </w:r>
      <w:r w:rsidRPr="005E78FD">
        <w:rPr>
          <w:rFonts w:ascii="Arial" w:hAnsi="Arial" w:cs="Arial"/>
          <w:color w:val="222222"/>
          <w:sz w:val="21"/>
          <w:szCs w:val="21"/>
        </w:rPr>
        <w:t>z-</w:t>
      </w:r>
      <w:r>
        <w:rPr>
          <w:rFonts w:ascii="Arial" w:hAnsi="Arial" w:cs="Arial"/>
          <w:color w:val="222222"/>
          <w:sz w:val="21"/>
          <w:szCs w:val="21"/>
        </w:rPr>
        <w:t xml:space="preserve"> Frequenzb</w:t>
      </w:r>
      <w:r w:rsidRPr="005E78FD">
        <w:rPr>
          <w:rFonts w:ascii="Arial" w:hAnsi="Arial" w:cs="Arial"/>
          <w:color w:val="222222"/>
          <w:sz w:val="21"/>
          <w:szCs w:val="21"/>
        </w:rPr>
        <w:t>and</w:t>
      </w:r>
      <w:r w:rsidRPr="005E78FD">
        <w:rPr>
          <w:rFonts w:ascii="Arial" w:hAnsi="Arial" w:cs="Arial"/>
          <w:color w:val="222222"/>
          <w:sz w:val="21"/>
          <w:szCs w:val="21"/>
        </w:rPr>
        <w:t xml:space="preserve"> </w:t>
      </w:r>
    </w:p>
    <w:p w:rsidR="00C138F8" w:rsidRPr="005E78FD" w:rsidRDefault="00C138F8" w:rsidP="005E78FD">
      <w:pPr>
        <w:pStyle w:val="Listenabsatz"/>
        <w:numPr>
          <w:ilvl w:val="1"/>
          <w:numId w:val="7"/>
        </w:numPr>
        <w:shd w:val="clear" w:color="auto" w:fill="FFFFFF"/>
        <w:spacing w:before="100" w:beforeAutospacing="1" w:after="24" w:line="240" w:lineRule="auto"/>
        <w:rPr>
          <w:rFonts w:ascii="Arial" w:hAnsi="Arial" w:cs="Arial"/>
          <w:color w:val="222222"/>
          <w:sz w:val="21"/>
          <w:szCs w:val="21"/>
        </w:rPr>
      </w:pPr>
    </w:p>
    <w:p w:rsidR="0010775F" w:rsidRDefault="00721395" w:rsidP="00C06652">
      <w:pPr>
        <w:pStyle w:val="berschrift2"/>
      </w:pPr>
      <w:r>
        <w:t>Geschwindigkeit</w:t>
      </w:r>
      <w:bookmarkEnd w:id="5"/>
    </w:p>
    <w:p w:rsidR="00721395" w:rsidRDefault="00895708" w:rsidP="00721395">
      <w:r>
        <w:t>Theoretische Übertragungsraten:</w:t>
      </w:r>
    </w:p>
    <w:p w:rsidR="00895708" w:rsidRDefault="00895708" w:rsidP="00721395">
      <w:r>
        <w:t xml:space="preserve">Nach 802.11 b </w:t>
      </w:r>
      <w:r>
        <w:sym w:font="Wingdings" w:char="F0E0"/>
      </w:r>
      <w:r>
        <w:t xml:space="preserve"> 11 Mbit/s</w:t>
      </w:r>
    </w:p>
    <w:p w:rsidR="00895708" w:rsidRDefault="00895708" w:rsidP="00721395">
      <w:r>
        <w:t xml:space="preserve">Nach </w:t>
      </w:r>
      <w:r w:rsidR="00B46E2F">
        <w:t xml:space="preserve">802.11 a/g </w:t>
      </w:r>
      <w:r w:rsidR="00B46E2F">
        <w:sym w:font="Wingdings" w:char="F0E0"/>
      </w:r>
      <w:r w:rsidR="00B46E2F">
        <w:t xml:space="preserve"> 54 Mbit/s</w:t>
      </w:r>
    </w:p>
    <w:p w:rsidR="00B46E2F" w:rsidRDefault="00436D73" w:rsidP="00721395">
      <w:r>
        <w:t>Übertragun</w:t>
      </w:r>
      <w:r w:rsidR="00142F99">
        <w:t>g</w:t>
      </w:r>
      <w:r>
        <w:t>sraten in der Praxis:</w:t>
      </w:r>
    </w:p>
    <w:p w:rsidR="006E1523" w:rsidRDefault="006E1523" w:rsidP="006E1523">
      <w:r>
        <w:t xml:space="preserve">Nach 802.11 b </w:t>
      </w:r>
      <w:r>
        <w:sym w:font="Wingdings" w:char="F0E0"/>
      </w:r>
      <w:r>
        <w:t xml:space="preserve"> 5 Mbit/s</w:t>
      </w:r>
    </w:p>
    <w:p w:rsidR="006E1523" w:rsidRDefault="006E1523" w:rsidP="006E1523">
      <w:r>
        <w:t xml:space="preserve">Nach 802.11 a/g </w:t>
      </w:r>
      <w:r>
        <w:sym w:font="Wingdings" w:char="F0E0"/>
      </w:r>
      <w:r>
        <w:t xml:space="preserve"> 23 Mbit/s</w:t>
      </w:r>
    </w:p>
    <w:p w:rsidR="00142F99" w:rsidRDefault="00DD7B91" w:rsidP="00721395">
      <w:r>
        <w:t xml:space="preserve">Im Schnitt </w:t>
      </w:r>
      <w:r w:rsidR="00A07DC2">
        <w:t>wird</w:t>
      </w:r>
      <w:r>
        <w:t xml:space="preserve"> die Hälfte der angegeben </w:t>
      </w:r>
      <w:r w:rsidR="00A07DC2">
        <w:t xml:space="preserve">Übertragungsrate erreicht. </w:t>
      </w:r>
    </w:p>
    <w:p w:rsidR="009E6C01" w:rsidRDefault="009E6C01" w:rsidP="00721395">
      <w:r>
        <w:t>Gründe dafür:</w:t>
      </w:r>
    </w:p>
    <w:p w:rsidR="009E6C01" w:rsidRDefault="009E6C01" w:rsidP="009E6C01">
      <w:pPr>
        <w:pStyle w:val="Listenabsatz"/>
        <w:numPr>
          <w:ilvl w:val="0"/>
          <w:numId w:val="1"/>
        </w:numPr>
      </w:pPr>
      <w:r>
        <w:t>Dämpfung, Reflektionen, Beugung</w:t>
      </w:r>
    </w:p>
    <w:p w:rsidR="00B90221" w:rsidRDefault="00B90221" w:rsidP="009E6C01">
      <w:pPr>
        <w:pStyle w:val="Listenabsatz"/>
        <w:numPr>
          <w:ilvl w:val="0"/>
          <w:numId w:val="1"/>
        </w:numPr>
      </w:pPr>
      <w:r>
        <w:t>M</w:t>
      </w:r>
      <w:r w:rsidRPr="00B90221">
        <w:t>ehrwegeausbreitung</w:t>
      </w:r>
      <w:r w:rsidRPr="00B90221">
        <w:t xml:space="preserve"> </w:t>
      </w:r>
    </w:p>
    <w:p w:rsidR="009E6C01" w:rsidRDefault="009E6C01" w:rsidP="009E6C01">
      <w:pPr>
        <w:pStyle w:val="Listenabsatz"/>
        <w:numPr>
          <w:ilvl w:val="0"/>
          <w:numId w:val="1"/>
        </w:numPr>
      </w:pPr>
      <w:r>
        <w:t>Störung</w:t>
      </w:r>
    </w:p>
    <w:p w:rsidR="009E6C01" w:rsidRDefault="009E6C01" w:rsidP="009E6C01">
      <w:pPr>
        <w:pStyle w:val="Listenabsatz"/>
        <w:numPr>
          <w:ilvl w:val="0"/>
          <w:numId w:val="1"/>
        </w:numPr>
      </w:pPr>
      <w:r>
        <w:t>Verschlüsselungen</w:t>
      </w:r>
    </w:p>
    <w:p w:rsidR="00142F99" w:rsidRDefault="000078D2" w:rsidP="00721395">
      <w:r>
        <w:t xml:space="preserve">Außerdem ist das WLAN nur </w:t>
      </w:r>
      <w:r w:rsidRPr="000078D2">
        <w:t>höchstens so schnell wie die langsamste Komponente</w:t>
      </w:r>
      <w:r>
        <w:t>.</w:t>
      </w:r>
    </w:p>
    <w:p w:rsidR="000078D2" w:rsidRDefault="002A10A4" w:rsidP="00C06652">
      <w:pPr>
        <w:pStyle w:val="berschrift2"/>
      </w:pPr>
      <w:bookmarkStart w:id="6" w:name="_Toc530310194"/>
      <w:r>
        <w:t>Verwendete Technologien</w:t>
      </w:r>
      <w:bookmarkEnd w:id="6"/>
    </w:p>
    <w:p w:rsidR="002A10A4" w:rsidRDefault="00521943" w:rsidP="00C06652">
      <w:pPr>
        <w:pStyle w:val="berschrift3"/>
      </w:pPr>
      <w:bookmarkStart w:id="7" w:name="_Toc530310195"/>
      <w:r>
        <w:t>FHSS (</w:t>
      </w:r>
      <w:proofErr w:type="spellStart"/>
      <w:r>
        <w:t>Frequence</w:t>
      </w:r>
      <w:proofErr w:type="spellEnd"/>
      <w:r>
        <w:t xml:space="preserve"> Hoping Spread </w:t>
      </w:r>
      <w:proofErr w:type="spellStart"/>
      <w:r>
        <w:t>Spectrum</w:t>
      </w:r>
      <w:proofErr w:type="spellEnd"/>
      <w:r>
        <w:t>)</w:t>
      </w:r>
      <w:bookmarkEnd w:id="7"/>
    </w:p>
    <w:p w:rsidR="00521943" w:rsidRDefault="00793EC0" w:rsidP="002A10A4">
      <w:r>
        <w:t>Sender und Empfänger wechseln zyklisch die Frequenz</w:t>
      </w:r>
    </w:p>
    <w:p w:rsidR="00F64C8F" w:rsidRDefault="00F64C8F" w:rsidP="00C06652">
      <w:pPr>
        <w:pStyle w:val="berschrift3"/>
      </w:pPr>
      <w:bookmarkStart w:id="8" w:name="_Toc530310196"/>
      <w:r>
        <w:lastRenderedPageBreak/>
        <w:t>DSSS (</w:t>
      </w:r>
      <w:proofErr w:type="spellStart"/>
      <w:r>
        <w:t>Direct</w:t>
      </w:r>
      <w:proofErr w:type="spellEnd"/>
      <w:r>
        <w:t xml:space="preserve"> Sequenz Spread </w:t>
      </w:r>
      <w:proofErr w:type="spellStart"/>
      <w:r>
        <w:t>Spectrum</w:t>
      </w:r>
      <w:proofErr w:type="spellEnd"/>
      <w:r>
        <w:t>)</w:t>
      </w:r>
      <w:bookmarkEnd w:id="8"/>
    </w:p>
    <w:p w:rsidR="00F64C8F" w:rsidRDefault="001C11C6" w:rsidP="001C11C6">
      <w:pPr>
        <w:pStyle w:val="Listenabsatz"/>
        <w:numPr>
          <w:ilvl w:val="0"/>
          <w:numId w:val="1"/>
        </w:numPr>
      </w:pPr>
      <w:proofErr w:type="spellStart"/>
      <w:r>
        <w:t>Schmalbandiges</w:t>
      </w:r>
      <w:proofErr w:type="spellEnd"/>
      <w:r>
        <w:t xml:space="preserve"> Signal wird in ein Breitband-Signal umgewandelt</w:t>
      </w:r>
    </w:p>
    <w:p w:rsidR="001C11C6" w:rsidRDefault="00C248F7" w:rsidP="001C11C6">
      <w:pPr>
        <w:pStyle w:val="Listenabsatz"/>
        <w:numPr>
          <w:ilvl w:val="0"/>
          <w:numId w:val="1"/>
        </w:numPr>
      </w:pPr>
      <w:r>
        <w:t xml:space="preserve">13 überlappende Kanäle mit einer Bandbreite von 22 MHz </w:t>
      </w:r>
    </w:p>
    <w:p w:rsidR="008C0774" w:rsidRDefault="008C0774" w:rsidP="008C0774">
      <w:pPr>
        <w:pStyle w:val="Listenabsatz"/>
        <w:numPr>
          <w:ilvl w:val="0"/>
          <w:numId w:val="1"/>
        </w:numPr>
      </w:pPr>
      <w:r>
        <w:t>Jedes Datenbit wird mit einem 11 Bit Barker Code XOR verknüpft</w:t>
      </w:r>
    </w:p>
    <w:p w:rsidR="00C06652" w:rsidRDefault="00925AA3" w:rsidP="00925AA3">
      <w:pPr>
        <w:pStyle w:val="berschrift2"/>
      </w:pPr>
      <w:bookmarkStart w:id="9" w:name="_Toc530310197"/>
      <w:r>
        <w:t>Sicherheit</w:t>
      </w:r>
      <w:bookmarkEnd w:id="9"/>
    </w:p>
    <w:p w:rsidR="00B76B53" w:rsidRDefault="008808D9" w:rsidP="00B76B53">
      <w:pPr>
        <w:pStyle w:val="StandardWeb"/>
        <w:shd w:val="clear" w:color="auto" w:fill="FFFFFF"/>
        <w:rPr>
          <w:rFonts w:ascii="Helvetica" w:hAnsi="Helvetica" w:cs="Helvetica"/>
          <w:color w:val="666666"/>
        </w:rPr>
      </w:pPr>
      <w:r w:rsidRPr="00B76B53">
        <w:rPr>
          <w:rFonts w:ascii="Helvetica" w:hAnsi="Helvetica" w:cs="Helvetica"/>
          <w:color w:val="666666"/>
        </w:rPr>
        <w:t xml:space="preserve">Am Anfang der IEEE-Standards war der Zugang zum </w:t>
      </w:r>
      <w:proofErr w:type="spellStart"/>
      <w:r w:rsidRPr="00B76B53">
        <w:rPr>
          <w:rFonts w:ascii="Helvetica" w:hAnsi="Helvetica" w:cs="Helvetica"/>
          <w:color w:val="666666"/>
        </w:rPr>
        <w:t>Wlan</w:t>
      </w:r>
      <w:proofErr w:type="spellEnd"/>
      <w:r w:rsidRPr="00B76B53">
        <w:rPr>
          <w:rFonts w:ascii="Helvetica" w:hAnsi="Helvetica" w:cs="Helvetica"/>
          <w:color w:val="666666"/>
        </w:rPr>
        <w:t xml:space="preserve"> offen und die Datenpakete nicht verschlüsselt. </w:t>
      </w:r>
    </w:p>
    <w:p w:rsidR="00A2458D" w:rsidRPr="00FB5894" w:rsidRDefault="00A2458D" w:rsidP="00FB5894">
      <w:pPr>
        <w:pStyle w:val="berschrift3"/>
        <w:shd w:val="clear" w:color="auto" w:fill="FFFFFF"/>
        <w:rPr>
          <w:rFonts w:ascii="Arial" w:hAnsi="Arial" w:cs="Arial"/>
          <w:color w:val="333333"/>
        </w:rPr>
      </w:pPr>
      <w:bookmarkStart w:id="10" w:name="_Toc530310198"/>
      <w:r w:rsidRPr="00FB5894">
        <w:rPr>
          <w:rFonts w:ascii="Arial" w:hAnsi="Arial" w:cs="Arial"/>
          <w:color w:val="333333"/>
        </w:rPr>
        <w:t xml:space="preserve">WEP (Wired </w:t>
      </w:r>
      <w:proofErr w:type="spellStart"/>
      <w:r w:rsidRPr="00FB5894">
        <w:rPr>
          <w:rFonts w:ascii="Arial" w:hAnsi="Arial" w:cs="Arial"/>
          <w:color w:val="333333"/>
        </w:rPr>
        <w:t>Equivalent</w:t>
      </w:r>
      <w:proofErr w:type="spellEnd"/>
      <w:r w:rsidRPr="00FB5894">
        <w:rPr>
          <w:rFonts w:ascii="Arial" w:hAnsi="Arial" w:cs="Arial"/>
          <w:color w:val="333333"/>
        </w:rPr>
        <w:t xml:space="preserve"> Privacy)</w:t>
      </w:r>
      <w:bookmarkEnd w:id="10"/>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erste Form der WLAN Verschlüsselung war der Standard WEP. Er ist immer noch in vielen </w:t>
      </w:r>
      <w:hyperlink r:id="rId12" w:history="1">
        <w:r>
          <w:rPr>
            <w:rStyle w:val="Hyperlink"/>
            <w:rFonts w:ascii="Helvetica" w:hAnsi="Helvetica" w:cs="Helvetica"/>
            <w:color w:val="076B90"/>
          </w:rPr>
          <w:t>aktuellen Routern</w:t>
        </w:r>
      </w:hyperlink>
      <w:r>
        <w:rPr>
          <w:rFonts w:ascii="Helvetica" w:hAnsi="Helvetica" w:cs="Helvetica"/>
          <w:color w:val="666666"/>
        </w:rPr>
        <w:t xml:space="preserve"> und Geräten implementiert, wobei seine Entwicklung auf das Jahr 1999 zurückgeht und die technischen Gegebenheiten dieser Ära wiederspiegelt. Damals schien sich dieses Protokoll als sicher zu erweisen, doch schon bald wurden viele Nutzer eines </w:t>
      </w:r>
      <w:proofErr w:type="gramStart"/>
      <w:r>
        <w:rPr>
          <w:rFonts w:ascii="Helvetica" w:hAnsi="Helvetica" w:cs="Helvetica"/>
          <w:color w:val="666666"/>
        </w:rPr>
        <w:t>besseren</w:t>
      </w:r>
      <w:proofErr w:type="gramEnd"/>
      <w:r>
        <w:rPr>
          <w:rFonts w:ascii="Helvetica" w:hAnsi="Helvetica" w:cs="Helvetica"/>
          <w:color w:val="666666"/>
        </w:rPr>
        <w:t xml:space="preserve"> belehrt. Seit dem Jahr 2001 gilt WEP als geknackt und die Routinen zur </w:t>
      </w:r>
      <w:hyperlink r:id="rId13" w:history="1">
        <w:r>
          <w:rPr>
            <w:rStyle w:val="Hyperlink"/>
            <w:rFonts w:ascii="Helvetica" w:hAnsi="Helvetica" w:cs="Helvetica"/>
            <w:color w:val="076B90"/>
          </w:rPr>
          <w:t>Verschlüsselung</w:t>
        </w:r>
      </w:hyperlink>
      <w:r>
        <w:rPr>
          <w:rFonts w:ascii="Helvetica" w:hAnsi="Helvetica" w:cs="Helvetica"/>
          <w:color w:val="666666"/>
        </w:rPr>
        <w:t> sind inzwischen allgemein bekannt. Somit handelt es sich bei dieser WLAN Verschlüsselung um eine veraltete Technologie, die nicht mehr eingesetzt werden sollte.</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Schwäche von WEP liegt vor allem in der Art des verwendeten Verschlüsslungs-Algorithmus. Dieser zeigte sehr schnell seine Lücken, denn die Anzahl der möglichen Code-Kombinationen beschränkt sich auf eine für Computer, durchaus überschaubare Zahl. Da nur 16.777.216 Möglichkeiten existieren, wiederholt sich der Schlüssel in heutigen Systemen relativ schnell. Ein Cracker kann also den WLAN-Verkehr mitsniffen und erhält mittels technischer Beschleunigungsverfahren innerhalb weniger Minuten den gesuchten WLAN-Code. Damit hat er Zugriff auf die übertragenen Daten und könnte sogar </w:t>
      </w:r>
      <w:hyperlink r:id="rId14" w:history="1">
        <w:r>
          <w:rPr>
            <w:rStyle w:val="Hyperlink"/>
            <w:rFonts w:ascii="Helvetica" w:hAnsi="Helvetica" w:cs="Helvetica"/>
            <w:color w:val="076B90"/>
          </w:rPr>
          <w:t>Schadsoftware auf Ihren Computer</w:t>
        </w:r>
      </w:hyperlink>
      <w:r>
        <w:rPr>
          <w:rFonts w:ascii="Helvetica" w:hAnsi="Helvetica" w:cs="Helvetica"/>
          <w:color w:val="666666"/>
        </w:rPr>
        <w:t> installieren.</w:t>
      </w:r>
    </w:p>
    <w:p w:rsidR="00A2458D" w:rsidRDefault="00A2458D" w:rsidP="00A2458D">
      <w:pPr>
        <w:shd w:val="clear" w:color="auto" w:fill="FFFFFF"/>
        <w:rPr>
          <w:rFonts w:ascii="Helvetica" w:hAnsi="Helvetica" w:cs="Helvetica"/>
          <w:color w:val="666666"/>
        </w:rPr>
      </w:pPr>
      <w:r>
        <w:rPr>
          <w:rFonts w:ascii="Helvetica" w:hAnsi="Helvetica" w:cs="Helvetica"/>
          <w:noProof/>
          <w:color w:val="076B90"/>
        </w:rPr>
        <w:drawing>
          <wp:inline distT="0" distB="0" distL="0" distR="0">
            <wp:extent cx="5760720" cy="3302635"/>
            <wp:effectExtent l="0" t="0" r="0" b="0"/>
            <wp:docPr id="1" name="Grafik 1" descr="WLAN Verschlüsselung (WE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AN Verschlüsselung (WE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02635"/>
                    </a:xfrm>
                    <a:prstGeom prst="rect">
                      <a:avLst/>
                    </a:prstGeom>
                    <a:noFill/>
                    <a:ln>
                      <a:noFill/>
                    </a:ln>
                  </pic:spPr>
                </pic:pic>
              </a:graphicData>
            </a:graphic>
          </wp:inline>
        </w:drawing>
      </w:r>
    </w:p>
    <w:p w:rsidR="00A2458D" w:rsidRDefault="00A2458D" w:rsidP="00A2458D">
      <w:pPr>
        <w:pStyle w:val="berschrift3"/>
        <w:shd w:val="clear" w:color="auto" w:fill="FFFFFF"/>
        <w:rPr>
          <w:rFonts w:ascii="Arial" w:hAnsi="Arial" w:cs="Arial"/>
          <w:b/>
          <w:bCs/>
          <w:color w:val="333333"/>
        </w:rPr>
      </w:pPr>
      <w:bookmarkStart w:id="11" w:name="_Toc530310199"/>
      <w:r>
        <w:rPr>
          <w:rFonts w:ascii="Arial" w:hAnsi="Arial" w:cs="Arial"/>
          <w:color w:val="333333"/>
        </w:rPr>
        <w:lastRenderedPageBreak/>
        <w:t xml:space="preserve">WPA (Wi-Fi </w:t>
      </w:r>
      <w:proofErr w:type="spellStart"/>
      <w:r>
        <w:rPr>
          <w:rFonts w:ascii="Arial" w:hAnsi="Arial" w:cs="Arial"/>
          <w:color w:val="333333"/>
        </w:rPr>
        <w:t>Protected</w:t>
      </w:r>
      <w:proofErr w:type="spellEnd"/>
      <w:r>
        <w:rPr>
          <w:rFonts w:ascii="Arial" w:hAnsi="Arial" w:cs="Arial"/>
          <w:color w:val="333333"/>
        </w:rPr>
        <w:t xml:space="preserve"> Access)</w:t>
      </w:r>
      <w:bookmarkEnd w:id="11"/>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Als WEP im Jahre 2001 als absolut unsicher eingestuft wurde, sahen sich die Entwickler im Zugzwang. Eine neue Technik musste her, die nicht die Fehler der alten Methode wiederholte. So wurde WPA entwickelt und im Jahre 2003 mit der Zertifizierung begonnen.</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Dabei unterscheidet sich die Funktionsweise von WPA nicht sonderlich von der des vormals verwendeten WEP. Es kommt auch bei diesem Standard immer noch die gleiche </w:t>
      </w:r>
      <w:hyperlink r:id="rId17" w:history="1">
        <w:r>
          <w:rPr>
            <w:rStyle w:val="Hyperlink"/>
            <w:rFonts w:ascii="Helvetica" w:hAnsi="Helvetica" w:cs="Helvetica"/>
            <w:color w:val="076B90"/>
          </w:rPr>
          <w:t>RC4-Stromchiffre</w:t>
        </w:r>
      </w:hyperlink>
      <w:r>
        <w:rPr>
          <w:rFonts w:ascii="Helvetica" w:hAnsi="Helvetica" w:cs="Helvetica"/>
          <w:color w:val="666666"/>
        </w:rPr>
        <w:t xml:space="preserve"> zum Einsatz. Allerdings besitzt diese keinen festen 48-Bit Verschlüsselungs-Algorithmus mehr. Diese WLAN Verschlüsselung verwendet für jedes neue Datenpaket einen eigenen Key, sodass quasi jeder Block separat entschlüsselt werden muss. Diese Methode nennt sich Temporal Key Integrity Protocol – kurz TKIP (siehe weiter unten). Durch dieses Prinzip </w:t>
      </w:r>
      <w:proofErr w:type="gramStart"/>
      <w:r>
        <w:rPr>
          <w:rFonts w:ascii="Helvetica" w:hAnsi="Helvetica" w:cs="Helvetica"/>
          <w:color w:val="666666"/>
        </w:rPr>
        <w:t>werden</w:t>
      </w:r>
      <w:proofErr w:type="gramEnd"/>
      <w:r>
        <w:rPr>
          <w:rFonts w:ascii="Helvetica" w:hAnsi="Helvetica" w:cs="Helvetica"/>
          <w:color w:val="666666"/>
        </w:rPr>
        <w:t xml:space="preserve"> dynamische Keys erstellt, die ein Auslesen durch reines „Mithören“ unmöglich machen.</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 xml:space="preserve">Allerdings bieten sich auch bei WPA Optionen, wie der Key herausgefunden werden kann. So können </w:t>
      </w:r>
      <w:proofErr w:type="spellStart"/>
      <w:r>
        <w:rPr>
          <w:rFonts w:ascii="Helvetica" w:hAnsi="Helvetica" w:cs="Helvetica"/>
          <w:color w:val="666666"/>
        </w:rPr>
        <w:t>Brutforce</w:t>
      </w:r>
      <w:proofErr w:type="spellEnd"/>
      <w:r>
        <w:rPr>
          <w:rFonts w:ascii="Helvetica" w:hAnsi="Helvetica" w:cs="Helvetica"/>
          <w:color w:val="666666"/>
        </w:rPr>
        <w:t>-Angriffe durchaus zum Erfolg führen, denn hierbei werden alle möglichen Kombinationen ausprobiert, bis ein korrektes Passwort für den Router ermittelt werden konnte. Daher hängt es allein von der </w:t>
      </w:r>
      <w:r>
        <w:rPr>
          <w:rStyle w:val="Hervorhebung"/>
          <w:rFonts w:ascii="Helvetica" w:eastAsiaTheme="majorEastAsia" w:hAnsi="Helvetica" w:cs="Helvetica"/>
          <w:color w:val="666666"/>
        </w:rPr>
        <w:t>Komplexität des Passwortes</w:t>
      </w:r>
      <w:r>
        <w:rPr>
          <w:rFonts w:ascii="Helvetica" w:hAnsi="Helvetica" w:cs="Helvetica"/>
          <w:color w:val="666666"/>
        </w:rPr>
        <w:t> ab, wie lange es dauert, bis WPA von einem Cracker umgangen wurde.</w:t>
      </w:r>
    </w:p>
    <w:p w:rsidR="00A2458D" w:rsidRDefault="00A2458D" w:rsidP="00A2458D">
      <w:pPr>
        <w:pStyle w:val="berschrift3"/>
        <w:shd w:val="clear" w:color="auto" w:fill="FFFFFF"/>
        <w:rPr>
          <w:rFonts w:ascii="Arial" w:hAnsi="Arial" w:cs="Arial"/>
          <w:color w:val="333333"/>
        </w:rPr>
      </w:pPr>
      <w:bookmarkStart w:id="12" w:name="_Toc530310200"/>
      <w:r>
        <w:rPr>
          <w:rFonts w:ascii="Arial" w:hAnsi="Arial" w:cs="Arial"/>
          <w:color w:val="333333"/>
        </w:rPr>
        <w:t xml:space="preserve">WPA2 (Wi-Fi </w:t>
      </w:r>
      <w:proofErr w:type="spellStart"/>
      <w:r>
        <w:rPr>
          <w:rFonts w:ascii="Arial" w:hAnsi="Arial" w:cs="Arial"/>
          <w:color w:val="333333"/>
        </w:rPr>
        <w:t>Protected</w:t>
      </w:r>
      <w:proofErr w:type="spellEnd"/>
      <w:r>
        <w:rPr>
          <w:rFonts w:ascii="Arial" w:hAnsi="Arial" w:cs="Arial"/>
          <w:color w:val="333333"/>
        </w:rPr>
        <w:t xml:space="preserve"> Access 2)</w:t>
      </w:r>
      <w:bookmarkEnd w:id="12"/>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Als die Schwachstellen von WPA bekannt wurden und somit das Sicherheitsrisiko wieder beim User lag – er musste ein komplexes Passwort wählen – wurde eine Weiterentwicklung in Angriff genommen. Aus diesem Prozess ging dann WPA2 hervor, welches im Jahre 2005 auf den Weg gebracht wurde.</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WPA2 setzt ausschließlich auf </w:t>
      </w:r>
      <w:hyperlink r:id="rId18" w:history="1">
        <w:r>
          <w:rPr>
            <w:rStyle w:val="Hyperlink"/>
            <w:rFonts w:ascii="Helvetica" w:hAnsi="Helvetica" w:cs="Helvetica"/>
            <w:color w:val="076B90"/>
          </w:rPr>
          <w:t>AES (</w:t>
        </w:r>
        <w:proofErr w:type="spellStart"/>
        <w:r>
          <w:rPr>
            <w:rStyle w:val="Hyperlink"/>
            <w:rFonts w:ascii="Helvetica" w:hAnsi="Helvetica" w:cs="Helvetica"/>
            <w:color w:val="076B90"/>
          </w:rPr>
          <w:t>Advanced</w:t>
        </w:r>
        <w:proofErr w:type="spellEnd"/>
        <w:r>
          <w:rPr>
            <w:rStyle w:val="Hyperlink"/>
            <w:rFonts w:ascii="Helvetica" w:hAnsi="Helvetica" w:cs="Helvetica"/>
            <w:color w:val="076B90"/>
          </w:rPr>
          <w:t xml:space="preserve"> Encryption Standard)</w:t>
        </w:r>
      </w:hyperlink>
      <w:r>
        <w:rPr>
          <w:rFonts w:ascii="Helvetica" w:hAnsi="Helvetica" w:cs="Helvetica"/>
          <w:color w:val="666666"/>
        </w:rPr>
        <w:t xml:space="preserve">. So kann diese WLAN Verschlüsselung bis zu 256-Bit verwenden, um die eingegebene Passwort-Phrase zu verbergen. Zudem wird der verwendete Schlüssel asymmetrisch genutzt. Dies bedeutet, dass für die Verschlüsselung des Klartextes nicht immer der ganze Schlüssel zum Einsatz kommen muss, sondern auch nur Teile von diesem in unterschiedlichen Permutationen angewendet werden können. Ein Auslesen dieser Daten, ohne </w:t>
      </w:r>
      <w:proofErr w:type="spellStart"/>
      <w:r>
        <w:rPr>
          <w:rFonts w:ascii="Helvetica" w:hAnsi="Helvetica" w:cs="Helvetica"/>
          <w:color w:val="666666"/>
        </w:rPr>
        <w:t>das</w:t>
      </w:r>
      <w:proofErr w:type="spellEnd"/>
      <w:r>
        <w:rPr>
          <w:rFonts w:ascii="Helvetica" w:hAnsi="Helvetica" w:cs="Helvetica"/>
          <w:color w:val="666666"/>
        </w:rPr>
        <w:t xml:space="preserve"> dabei der Originalschlüssel bekannt ist, ist auch nach fast 17 Jahren immer noch nicht möglich.</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Allerdings gibt es auch bei WPA2 Schwachstellen, die es zu berücksichtigen gilt. Zum einem kommt immer noch das schon im WEP verwendet TKIP-Verfahren zum Einsatz, was bei dieser WLAN Verschlüsselung wiederum ein Einfallstor für Cracker sein könnte. Allerdings soll dieser Umstand bald der Vergangenheit angehören, denn als neuer Standard ist langfristig CCMP (Counter-Mode/CBC-MAC Protocol) geplant.</w:t>
      </w:r>
    </w:p>
    <w:p w:rsidR="00A2458D" w:rsidRDefault="00A2458D" w:rsidP="00A2458D">
      <w:pPr>
        <w:pStyle w:val="StandardWeb"/>
        <w:shd w:val="clear" w:color="auto" w:fill="FFFFFF"/>
        <w:rPr>
          <w:rFonts w:ascii="Helvetica" w:hAnsi="Helvetica" w:cs="Helvetica"/>
          <w:color w:val="666666"/>
        </w:rPr>
      </w:pPr>
      <w:r>
        <w:rPr>
          <w:rFonts w:ascii="Helvetica" w:hAnsi="Helvetica" w:cs="Helvetica"/>
          <w:color w:val="666666"/>
        </w:rPr>
        <w:t>Die hauptsächliche Schwachstelle von WPA2 ist aber darin zu sehen, dass die gesamte WLAN Verschlüsselung als eine nicht-lineare Gleichung verstanden werden kann, die sich im Grunde mit entsprechend hoch entwickelter Software auflösen lässt. Allerdings hat dieser Faktor für den alltäglichen Einsatz derzeit noch keine Bedeutung.</w:t>
      </w:r>
    </w:p>
    <w:p w:rsidR="003429C1" w:rsidRDefault="003429C1" w:rsidP="003429C1">
      <w:pPr>
        <w:pStyle w:val="berschrift2"/>
        <w:rPr>
          <w:rFonts w:ascii="Arial" w:hAnsi="Arial" w:cs="Arial"/>
          <w:color w:val="333333"/>
        </w:rPr>
      </w:pPr>
      <w:bookmarkStart w:id="13" w:name="_Toc530310201"/>
      <w:r>
        <w:rPr>
          <w:rFonts w:ascii="Arial" w:hAnsi="Arial" w:cs="Arial"/>
          <w:color w:val="333333"/>
        </w:rPr>
        <w:lastRenderedPageBreak/>
        <w:t>TKIP und CCMP – Was steckt dahinter</w:t>
      </w:r>
      <w:bookmarkEnd w:id="13"/>
    </w:p>
    <w:p w:rsidR="003429C1" w:rsidRDefault="003429C1" w:rsidP="003429C1">
      <w:pPr>
        <w:pStyle w:val="StandardWeb"/>
        <w:rPr>
          <w:rFonts w:ascii="Helvetica" w:hAnsi="Helvetica" w:cs="Helvetica"/>
          <w:color w:val="666666"/>
        </w:rPr>
      </w:pPr>
      <w:r>
        <w:rPr>
          <w:rFonts w:ascii="Helvetica" w:hAnsi="Helvetica" w:cs="Helvetica"/>
          <w:color w:val="666666"/>
        </w:rPr>
        <w:t>Bei einer WLAN Verschlüsslung ist immer wieder von den Begriffen TKIP und CCMP die Rede. Für den normalen Verbraucher handelt es – sofern nicht erweiterte technische Kenntnisse im Hintergrund stehen – dabei um kryptische Zeichenfolgen. Doch tatsächlich ist das Ganze einfacher erklärt, als es im ersten Moment erscheinen mag.</w:t>
      </w:r>
    </w:p>
    <w:p w:rsidR="003429C1" w:rsidRDefault="003429C1" w:rsidP="003429C1">
      <w:pPr>
        <w:pStyle w:val="berschrift3"/>
        <w:rPr>
          <w:rFonts w:ascii="Arial" w:hAnsi="Arial" w:cs="Arial"/>
          <w:color w:val="333333"/>
        </w:rPr>
      </w:pPr>
      <w:bookmarkStart w:id="14" w:name="_Toc530310202"/>
      <w:r>
        <w:rPr>
          <w:rFonts w:ascii="Arial" w:hAnsi="Arial" w:cs="Arial"/>
          <w:color w:val="333333"/>
        </w:rPr>
        <w:t>TKIP (Temporal Key Integrity Protocol)</w:t>
      </w:r>
      <w:bookmarkEnd w:id="14"/>
    </w:p>
    <w:p w:rsidR="003429C1" w:rsidRDefault="003429C1" w:rsidP="003429C1">
      <w:pPr>
        <w:pStyle w:val="StandardWeb"/>
        <w:rPr>
          <w:rFonts w:ascii="Helvetica" w:hAnsi="Helvetica" w:cs="Helvetica"/>
          <w:color w:val="666666"/>
        </w:rPr>
      </w:pPr>
      <w:r>
        <w:rPr>
          <w:rFonts w:ascii="Helvetica" w:hAnsi="Helvetica" w:cs="Helvetica"/>
          <w:color w:val="666666"/>
        </w:rPr>
        <w:t>TKIP wurde eigentlich geschaffen, um bei der Umstellung von WEP auf WPA behilflich zu sein. Durch diesen Sicherheitsstandard musste die Hardware nicht vollständig ausgetauscht werden – die Methode konnte einfach in die bestehenden Router per Software-Update implementiert werden.</w:t>
      </w:r>
    </w:p>
    <w:p w:rsidR="003429C1" w:rsidRDefault="003429C1" w:rsidP="003429C1">
      <w:pPr>
        <w:pStyle w:val="StandardWeb"/>
        <w:rPr>
          <w:rFonts w:ascii="Helvetica" w:hAnsi="Helvetica" w:cs="Helvetica"/>
          <w:color w:val="666666"/>
        </w:rPr>
      </w:pPr>
      <w:r>
        <w:rPr>
          <w:rFonts w:ascii="Helvetica" w:hAnsi="Helvetica" w:cs="Helvetica"/>
          <w:color w:val="666666"/>
        </w:rPr>
        <w:t xml:space="preserve">Das Protokoll stellt quasi den RC4-Algorithmus für die Codierung des WLAN-Keys zur Verfügung und verfügt gleichzeitig über eine 64-bit </w:t>
      </w:r>
      <w:proofErr w:type="gramStart"/>
      <w:r>
        <w:rPr>
          <w:rFonts w:ascii="Helvetica" w:hAnsi="Helvetica" w:cs="Helvetica"/>
          <w:color w:val="666666"/>
        </w:rPr>
        <w:t>Hashkomponente</w:t>
      </w:r>
      <w:proofErr w:type="gramEnd"/>
      <w:r>
        <w:rPr>
          <w:rFonts w:ascii="Helvetica" w:hAnsi="Helvetica" w:cs="Helvetica"/>
          <w:color w:val="666666"/>
        </w:rPr>
        <w:t xml:space="preserve"> welcher die Prüfsumme bereitstellt. Dabei wird jedem Datenpaket ein eigener Key zugewiesen, der auch noch die MAC-Adresse des jeweiligen Clients enthält. Am einfachsten ausgedrückt stellt TKIP die mathematische Basis, für die </w:t>
      </w:r>
      <w:r>
        <w:rPr>
          <w:rStyle w:val="Hervorhebung"/>
          <w:rFonts w:ascii="Helvetica" w:hAnsi="Helvetica" w:cs="Helvetica"/>
          <w:color w:val="666666"/>
        </w:rPr>
        <w:t>Verschlüsselung der Informationen</w:t>
      </w:r>
      <w:r>
        <w:rPr>
          <w:rFonts w:ascii="Helvetica" w:hAnsi="Helvetica" w:cs="Helvetica"/>
          <w:color w:val="666666"/>
        </w:rPr>
        <w:t> dar.</w:t>
      </w:r>
    </w:p>
    <w:p w:rsidR="003429C1" w:rsidRDefault="003429C1" w:rsidP="003429C1">
      <w:pPr>
        <w:pStyle w:val="berschrift3"/>
        <w:rPr>
          <w:rFonts w:ascii="Arial" w:hAnsi="Arial" w:cs="Arial"/>
          <w:color w:val="333333"/>
        </w:rPr>
      </w:pPr>
      <w:bookmarkStart w:id="15" w:name="_Toc530310203"/>
      <w:r>
        <w:rPr>
          <w:rFonts w:ascii="Arial" w:hAnsi="Arial" w:cs="Arial"/>
          <w:color w:val="333333"/>
        </w:rPr>
        <w:t>CCMP (Counter-Mode/CBC-MAC Protocol)</w:t>
      </w:r>
      <w:bookmarkEnd w:id="15"/>
    </w:p>
    <w:p w:rsidR="003429C1" w:rsidRDefault="003429C1" w:rsidP="003429C1">
      <w:pPr>
        <w:pStyle w:val="StandardWeb"/>
        <w:rPr>
          <w:rFonts w:ascii="Helvetica" w:hAnsi="Helvetica" w:cs="Helvetica"/>
          <w:color w:val="666666"/>
        </w:rPr>
      </w:pPr>
      <w:r>
        <w:rPr>
          <w:rFonts w:ascii="Helvetica" w:hAnsi="Helvetica" w:cs="Helvetica"/>
          <w:color w:val="666666"/>
        </w:rPr>
        <w:t>CCMP ist der nächste Schritt bei den Verschlüsselungsprotokollen. Dieser Algorithmus basiert nur noch auf AES und liefert einen 128-Bit langen Schlüssel, welcher jeweils über 48-Bit lange Initialisierungsvektoren verfügt. Dabei kommt eine Mischung aus verschiedenen Verschlüsselungen zum Einsatz, sodass der Key kaum noch auszulesen ist.</w:t>
      </w:r>
    </w:p>
    <w:p w:rsidR="003429C1" w:rsidRDefault="003429C1" w:rsidP="003429C1">
      <w:pPr>
        <w:pStyle w:val="berschrift2"/>
        <w:rPr>
          <w:rFonts w:ascii="Arial" w:hAnsi="Arial" w:cs="Arial"/>
          <w:color w:val="333333"/>
        </w:rPr>
      </w:pPr>
      <w:bookmarkStart w:id="16" w:name="_Toc530310204"/>
      <w:r>
        <w:rPr>
          <w:rFonts w:ascii="Arial" w:hAnsi="Arial" w:cs="Arial"/>
          <w:color w:val="333333"/>
        </w:rPr>
        <w:t>Welche WLAN Verschlüsselung ist die sicherste Wahl?</w:t>
      </w:r>
      <w:bookmarkEnd w:id="16"/>
    </w:p>
    <w:p w:rsidR="003429C1" w:rsidRDefault="003429C1" w:rsidP="003429C1">
      <w:pPr>
        <w:pStyle w:val="StandardWeb"/>
        <w:rPr>
          <w:rFonts w:ascii="Helvetica" w:hAnsi="Helvetica" w:cs="Helvetica"/>
          <w:color w:val="666666"/>
        </w:rPr>
      </w:pPr>
      <w:r>
        <w:rPr>
          <w:rFonts w:ascii="Helvetica" w:hAnsi="Helvetica" w:cs="Helvetica"/>
          <w:color w:val="666666"/>
        </w:rPr>
        <w:t>Doch welche WLAN Verschlüsselung ist nun die sicherste Wahl für den Endkunden? Natürlich kann hier nur zu WPA2 AES mit CCMP geraten werden. Diese Methode ist so gut wie undurchdringbar und es wird vermutlich genauso lang wie bei WPA dauern, bis diese WLAN Verschlüsselung die ersten Schwachstellen preisgibt.</w:t>
      </w:r>
    </w:p>
    <w:p w:rsidR="003429C1" w:rsidRDefault="003429C1" w:rsidP="003429C1">
      <w:pPr>
        <w:pStyle w:val="StandardWeb"/>
        <w:rPr>
          <w:rFonts w:ascii="Helvetica" w:hAnsi="Helvetica" w:cs="Helvetica"/>
          <w:color w:val="666666"/>
        </w:rPr>
      </w:pPr>
      <w:r>
        <w:rPr>
          <w:rFonts w:ascii="Helvetica" w:hAnsi="Helvetica" w:cs="Helvetica"/>
          <w:color w:val="666666"/>
        </w:rPr>
        <w:t xml:space="preserve">Allerdings kann auch noch auf WPA2 mit AES und TKIP gesetzt werden. Diese WLAN Verschlüsselung ist ebenfalls noch </w:t>
      </w:r>
      <w:proofErr w:type="spellStart"/>
      <w:r>
        <w:rPr>
          <w:rFonts w:ascii="Helvetica" w:hAnsi="Helvetica" w:cs="Helvetica"/>
          <w:color w:val="666666"/>
        </w:rPr>
        <w:t>ungeknackt</w:t>
      </w:r>
      <w:proofErr w:type="spellEnd"/>
      <w:r>
        <w:rPr>
          <w:rFonts w:ascii="Helvetica" w:hAnsi="Helvetica" w:cs="Helvetica"/>
          <w:color w:val="666666"/>
        </w:rPr>
        <w:t>, selbst wenn sich im Laufe der Zeit einige Makel offenbart haben. Wer gegenwärtig diesen Standard verwendet, kann sich also als sicher betrachten.</w:t>
      </w:r>
    </w:p>
    <w:p w:rsidR="0070256A" w:rsidRPr="00644264" w:rsidRDefault="003429C1" w:rsidP="00644264">
      <w:pPr>
        <w:pStyle w:val="StandardWeb"/>
        <w:rPr>
          <w:rFonts w:ascii="Helvetica" w:hAnsi="Helvetica" w:cs="Helvetica"/>
          <w:color w:val="666666"/>
        </w:rPr>
      </w:pPr>
      <w:r>
        <w:rPr>
          <w:rFonts w:ascii="Helvetica" w:hAnsi="Helvetica" w:cs="Helvetica"/>
          <w:color w:val="666666"/>
        </w:rPr>
        <w:t xml:space="preserve">Einzig WEP sollte als WLAN Verschlüsselung absolut gemieden werden. In den aktuellsten Geräten aus dem jetzigen Jahrgang ist diese Technik auch nicht mehr verfügbar, sie kann aber aufgrund von </w:t>
      </w:r>
      <w:proofErr w:type="spellStart"/>
      <w:r>
        <w:rPr>
          <w:rFonts w:ascii="Helvetica" w:hAnsi="Helvetica" w:cs="Helvetica"/>
          <w:color w:val="666666"/>
        </w:rPr>
        <w:t>Kompatibilitäsproblemen</w:t>
      </w:r>
      <w:proofErr w:type="spellEnd"/>
      <w:r>
        <w:rPr>
          <w:rFonts w:ascii="Helvetica" w:hAnsi="Helvetica" w:cs="Helvetica"/>
          <w:color w:val="666666"/>
        </w:rPr>
        <w:t xml:space="preserve"> durchaus noch nachinstalliert werden.</w:t>
      </w:r>
      <w:r>
        <w:rPr>
          <w:rFonts w:ascii="Helvetica" w:hAnsi="Helvetica" w:cs="Helvetica"/>
          <w:noProof/>
          <w:color w:val="666666"/>
        </w:rPr>
        <w:drawing>
          <wp:inline distT="0" distB="0" distL="0" distR="0">
            <wp:extent cx="8255" cy="8255"/>
            <wp:effectExtent l="0" t="0" r="0" b="0"/>
            <wp:docPr id="2" name="Grafik 2" descr="http://vg01.met.vgwort.de/na/d8b801bf8ba74f62a20c962fb85c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g01.met.vgwort.de/na/d8b801bf8ba74f62a20c962fb85c59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C06652" w:rsidRDefault="00C06652" w:rsidP="00C06652">
      <w:pPr>
        <w:pStyle w:val="berschrift1"/>
      </w:pPr>
      <w:bookmarkStart w:id="17" w:name="_Toc530310205"/>
      <w:r>
        <w:lastRenderedPageBreak/>
        <w:t>Bluetooth</w:t>
      </w:r>
      <w:bookmarkEnd w:id="17"/>
    </w:p>
    <w:p w:rsidR="00436A04" w:rsidRDefault="00532BA2" w:rsidP="00436A04">
      <w:r>
        <w:t xml:space="preserve">Bluetooth dient zur schnellen Datenübertragung. </w:t>
      </w:r>
      <w:r w:rsidR="00674FB6">
        <w:t xml:space="preserve">Bluetooth sendet im 2,5 GHz Bereich und arbeitet mit </w:t>
      </w:r>
      <w:proofErr w:type="spellStart"/>
      <w:r w:rsidR="00674FB6">
        <w:t>Frequenzy-Hopping</w:t>
      </w:r>
      <w:proofErr w:type="spellEnd"/>
      <w:r w:rsidR="00D01F69">
        <w:t xml:space="preserve">. Dies bedeutet, dass nach jedem gesendeten Paket </w:t>
      </w:r>
      <w:r w:rsidR="00A13662">
        <w:t xml:space="preserve">das Modul in eine andere Frequenz wechselt. </w:t>
      </w:r>
      <w:r w:rsidR="00364169">
        <w:t xml:space="preserve">Dies dient dazu um Störungen vorzubeugen. </w:t>
      </w:r>
    </w:p>
    <w:p w:rsidR="00355B93" w:rsidRPr="001F03DF" w:rsidRDefault="00355B93" w:rsidP="00436A04">
      <w:pPr>
        <w:rPr>
          <w:u w:val="single"/>
        </w:rPr>
      </w:pPr>
      <w:r w:rsidRPr="001F03DF">
        <w:rPr>
          <w:u w:val="single"/>
        </w:rPr>
        <w:t>Bluetooth arbeitet mit zwei Verbindungstypen:</w:t>
      </w:r>
    </w:p>
    <w:p w:rsidR="00C96997" w:rsidRPr="00C96997" w:rsidRDefault="00C96997" w:rsidP="005C5AB2">
      <w:pPr>
        <w:pStyle w:val="Listenabsatz"/>
        <w:numPr>
          <w:ilvl w:val="0"/>
          <w:numId w:val="1"/>
        </w:numPr>
      </w:pPr>
      <w:proofErr w:type="spellStart"/>
      <w:r w:rsidRPr="00C96997">
        <w:t>Synchronous</w:t>
      </w:r>
      <w:proofErr w:type="spellEnd"/>
      <w:r w:rsidRPr="00C96997">
        <w:t xml:space="preserve"> Connection </w:t>
      </w:r>
      <w:proofErr w:type="spellStart"/>
      <w:r w:rsidRPr="00C96997">
        <w:t>Oriented</w:t>
      </w:r>
      <w:proofErr w:type="spellEnd"/>
      <w:r w:rsidRPr="00C96997">
        <w:t xml:space="preserve"> (SCO), wird für Voice-Verkehr eingesetzt</w:t>
      </w:r>
    </w:p>
    <w:p w:rsidR="00C96997" w:rsidRPr="00C96997" w:rsidRDefault="00C96997" w:rsidP="005C5AB2">
      <w:pPr>
        <w:pStyle w:val="Listenabsatz"/>
        <w:numPr>
          <w:ilvl w:val="0"/>
          <w:numId w:val="1"/>
        </w:numPr>
      </w:pPr>
      <w:proofErr w:type="spellStart"/>
      <w:r w:rsidRPr="00C96997">
        <w:t>Asynchronous</w:t>
      </w:r>
      <w:proofErr w:type="spellEnd"/>
      <w:r w:rsidRPr="00C96997">
        <w:t xml:space="preserve"> </w:t>
      </w:r>
      <w:proofErr w:type="spellStart"/>
      <w:r w:rsidRPr="00C96997">
        <w:t>Connectionless</w:t>
      </w:r>
      <w:proofErr w:type="spellEnd"/>
      <w:r w:rsidRPr="00C96997">
        <w:t xml:space="preserve"> (ACL), für Datenverkehr im </w:t>
      </w:r>
      <w:proofErr w:type="spellStart"/>
      <w:r w:rsidRPr="00C96997">
        <w:t>symetrischen</w:t>
      </w:r>
      <w:proofErr w:type="spellEnd"/>
      <w:r w:rsidRPr="00C96997">
        <w:t xml:space="preserve"> und </w:t>
      </w:r>
      <w:proofErr w:type="spellStart"/>
      <w:r w:rsidRPr="00C96997">
        <w:t>asymetrischen</w:t>
      </w:r>
      <w:proofErr w:type="spellEnd"/>
      <w:r w:rsidRPr="00C96997">
        <w:t xml:space="preserve"> Verkehr verwendet</w:t>
      </w:r>
    </w:p>
    <w:p w:rsidR="00C96997" w:rsidRPr="00C96997" w:rsidRDefault="00C96997" w:rsidP="00C96997">
      <w:r w:rsidRPr="00C96997">
        <w:t>Beide Verbindungstypen verwenden ein Zeitmultiplexverfahren für Duplex-Datenübertragung.</w:t>
      </w:r>
    </w:p>
    <w:p w:rsidR="00C96997" w:rsidRPr="00C96997" w:rsidRDefault="00C96997" w:rsidP="00C96997">
      <w:r w:rsidRPr="00C96997">
        <w:t>So ist es möglich mehrere Kanäle für eine Verbindung zu verwenden, indem jedem ein unterschiedlicher Zeitintervall (Slot) zugeteilt wird.</w:t>
      </w:r>
    </w:p>
    <w:p w:rsidR="00C96997" w:rsidRPr="00C96997" w:rsidRDefault="00C96997" w:rsidP="00C96997">
      <w:r w:rsidRPr="00C96997">
        <w:t>/ Bei synchronen Datenpackten können mehrere Slots reserviert werden, wobei ein Datenpacket bis</w:t>
      </w:r>
      <w:r w:rsidRPr="00C96997">
        <w:br/>
        <w:t>/ zu fünf Slots beanspruchen kann</w:t>
      </w:r>
    </w:p>
    <w:p w:rsidR="00C96997" w:rsidRPr="00C96997" w:rsidRDefault="00C96997" w:rsidP="00C96997">
      <w:r w:rsidRPr="00C96997">
        <w:t>Bluetooth ist in der Lage ein Point-</w:t>
      </w:r>
      <w:proofErr w:type="spellStart"/>
      <w:r w:rsidRPr="00C96997">
        <w:t>to</w:t>
      </w:r>
      <w:proofErr w:type="spellEnd"/>
      <w:r w:rsidRPr="00C96997">
        <w:t>-Point oder ein Point-</w:t>
      </w:r>
      <w:proofErr w:type="spellStart"/>
      <w:r w:rsidRPr="00C96997">
        <w:t>to</w:t>
      </w:r>
      <w:proofErr w:type="spellEnd"/>
      <w:r w:rsidRPr="00C96997">
        <w:t>-</w:t>
      </w:r>
      <w:proofErr w:type="spellStart"/>
      <w:r w:rsidRPr="00C96997">
        <w:t>Mulitpoint</w:t>
      </w:r>
      <w:proofErr w:type="spellEnd"/>
      <w:r w:rsidRPr="00C96997">
        <w:t xml:space="preserve"> Netzwerk aufzubauen.</w:t>
      </w:r>
    </w:p>
    <w:p w:rsidR="00C96997" w:rsidRPr="00C96997" w:rsidRDefault="00C96997" w:rsidP="00C96997">
      <w:r w:rsidRPr="00C96997">
        <w:t xml:space="preserve">Die Geräte sind dabei in der selben </w:t>
      </w:r>
      <w:proofErr w:type="spellStart"/>
      <w:r w:rsidRPr="00C96997">
        <w:t>Hopping</w:t>
      </w:r>
      <w:proofErr w:type="spellEnd"/>
      <w:r w:rsidRPr="00C96997">
        <w:t xml:space="preserve">-Frequenz </w:t>
      </w:r>
      <w:r w:rsidR="00300CAF" w:rsidRPr="00C96997">
        <w:t>synchronisiert</w:t>
      </w:r>
      <w:r w:rsidRPr="00C96997">
        <w:t>, haben eine identische Implementation</w:t>
      </w:r>
    </w:p>
    <w:p w:rsidR="00355B93" w:rsidRPr="00436A04" w:rsidRDefault="00355B93" w:rsidP="00436A04"/>
    <w:p w:rsidR="00C06652" w:rsidRPr="002A10A4" w:rsidRDefault="00C06652" w:rsidP="00C06652">
      <w:pPr>
        <w:pStyle w:val="berschrift1"/>
      </w:pPr>
      <w:bookmarkStart w:id="18" w:name="_Toc530310206"/>
      <w:r>
        <w:t>NFC</w:t>
      </w:r>
      <w:bookmarkEnd w:id="18"/>
    </w:p>
    <w:sectPr w:rsidR="00C06652" w:rsidRPr="002A10A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B9E" w:rsidRDefault="00291B9E" w:rsidP="00EC1571">
      <w:pPr>
        <w:spacing w:after="0" w:line="240" w:lineRule="auto"/>
      </w:pPr>
      <w:r>
        <w:separator/>
      </w:r>
    </w:p>
  </w:endnote>
  <w:endnote w:type="continuationSeparator" w:id="0">
    <w:p w:rsidR="00291B9E" w:rsidRDefault="00291B9E" w:rsidP="00EC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B9E" w:rsidRDefault="00291B9E" w:rsidP="00EC1571">
      <w:pPr>
        <w:spacing w:after="0" w:line="240" w:lineRule="auto"/>
      </w:pPr>
      <w:r>
        <w:separator/>
      </w:r>
    </w:p>
  </w:footnote>
  <w:footnote w:type="continuationSeparator" w:id="0">
    <w:p w:rsidR="00291B9E" w:rsidRDefault="00291B9E" w:rsidP="00EC1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Kopfzeile"/>
    </w:pPr>
    <w:r>
      <w:t>Judth Marcel</w:t>
    </w:r>
    <w:r>
      <w:ptab w:relativeTo="margin" w:alignment="center" w:leader="none"/>
    </w:r>
    <w:r>
      <w:t>SYP-SEP</w:t>
    </w:r>
    <w:r>
      <w:ptab w:relativeTo="margin" w:alignment="right" w:leader="none"/>
    </w:r>
    <w:r>
      <w:fldChar w:fldCharType="begin"/>
    </w:r>
    <w:r>
      <w:instrText xml:space="preserve"> TIME \@ "d. MMMM yyyy" </w:instrText>
    </w:r>
    <w:r>
      <w:fldChar w:fldCharType="separate"/>
    </w:r>
    <w:r w:rsidR="00A773E3">
      <w:rPr>
        <w:noProof/>
      </w:rPr>
      <w:t>19. November 2018</w:t>
    </w:r>
    <w:r>
      <w:fldChar w:fldCharType="end"/>
    </w:r>
  </w:p>
  <w:p w:rsidR="00EC1571" w:rsidRDefault="00EC1571">
    <w:pPr>
      <w:pStyle w:val="Kopfzeile"/>
    </w:pPr>
    <w:r>
      <w:t>5.AHIFS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571" w:rsidRDefault="00EC157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77D"/>
    <w:multiLevelType w:val="multilevel"/>
    <w:tmpl w:val="73E2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ED0"/>
    <w:multiLevelType w:val="multilevel"/>
    <w:tmpl w:val="947C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0EAA"/>
    <w:multiLevelType w:val="multilevel"/>
    <w:tmpl w:val="78DC286A"/>
    <w:lvl w:ilvl="0">
      <w:start w:val="1"/>
      <w:numFmt w:val="bullet"/>
      <w:lvlText w:val=""/>
      <w:lvlJc w:val="left"/>
      <w:pPr>
        <w:tabs>
          <w:tab w:val="num" w:pos="1368"/>
        </w:tabs>
        <w:ind w:left="1368" w:hanging="360"/>
      </w:pPr>
      <w:rPr>
        <w:rFonts w:ascii="Symbol" w:hAnsi="Symbol" w:hint="default"/>
        <w:sz w:val="20"/>
      </w:rPr>
    </w:lvl>
    <w:lvl w:ilvl="1" w:tentative="1">
      <w:start w:val="1"/>
      <w:numFmt w:val="bullet"/>
      <w:lvlText w:val=""/>
      <w:lvlJc w:val="left"/>
      <w:pPr>
        <w:tabs>
          <w:tab w:val="num" w:pos="2088"/>
        </w:tabs>
        <w:ind w:left="2088" w:hanging="360"/>
      </w:pPr>
      <w:rPr>
        <w:rFonts w:ascii="Symbol" w:hAnsi="Symbol" w:hint="default"/>
        <w:sz w:val="20"/>
      </w:rPr>
    </w:lvl>
    <w:lvl w:ilvl="2" w:tentative="1">
      <w:start w:val="1"/>
      <w:numFmt w:val="bullet"/>
      <w:lvlText w:val=""/>
      <w:lvlJc w:val="left"/>
      <w:pPr>
        <w:tabs>
          <w:tab w:val="num" w:pos="2808"/>
        </w:tabs>
        <w:ind w:left="2808" w:hanging="360"/>
      </w:pPr>
      <w:rPr>
        <w:rFonts w:ascii="Symbol" w:hAnsi="Symbol" w:hint="default"/>
        <w:sz w:val="20"/>
      </w:rPr>
    </w:lvl>
    <w:lvl w:ilvl="3" w:tentative="1">
      <w:start w:val="1"/>
      <w:numFmt w:val="bullet"/>
      <w:lvlText w:val=""/>
      <w:lvlJc w:val="left"/>
      <w:pPr>
        <w:tabs>
          <w:tab w:val="num" w:pos="3528"/>
        </w:tabs>
        <w:ind w:left="3528" w:hanging="360"/>
      </w:pPr>
      <w:rPr>
        <w:rFonts w:ascii="Symbol" w:hAnsi="Symbol" w:hint="default"/>
        <w:sz w:val="20"/>
      </w:rPr>
    </w:lvl>
    <w:lvl w:ilvl="4" w:tentative="1">
      <w:start w:val="1"/>
      <w:numFmt w:val="bullet"/>
      <w:lvlText w:val=""/>
      <w:lvlJc w:val="left"/>
      <w:pPr>
        <w:tabs>
          <w:tab w:val="num" w:pos="4248"/>
        </w:tabs>
        <w:ind w:left="4248" w:hanging="360"/>
      </w:pPr>
      <w:rPr>
        <w:rFonts w:ascii="Symbol" w:hAnsi="Symbol" w:hint="default"/>
        <w:sz w:val="20"/>
      </w:rPr>
    </w:lvl>
    <w:lvl w:ilvl="5" w:tentative="1">
      <w:start w:val="1"/>
      <w:numFmt w:val="bullet"/>
      <w:lvlText w:val=""/>
      <w:lvlJc w:val="left"/>
      <w:pPr>
        <w:tabs>
          <w:tab w:val="num" w:pos="4968"/>
        </w:tabs>
        <w:ind w:left="4968" w:hanging="360"/>
      </w:pPr>
      <w:rPr>
        <w:rFonts w:ascii="Symbol" w:hAnsi="Symbol" w:hint="default"/>
        <w:sz w:val="20"/>
      </w:rPr>
    </w:lvl>
    <w:lvl w:ilvl="6" w:tentative="1">
      <w:start w:val="1"/>
      <w:numFmt w:val="bullet"/>
      <w:lvlText w:val=""/>
      <w:lvlJc w:val="left"/>
      <w:pPr>
        <w:tabs>
          <w:tab w:val="num" w:pos="5688"/>
        </w:tabs>
        <w:ind w:left="5688" w:hanging="360"/>
      </w:pPr>
      <w:rPr>
        <w:rFonts w:ascii="Symbol" w:hAnsi="Symbol" w:hint="default"/>
        <w:sz w:val="20"/>
      </w:rPr>
    </w:lvl>
    <w:lvl w:ilvl="7" w:tentative="1">
      <w:start w:val="1"/>
      <w:numFmt w:val="bullet"/>
      <w:lvlText w:val=""/>
      <w:lvlJc w:val="left"/>
      <w:pPr>
        <w:tabs>
          <w:tab w:val="num" w:pos="6408"/>
        </w:tabs>
        <w:ind w:left="6408" w:hanging="360"/>
      </w:pPr>
      <w:rPr>
        <w:rFonts w:ascii="Symbol" w:hAnsi="Symbol" w:hint="default"/>
        <w:sz w:val="20"/>
      </w:rPr>
    </w:lvl>
    <w:lvl w:ilvl="8" w:tentative="1">
      <w:start w:val="1"/>
      <w:numFmt w:val="bullet"/>
      <w:lvlText w:val=""/>
      <w:lvlJc w:val="left"/>
      <w:pPr>
        <w:tabs>
          <w:tab w:val="num" w:pos="7128"/>
        </w:tabs>
        <w:ind w:left="7128" w:hanging="360"/>
      </w:pPr>
      <w:rPr>
        <w:rFonts w:ascii="Symbol" w:hAnsi="Symbol" w:hint="default"/>
        <w:sz w:val="20"/>
      </w:rPr>
    </w:lvl>
  </w:abstractNum>
  <w:abstractNum w:abstractNumId="3" w15:restartNumberingAfterBreak="0">
    <w:nsid w:val="2F33686A"/>
    <w:multiLevelType w:val="hybridMultilevel"/>
    <w:tmpl w:val="32EA8A3A"/>
    <w:lvl w:ilvl="0" w:tplc="95485C42">
      <w:numFmt w:val="bullet"/>
      <w:lvlText w:val="-"/>
      <w:lvlJc w:val="left"/>
      <w:pPr>
        <w:ind w:left="720" w:hanging="360"/>
      </w:pPr>
      <w:rPr>
        <w:rFonts w:ascii="Arial" w:eastAsiaTheme="minorHAnsi" w:hAnsi="Arial" w:cs="Arial" w:hint="default"/>
        <w:color w:val="222222"/>
        <w:sz w:val="21"/>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ECA0CC1"/>
    <w:multiLevelType w:val="hybridMultilevel"/>
    <w:tmpl w:val="6106B13E"/>
    <w:lvl w:ilvl="0" w:tplc="865E62B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632518"/>
    <w:multiLevelType w:val="multilevel"/>
    <w:tmpl w:val="6B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33412"/>
    <w:multiLevelType w:val="hybridMultilevel"/>
    <w:tmpl w:val="FF7E2C2A"/>
    <w:lvl w:ilvl="0" w:tplc="29A4FA04">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4B"/>
    <w:rsid w:val="000078D2"/>
    <w:rsid w:val="00027A18"/>
    <w:rsid w:val="000342F9"/>
    <w:rsid w:val="0005314B"/>
    <w:rsid w:val="00074C66"/>
    <w:rsid w:val="000F4887"/>
    <w:rsid w:val="00106BA9"/>
    <w:rsid w:val="0010775F"/>
    <w:rsid w:val="00142660"/>
    <w:rsid w:val="00142F99"/>
    <w:rsid w:val="00147D46"/>
    <w:rsid w:val="00160AEF"/>
    <w:rsid w:val="00162F3A"/>
    <w:rsid w:val="001C11C6"/>
    <w:rsid w:val="001E2A4B"/>
    <w:rsid w:val="001F03DF"/>
    <w:rsid w:val="001F3A79"/>
    <w:rsid w:val="00222729"/>
    <w:rsid w:val="00246AE4"/>
    <w:rsid w:val="00272E12"/>
    <w:rsid w:val="00280DD8"/>
    <w:rsid w:val="002865F1"/>
    <w:rsid w:val="00287FD2"/>
    <w:rsid w:val="002907E3"/>
    <w:rsid w:val="00291B9E"/>
    <w:rsid w:val="002A10A4"/>
    <w:rsid w:val="002C70B6"/>
    <w:rsid w:val="00300CAF"/>
    <w:rsid w:val="003421FB"/>
    <w:rsid w:val="003429C1"/>
    <w:rsid w:val="00355B93"/>
    <w:rsid w:val="00364169"/>
    <w:rsid w:val="0039352E"/>
    <w:rsid w:val="003B40DD"/>
    <w:rsid w:val="003B70CC"/>
    <w:rsid w:val="003F0F3C"/>
    <w:rsid w:val="00432B2A"/>
    <w:rsid w:val="00436A04"/>
    <w:rsid w:val="00436D73"/>
    <w:rsid w:val="00454A5F"/>
    <w:rsid w:val="004E61E9"/>
    <w:rsid w:val="004F6FF0"/>
    <w:rsid w:val="00521943"/>
    <w:rsid w:val="00531213"/>
    <w:rsid w:val="00532BA2"/>
    <w:rsid w:val="00546D35"/>
    <w:rsid w:val="005A53DC"/>
    <w:rsid w:val="005C4DC3"/>
    <w:rsid w:val="005C5639"/>
    <w:rsid w:val="005C5AB2"/>
    <w:rsid w:val="005E2F0C"/>
    <w:rsid w:val="005E78FD"/>
    <w:rsid w:val="00621615"/>
    <w:rsid w:val="0062189B"/>
    <w:rsid w:val="00644264"/>
    <w:rsid w:val="00670CAF"/>
    <w:rsid w:val="00674FB6"/>
    <w:rsid w:val="006A6343"/>
    <w:rsid w:val="006B545D"/>
    <w:rsid w:val="006B587C"/>
    <w:rsid w:val="006E1523"/>
    <w:rsid w:val="006F51AC"/>
    <w:rsid w:val="00700CD7"/>
    <w:rsid w:val="0070256A"/>
    <w:rsid w:val="00721395"/>
    <w:rsid w:val="00743B02"/>
    <w:rsid w:val="00764363"/>
    <w:rsid w:val="00793EC0"/>
    <w:rsid w:val="007D03A9"/>
    <w:rsid w:val="00834C8D"/>
    <w:rsid w:val="008540DE"/>
    <w:rsid w:val="008808D9"/>
    <w:rsid w:val="00895708"/>
    <w:rsid w:val="008C0774"/>
    <w:rsid w:val="008D1993"/>
    <w:rsid w:val="008D5D73"/>
    <w:rsid w:val="00924E84"/>
    <w:rsid w:val="00925AA3"/>
    <w:rsid w:val="0095375B"/>
    <w:rsid w:val="009537FD"/>
    <w:rsid w:val="009726B4"/>
    <w:rsid w:val="009A57F8"/>
    <w:rsid w:val="009D0978"/>
    <w:rsid w:val="009E6C01"/>
    <w:rsid w:val="00A0379C"/>
    <w:rsid w:val="00A07DC2"/>
    <w:rsid w:val="00A13662"/>
    <w:rsid w:val="00A2458D"/>
    <w:rsid w:val="00A773E3"/>
    <w:rsid w:val="00A852A0"/>
    <w:rsid w:val="00B13DD5"/>
    <w:rsid w:val="00B172D4"/>
    <w:rsid w:val="00B26313"/>
    <w:rsid w:val="00B46E2F"/>
    <w:rsid w:val="00B53DD8"/>
    <w:rsid w:val="00B76B53"/>
    <w:rsid w:val="00B90221"/>
    <w:rsid w:val="00B923A3"/>
    <w:rsid w:val="00BA19D6"/>
    <w:rsid w:val="00BB7728"/>
    <w:rsid w:val="00C06652"/>
    <w:rsid w:val="00C138F8"/>
    <w:rsid w:val="00C20BFE"/>
    <w:rsid w:val="00C248F7"/>
    <w:rsid w:val="00C351C9"/>
    <w:rsid w:val="00C663E1"/>
    <w:rsid w:val="00C84D41"/>
    <w:rsid w:val="00C96997"/>
    <w:rsid w:val="00C97B3E"/>
    <w:rsid w:val="00CC0D2E"/>
    <w:rsid w:val="00CD48D0"/>
    <w:rsid w:val="00CF7826"/>
    <w:rsid w:val="00D01F69"/>
    <w:rsid w:val="00D066F9"/>
    <w:rsid w:val="00D77B55"/>
    <w:rsid w:val="00DD7B91"/>
    <w:rsid w:val="00EA6CBA"/>
    <w:rsid w:val="00EC1571"/>
    <w:rsid w:val="00F00EF2"/>
    <w:rsid w:val="00F31183"/>
    <w:rsid w:val="00F52129"/>
    <w:rsid w:val="00F64C8F"/>
    <w:rsid w:val="00F94AEE"/>
    <w:rsid w:val="00F957D5"/>
    <w:rsid w:val="00FB5894"/>
    <w:rsid w:val="00FD19D2"/>
    <w:rsid w:val="00FD3AE0"/>
    <w:rsid w:val="00FD4224"/>
    <w:rsid w:val="00FD5B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7096"/>
  <w15:chartTrackingRefBased/>
  <w15:docId w15:val="{A207D7D0-3893-4373-B3DF-3C520F53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6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D0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314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C15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1571"/>
  </w:style>
  <w:style w:type="paragraph" w:styleId="Fuzeile">
    <w:name w:val="footer"/>
    <w:basedOn w:val="Standard"/>
    <w:link w:val="FuzeileZchn"/>
    <w:uiPriority w:val="99"/>
    <w:unhideWhenUsed/>
    <w:rsid w:val="00EC15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1571"/>
  </w:style>
  <w:style w:type="character" w:customStyle="1" w:styleId="berschrift2Zchn">
    <w:name w:val="Überschrift 2 Zchn"/>
    <w:basedOn w:val="Absatz-Standardschriftart"/>
    <w:link w:val="berschrift2"/>
    <w:uiPriority w:val="9"/>
    <w:rsid w:val="00C663E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D03A9"/>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8540DE"/>
    <w:rPr>
      <w:color w:val="0000FF"/>
      <w:u w:val="single"/>
    </w:rPr>
  </w:style>
  <w:style w:type="paragraph" w:styleId="Listenabsatz">
    <w:name w:val="List Paragraph"/>
    <w:basedOn w:val="Standard"/>
    <w:uiPriority w:val="34"/>
    <w:qFormat/>
    <w:rsid w:val="006A6343"/>
    <w:pPr>
      <w:ind w:left="720"/>
      <w:contextualSpacing/>
    </w:pPr>
  </w:style>
  <w:style w:type="paragraph" w:styleId="StandardWeb">
    <w:name w:val="Normal (Web)"/>
    <w:basedOn w:val="Standard"/>
    <w:uiPriority w:val="99"/>
    <w:unhideWhenUsed/>
    <w:rsid w:val="00A2458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wp-caption-text">
    <w:name w:val="wp-caption-text"/>
    <w:basedOn w:val="Standard"/>
    <w:rsid w:val="00A2458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A2458D"/>
    <w:rPr>
      <w:i/>
      <w:iCs/>
    </w:rPr>
  </w:style>
  <w:style w:type="paragraph" w:customStyle="1" w:styleId="ccmessage">
    <w:name w:val="cc_message"/>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ite-title">
    <w:name w:val="site-title"/>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ite-description">
    <w:name w:val="site-description"/>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z-Formularbeginn">
    <w:name w:val="HTML Top of Form"/>
    <w:basedOn w:val="Standard"/>
    <w:next w:val="Standard"/>
    <w:link w:val="z-FormularbeginnZchn"/>
    <w:hidden/>
    <w:uiPriority w:val="99"/>
    <w:semiHidden/>
    <w:unhideWhenUsed/>
    <w:rsid w:val="003429C1"/>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3429C1"/>
    <w:rPr>
      <w:rFonts w:ascii="Arial" w:eastAsia="Times New Roman" w:hAnsi="Arial" w:cs="Arial"/>
      <w:vanish/>
      <w:sz w:val="16"/>
      <w:szCs w:val="16"/>
      <w:lang w:eastAsia="de-AT"/>
    </w:rPr>
  </w:style>
  <w:style w:type="paragraph" w:styleId="z-Formularende">
    <w:name w:val="HTML Bottom of Form"/>
    <w:basedOn w:val="Standard"/>
    <w:next w:val="Standard"/>
    <w:link w:val="z-FormularendeZchn"/>
    <w:hidden/>
    <w:uiPriority w:val="99"/>
    <w:semiHidden/>
    <w:unhideWhenUsed/>
    <w:rsid w:val="003429C1"/>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3429C1"/>
    <w:rPr>
      <w:rFonts w:ascii="Arial" w:eastAsia="Times New Roman" w:hAnsi="Arial" w:cs="Arial"/>
      <w:vanish/>
      <w:sz w:val="16"/>
      <w:szCs w:val="16"/>
      <w:lang w:eastAsia="de-AT"/>
    </w:rPr>
  </w:style>
  <w:style w:type="paragraph" w:customStyle="1" w:styleId="menu-item">
    <w:name w:val="menu-item"/>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readcrumb-link-wrap">
    <w:name w:val="breadcrumb-link-wrap"/>
    <w:basedOn w:val="Absatz-Standardschriftart"/>
    <w:rsid w:val="003429C1"/>
  </w:style>
  <w:style w:type="paragraph" w:customStyle="1" w:styleId="entry-meta">
    <w:name w:val="entry-meta"/>
    <w:basedOn w:val="Standard"/>
    <w:rsid w:val="003429C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entry-author-name">
    <w:name w:val="entry-author-name"/>
    <w:basedOn w:val="Absatz-Standardschriftart"/>
    <w:rsid w:val="003429C1"/>
  </w:style>
  <w:style w:type="character" w:customStyle="1" w:styleId="entry-comments-link">
    <w:name w:val="entry-comments-link"/>
    <w:basedOn w:val="Absatz-Standardschriftart"/>
    <w:rsid w:val="003429C1"/>
  </w:style>
  <w:style w:type="character" w:styleId="Fett">
    <w:name w:val="Strong"/>
    <w:basedOn w:val="Absatz-Standardschriftart"/>
    <w:uiPriority w:val="22"/>
    <w:qFormat/>
    <w:rsid w:val="003429C1"/>
    <w:rPr>
      <w:b/>
      <w:bCs/>
    </w:rPr>
  </w:style>
  <w:style w:type="paragraph" w:styleId="KeinLeerraum">
    <w:name w:val="No Spacing"/>
    <w:uiPriority w:val="1"/>
    <w:qFormat/>
    <w:rsid w:val="00B76B53"/>
    <w:pPr>
      <w:spacing w:after="0" w:line="240" w:lineRule="auto"/>
    </w:pPr>
  </w:style>
  <w:style w:type="paragraph" w:styleId="Inhaltsverzeichnisberschrift">
    <w:name w:val="TOC Heading"/>
    <w:basedOn w:val="berschrift1"/>
    <w:next w:val="Standard"/>
    <w:uiPriority w:val="39"/>
    <w:unhideWhenUsed/>
    <w:qFormat/>
    <w:rsid w:val="0062189B"/>
    <w:pPr>
      <w:outlineLvl w:val="9"/>
    </w:pPr>
    <w:rPr>
      <w:lang w:eastAsia="de-AT"/>
    </w:rPr>
  </w:style>
  <w:style w:type="paragraph" w:styleId="Verzeichnis1">
    <w:name w:val="toc 1"/>
    <w:basedOn w:val="Standard"/>
    <w:next w:val="Standard"/>
    <w:autoRedefine/>
    <w:uiPriority w:val="39"/>
    <w:unhideWhenUsed/>
    <w:rsid w:val="0062189B"/>
    <w:pPr>
      <w:spacing w:after="100"/>
    </w:pPr>
  </w:style>
  <w:style w:type="paragraph" w:styleId="Verzeichnis2">
    <w:name w:val="toc 2"/>
    <w:basedOn w:val="Standard"/>
    <w:next w:val="Standard"/>
    <w:autoRedefine/>
    <w:uiPriority w:val="39"/>
    <w:unhideWhenUsed/>
    <w:rsid w:val="0062189B"/>
    <w:pPr>
      <w:spacing w:after="100"/>
      <w:ind w:left="220"/>
    </w:pPr>
  </w:style>
  <w:style w:type="paragraph" w:styleId="Verzeichnis3">
    <w:name w:val="toc 3"/>
    <w:basedOn w:val="Standard"/>
    <w:next w:val="Standard"/>
    <w:autoRedefine/>
    <w:uiPriority w:val="39"/>
    <w:unhideWhenUsed/>
    <w:rsid w:val="006218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22391">
      <w:bodyDiv w:val="1"/>
      <w:marLeft w:val="0"/>
      <w:marRight w:val="0"/>
      <w:marTop w:val="0"/>
      <w:marBottom w:val="0"/>
      <w:divBdr>
        <w:top w:val="none" w:sz="0" w:space="0" w:color="auto"/>
        <w:left w:val="none" w:sz="0" w:space="0" w:color="auto"/>
        <w:bottom w:val="none" w:sz="0" w:space="0" w:color="auto"/>
        <w:right w:val="none" w:sz="0" w:space="0" w:color="auto"/>
      </w:divBdr>
      <w:divsChild>
        <w:div w:id="379207965">
          <w:marLeft w:val="0"/>
          <w:marRight w:val="0"/>
          <w:marTop w:val="0"/>
          <w:marBottom w:val="0"/>
          <w:divBdr>
            <w:top w:val="none" w:sz="0" w:space="0" w:color="auto"/>
            <w:left w:val="none" w:sz="0" w:space="0" w:color="auto"/>
            <w:bottom w:val="none" w:sz="0" w:space="0" w:color="auto"/>
            <w:right w:val="none" w:sz="0" w:space="0" w:color="auto"/>
          </w:divBdr>
        </w:div>
      </w:divsChild>
    </w:div>
    <w:div w:id="738133810">
      <w:bodyDiv w:val="1"/>
      <w:marLeft w:val="0"/>
      <w:marRight w:val="0"/>
      <w:marTop w:val="0"/>
      <w:marBottom w:val="0"/>
      <w:divBdr>
        <w:top w:val="none" w:sz="0" w:space="0" w:color="auto"/>
        <w:left w:val="none" w:sz="0" w:space="0" w:color="auto"/>
        <w:bottom w:val="none" w:sz="0" w:space="0" w:color="auto"/>
        <w:right w:val="none" w:sz="0" w:space="0" w:color="auto"/>
      </w:divBdr>
    </w:div>
    <w:div w:id="769934082">
      <w:bodyDiv w:val="1"/>
      <w:marLeft w:val="0"/>
      <w:marRight w:val="0"/>
      <w:marTop w:val="0"/>
      <w:marBottom w:val="0"/>
      <w:divBdr>
        <w:top w:val="none" w:sz="0" w:space="0" w:color="auto"/>
        <w:left w:val="none" w:sz="0" w:space="0" w:color="auto"/>
        <w:bottom w:val="none" w:sz="0" w:space="0" w:color="auto"/>
        <w:right w:val="none" w:sz="0" w:space="0" w:color="auto"/>
      </w:divBdr>
    </w:div>
    <w:div w:id="1427994668">
      <w:bodyDiv w:val="1"/>
      <w:marLeft w:val="0"/>
      <w:marRight w:val="0"/>
      <w:marTop w:val="0"/>
      <w:marBottom w:val="0"/>
      <w:divBdr>
        <w:top w:val="none" w:sz="0" w:space="0" w:color="auto"/>
        <w:left w:val="none" w:sz="0" w:space="0" w:color="auto"/>
        <w:bottom w:val="none" w:sz="0" w:space="0" w:color="auto"/>
        <w:right w:val="none" w:sz="0" w:space="0" w:color="auto"/>
      </w:divBdr>
      <w:divsChild>
        <w:div w:id="1387335761">
          <w:marLeft w:val="0"/>
          <w:marRight w:val="0"/>
          <w:marTop w:val="0"/>
          <w:marBottom w:val="0"/>
          <w:divBdr>
            <w:top w:val="none" w:sz="0" w:space="0" w:color="auto"/>
            <w:left w:val="none" w:sz="0" w:space="0" w:color="auto"/>
            <w:bottom w:val="none" w:sz="0" w:space="0" w:color="auto"/>
            <w:right w:val="none" w:sz="0" w:space="0" w:color="auto"/>
          </w:divBdr>
          <w:divsChild>
            <w:div w:id="1422529493">
              <w:marLeft w:val="0"/>
              <w:marRight w:val="0"/>
              <w:marTop w:val="0"/>
              <w:marBottom w:val="0"/>
              <w:divBdr>
                <w:top w:val="none" w:sz="0" w:space="0" w:color="auto"/>
                <w:left w:val="none" w:sz="0" w:space="0" w:color="auto"/>
                <w:bottom w:val="none" w:sz="0" w:space="0" w:color="auto"/>
                <w:right w:val="none" w:sz="0" w:space="0" w:color="auto"/>
              </w:divBdr>
            </w:div>
          </w:divsChild>
        </w:div>
        <w:div w:id="1114209718">
          <w:marLeft w:val="0"/>
          <w:marRight w:val="0"/>
          <w:marTop w:val="0"/>
          <w:marBottom w:val="0"/>
          <w:divBdr>
            <w:top w:val="none" w:sz="0" w:space="0" w:color="auto"/>
            <w:left w:val="none" w:sz="0" w:space="0" w:color="auto"/>
            <w:bottom w:val="none" w:sz="0" w:space="0" w:color="auto"/>
            <w:right w:val="none" w:sz="0" w:space="0" w:color="auto"/>
          </w:divBdr>
          <w:divsChild>
            <w:div w:id="1440023749">
              <w:marLeft w:val="0"/>
              <w:marRight w:val="0"/>
              <w:marTop w:val="0"/>
              <w:marBottom w:val="0"/>
              <w:divBdr>
                <w:top w:val="none" w:sz="0" w:space="0" w:color="auto"/>
                <w:left w:val="none" w:sz="0" w:space="0" w:color="auto"/>
                <w:bottom w:val="none" w:sz="0" w:space="0" w:color="auto"/>
                <w:right w:val="none" w:sz="0" w:space="0" w:color="auto"/>
              </w:divBdr>
              <w:divsChild>
                <w:div w:id="1246840635">
                  <w:marLeft w:val="0"/>
                  <w:marRight w:val="0"/>
                  <w:marTop w:val="0"/>
                  <w:marBottom w:val="0"/>
                  <w:divBdr>
                    <w:top w:val="none" w:sz="0" w:space="0" w:color="auto"/>
                    <w:left w:val="none" w:sz="0" w:space="0" w:color="auto"/>
                    <w:bottom w:val="none" w:sz="0" w:space="0" w:color="auto"/>
                    <w:right w:val="none" w:sz="0" w:space="0" w:color="auto"/>
                  </w:divBdr>
                </w:div>
                <w:div w:id="1249383090">
                  <w:marLeft w:val="0"/>
                  <w:marRight w:val="0"/>
                  <w:marTop w:val="0"/>
                  <w:marBottom w:val="0"/>
                  <w:divBdr>
                    <w:top w:val="none" w:sz="0" w:space="0" w:color="auto"/>
                    <w:left w:val="none" w:sz="0" w:space="0" w:color="auto"/>
                    <w:bottom w:val="none" w:sz="0" w:space="0" w:color="auto"/>
                    <w:right w:val="none" w:sz="0" w:space="0" w:color="auto"/>
                  </w:divBdr>
                </w:div>
              </w:divsChild>
            </w:div>
            <w:div w:id="79066483">
              <w:marLeft w:val="0"/>
              <w:marRight w:val="0"/>
              <w:marTop w:val="0"/>
              <w:marBottom w:val="0"/>
              <w:divBdr>
                <w:top w:val="none" w:sz="0" w:space="0" w:color="auto"/>
                <w:left w:val="none" w:sz="0" w:space="0" w:color="auto"/>
                <w:bottom w:val="none" w:sz="0" w:space="0" w:color="auto"/>
                <w:right w:val="none" w:sz="0" w:space="0" w:color="auto"/>
              </w:divBdr>
            </w:div>
            <w:div w:id="1685286171">
              <w:marLeft w:val="0"/>
              <w:marRight w:val="0"/>
              <w:marTop w:val="0"/>
              <w:marBottom w:val="0"/>
              <w:divBdr>
                <w:top w:val="none" w:sz="0" w:space="0" w:color="auto"/>
                <w:left w:val="none" w:sz="0" w:space="0" w:color="auto"/>
                <w:bottom w:val="none" w:sz="0" w:space="0" w:color="auto"/>
                <w:right w:val="none" w:sz="0" w:space="0" w:color="auto"/>
              </w:divBdr>
              <w:divsChild>
                <w:div w:id="1420760211">
                  <w:marLeft w:val="0"/>
                  <w:marRight w:val="0"/>
                  <w:marTop w:val="0"/>
                  <w:marBottom w:val="0"/>
                  <w:divBdr>
                    <w:top w:val="none" w:sz="0" w:space="0" w:color="auto"/>
                    <w:left w:val="none" w:sz="0" w:space="0" w:color="auto"/>
                    <w:bottom w:val="none" w:sz="0" w:space="0" w:color="auto"/>
                    <w:right w:val="none" w:sz="0" w:space="0" w:color="auto"/>
                  </w:divBdr>
                  <w:divsChild>
                    <w:div w:id="1723868348">
                      <w:marLeft w:val="0"/>
                      <w:marRight w:val="0"/>
                      <w:marTop w:val="0"/>
                      <w:marBottom w:val="0"/>
                      <w:divBdr>
                        <w:top w:val="none" w:sz="0" w:space="0" w:color="auto"/>
                        <w:left w:val="none" w:sz="0" w:space="0" w:color="auto"/>
                        <w:bottom w:val="single" w:sz="6" w:space="0" w:color="CCCCCC"/>
                        <w:right w:val="none" w:sz="0" w:space="0" w:color="auto"/>
                      </w:divBdr>
                    </w:div>
                    <w:div w:id="1983272374">
                      <w:marLeft w:val="0"/>
                      <w:marRight w:val="0"/>
                      <w:marTop w:val="0"/>
                      <w:marBottom w:val="0"/>
                      <w:divBdr>
                        <w:top w:val="none" w:sz="0" w:space="0" w:color="auto"/>
                        <w:left w:val="none" w:sz="0" w:space="0" w:color="auto"/>
                        <w:bottom w:val="none" w:sz="0" w:space="0" w:color="auto"/>
                        <w:right w:val="none" w:sz="0" w:space="0" w:color="auto"/>
                      </w:divBdr>
                      <w:divsChild>
                        <w:div w:id="13877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37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Institute_of_Electrical_and_Electronics_Engineers" TargetMode="External"/><Relationship Id="rId13" Type="http://schemas.openxmlformats.org/officeDocument/2006/relationships/hyperlink" Target="http://www.was-ist-malware.de/it-sicherheit/verschluesselung-definition-ziele-funktionsweise-und-verfahren/" TargetMode="External"/><Relationship Id="rId18" Type="http://schemas.openxmlformats.org/officeDocument/2006/relationships/hyperlink" Target="http://www.was-ist-malware.de/it-sicherheit/advanced-encryption-standard-a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only4gamers.de/bester-wlan-router/" TargetMode="External"/><Relationship Id="rId17" Type="http://schemas.openxmlformats.org/officeDocument/2006/relationships/hyperlink" Target="https://www.kryptographiespielplatz.de/index.php?aG=5651c3bab8f2a5a60cc93b8e2a7e6a377eb26a34"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Direct_Sequence_Spread_Spectru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was-ist-malware.de/wp-content/uploads/2017/06/wlan-verschluesselung-wep.png" TargetMode="External"/><Relationship Id="rId23" Type="http://schemas.openxmlformats.org/officeDocument/2006/relationships/footer" Target="footer2.xml"/><Relationship Id="rId10" Type="http://schemas.openxmlformats.org/officeDocument/2006/relationships/hyperlink" Target="https://de.wikipedia.org/wiki/Frequency_Hopping_Spread_Spectrum"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de.wikipedia.org/wiki/IEEE_802" TargetMode="External"/><Relationship Id="rId14" Type="http://schemas.openxmlformats.org/officeDocument/2006/relationships/hyperlink" Target="http://www.was-ist-malware.de/allgemein/schadsoftwar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F5B6-9980-4480-A8FF-7DFF5C3B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1720</Words>
  <Characters>10843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116</cp:revision>
  <dcterms:created xsi:type="dcterms:W3CDTF">2018-09-22T11:16:00Z</dcterms:created>
  <dcterms:modified xsi:type="dcterms:W3CDTF">2018-11-19T19:47:00Z</dcterms:modified>
</cp:coreProperties>
</file>