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3FB34" w14:textId="77777777" w:rsidR="00246A46" w:rsidRDefault="00000000">
      <w:pPr>
        <w:pStyle w:val="Heading1"/>
      </w:pPr>
      <w:proofErr w:type="spellStart"/>
      <w:r>
        <w:rPr>
          <w:rFonts w:hint="eastAsia"/>
        </w:rPr>
        <w:t>Autosar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BswM</w:t>
      </w:r>
      <w:proofErr w:type="spellEnd"/>
      <w:r>
        <w:rPr>
          <w:rFonts w:hint="eastAsia"/>
        </w:rPr>
        <w:t>模块讲解</w:t>
      </w:r>
    </w:p>
    <w:p w14:paraId="481A3204" w14:textId="3B5C3DAB" w:rsidR="001B394F" w:rsidRPr="001B394F" w:rsidRDefault="001B394F" w:rsidP="001B394F">
      <w:pPr>
        <w:rPr>
          <w:b/>
          <w:bCs/>
        </w:rPr>
      </w:pPr>
      <w:proofErr w:type="spellStart"/>
      <w:r w:rsidRPr="001B394F">
        <w:rPr>
          <w:rFonts w:hint="eastAsia"/>
          <w:b/>
          <w:bCs/>
        </w:rPr>
        <w:t>BswM</w:t>
      </w:r>
      <w:proofErr w:type="spellEnd"/>
      <w:r w:rsidRPr="001B394F">
        <w:rPr>
          <w:rFonts w:hint="eastAsia"/>
          <w:b/>
          <w:bCs/>
        </w:rPr>
        <w:t>模块概述</w:t>
      </w:r>
    </w:p>
    <w:p w14:paraId="1BBE4717" w14:textId="5DB289D8" w:rsidR="001B394F" w:rsidRDefault="001B394F">
      <w:pPr>
        <w:rPr>
          <w:noProof/>
        </w:rPr>
      </w:pPr>
      <w:r>
        <w:rPr>
          <w:rFonts w:hint="eastAsia"/>
          <w:noProof/>
        </w:rPr>
        <w:t>BswM(BSW Mode Manager)BSW</w:t>
      </w:r>
      <w:r>
        <w:rPr>
          <w:rFonts w:hint="eastAsia"/>
          <w:noProof/>
        </w:rPr>
        <w:t>模式管理模块，该模块是</w:t>
      </w:r>
      <w:r>
        <w:rPr>
          <w:rFonts w:hint="eastAsia"/>
          <w:noProof/>
        </w:rPr>
        <w:t>BSW(</w:t>
      </w:r>
      <w:r>
        <w:rPr>
          <w:rFonts w:hint="eastAsia"/>
          <w:noProof/>
        </w:rPr>
        <w:t>基础软件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模式管理家族的一员（后面都带</w:t>
      </w:r>
      <w:r>
        <w:rPr>
          <w:rFonts w:hint="eastAsia"/>
          <w:noProof/>
        </w:rPr>
        <w:t>M</w:t>
      </w:r>
      <w:r>
        <w:rPr>
          <w:rFonts w:hint="eastAsia"/>
          <w:noProof/>
        </w:rPr>
        <w:t>），在</w:t>
      </w:r>
      <w:r>
        <w:rPr>
          <w:rFonts w:hint="eastAsia"/>
          <w:noProof/>
        </w:rPr>
        <w:t>AutoSAR</w:t>
      </w:r>
      <w:r>
        <w:rPr>
          <w:rFonts w:hint="eastAsia"/>
          <w:noProof/>
        </w:rPr>
        <w:t>架构图中所处的位置如下：</w:t>
      </w:r>
    </w:p>
    <w:p w14:paraId="2ED4A703" w14:textId="77777777" w:rsidR="00246A46" w:rsidRDefault="00000000">
      <w:r>
        <w:rPr>
          <w:noProof/>
        </w:rPr>
        <w:drawing>
          <wp:inline distT="0" distB="0" distL="114300" distR="114300" wp14:anchorId="27E058F5" wp14:editId="253AA7CD">
            <wp:extent cx="5271135" cy="2295019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27831"/>
                    <a:stretch/>
                  </pic:blipFill>
                  <pic:spPr bwMode="auto">
                    <a:xfrm>
                      <a:off x="0" y="0"/>
                      <a:ext cx="5271135" cy="229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DE81B" w14:textId="650A6D25" w:rsidR="001B394F" w:rsidRDefault="001B394F">
      <w:proofErr w:type="spellStart"/>
      <w:r>
        <w:rPr>
          <w:rFonts w:hint="eastAsia"/>
        </w:rPr>
        <w:t>AutoSAR</w:t>
      </w:r>
      <w:proofErr w:type="spellEnd"/>
      <w:r>
        <w:rPr>
          <w:rFonts w:hint="eastAsia"/>
        </w:rPr>
        <w:t>基础软件有几个“管家”：</w:t>
      </w:r>
    </w:p>
    <w:p w14:paraId="0891E921" w14:textId="07113E57" w:rsidR="001B394F" w:rsidRDefault="001B394F">
      <w:proofErr w:type="spellStart"/>
      <w:r>
        <w:rPr>
          <w:rFonts w:hint="eastAsia"/>
        </w:rPr>
        <w:t>BswM</w:t>
      </w:r>
      <w:proofErr w:type="spellEnd"/>
      <w:r>
        <w:rPr>
          <w:rFonts w:hint="eastAsia"/>
        </w:rPr>
        <w:t>：</w:t>
      </w:r>
      <w:r>
        <w:rPr>
          <w:rFonts w:hint="eastAsia"/>
        </w:rPr>
        <w:t>BSW Mode Manager</w:t>
      </w:r>
      <w:r>
        <w:rPr>
          <w:rFonts w:hint="eastAsia"/>
        </w:rPr>
        <w:t>（</w:t>
      </w:r>
      <w:r>
        <w:rPr>
          <w:rFonts w:hint="eastAsia"/>
        </w:rPr>
        <w:t>BSW</w:t>
      </w:r>
      <w:r>
        <w:rPr>
          <w:rFonts w:hint="eastAsia"/>
        </w:rPr>
        <w:t>模式管理），</w:t>
      </w:r>
      <w:r>
        <w:rPr>
          <w:rFonts w:hint="eastAsia"/>
        </w:rPr>
        <w:t>BSW</w:t>
      </w:r>
      <w:r>
        <w:rPr>
          <w:rFonts w:hint="eastAsia"/>
        </w:rPr>
        <w:t>模式的总管，</w:t>
      </w:r>
      <w:r w:rsidRPr="001B394F">
        <w:rPr>
          <w:rFonts w:hint="eastAsia"/>
          <w:b/>
          <w:bCs/>
        </w:rPr>
        <w:t>注意是</w:t>
      </w:r>
      <w:r w:rsidRPr="001B394F">
        <w:rPr>
          <w:rFonts w:hint="eastAsia"/>
          <w:b/>
          <w:bCs/>
        </w:rPr>
        <w:t>BSW</w:t>
      </w:r>
      <w:r w:rsidRPr="001B394F">
        <w:rPr>
          <w:rFonts w:hint="eastAsia"/>
          <w:b/>
          <w:bCs/>
        </w:rPr>
        <w:t>模式</w:t>
      </w:r>
    </w:p>
    <w:p w14:paraId="4D519F1D" w14:textId="76516D5C" w:rsidR="001B394F" w:rsidRDefault="001B394F">
      <w:proofErr w:type="spellStart"/>
      <w:r>
        <w:rPr>
          <w:rFonts w:hint="eastAsia"/>
        </w:rPr>
        <w:t>ComM:Comunication</w:t>
      </w:r>
      <w:proofErr w:type="spellEnd"/>
      <w:r>
        <w:rPr>
          <w:rFonts w:hint="eastAsia"/>
        </w:rPr>
        <w:t xml:space="preserve"> Manager</w:t>
      </w:r>
      <w:r>
        <w:rPr>
          <w:rFonts w:hint="eastAsia"/>
        </w:rPr>
        <w:t>（通信管理），通信总管</w:t>
      </w:r>
    </w:p>
    <w:p w14:paraId="4273F903" w14:textId="4698013B" w:rsidR="001B394F" w:rsidRDefault="001B394F">
      <w:proofErr w:type="spellStart"/>
      <w:r w:rsidRPr="001B394F">
        <w:rPr>
          <w:rFonts w:hint="eastAsia"/>
          <w:lang w:val="de-DE"/>
        </w:rPr>
        <w:t>EcuM:Ecu</w:t>
      </w:r>
      <w:proofErr w:type="spellEnd"/>
      <w:r w:rsidRPr="001B394F">
        <w:rPr>
          <w:rFonts w:hint="eastAsia"/>
          <w:lang w:val="de-DE"/>
        </w:rPr>
        <w:t xml:space="preserve"> Manager(Ecu</w:t>
      </w:r>
      <w:r>
        <w:rPr>
          <w:rFonts w:hint="eastAsia"/>
        </w:rPr>
        <w:t>管理</w:t>
      </w:r>
      <w:r w:rsidRPr="001B394F">
        <w:rPr>
          <w:rFonts w:hint="eastAsia"/>
          <w:lang w:val="de-DE"/>
        </w:rPr>
        <w:t>)</w:t>
      </w:r>
      <w:r w:rsidRPr="001B394F">
        <w:rPr>
          <w:rFonts w:hint="eastAsia"/>
          <w:lang w:val="de-DE"/>
        </w:rPr>
        <w:t>，</w:t>
      </w:r>
      <w:r>
        <w:rPr>
          <w:rFonts w:hint="eastAsia"/>
        </w:rPr>
        <w:t>Ecu</w:t>
      </w:r>
      <w:r>
        <w:rPr>
          <w:rFonts w:hint="eastAsia"/>
        </w:rPr>
        <w:t>总管</w:t>
      </w:r>
    </w:p>
    <w:p w14:paraId="12458339" w14:textId="41600170" w:rsidR="001B394F" w:rsidRPr="001B394F" w:rsidRDefault="00085F1F">
      <w:pPr>
        <w:rPr>
          <w:lang w:val="de-DE"/>
        </w:rPr>
      </w:pPr>
      <w:r>
        <w:rPr>
          <w:rFonts w:hint="eastAsia"/>
          <w:lang w:val="de-DE"/>
        </w:rPr>
        <w:t>这期主要讲解</w:t>
      </w:r>
      <w:proofErr w:type="spellStart"/>
      <w:r>
        <w:rPr>
          <w:rFonts w:hint="eastAsia"/>
          <w:lang w:val="de-DE"/>
        </w:rPr>
        <w:t>BswM</w:t>
      </w:r>
      <w:proofErr w:type="spellEnd"/>
      <w:r>
        <w:rPr>
          <w:rFonts w:hint="eastAsia"/>
          <w:lang w:val="de-DE"/>
        </w:rPr>
        <w:t>。</w:t>
      </w:r>
    </w:p>
    <w:p w14:paraId="4566F8F1" w14:textId="4DBDF8F4" w:rsidR="00246A46" w:rsidRDefault="00246A46"/>
    <w:p w14:paraId="394B0EDC" w14:textId="40462335" w:rsidR="00A727A5" w:rsidRDefault="00A727A5">
      <w:r>
        <w:rPr>
          <w:rFonts w:hint="eastAsia"/>
        </w:rPr>
        <w:t>它的职责是根据简单的规则对来自应用层</w:t>
      </w:r>
      <w:r>
        <w:rPr>
          <w:rFonts w:hint="eastAsia"/>
        </w:rPr>
        <w:t>SW-C</w:t>
      </w:r>
      <w:r>
        <w:rPr>
          <w:rFonts w:hint="eastAsia"/>
        </w:rPr>
        <w:t>或其他</w:t>
      </w:r>
      <w:r>
        <w:rPr>
          <w:rFonts w:hint="eastAsia"/>
        </w:rPr>
        <w:t>BSW</w:t>
      </w:r>
      <w:r>
        <w:rPr>
          <w:rFonts w:hint="eastAsia"/>
        </w:rPr>
        <w:t>模块的模式请求进行仲裁，并根据仲裁结果执行动作。</w:t>
      </w:r>
    </w:p>
    <w:p w14:paraId="63F36107" w14:textId="77777777" w:rsidR="00A727A5" w:rsidRDefault="00A727A5"/>
    <w:p w14:paraId="081FAB58" w14:textId="5BC3F0F9" w:rsidR="00A727A5" w:rsidRDefault="00A727A5">
      <w:r>
        <w:rPr>
          <w:rFonts w:hint="eastAsia"/>
        </w:rPr>
        <w:t>说的简单点，</w:t>
      </w:r>
      <w:proofErr w:type="spellStart"/>
      <w:r>
        <w:rPr>
          <w:rFonts w:hint="eastAsia"/>
        </w:rPr>
        <w:t>AutoSAR</w:t>
      </w:r>
      <w:proofErr w:type="spellEnd"/>
      <w:r>
        <w:rPr>
          <w:rFonts w:hint="eastAsia"/>
        </w:rPr>
        <w:t>架构中模块非常多，模块之间可能存在一个模块触发了某个条件，会触发另一个模块做相关的动作，而且这种场景在</w:t>
      </w:r>
      <w:proofErr w:type="spellStart"/>
      <w:r>
        <w:rPr>
          <w:rFonts w:hint="eastAsia"/>
        </w:rPr>
        <w:t>AutoSAR</w:t>
      </w:r>
      <w:proofErr w:type="spellEnd"/>
      <w:r>
        <w:rPr>
          <w:rFonts w:hint="eastAsia"/>
        </w:rPr>
        <w:t>中非常多</w:t>
      </w:r>
      <w:r>
        <w:rPr>
          <w:rFonts w:hint="eastAsia"/>
        </w:rPr>
        <w:t>(</w:t>
      </w:r>
      <w:r>
        <w:rPr>
          <w:rFonts w:hint="eastAsia"/>
        </w:rPr>
        <w:t>比如：</w:t>
      </w:r>
      <w:proofErr w:type="spellStart"/>
      <w:r>
        <w:rPr>
          <w:rFonts w:hint="eastAsia"/>
        </w:rPr>
        <w:t>EcuM</w:t>
      </w:r>
      <w:proofErr w:type="spellEnd"/>
      <w:r>
        <w:rPr>
          <w:rFonts w:hint="eastAsia"/>
        </w:rPr>
        <w:t>那边上电流程走完了，就需要</w:t>
      </w:r>
      <w:proofErr w:type="spellStart"/>
      <w:r>
        <w:rPr>
          <w:rFonts w:hint="eastAsia"/>
        </w:rPr>
        <w:t>ComM</w:t>
      </w:r>
      <w:proofErr w:type="spellEnd"/>
      <w:r>
        <w:rPr>
          <w:rFonts w:hint="eastAsia"/>
        </w:rPr>
        <w:t>开启全通信</w:t>
      </w:r>
      <w:r>
        <w:rPr>
          <w:rFonts w:hint="eastAsia"/>
        </w:rPr>
        <w:t>)</w:t>
      </w:r>
      <w:r>
        <w:rPr>
          <w:rFonts w:hint="eastAsia"/>
        </w:rPr>
        <w:t>。这就需要一个统一模块，来对这些条件和动作进行管理，达到软件解耦的要求。</w:t>
      </w:r>
    </w:p>
    <w:p w14:paraId="355B12D9" w14:textId="77777777" w:rsidR="00A727A5" w:rsidRDefault="00A727A5"/>
    <w:p w14:paraId="4577DF1F" w14:textId="0314BDB2" w:rsidR="00A727A5" w:rsidRDefault="00A727A5">
      <w:r>
        <w:rPr>
          <w:rFonts w:hint="eastAsia"/>
        </w:rPr>
        <w:t>也可以把</w:t>
      </w:r>
      <w:proofErr w:type="spellStart"/>
      <w:r>
        <w:rPr>
          <w:rFonts w:hint="eastAsia"/>
        </w:rPr>
        <w:t>BswM</w:t>
      </w:r>
      <w:proofErr w:type="spellEnd"/>
      <w:r>
        <w:rPr>
          <w:rFonts w:hint="eastAsia"/>
        </w:rPr>
        <w:t>理解成整个</w:t>
      </w:r>
      <w:proofErr w:type="spellStart"/>
      <w:r>
        <w:rPr>
          <w:rFonts w:hint="eastAsia"/>
        </w:rPr>
        <w:t>AutoSAR</w:t>
      </w:r>
      <w:proofErr w:type="spellEnd"/>
      <w:r>
        <w:rPr>
          <w:rFonts w:hint="eastAsia"/>
        </w:rPr>
        <w:t>的信息搜集中心，静态配置好条件和动作，将两个模块关联起来。当</w:t>
      </w:r>
      <w:proofErr w:type="spellStart"/>
      <w:r>
        <w:rPr>
          <w:rFonts w:hint="eastAsia"/>
        </w:rPr>
        <w:t>BswM</w:t>
      </w:r>
      <w:proofErr w:type="spellEnd"/>
      <w:r>
        <w:rPr>
          <w:rFonts w:hint="eastAsia"/>
        </w:rPr>
        <w:t>监控该条件满足的时候，就会通知到相关模块。（比如</w:t>
      </w:r>
      <w:r>
        <w:rPr>
          <w:rFonts w:hint="eastAsia"/>
        </w:rPr>
        <w:t>:</w:t>
      </w:r>
      <w:proofErr w:type="spellStart"/>
      <w:r>
        <w:rPr>
          <w:rFonts w:hint="eastAsia"/>
        </w:rPr>
        <w:t>EcuM</w:t>
      </w:r>
      <w:proofErr w:type="spellEnd"/>
      <w:r>
        <w:rPr>
          <w:rFonts w:hint="eastAsia"/>
        </w:rPr>
        <w:t>那边上电流程完成，触发条件，</w:t>
      </w:r>
      <w:proofErr w:type="spellStart"/>
      <w:r>
        <w:rPr>
          <w:rFonts w:hint="eastAsia"/>
        </w:rPr>
        <w:t>BswM</w:t>
      </w:r>
      <w:proofErr w:type="spellEnd"/>
      <w:r>
        <w:rPr>
          <w:rFonts w:hint="eastAsia"/>
        </w:rPr>
        <w:t>通知到</w:t>
      </w:r>
      <w:proofErr w:type="spellStart"/>
      <w:r>
        <w:rPr>
          <w:rFonts w:hint="eastAsia"/>
        </w:rPr>
        <w:t>ComM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ComM</w:t>
      </w:r>
      <w:proofErr w:type="spellEnd"/>
      <w:r>
        <w:rPr>
          <w:rFonts w:hint="eastAsia"/>
        </w:rPr>
        <w:t>开启全通信）。</w:t>
      </w:r>
    </w:p>
    <w:p w14:paraId="4E54A069" w14:textId="32C5045D" w:rsidR="00246A46" w:rsidRDefault="00000000">
      <w:r>
        <w:rPr>
          <w:noProof/>
        </w:rPr>
        <w:lastRenderedPageBreak/>
        <w:drawing>
          <wp:inline distT="0" distB="0" distL="114300" distR="114300" wp14:anchorId="2FE2186E" wp14:editId="5E66C5EF">
            <wp:extent cx="3255464" cy="1863459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7875" cy="1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68B7E" w14:textId="044E5D26" w:rsidR="00C27002" w:rsidRDefault="00C27002">
      <w:r>
        <w:rPr>
          <w:rFonts w:hint="eastAsia"/>
        </w:rPr>
        <w:t>这里统一管理组件就是</w:t>
      </w:r>
      <w:proofErr w:type="spellStart"/>
      <w:r>
        <w:rPr>
          <w:rFonts w:hint="eastAsia"/>
        </w:rPr>
        <w:t>BswM</w:t>
      </w:r>
      <w:proofErr w:type="spellEnd"/>
      <w:r>
        <w:rPr>
          <w:rFonts w:hint="eastAsia"/>
        </w:rPr>
        <w:t>模块。</w:t>
      </w:r>
    </w:p>
    <w:p w14:paraId="4A47D996" w14:textId="172CC176" w:rsidR="00C27002" w:rsidRDefault="00C27002" w:rsidP="00C27002">
      <w:pPr>
        <w:pStyle w:val="ListParagraph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BswM</w:t>
      </w:r>
      <w:proofErr w:type="spellEnd"/>
      <w:r>
        <w:rPr>
          <w:rFonts w:hint="eastAsia"/>
        </w:rPr>
        <w:t>条件输入来源于</w:t>
      </w:r>
      <w:r>
        <w:rPr>
          <w:rFonts w:hint="eastAsia"/>
        </w:rPr>
        <w:t>SWC</w:t>
      </w:r>
      <w:r>
        <w:rPr>
          <w:rFonts w:hint="eastAsia"/>
        </w:rPr>
        <w:t>或者</w:t>
      </w:r>
      <w:r>
        <w:rPr>
          <w:rFonts w:hint="eastAsia"/>
        </w:rPr>
        <w:t>BSW</w:t>
      </w:r>
      <w:r>
        <w:rPr>
          <w:rFonts w:hint="eastAsia"/>
        </w:rPr>
        <w:t>模块</w:t>
      </w:r>
    </w:p>
    <w:p w14:paraId="0D8DE23C" w14:textId="6E4E5290" w:rsidR="00C27002" w:rsidRDefault="00C27002" w:rsidP="00C2700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BSWM</w:t>
      </w:r>
      <w:r>
        <w:rPr>
          <w:rFonts w:hint="eastAsia"/>
        </w:rPr>
        <w:t>内部会进行条件判断，是否满足某个规则</w:t>
      </w:r>
    </w:p>
    <w:p w14:paraId="33BF4A90" w14:textId="674635CA" w:rsidR="00C27002" w:rsidRDefault="00C27002" w:rsidP="00C2700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满足规则后执行相应的</w:t>
      </w:r>
      <w:r>
        <w:rPr>
          <w:rFonts w:hint="eastAsia"/>
        </w:rPr>
        <w:t>Action</w:t>
      </w:r>
    </w:p>
    <w:p w14:paraId="5C6B3963" w14:textId="77777777" w:rsidR="00C27002" w:rsidRDefault="00C27002" w:rsidP="00C27002"/>
    <w:p w14:paraId="180B5B8D" w14:textId="49E5B109" w:rsidR="00C27002" w:rsidRDefault="00C27002" w:rsidP="00C27002">
      <w:pPr>
        <w:rPr>
          <w:b/>
          <w:bCs/>
        </w:rPr>
      </w:pPr>
      <w:proofErr w:type="spellStart"/>
      <w:r w:rsidRPr="00C27002">
        <w:rPr>
          <w:rFonts w:hint="eastAsia"/>
          <w:b/>
          <w:bCs/>
        </w:rPr>
        <w:t>BswM</w:t>
      </w:r>
      <w:proofErr w:type="spellEnd"/>
      <w:r w:rsidRPr="00C27002">
        <w:rPr>
          <w:rFonts w:hint="eastAsia"/>
          <w:b/>
          <w:bCs/>
        </w:rPr>
        <w:t>模块实现细节</w:t>
      </w:r>
    </w:p>
    <w:p w14:paraId="19C42B30" w14:textId="5CC94981" w:rsidR="009A12C1" w:rsidRPr="009A12C1" w:rsidRDefault="009A12C1" w:rsidP="00C27002">
      <w:proofErr w:type="spellStart"/>
      <w:r>
        <w:rPr>
          <w:rFonts w:hint="eastAsia"/>
        </w:rPr>
        <w:t>BswM</w:t>
      </w:r>
      <w:proofErr w:type="spellEnd"/>
      <w:r>
        <w:rPr>
          <w:rFonts w:hint="eastAsia"/>
        </w:rPr>
        <w:t>主要分成两大部分，</w:t>
      </w:r>
      <w:r>
        <w:rPr>
          <w:rFonts w:hint="eastAsia"/>
        </w:rPr>
        <w:t>Mode Arbitration(</w:t>
      </w:r>
      <w:r>
        <w:rPr>
          <w:rFonts w:hint="eastAsia"/>
        </w:rPr>
        <w:t>模式仲裁</w:t>
      </w:r>
      <w:r>
        <w:rPr>
          <w:rFonts w:hint="eastAsia"/>
        </w:rPr>
        <w:t>)</w:t>
      </w:r>
      <w:r>
        <w:rPr>
          <w:rFonts w:hint="eastAsia"/>
        </w:rPr>
        <w:t>或者</w:t>
      </w:r>
      <w:r>
        <w:rPr>
          <w:rFonts w:hint="eastAsia"/>
        </w:rPr>
        <w:t>Mode Control</w:t>
      </w:r>
      <w:r>
        <w:rPr>
          <w:rFonts w:hint="eastAsia"/>
        </w:rPr>
        <w:t>（模式控制）。</w:t>
      </w:r>
    </w:p>
    <w:p w14:paraId="1F9AB2D7" w14:textId="588D4019" w:rsidR="00246A46" w:rsidRDefault="00246A46"/>
    <w:p w14:paraId="2D4D5C01" w14:textId="1FE1A8DB" w:rsidR="009A12C1" w:rsidRDefault="009A12C1">
      <w:r>
        <w:rPr>
          <w:rFonts w:hint="eastAsia"/>
        </w:rPr>
        <w:t>模式仲裁：</w:t>
      </w:r>
    </w:p>
    <w:p w14:paraId="4DAF6AF3" w14:textId="3873ECBE" w:rsidR="009A12C1" w:rsidRDefault="009A12C1">
      <w:proofErr w:type="spellStart"/>
      <w:r>
        <w:rPr>
          <w:rFonts w:hint="eastAsia"/>
        </w:rPr>
        <w:t>Bsw</w:t>
      </w:r>
      <w:proofErr w:type="spellEnd"/>
      <w:r>
        <w:rPr>
          <w:rFonts w:hint="eastAsia"/>
        </w:rPr>
        <w:t>会接收到</w:t>
      </w:r>
      <w:r>
        <w:rPr>
          <w:rFonts w:hint="eastAsia"/>
        </w:rPr>
        <w:t>SWC</w:t>
      </w:r>
      <w:r>
        <w:rPr>
          <w:rFonts w:hint="eastAsia"/>
        </w:rPr>
        <w:t>或者</w:t>
      </w:r>
      <w:r>
        <w:rPr>
          <w:rFonts w:hint="eastAsia"/>
        </w:rPr>
        <w:t>BSW</w:t>
      </w:r>
      <w:r>
        <w:rPr>
          <w:rFonts w:hint="eastAsia"/>
        </w:rPr>
        <w:t>模块的</w:t>
      </w:r>
      <w:r>
        <w:rPr>
          <w:rFonts w:hint="eastAsia"/>
        </w:rPr>
        <w:t>Mode Request</w:t>
      </w:r>
      <w:r>
        <w:rPr>
          <w:rFonts w:hint="eastAsia"/>
        </w:rPr>
        <w:t>（模式请求）或者</w:t>
      </w:r>
      <w:r>
        <w:rPr>
          <w:rFonts w:hint="eastAsia"/>
        </w:rPr>
        <w:t>Mode Indication</w:t>
      </w:r>
      <w:r>
        <w:rPr>
          <w:rFonts w:hint="eastAsia"/>
        </w:rPr>
        <w:t>（模式通知）作为模式仲裁的两种输入方式。</w:t>
      </w:r>
    </w:p>
    <w:p w14:paraId="17B404ED" w14:textId="4BD7A145" w:rsidR="009A12C1" w:rsidRDefault="009A12C1">
      <w:r>
        <w:rPr>
          <w:rFonts w:hint="eastAsia"/>
        </w:rPr>
        <w:t>比如</w:t>
      </w:r>
    </w:p>
    <w:p w14:paraId="3EE9A5D8" w14:textId="1BF933D9" w:rsidR="009A12C1" w:rsidRDefault="009A12C1">
      <w:r>
        <w:rPr>
          <w:rFonts w:hint="eastAsia"/>
        </w:rPr>
        <w:t>DCM</w:t>
      </w:r>
      <w:r>
        <w:rPr>
          <w:rFonts w:hint="eastAsia"/>
        </w:rPr>
        <w:t>接收到关闭正常通信的诊断请求</w:t>
      </w:r>
    </w:p>
    <w:p w14:paraId="32F75F67" w14:textId="5D6742B2" w:rsidR="009A12C1" w:rsidRDefault="009A12C1">
      <w:r>
        <w:rPr>
          <w:rFonts w:hint="eastAsia"/>
        </w:rPr>
        <w:t>DCM</w:t>
      </w:r>
      <w:r>
        <w:rPr>
          <w:rFonts w:hint="eastAsia"/>
        </w:rPr>
        <w:t>向</w:t>
      </w:r>
      <w:proofErr w:type="spellStart"/>
      <w:r>
        <w:rPr>
          <w:rFonts w:hint="eastAsia"/>
        </w:rPr>
        <w:t>BswM</w:t>
      </w:r>
      <w:proofErr w:type="spellEnd"/>
      <w:r>
        <w:rPr>
          <w:rFonts w:hint="eastAsia"/>
        </w:rPr>
        <w:t>发送</w:t>
      </w:r>
      <w:r>
        <w:rPr>
          <w:rFonts w:hint="eastAsia"/>
        </w:rPr>
        <w:t>Mode Request(</w:t>
      </w:r>
      <w:r>
        <w:rPr>
          <w:rFonts w:hint="eastAsia"/>
        </w:rPr>
        <w:t>模式请求</w:t>
      </w:r>
      <w:r>
        <w:rPr>
          <w:rFonts w:hint="eastAsia"/>
        </w:rPr>
        <w:t>)</w:t>
      </w:r>
    </w:p>
    <w:p w14:paraId="26B6A054" w14:textId="3DE0F731" w:rsidR="009A12C1" w:rsidRDefault="009A12C1">
      <w:proofErr w:type="spellStart"/>
      <w:r>
        <w:rPr>
          <w:rFonts w:hint="eastAsia"/>
        </w:rPr>
        <w:t>BswM</w:t>
      </w:r>
      <w:proofErr w:type="spellEnd"/>
      <w:r>
        <w:rPr>
          <w:rFonts w:hint="eastAsia"/>
        </w:rPr>
        <w:t>根据模式规则进行模式仲裁，并执行相应的</w:t>
      </w:r>
      <w:r>
        <w:rPr>
          <w:rFonts w:hint="eastAsia"/>
        </w:rPr>
        <w:t>Action</w:t>
      </w:r>
      <w:r>
        <w:rPr>
          <w:rFonts w:hint="eastAsia"/>
        </w:rPr>
        <w:t>，通知</w:t>
      </w:r>
      <w:proofErr w:type="spellStart"/>
      <w:r>
        <w:rPr>
          <w:rFonts w:hint="eastAsia"/>
        </w:rPr>
        <w:t>ComM</w:t>
      </w:r>
      <w:proofErr w:type="spellEnd"/>
      <w:r>
        <w:rPr>
          <w:rFonts w:hint="eastAsia"/>
        </w:rPr>
        <w:t>进行</w:t>
      </w:r>
      <w:r>
        <w:rPr>
          <w:rFonts w:hint="eastAsia"/>
        </w:rPr>
        <w:t xml:space="preserve">No </w:t>
      </w:r>
      <w:proofErr w:type="spellStart"/>
      <w:r>
        <w:rPr>
          <w:rFonts w:hint="eastAsia"/>
        </w:rPr>
        <w:t>Comunication</w:t>
      </w:r>
      <w:proofErr w:type="spellEnd"/>
      <w:r>
        <w:rPr>
          <w:rFonts w:hint="eastAsia"/>
        </w:rPr>
        <w:t>.</w:t>
      </w:r>
    </w:p>
    <w:p w14:paraId="0CCB9BA7" w14:textId="77777777" w:rsidR="00246A46" w:rsidRDefault="00000000">
      <w:r>
        <w:rPr>
          <w:noProof/>
        </w:rPr>
        <w:drawing>
          <wp:inline distT="0" distB="0" distL="114300" distR="114300" wp14:anchorId="011BA81D" wp14:editId="1D0D1EA7">
            <wp:extent cx="3867150" cy="29908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F1C52" w14:textId="24A3DE0E" w:rsidR="00246A46" w:rsidRDefault="00246A46"/>
    <w:p w14:paraId="66B835FF" w14:textId="2AE59585" w:rsidR="009A12C1" w:rsidRDefault="009A12C1">
      <w:r>
        <w:rPr>
          <w:rFonts w:hint="eastAsia"/>
        </w:rPr>
        <w:t>模式仲裁过程</w:t>
      </w:r>
    </w:p>
    <w:p w14:paraId="290BB671" w14:textId="7F2E0C89" w:rsidR="009A12C1" w:rsidRDefault="009A12C1">
      <w:r>
        <w:rPr>
          <w:rFonts w:hint="eastAsia"/>
        </w:rPr>
        <w:t>模式请求来源（</w:t>
      </w:r>
      <w:r>
        <w:rPr>
          <w:rFonts w:hint="eastAsia"/>
        </w:rPr>
        <w:t>Mode Source</w:t>
      </w:r>
      <w:r>
        <w:rPr>
          <w:rFonts w:hint="eastAsia"/>
        </w:rPr>
        <w:t>）：</w:t>
      </w:r>
    </w:p>
    <w:p w14:paraId="168E8102" w14:textId="7256CD88" w:rsidR="00246A46" w:rsidRDefault="00246A46"/>
    <w:p w14:paraId="05DDB305" w14:textId="6F66ACB3" w:rsidR="009A12C1" w:rsidRDefault="009A12C1">
      <w:r>
        <w:rPr>
          <w:rFonts w:hint="eastAsia"/>
        </w:rPr>
        <w:t>模式请求（</w:t>
      </w:r>
      <w:r>
        <w:rPr>
          <w:rFonts w:hint="eastAsia"/>
        </w:rPr>
        <w:t>mode request</w:t>
      </w:r>
      <w:r>
        <w:rPr>
          <w:rFonts w:hint="eastAsia"/>
        </w:rPr>
        <w:t>）</w:t>
      </w:r>
    </w:p>
    <w:p w14:paraId="09D5DBE8" w14:textId="7096738B" w:rsidR="009A12C1" w:rsidRDefault="009A12C1">
      <w:r>
        <w:rPr>
          <w:rFonts w:hint="eastAsia"/>
        </w:rPr>
        <w:t>模式指示（</w:t>
      </w:r>
      <w:r>
        <w:rPr>
          <w:rFonts w:hint="eastAsia"/>
        </w:rPr>
        <w:t>mode indications</w:t>
      </w:r>
      <w:r>
        <w:rPr>
          <w:rFonts w:hint="eastAsia"/>
        </w:rPr>
        <w:t>）</w:t>
      </w:r>
    </w:p>
    <w:p w14:paraId="08DA2FB6" w14:textId="19F9E3B0" w:rsidR="009A12C1" w:rsidRDefault="009A12C1">
      <w:r>
        <w:rPr>
          <w:rFonts w:hint="eastAsia"/>
        </w:rPr>
        <w:t>模式切换通知（</w:t>
      </w:r>
      <w:r>
        <w:rPr>
          <w:rFonts w:hint="eastAsia"/>
        </w:rPr>
        <w:t>mode switch notification</w:t>
      </w:r>
      <w:r>
        <w:rPr>
          <w:rFonts w:hint="eastAsia"/>
        </w:rPr>
        <w:t>）</w:t>
      </w:r>
    </w:p>
    <w:p w14:paraId="36E92BFD" w14:textId="75E6C79B" w:rsidR="009A12C1" w:rsidRDefault="009A12C1">
      <w:r>
        <w:rPr>
          <w:rFonts w:hint="eastAsia"/>
        </w:rPr>
        <w:t>时间请求（</w:t>
      </w:r>
      <w:r>
        <w:rPr>
          <w:rFonts w:hint="eastAsia"/>
        </w:rPr>
        <w:t>event request</w:t>
      </w:r>
      <w:r>
        <w:rPr>
          <w:rFonts w:hint="eastAsia"/>
        </w:rPr>
        <w:t>）</w:t>
      </w:r>
    </w:p>
    <w:p w14:paraId="5CFB35B3" w14:textId="5810CFF7" w:rsidR="009A12C1" w:rsidRDefault="009A12C1">
      <w:r>
        <w:rPr>
          <w:rFonts w:hint="eastAsia"/>
        </w:rPr>
        <w:t>时间清楚请求（</w:t>
      </w:r>
      <w:r>
        <w:rPr>
          <w:rFonts w:hint="eastAsia"/>
        </w:rPr>
        <w:t>clearing event request</w:t>
      </w:r>
      <w:r>
        <w:rPr>
          <w:rFonts w:hint="eastAsia"/>
        </w:rPr>
        <w:t>）</w:t>
      </w:r>
    </w:p>
    <w:p w14:paraId="65DF16FF" w14:textId="77777777" w:rsidR="009A12C1" w:rsidRDefault="009A12C1"/>
    <w:p w14:paraId="2E5A82FD" w14:textId="5342735A" w:rsidR="009A12C1" w:rsidRPr="009A12C1" w:rsidRDefault="009A12C1">
      <w:pPr>
        <w:rPr>
          <w:b/>
          <w:bCs/>
        </w:rPr>
      </w:pPr>
      <w:r w:rsidRPr="009A12C1">
        <w:rPr>
          <w:rFonts w:hint="eastAsia"/>
          <w:b/>
          <w:bCs/>
        </w:rPr>
        <w:t>仲裁规则（</w:t>
      </w:r>
      <w:r w:rsidRPr="009A12C1">
        <w:rPr>
          <w:rFonts w:hint="eastAsia"/>
          <w:b/>
          <w:bCs/>
        </w:rPr>
        <w:t>Arbitration Rules</w:t>
      </w:r>
      <w:r w:rsidRPr="009A12C1">
        <w:rPr>
          <w:rFonts w:hint="eastAsia"/>
          <w:b/>
          <w:bCs/>
        </w:rPr>
        <w:t>）</w:t>
      </w:r>
    </w:p>
    <w:p w14:paraId="1AD41C8D" w14:textId="2E8D0071" w:rsidR="009A12C1" w:rsidRDefault="009A12C1">
      <w:r>
        <w:rPr>
          <w:rFonts w:hint="eastAsia"/>
        </w:rPr>
        <w:t>规则是由一组模式请求条件组成的逻辑表达式。当输入模式请求和模式</w:t>
      </w:r>
      <w:r w:rsidR="00880F4F">
        <w:rPr>
          <w:rFonts w:hint="eastAsia"/>
        </w:rPr>
        <w:t>指示改变时，或者在</w:t>
      </w:r>
      <w:r w:rsidR="00880F4F">
        <w:rPr>
          <w:rFonts w:hint="eastAsia"/>
        </w:rPr>
        <w:t>BSWM</w:t>
      </w:r>
      <w:r w:rsidR="00880F4F">
        <w:rPr>
          <w:rFonts w:hint="eastAsia"/>
        </w:rPr>
        <w:t>主函数的执行期间，进行规则判断。判断的结果（真或假）用于决定相应模式控制动作列表的执行。</w:t>
      </w:r>
    </w:p>
    <w:p w14:paraId="73F7F015" w14:textId="77777777" w:rsidR="00246A46" w:rsidRDefault="00000000">
      <w:r>
        <w:rPr>
          <w:noProof/>
        </w:rPr>
        <w:drawing>
          <wp:inline distT="0" distB="0" distL="114300" distR="114300" wp14:anchorId="1D30538F" wp14:editId="62025A8E">
            <wp:extent cx="3546475" cy="4132580"/>
            <wp:effectExtent l="0" t="0" r="952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44FA" w14:textId="0B31BA4B" w:rsidR="00246A46" w:rsidRDefault="00246A46"/>
    <w:p w14:paraId="3BA0DFA7" w14:textId="0703BF35" w:rsidR="007C42D3" w:rsidRDefault="007C42D3">
      <w:r w:rsidRPr="007C42D3">
        <w:rPr>
          <w:rFonts w:hint="eastAsia"/>
          <w:b/>
          <w:bCs/>
        </w:rPr>
        <w:t>模式条件（</w:t>
      </w:r>
      <w:proofErr w:type="spellStart"/>
      <w:r w:rsidRPr="007C42D3">
        <w:rPr>
          <w:rFonts w:hint="eastAsia"/>
          <w:b/>
          <w:bCs/>
        </w:rPr>
        <w:t>ModeCoodition</w:t>
      </w:r>
      <w:proofErr w:type="spellEnd"/>
      <w:r w:rsidRPr="007C42D3">
        <w:rPr>
          <w:rFonts w:hint="eastAsia"/>
          <w:b/>
          <w:bCs/>
        </w:rPr>
        <w:t>）和逻辑表达式（</w:t>
      </w:r>
      <w:r w:rsidRPr="007C42D3">
        <w:rPr>
          <w:rFonts w:hint="eastAsia"/>
          <w:b/>
          <w:bCs/>
        </w:rPr>
        <w:t xml:space="preserve">Logical </w:t>
      </w:r>
      <w:proofErr w:type="spellStart"/>
      <w:r w:rsidRPr="007C42D3">
        <w:rPr>
          <w:rFonts w:hint="eastAsia"/>
          <w:b/>
          <w:bCs/>
        </w:rPr>
        <w:t>Expressices</w:t>
      </w:r>
      <w:proofErr w:type="spellEnd"/>
      <w:r w:rsidRPr="007C42D3">
        <w:rPr>
          <w:rFonts w:hint="eastAsia"/>
          <w:b/>
          <w:bCs/>
        </w:rPr>
        <w:t>）</w:t>
      </w:r>
      <w:r>
        <w:rPr>
          <w:rFonts w:hint="eastAsia"/>
        </w:rPr>
        <w:t>：</w:t>
      </w:r>
    </w:p>
    <w:p w14:paraId="4AEB6BF9" w14:textId="5A0675DD" w:rsidR="007C42D3" w:rsidRDefault="007C42D3">
      <w:r w:rsidRPr="007C42D3">
        <w:rPr>
          <w:rFonts w:hint="eastAsia"/>
          <w:b/>
          <w:bCs/>
        </w:rPr>
        <w:t>模式条件</w:t>
      </w:r>
      <w:r>
        <w:rPr>
          <w:rFonts w:hint="eastAsia"/>
        </w:rPr>
        <w:t>指的是根据模式请求来源与静态设定的值相比较的</w:t>
      </w:r>
      <w:r w:rsidRPr="007C42D3">
        <w:rPr>
          <w:rFonts w:hint="eastAsia"/>
          <w:b/>
          <w:bCs/>
        </w:rPr>
        <w:t>单一表达式</w:t>
      </w:r>
      <w:r>
        <w:rPr>
          <w:rFonts w:hint="eastAsia"/>
        </w:rPr>
        <w:t>。比如若模式请求来源为</w:t>
      </w:r>
      <w:r>
        <w:rPr>
          <w:rFonts w:hint="eastAsia"/>
        </w:rPr>
        <w:t>N</w:t>
      </w:r>
      <w:r>
        <w:rPr>
          <w:rFonts w:hint="eastAsia"/>
        </w:rPr>
        <w:t>，</w:t>
      </w:r>
      <w:r>
        <w:rPr>
          <w:rFonts w:hint="eastAsia"/>
        </w:rPr>
        <w:t>N</w:t>
      </w:r>
      <w:r>
        <w:rPr>
          <w:rFonts w:hint="eastAsia"/>
        </w:rPr>
        <w:t>为设定值，</w:t>
      </w:r>
      <w:r w:rsidR="000B1897">
        <w:rPr>
          <w:rFonts w:hint="eastAsia"/>
        </w:rPr>
        <w:t>那么模式条件就是相似于</w:t>
      </w:r>
      <w:r w:rsidR="000B1897">
        <w:rPr>
          <w:rFonts w:hint="eastAsia"/>
        </w:rPr>
        <w:t>M = N</w:t>
      </w:r>
      <w:r w:rsidR="000B1897">
        <w:rPr>
          <w:rFonts w:hint="eastAsia"/>
        </w:rPr>
        <w:t>或者</w:t>
      </w:r>
      <w:r w:rsidR="000B1897">
        <w:rPr>
          <w:rFonts w:hint="eastAsia"/>
        </w:rPr>
        <w:t xml:space="preserve">M </w:t>
      </w:r>
      <w:r w:rsidR="000B1897">
        <w:rPr>
          <w:rFonts w:hint="eastAsia"/>
        </w:rPr>
        <w:t>！</w:t>
      </w:r>
      <w:r w:rsidR="000B1897">
        <w:rPr>
          <w:rFonts w:hint="eastAsia"/>
        </w:rPr>
        <w:t>= N</w:t>
      </w:r>
      <w:r w:rsidR="000B1897">
        <w:rPr>
          <w:rFonts w:hint="eastAsia"/>
        </w:rPr>
        <w:t>这样单一的表达式。</w:t>
      </w:r>
    </w:p>
    <w:p w14:paraId="425046EA" w14:textId="3A8CCDE5" w:rsidR="000B1897" w:rsidRDefault="000B1897">
      <w:r w:rsidRPr="000B1897">
        <w:rPr>
          <w:rFonts w:hint="eastAsia"/>
          <w:b/>
          <w:bCs/>
        </w:rPr>
        <w:t>逻辑表达式</w:t>
      </w:r>
      <w:r>
        <w:rPr>
          <w:rFonts w:hint="eastAsia"/>
        </w:rPr>
        <w:t>通过使用不同逻辑运算符（如</w:t>
      </w:r>
      <w:r>
        <w:rPr>
          <w:rFonts w:hint="eastAsia"/>
        </w:rPr>
        <w:t>AND</w:t>
      </w:r>
      <w:r>
        <w:rPr>
          <w:rFonts w:hint="eastAsia"/>
        </w:rPr>
        <w:t>、</w:t>
      </w:r>
      <w:r>
        <w:rPr>
          <w:rFonts w:hint="eastAsia"/>
        </w:rPr>
        <w:t>OR</w:t>
      </w:r>
      <w:r>
        <w:rPr>
          <w:rFonts w:hint="eastAsia"/>
        </w:rPr>
        <w:t>、</w:t>
      </w:r>
      <w:r>
        <w:rPr>
          <w:rFonts w:hint="eastAsia"/>
        </w:rPr>
        <w:t>XOR</w:t>
      </w:r>
      <w:r>
        <w:rPr>
          <w:rFonts w:hint="eastAsia"/>
        </w:rPr>
        <w:t>、</w:t>
      </w:r>
      <w:r>
        <w:rPr>
          <w:rFonts w:hint="eastAsia"/>
        </w:rPr>
        <w:t>NOT</w:t>
      </w:r>
      <w:r>
        <w:rPr>
          <w:rFonts w:hint="eastAsia"/>
        </w:rPr>
        <w:t>和</w:t>
      </w:r>
      <w:r>
        <w:rPr>
          <w:rFonts w:hint="eastAsia"/>
        </w:rPr>
        <w:t>NAND</w:t>
      </w:r>
      <w:r>
        <w:rPr>
          <w:rFonts w:hint="eastAsia"/>
        </w:rPr>
        <w:t>），可以实现多个模式条件的逻辑组合。例如：</w:t>
      </w:r>
      <w:r>
        <w:rPr>
          <w:rFonts w:hint="eastAsia"/>
        </w:rPr>
        <w:t>Logic Expression X</w:t>
      </w:r>
      <w:r>
        <w:rPr>
          <w:rFonts w:hint="eastAsia"/>
        </w:rPr>
        <w:t>需要两个</w:t>
      </w:r>
      <w:r>
        <w:rPr>
          <w:rFonts w:hint="eastAsia"/>
        </w:rPr>
        <w:t xml:space="preserve">Mode Indication1 </w:t>
      </w:r>
      <w:r>
        <w:rPr>
          <w:rFonts w:hint="eastAsia"/>
        </w:rPr>
        <w:t>与</w:t>
      </w:r>
      <w:r>
        <w:rPr>
          <w:rFonts w:hint="eastAsia"/>
        </w:rPr>
        <w:t>Mode Indication2</w:t>
      </w:r>
      <w:r>
        <w:rPr>
          <w:rFonts w:hint="eastAsia"/>
        </w:rPr>
        <w:t>的逻辑组合：</w:t>
      </w:r>
    </w:p>
    <w:p w14:paraId="57BB3822" w14:textId="6E4B546B" w:rsidR="000B1897" w:rsidRDefault="000B1897">
      <w:r>
        <w:rPr>
          <w:rFonts w:hint="eastAsia"/>
        </w:rPr>
        <w:t>Mode Condition 1</w:t>
      </w:r>
      <w:r>
        <w:rPr>
          <w:rFonts w:hint="eastAsia"/>
        </w:rPr>
        <w:t>：</w:t>
      </w:r>
      <w:r>
        <w:rPr>
          <w:rFonts w:hint="eastAsia"/>
        </w:rPr>
        <w:t xml:space="preserve"> A == 1</w:t>
      </w:r>
    </w:p>
    <w:p w14:paraId="3972411C" w14:textId="05B2BF07" w:rsidR="00880F4F" w:rsidRDefault="000B1897">
      <w:r>
        <w:rPr>
          <w:rFonts w:hint="eastAsia"/>
        </w:rPr>
        <w:t>Mode Condition 2</w:t>
      </w:r>
      <w:r>
        <w:rPr>
          <w:rFonts w:hint="eastAsia"/>
        </w:rPr>
        <w:t>：</w:t>
      </w:r>
      <w:r>
        <w:rPr>
          <w:rFonts w:hint="eastAsia"/>
        </w:rPr>
        <w:t xml:space="preserve"> B == 2</w:t>
      </w:r>
    </w:p>
    <w:p w14:paraId="7CDCDB4C" w14:textId="264EDF9C" w:rsidR="00246A46" w:rsidRDefault="00246A46"/>
    <w:p w14:paraId="68DEFFE5" w14:textId="217CD6EC" w:rsidR="000B1897" w:rsidRDefault="000B1897">
      <w:r>
        <w:rPr>
          <w:rFonts w:hint="eastAsia"/>
        </w:rPr>
        <w:t xml:space="preserve">Logic Expression X = </w:t>
      </w:r>
      <w:r>
        <w:rPr>
          <w:rFonts w:hint="eastAsia"/>
        </w:rPr>
        <w:t>（</w:t>
      </w:r>
      <w:r>
        <w:rPr>
          <w:rFonts w:hint="eastAsia"/>
        </w:rPr>
        <w:t>Mode Condition1</w:t>
      </w:r>
      <w:r>
        <w:rPr>
          <w:rFonts w:hint="eastAsia"/>
        </w:rPr>
        <w:t>（逻辑运算符）</w:t>
      </w:r>
      <w:r>
        <w:rPr>
          <w:rFonts w:hint="eastAsia"/>
        </w:rPr>
        <w:t>Mode Condition 2</w:t>
      </w:r>
      <w:r>
        <w:rPr>
          <w:rFonts w:hint="eastAsia"/>
        </w:rPr>
        <w:t>）</w:t>
      </w:r>
    </w:p>
    <w:p w14:paraId="4099B3AE" w14:textId="1FFC1F70" w:rsidR="000B1897" w:rsidRDefault="000B1897">
      <w:r>
        <w:rPr>
          <w:rFonts w:hint="eastAsia"/>
        </w:rPr>
        <w:t>存在两种不同的方式来调度模式仲裁的处理：</w:t>
      </w:r>
    </w:p>
    <w:p w14:paraId="0439C183" w14:textId="6F097EAC" w:rsidR="000B1897" w:rsidRPr="000B1897" w:rsidRDefault="000B1897">
      <w:pPr>
        <w:rPr>
          <w:b/>
          <w:bCs/>
        </w:rPr>
      </w:pPr>
      <w:r w:rsidRPr="000B1897">
        <w:rPr>
          <w:rFonts w:hint="eastAsia"/>
          <w:b/>
          <w:bCs/>
        </w:rPr>
        <w:lastRenderedPageBreak/>
        <w:t>立即操作和延期操作</w:t>
      </w:r>
    </w:p>
    <w:p w14:paraId="35D48CC3" w14:textId="70C4E05F" w:rsidR="000B1897" w:rsidRDefault="000B1897">
      <w:r>
        <w:rPr>
          <w:rFonts w:hint="eastAsia"/>
        </w:rPr>
        <w:t>1</w:t>
      </w:r>
      <w:r>
        <w:rPr>
          <w:rFonts w:hint="eastAsia"/>
        </w:rPr>
        <w:t>、</w:t>
      </w:r>
      <w:r w:rsidRPr="000B1897">
        <w:rPr>
          <w:rFonts w:hint="eastAsia"/>
          <w:b/>
          <w:bCs/>
        </w:rPr>
        <w:t>Immediate Operation</w:t>
      </w:r>
      <w:r w:rsidRPr="000B1897">
        <w:rPr>
          <w:rFonts w:hint="eastAsia"/>
          <w:b/>
          <w:bCs/>
        </w:rPr>
        <w:t>（事件触发）</w:t>
      </w:r>
      <w:r>
        <w:rPr>
          <w:rFonts w:hint="eastAsia"/>
        </w:rPr>
        <w:t>：在模式请求后立即执行</w:t>
      </w:r>
    </w:p>
    <w:p w14:paraId="0B10A713" w14:textId="41FF283C" w:rsidR="00246A46" w:rsidRDefault="00000000">
      <w:r>
        <w:rPr>
          <w:noProof/>
        </w:rPr>
        <w:drawing>
          <wp:inline distT="0" distB="0" distL="114300" distR="114300" wp14:anchorId="1E6A4D5A" wp14:editId="34F50027">
            <wp:extent cx="5273675" cy="3155060"/>
            <wp:effectExtent l="0" t="0" r="317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22656"/>
                    <a:stretch/>
                  </pic:blipFill>
                  <pic:spPr bwMode="auto">
                    <a:xfrm>
                      <a:off x="0" y="0"/>
                      <a:ext cx="5273675" cy="31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AB8E4" w14:textId="6202D345" w:rsidR="000B1897" w:rsidRDefault="000B1897">
      <w:r>
        <w:rPr>
          <w:rFonts w:hint="eastAsia"/>
        </w:rPr>
        <w:t>2.</w:t>
      </w:r>
      <w:r w:rsidRPr="000B1897">
        <w:rPr>
          <w:rFonts w:hint="eastAsia"/>
          <w:b/>
          <w:bCs/>
        </w:rPr>
        <w:t>Deferred Operation(</w:t>
      </w:r>
      <w:r w:rsidRPr="000B1897">
        <w:rPr>
          <w:rFonts w:hint="eastAsia"/>
          <w:b/>
          <w:bCs/>
        </w:rPr>
        <w:t>轮询遍历</w:t>
      </w:r>
      <w:r w:rsidRPr="000B1897">
        <w:rPr>
          <w:rFonts w:hint="eastAsia"/>
          <w:b/>
          <w:bCs/>
        </w:rPr>
        <w:t>)</w:t>
      </w:r>
      <w:r>
        <w:rPr>
          <w:rFonts w:hint="eastAsia"/>
        </w:rPr>
        <w:t>：在模式请求后等到下一个</w:t>
      </w:r>
      <w:proofErr w:type="spellStart"/>
      <w:r>
        <w:rPr>
          <w:rFonts w:hint="eastAsia"/>
        </w:rPr>
        <w:t>BswM_MainFunction</w:t>
      </w:r>
      <w:proofErr w:type="spellEnd"/>
      <w:r>
        <w:rPr>
          <w:rFonts w:hint="eastAsia"/>
        </w:rPr>
        <w:t>中执行。</w:t>
      </w:r>
    </w:p>
    <w:p w14:paraId="51018BC4" w14:textId="2A381A05" w:rsidR="00246A46" w:rsidRDefault="00000000">
      <w:r>
        <w:rPr>
          <w:noProof/>
        </w:rPr>
        <w:drawing>
          <wp:inline distT="0" distB="0" distL="114300" distR="114300" wp14:anchorId="04166C31" wp14:editId="6B4146D3">
            <wp:extent cx="5273675" cy="3815715"/>
            <wp:effectExtent l="0" t="0" r="952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86E18" w14:textId="3754747E" w:rsidR="007C2DDF" w:rsidRDefault="007C2DDF">
      <w:r w:rsidRPr="007C2DDF">
        <w:rPr>
          <w:rFonts w:hint="eastAsia"/>
          <w:b/>
          <w:bCs/>
        </w:rPr>
        <w:t>模式控制</w:t>
      </w:r>
      <w:r>
        <w:rPr>
          <w:rFonts w:hint="eastAsia"/>
        </w:rPr>
        <w:t>：</w:t>
      </w:r>
    </w:p>
    <w:p w14:paraId="00C82E13" w14:textId="750BE3D4" w:rsidR="007C2DDF" w:rsidRDefault="007C2DDF">
      <w:r>
        <w:rPr>
          <w:rFonts w:hint="eastAsia"/>
        </w:rPr>
        <w:t>模式控制指的是基于模式仲裁的结果（</w:t>
      </w:r>
      <w:r>
        <w:rPr>
          <w:rFonts w:hint="eastAsia"/>
        </w:rPr>
        <w:t>TRUE or FALSE</w:t>
      </w:r>
      <w:r>
        <w:rPr>
          <w:rFonts w:hint="eastAsia"/>
        </w:rPr>
        <w:t>）执行相应的行为序列（</w:t>
      </w:r>
      <w:r>
        <w:rPr>
          <w:rFonts w:hint="eastAsia"/>
        </w:rPr>
        <w:t>Action</w:t>
      </w:r>
      <w:r>
        <w:rPr>
          <w:rFonts w:hint="eastAsia"/>
        </w:rPr>
        <w:t>）。这些序列称为“</w:t>
      </w:r>
      <w:r w:rsidRPr="007C2DDF">
        <w:rPr>
          <w:rFonts w:hint="eastAsia"/>
          <w:b/>
          <w:bCs/>
        </w:rPr>
        <w:t>Action List</w:t>
      </w:r>
      <w:r>
        <w:rPr>
          <w:rFonts w:hint="eastAsia"/>
        </w:rPr>
        <w:t>”，且这些</w:t>
      </w:r>
      <w:r>
        <w:rPr>
          <w:rFonts w:hint="eastAsia"/>
        </w:rPr>
        <w:t>Action List</w:t>
      </w:r>
      <w:r>
        <w:rPr>
          <w:rFonts w:hint="eastAsia"/>
        </w:rPr>
        <w:t>会被</w:t>
      </w:r>
      <w:proofErr w:type="spellStart"/>
      <w:r>
        <w:rPr>
          <w:rFonts w:hint="eastAsia"/>
        </w:rPr>
        <w:t>BswM</w:t>
      </w:r>
      <w:proofErr w:type="spellEnd"/>
      <w:r>
        <w:rPr>
          <w:rFonts w:hint="eastAsia"/>
        </w:rPr>
        <w:t>按顺序执行。</w:t>
      </w:r>
    </w:p>
    <w:p w14:paraId="435BBD83" w14:textId="77777777" w:rsidR="00246A46" w:rsidRDefault="00000000">
      <w:r>
        <w:rPr>
          <w:noProof/>
        </w:rPr>
        <w:lastRenderedPageBreak/>
        <w:drawing>
          <wp:inline distT="0" distB="0" distL="114300" distR="114300" wp14:anchorId="6DDE36C5" wp14:editId="00E80474">
            <wp:extent cx="3905250" cy="27686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6B93F" w14:textId="654A8A1C" w:rsidR="007C2DDF" w:rsidRDefault="007C2DDF">
      <w:r>
        <w:rPr>
          <w:rFonts w:hint="eastAsia"/>
        </w:rPr>
        <w:t>如上图所示，每一个</w:t>
      </w:r>
      <w:r>
        <w:rPr>
          <w:rFonts w:hint="eastAsia"/>
        </w:rPr>
        <w:t>Action List</w:t>
      </w:r>
      <w:r>
        <w:rPr>
          <w:rFonts w:hint="eastAsia"/>
        </w:rPr>
        <w:t>可以对应</w:t>
      </w:r>
      <w:r>
        <w:rPr>
          <w:rFonts w:hint="eastAsia"/>
        </w:rPr>
        <w:t>1</w:t>
      </w:r>
      <w:r>
        <w:rPr>
          <w:rFonts w:hint="eastAsia"/>
        </w:rPr>
        <w:t>个或者多个行为，</w:t>
      </w:r>
      <w:r>
        <w:rPr>
          <w:rFonts w:hint="eastAsia"/>
        </w:rPr>
        <w:t>Action List</w:t>
      </w:r>
      <w:r>
        <w:rPr>
          <w:rFonts w:hint="eastAsia"/>
        </w:rPr>
        <w:t>中的</w:t>
      </w:r>
      <w:r>
        <w:rPr>
          <w:rFonts w:hint="eastAsia"/>
        </w:rPr>
        <w:t>Action</w:t>
      </w:r>
      <w:r>
        <w:rPr>
          <w:rFonts w:hint="eastAsia"/>
        </w:rPr>
        <w:t>有下面三种类型：</w:t>
      </w:r>
    </w:p>
    <w:p w14:paraId="7F6BC3DE" w14:textId="6FDD1F8D" w:rsidR="007C2DDF" w:rsidRDefault="007C2DDF" w:rsidP="007C2DDF">
      <w:pPr>
        <w:ind w:firstLine="420"/>
      </w:pPr>
      <w:r>
        <w:rPr>
          <w:rFonts w:hint="eastAsia"/>
        </w:rPr>
        <w:t>直接调用其它</w:t>
      </w:r>
      <w:r>
        <w:rPr>
          <w:rFonts w:hint="eastAsia"/>
        </w:rPr>
        <w:t>BSW</w:t>
      </w:r>
      <w:r>
        <w:rPr>
          <w:rFonts w:hint="eastAsia"/>
        </w:rPr>
        <w:t>模块或者</w:t>
      </w:r>
      <w:r>
        <w:rPr>
          <w:rFonts w:hint="eastAsia"/>
        </w:rPr>
        <w:t>RTE</w:t>
      </w:r>
      <w:r>
        <w:rPr>
          <w:rFonts w:hint="eastAsia"/>
        </w:rPr>
        <w:t>模块的标准接口来实现一系列的控制（即</w:t>
      </w:r>
      <w:r w:rsidRPr="007C2DDF">
        <w:rPr>
          <w:rFonts w:hint="eastAsia"/>
          <w:b/>
          <w:bCs/>
        </w:rPr>
        <w:t>BSWM_ATOMIC</w:t>
      </w:r>
      <w:r>
        <w:rPr>
          <w:rFonts w:hint="eastAsia"/>
        </w:rPr>
        <w:t>）</w:t>
      </w:r>
    </w:p>
    <w:p w14:paraId="3B5FAD23" w14:textId="4C3A4714" w:rsidR="007C2DDF" w:rsidRDefault="007C2DDF" w:rsidP="007C2DDF">
      <w:pPr>
        <w:ind w:firstLine="420"/>
      </w:pPr>
      <w:r>
        <w:tab/>
      </w:r>
      <w:proofErr w:type="spellStart"/>
      <w:r>
        <w:rPr>
          <w:rFonts w:hint="eastAsia"/>
        </w:rPr>
        <w:t>ComM</w:t>
      </w:r>
      <w:proofErr w:type="spellEnd"/>
      <w:r>
        <w:rPr>
          <w:rFonts w:hint="eastAsia"/>
        </w:rPr>
        <w:t>:</w:t>
      </w:r>
      <w:r>
        <w:rPr>
          <w:rFonts w:hint="eastAsia"/>
        </w:rPr>
        <w:t>设置对应通信接口的通信模式</w:t>
      </w:r>
    </w:p>
    <w:p w14:paraId="25F5B1CC" w14:textId="3E23FE35" w:rsidR="007C2DDF" w:rsidRDefault="007C2DDF" w:rsidP="007C2DDF">
      <w:pPr>
        <w:ind w:firstLine="420"/>
      </w:pPr>
      <w:r>
        <w:tab/>
      </w:r>
      <w:r>
        <w:rPr>
          <w:rFonts w:hint="eastAsia"/>
        </w:rPr>
        <w:t>COM</w:t>
      </w:r>
      <w:r>
        <w:rPr>
          <w:rFonts w:hint="eastAsia"/>
        </w:rPr>
        <w:t>：实现</w:t>
      </w:r>
      <w:r>
        <w:rPr>
          <w:rFonts w:hint="eastAsia"/>
        </w:rPr>
        <w:t>IPDU</w:t>
      </w:r>
      <w:r>
        <w:rPr>
          <w:rFonts w:hint="eastAsia"/>
        </w:rPr>
        <w:t>报文的切换</w:t>
      </w:r>
    </w:p>
    <w:p w14:paraId="650768B8" w14:textId="641B3916" w:rsidR="007C2DDF" w:rsidRDefault="007C2DDF" w:rsidP="007C2DDF">
      <w:pPr>
        <w:ind w:firstLine="420"/>
      </w:pPr>
      <w:r>
        <w:tab/>
      </w:r>
      <w:r>
        <w:rPr>
          <w:rFonts w:hint="eastAsia"/>
        </w:rPr>
        <w:t>NM:</w:t>
      </w:r>
      <w:r>
        <w:rPr>
          <w:rFonts w:hint="eastAsia"/>
        </w:rPr>
        <w:t>开启或者关闭</w:t>
      </w:r>
      <w:r>
        <w:rPr>
          <w:rFonts w:hint="eastAsia"/>
        </w:rPr>
        <w:t>NM</w:t>
      </w:r>
      <w:r>
        <w:rPr>
          <w:rFonts w:hint="eastAsia"/>
        </w:rPr>
        <w:t>通信</w:t>
      </w:r>
    </w:p>
    <w:p w14:paraId="135E0815" w14:textId="5DF70629" w:rsidR="007C2DDF" w:rsidRDefault="007C2DDF" w:rsidP="007C2DDF">
      <w:pPr>
        <w:ind w:firstLine="420"/>
      </w:pPr>
      <w:r>
        <w:rPr>
          <w:rFonts w:hint="eastAsia"/>
        </w:rPr>
        <w:t>链接其他</w:t>
      </w:r>
      <w:r>
        <w:rPr>
          <w:rFonts w:hint="eastAsia"/>
        </w:rPr>
        <w:t>Action List</w:t>
      </w:r>
      <w:r>
        <w:rPr>
          <w:rFonts w:hint="eastAsia"/>
        </w:rPr>
        <w:t>中的内容</w:t>
      </w:r>
    </w:p>
    <w:p w14:paraId="3182263A" w14:textId="6EB20CC8" w:rsidR="00246A46" w:rsidRDefault="007C2DDF" w:rsidP="007C2DDF">
      <w:pPr>
        <w:ind w:firstLine="420"/>
      </w:pPr>
      <w:r>
        <w:rPr>
          <w:rFonts w:hint="eastAsia"/>
        </w:rPr>
        <w:t>执行某些仲裁规则，当执行相应的操作列表时，将评估这些规则。</w:t>
      </w:r>
    </w:p>
    <w:p w14:paraId="7CBA8BCF" w14:textId="4448CE13" w:rsidR="007C2DDF" w:rsidRDefault="007C2DDF">
      <w:r w:rsidRPr="007C2DDF">
        <w:rPr>
          <w:rFonts w:hint="eastAsia"/>
          <w:b/>
          <w:bCs/>
        </w:rPr>
        <w:t>模式控制流程</w:t>
      </w:r>
      <w:r>
        <w:rPr>
          <w:rFonts w:hint="eastAsia"/>
        </w:rPr>
        <w:t>：</w:t>
      </w:r>
    </w:p>
    <w:p w14:paraId="54FB8203" w14:textId="1735F303" w:rsidR="007C2DDF" w:rsidRDefault="007C2DDF">
      <w:r>
        <w:rPr>
          <w:rFonts w:hint="eastAsia"/>
        </w:rPr>
        <w:t>模式控制基本流程就是根据模式仲裁的结果去执行相应的</w:t>
      </w:r>
      <w:r>
        <w:rPr>
          <w:rFonts w:hint="eastAsia"/>
        </w:rPr>
        <w:t>Action List.</w:t>
      </w:r>
    </w:p>
    <w:p w14:paraId="414C9770" w14:textId="73611006" w:rsidR="007C2DDF" w:rsidRDefault="007C2DDF">
      <w:r>
        <w:rPr>
          <w:rFonts w:hint="eastAsia"/>
        </w:rPr>
        <w:t>如下图所示，以</w:t>
      </w:r>
      <w:r>
        <w:rPr>
          <w:rFonts w:hint="eastAsia"/>
        </w:rPr>
        <w:t>SWC</w:t>
      </w:r>
      <w:r>
        <w:rPr>
          <w:rFonts w:hint="eastAsia"/>
        </w:rPr>
        <w:t>组件模式请求为例：</w:t>
      </w:r>
    </w:p>
    <w:p w14:paraId="2F4BDF9C" w14:textId="4B9BA9D9" w:rsidR="007C2DDF" w:rsidRDefault="007C2DDF" w:rsidP="007C2DDF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SWC</w:t>
      </w:r>
      <w:r>
        <w:rPr>
          <w:rFonts w:hint="eastAsia"/>
        </w:rPr>
        <w:t>通过</w:t>
      </w:r>
      <w:r>
        <w:rPr>
          <w:rFonts w:hint="eastAsia"/>
        </w:rPr>
        <w:t>RTE</w:t>
      </w:r>
      <w:r>
        <w:rPr>
          <w:rFonts w:hint="eastAsia"/>
        </w:rPr>
        <w:t>向</w:t>
      </w:r>
      <w:proofErr w:type="spellStart"/>
      <w:r>
        <w:rPr>
          <w:rFonts w:hint="eastAsia"/>
        </w:rPr>
        <w:t>BswM</w:t>
      </w:r>
      <w:proofErr w:type="spellEnd"/>
      <w:r>
        <w:rPr>
          <w:rFonts w:hint="eastAsia"/>
        </w:rPr>
        <w:t>模块发送模式请求（</w:t>
      </w:r>
      <w:r>
        <w:rPr>
          <w:rFonts w:hint="eastAsia"/>
        </w:rPr>
        <w:t>Request Mode</w:t>
      </w:r>
      <w:r>
        <w:rPr>
          <w:rFonts w:hint="eastAsia"/>
        </w:rPr>
        <w:t>）</w:t>
      </w:r>
    </w:p>
    <w:p w14:paraId="388E7141" w14:textId="689C5F32" w:rsidR="007C2DDF" w:rsidRDefault="007C2DDF" w:rsidP="007C2DDF">
      <w:pPr>
        <w:pStyle w:val="ListParagraph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BswM</w:t>
      </w:r>
      <w:proofErr w:type="spellEnd"/>
      <w:r>
        <w:rPr>
          <w:rFonts w:hint="eastAsia"/>
        </w:rPr>
        <w:t>根据已配置好的模式仲裁规则得出相应的仲裁结果</w:t>
      </w:r>
    </w:p>
    <w:p w14:paraId="268CE3C8" w14:textId="782A131C" w:rsidR="007C2DDF" w:rsidRDefault="007C2DDF" w:rsidP="007C2DDF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仲裁结果关联的</w:t>
      </w:r>
      <w:r>
        <w:rPr>
          <w:rFonts w:hint="eastAsia"/>
        </w:rPr>
        <w:t>Action List</w:t>
      </w:r>
    </w:p>
    <w:p w14:paraId="15013C2D" w14:textId="5B9A0854" w:rsidR="007C2DDF" w:rsidRDefault="007C2DDF" w:rsidP="007C2DDF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其中</w:t>
      </w:r>
      <w:r>
        <w:rPr>
          <w:rFonts w:hint="eastAsia"/>
        </w:rPr>
        <w:t>Action List</w:t>
      </w:r>
      <w:r>
        <w:rPr>
          <w:rFonts w:hint="eastAsia"/>
        </w:rPr>
        <w:t>中时执行相应的</w:t>
      </w:r>
      <w:proofErr w:type="spellStart"/>
      <w:r>
        <w:rPr>
          <w:rFonts w:hint="eastAsia"/>
        </w:rPr>
        <w:t>Bsw</w:t>
      </w:r>
      <w:proofErr w:type="spellEnd"/>
      <w:r>
        <w:rPr>
          <w:rFonts w:hint="eastAsia"/>
        </w:rPr>
        <w:t>相关的</w:t>
      </w:r>
      <w:r>
        <w:rPr>
          <w:rFonts w:hint="eastAsia"/>
        </w:rPr>
        <w:t>Action</w:t>
      </w:r>
      <w:r>
        <w:rPr>
          <w:rFonts w:hint="eastAsia"/>
        </w:rPr>
        <w:t>及</w:t>
      </w:r>
      <w:r>
        <w:rPr>
          <w:rFonts w:hint="eastAsia"/>
        </w:rPr>
        <w:t>RTE</w:t>
      </w:r>
      <w:r>
        <w:rPr>
          <w:rFonts w:hint="eastAsia"/>
        </w:rPr>
        <w:t>状态切换</w:t>
      </w:r>
    </w:p>
    <w:p w14:paraId="57F29428" w14:textId="51C36609" w:rsidR="007C2DDF" w:rsidRDefault="007C2DDF" w:rsidP="007C2DDF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将模式处理通过</w:t>
      </w:r>
      <w:r>
        <w:rPr>
          <w:rFonts w:hint="eastAsia"/>
        </w:rPr>
        <w:t>RTE</w:t>
      </w:r>
      <w:r>
        <w:rPr>
          <w:rFonts w:hint="eastAsia"/>
        </w:rPr>
        <w:t>传到模式使用的</w:t>
      </w:r>
      <w:r>
        <w:rPr>
          <w:rFonts w:hint="eastAsia"/>
        </w:rPr>
        <w:t>SWC</w:t>
      </w:r>
      <w:r>
        <w:rPr>
          <w:rFonts w:hint="eastAsia"/>
        </w:rPr>
        <w:t>以及返回该模式到模式请求</w:t>
      </w:r>
      <w:r>
        <w:rPr>
          <w:rFonts w:hint="eastAsia"/>
        </w:rPr>
        <w:t>SWC</w:t>
      </w:r>
    </w:p>
    <w:p w14:paraId="69015E87" w14:textId="502E35DE" w:rsidR="00246A46" w:rsidRDefault="00246A46"/>
    <w:p w14:paraId="74944A9D" w14:textId="77777777" w:rsidR="00246A46" w:rsidRDefault="00000000">
      <w:r>
        <w:rPr>
          <w:noProof/>
        </w:rPr>
        <w:lastRenderedPageBreak/>
        <w:drawing>
          <wp:inline distT="0" distB="0" distL="114300" distR="114300" wp14:anchorId="3B2CA035" wp14:editId="3A0AE7B9">
            <wp:extent cx="4203700" cy="4598670"/>
            <wp:effectExtent l="0" t="0" r="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F669D" w14:textId="77777777" w:rsidR="00246A46" w:rsidRDefault="00000000">
      <w:r>
        <w:rPr>
          <w:rFonts w:hint="eastAsia"/>
        </w:rPr>
        <w:t>总结</w:t>
      </w:r>
    </w:p>
    <w:p w14:paraId="72D94C42" w14:textId="0DE36645" w:rsidR="007C2DDF" w:rsidRDefault="007C2DDF">
      <w:proofErr w:type="spellStart"/>
      <w:r>
        <w:rPr>
          <w:rFonts w:hint="eastAsia"/>
        </w:rPr>
        <w:t>BswM</w:t>
      </w:r>
      <w:proofErr w:type="spellEnd"/>
      <w:r>
        <w:rPr>
          <w:rFonts w:hint="eastAsia"/>
        </w:rPr>
        <w:t>的核心逻辑代码就是：</w:t>
      </w:r>
    </w:p>
    <w:p w14:paraId="26F3CE95" w14:textId="77777777" w:rsidR="00F60A25" w:rsidRDefault="00F60A25" w:rsidP="006A3D6F">
      <w:pPr>
        <w:autoSpaceDE w:val="0"/>
        <w:autoSpaceDN w:val="0"/>
        <w:adjustRightInd w:val="0"/>
        <w:ind w:leftChars="100" w:left="21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BswM_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MainFunction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7248F08F" w14:textId="77777777" w:rsidR="00F60A25" w:rsidRDefault="00F60A25" w:rsidP="006A3D6F">
      <w:pPr>
        <w:autoSpaceDE w:val="0"/>
        <w:autoSpaceDN w:val="0"/>
        <w:adjustRightInd w:val="0"/>
        <w:ind w:leftChars="100" w:left="21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73419442" w14:textId="77777777" w:rsidR="00F60A25" w:rsidRDefault="00F60A25" w:rsidP="006A3D6F">
      <w:pPr>
        <w:autoSpaceDE w:val="0"/>
        <w:autoSpaceDN w:val="0"/>
        <w:adjustRightInd w:val="0"/>
        <w:ind w:leftChars="100" w:left="21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(expression == TRUE)</w:t>
      </w:r>
    </w:p>
    <w:p w14:paraId="35E1A0FD" w14:textId="77777777" w:rsidR="00F60A25" w:rsidRDefault="00F60A25" w:rsidP="006A3D6F">
      <w:pPr>
        <w:autoSpaceDE w:val="0"/>
        <w:autoSpaceDN w:val="0"/>
        <w:adjustRightInd w:val="0"/>
        <w:ind w:leftChars="100" w:left="21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14:paraId="2BE9CAE0" w14:textId="77777777" w:rsidR="00F60A25" w:rsidRDefault="00F60A25" w:rsidP="006A3D6F">
      <w:pPr>
        <w:autoSpaceDE w:val="0"/>
        <w:autoSpaceDN w:val="0"/>
        <w:adjustRightInd w:val="0"/>
        <w:ind w:leftChars="100" w:left="21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action_true_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4318B95C" w14:textId="77777777" w:rsidR="00F60A25" w:rsidRDefault="00F60A25" w:rsidP="006A3D6F">
      <w:pPr>
        <w:autoSpaceDE w:val="0"/>
        <w:autoSpaceDN w:val="0"/>
        <w:adjustRightInd w:val="0"/>
        <w:ind w:leftChars="100" w:left="21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268BCAED" w14:textId="77777777" w:rsidR="00F60A25" w:rsidRDefault="00F60A25" w:rsidP="006A3D6F">
      <w:pPr>
        <w:autoSpaceDE w:val="0"/>
        <w:autoSpaceDN w:val="0"/>
        <w:adjustRightInd w:val="0"/>
        <w:ind w:leftChars="100" w:left="21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14:paraId="5BF4AB08" w14:textId="77777777" w:rsidR="00F60A25" w:rsidRDefault="00F60A25" w:rsidP="006A3D6F">
      <w:pPr>
        <w:autoSpaceDE w:val="0"/>
        <w:autoSpaceDN w:val="0"/>
        <w:adjustRightInd w:val="0"/>
        <w:ind w:leftChars="100" w:left="21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14:paraId="54522FF1" w14:textId="77777777" w:rsidR="00F60A25" w:rsidRDefault="00F60A25" w:rsidP="006A3D6F">
      <w:pPr>
        <w:autoSpaceDE w:val="0"/>
        <w:autoSpaceDN w:val="0"/>
        <w:adjustRightInd w:val="0"/>
        <w:ind w:leftChars="100" w:left="21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action_false_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700608D0" w14:textId="77777777" w:rsidR="00F60A25" w:rsidRDefault="00F60A25" w:rsidP="006A3D6F">
      <w:pPr>
        <w:autoSpaceDE w:val="0"/>
        <w:autoSpaceDN w:val="0"/>
        <w:adjustRightInd w:val="0"/>
        <w:ind w:leftChars="100" w:left="21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3FF2BCAC" w14:textId="328D12B8" w:rsidR="00246A46" w:rsidRDefault="00F60A25" w:rsidP="006A3D6F">
      <w:pPr>
        <w:ind w:leftChars="100" w:left="210"/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77A4B19E" w14:textId="56B9A3E1" w:rsidR="00F60A25" w:rsidRDefault="00F60A25">
      <w:r>
        <w:rPr>
          <w:rFonts w:hint="eastAsia"/>
        </w:rPr>
        <w:t>由于</w:t>
      </w:r>
      <w:proofErr w:type="spellStart"/>
      <w:r>
        <w:rPr>
          <w:rFonts w:hint="eastAsia"/>
        </w:rPr>
        <w:t>AutoSAR</w:t>
      </w:r>
      <w:proofErr w:type="spellEnd"/>
      <w:r>
        <w:rPr>
          <w:rFonts w:hint="eastAsia"/>
        </w:rPr>
        <w:t>软件组件很多，</w:t>
      </w:r>
      <w:r w:rsidRPr="00F60A25">
        <w:rPr>
          <w:rFonts w:hint="eastAsia"/>
          <w:b/>
          <w:bCs/>
        </w:rPr>
        <w:t>相互调用关系复杂</w:t>
      </w:r>
      <w:r>
        <w:rPr>
          <w:rFonts w:hint="eastAsia"/>
        </w:rPr>
        <w:t>，如果没有</w:t>
      </w:r>
      <w:proofErr w:type="spellStart"/>
      <w:r>
        <w:rPr>
          <w:rFonts w:hint="eastAsia"/>
        </w:rPr>
        <w:t>BswM</w:t>
      </w:r>
      <w:proofErr w:type="spellEnd"/>
      <w:r>
        <w:rPr>
          <w:rFonts w:hint="eastAsia"/>
        </w:rPr>
        <w:t>这样的模块统一管理，会使得</w:t>
      </w:r>
      <w:r w:rsidRPr="00F60A25">
        <w:rPr>
          <w:rFonts w:hint="eastAsia"/>
          <w:b/>
          <w:bCs/>
        </w:rPr>
        <w:t>软件可读性差且容易产生</w:t>
      </w:r>
      <w:r w:rsidRPr="00F60A25">
        <w:rPr>
          <w:rFonts w:hint="eastAsia"/>
          <w:b/>
          <w:bCs/>
        </w:rPr>
        <w:t>Bug</w:t>
      </w:r>
      <w:r>
        <w:rPr>
          <w:rFonts w:hint="eastAsia"/>
        </w:rPr>
        <w:t>，有了</w:t>
      </w:r>
      <w:proofErr w:type="spellStart"/>
      <w:r>
        <w:rPr>
          <w:rFonts w:hint="eastAsia"/>
        </w:rPr>
        <w:t>BswM</w:t>
      </w:r>
      <w:proofErr w:type="spellEnd"/>
      <w:r>
        <w:rPr>
          <w:rFonts w:hint="eastAsia"/>
        </w:rPr>
        <w:t>的统一管理，让</w:t>
      </w:r>
      <w:r w:rsidRPr="00F60A25">
        <w:rPr>
          <w:rFonts w:hint="eastAsia"/>
          <w:b/>
          <w:bCs/>
        </w:rPr>
        <w:t>代码一目了然，使得架构更加清晰</w:t>
      </w:r>
      <w:r>
        <w:rPr>
          <w:rFonts w:hint="eastAsia"/>
        </w:rPr>
        <w:t>。</w:t>
      </w:r>
    </w:p>
    <w:sectPr w:rsidR="00F60A25">
      <w:headerReference w:type="even" r:id="rId16"/>
      <w:headerReference w:type="default" r:id="rId17"/>
      <w:headerReference w:type="firs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AC982" w14:textId="77777777" w:rsidR="00DC39A4" w:rsidRDefault="00DC39A4" w:rsidP="0096323A">
      <w:r>
        <w:separator/>
      </w:r>
    </w:p>
  </w:endnote>
  <w:endnote w:type="continuationSeparator" w:id="0">
    <w:p w14:paraId="70EE5335" w14:textId="77777777" w:rsidR="00DC39A4" w:rsidRDefault="00DC39A4" w:rsidP="009632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68856" w14:textId="77777777" w:rsidR="00DC39A4" w:rsidRDefault="00DC39A4" w:rsidP="0096323A">
      <w:r>
        <w:separator/>
      </w:r>
    </w:p>
  </w:footnote>
  <w:footnote w:type="continuationSeparator" w:id="0">
    <w:p w14:paraId="2A164927" w14:textId="77777777" w:rsidR="00DC39A4" w:rsidRDefault="00DC39A4" w:rsidP="009632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4DB74" w14:textId="45C03DBA" w:rsidR="0096323A" w:rsidRDefault="0096323A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B0CD1C6" wp14:editId="157DE2E2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25" name="Text Box 25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AD22A2" w14:textId="5F16A180" w:rsidR="0096323A" w:rsidRPr="0096323A" w:rsidRDefault="0096323A" w:rsidP="0096323A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6323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0CD1C6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26" type="#_x0000_t202" alt="Internal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textbox style="mso-fit-shape-to-text:t" inset="0,15pt,20pt,0">
                <w:txbxContent>
                  <w:p w14:paraId="7AAD22A2" w14:textId="5F16A180" w:rsidR="0096323A" w:rsidRPr="0096323A" w:rsidRDefault="0096323A" w:rsidP="0096323A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6323A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D25CF" w14:textId="54DF006F" w:rsidR="0096323A" w:rsidRDefault="0096323A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A207EB7" wp14:editId="4D96C824">
              <wp:simplePos x="1145894" y="538223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26" name="Text Box 26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8911F51" w14:textId="626B2D88" w:rsidR="0096323A" w:rsidRPr="0096323A" w:rsidRDefault="0096323A" w:rsidP="0096323A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6323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207EB7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27" type="#_x0000_t202" alt="Internal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textbox style="mso-fit-shape-to-text:t" inset="0,15pt,20pt,0">
                <w:txbxContent>
                  <w:p w14:paraId="28911F51" w14:textId="626B2D88" w:rsidR="0096323A" w:rsidRPr="0096323A" w:rsidRDefault="0096323A" w:rsidP="0096323A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6323A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210EF" w14:textId="51CFB8D6" w:rsidR="0096323A" w:rsidRDefault="0096323A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8F2DC89" wp14:editId="37858918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24" name="Text Box 24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5CAC908" w14:textId="0F8F144C" w:rsidR="0096323A" w:rsidRPr="0096323A" w:rsidRDefault="0096323A" w:rsidP="0096323A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6323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F2DC89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28" type="#_x0000_t202" alt="Internal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textbox style="mso-fit-shape-to-text:t" inset="0,15pt,20pt,0">
                <w:txbxContent>
                  <w:p w14:paraId="45CAC908" w14:textId="0F8F144C" w:rsidR="0096323A" w:rsidRPr="0096323A" w:rsidRDefault="0096323A" w:rsidP="0096323A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6323A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C37F4B"/>
    <w:multiLevelType w:val="hybridMultilevel"/>
    <w:tmpl w:val="7C380CB4"/>
    <w:lvl w:ilvl="0" w:tplc="B650893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6B804920"/>
    <w:multiLevelType w:val="hybridMultilevel"/>
    <w:tmpl w:val="30246226"/>
    <w:lvl w:ilvl="0" w:tplc="096E1E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5671429">
    <w:abstractNumId w:val="1"/>
  </w:num>
  <w:num w:numId="2" w16cid:durableId="2145467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jg2Yjk0ZTI2MTYzZWM5NTcwMzNjZWI5YzdmNmQ4MjEifQ=="/>
  </w:docVars>
  <w:rsids>
    <w:rsidRoot w:val="00246A46"/>
    <w:rsid w:val="00085F1F"/>
    <w:rsid w:val="000B1897"/>
    <w:rsid w:val="001B394F"/>
    <w:rsid w:val="00246A46"/>
    <w:rsid w:val="005E0C84"/>
    <w:rsid w:val="006622C7"/>
    <w:rsid w:val="006A3D6F"/>
    <w:rsid w:val="007C2DDF"/>
    <w:rsid w:val="007C42D3"/>
    <w:rsid w:val="00880F4F"/>
    <w:rsid w:val="0096323A"/>
    <w:rsid w:val="009A12C1"/>
    <w:rsid w:val="00A727A5"/>
    <w:rsid w:val="00B826AA"/>
    <w:rsid w:val="00C27002"/>
    <w:rsid w:val="00C62B5F"/>
    <w:rsid w:val="00DC39A4"/>
    <w:rsid w:val="00EE1BA7"/>
    <w:rsid w:val="00F60A25"/>
    <w:rsid w:val="1EEC425B"/>
    <w:rsid w:val="4839292D"/>
    <w:rsid w:val="5B2E2298"/>
    <w:rsid w:val="74DF6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0020AE"/>
  <w15:docId w15:val="{210DD7CD-265B-4F19-846D-D79CA9075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96323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96323A"/>
    <w:rPr>
      <w:kern w:val="2"/>
      <w:sz w:val="18"/>
      <w:szCs w:val="18"/>
    </w:rPr>
  </w:style>
  <w:style w:type="paragraph" w:styleId="ListParagraph">
    <w:name w:val="List Paragraph"/>
    <w:basedOn w:val="Normal"/>
    <w:uiPriority w:val="99"/>
    <w:unhideWhenUsed/>
    <w:rsid w:val="00C2700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3B338-4E57-4B7E-9C30-2D6ACDA0F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366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Alten</Company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Judy</dc:creator>
  <cp:lastModifiedBy>Zhu Ting EXT Alten</cp:lastModifiedBy>
  <cp:revision>14</cp:revision>
  <dcterms:created xsi:type="dcterms:W3CDTF">2024-07-23T14:34:00Z</dcterms:created>
  <dcterms:modified xsi:type="dcterms:W3CDTF">2024-10-30T06:12:00Z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CEF734A6AA2344C9B362C3B8A6DAEFD5_12</vt:lpwstr>
  </property>
  <property fmtid="{D5CDD505-2E9C-101B-9397-08002B2CF9AE}" pid="4" name="ClassificationContentMarkingHeaderShapeIds">
    <vt:lpwstr>18,19,1a</vt:lpwstr>
  </property>
  <property fmtid="{D5CDD505-2E9C-101B-9397-08002B2CF9AE}" pid="5" name="ClassificationContentMarkingHeaderFontProps">
    <vt:lpwstr>#000000,10,Calibri</vt:lpwstr>
  </property>
  <property fmtid="{D5CDD505-2E9C-101B-9397-08002B2CF9AE}" pid="6" name="ClassificationContentMarkingHeaderText">
    <vt:lpwstr>Internal</vt:lpwstr>
  </property>
  <property fmtid="{D5CDD505-2E9C-101B-9397-08002B2CF9AE}" pid="7" name="MSIP_Label_134277c1-31d4-4dba-9248-3ba93a3f3112_Enabled">
    <vt:lpwstr>true</vt:lpwstr>
  </property>
  <property fmtid="{D5CDD505-2E9C-101B-9397-08002B2CF9AE}" pid="8" name="MSIP_Label_134277c1-31d4-4dba-9248-3ba93a3f3112_SetDate">
    <vt:lpwstr>2024-08-03T07:04:54Z</vt:lpwstr>
  </property>
  <property fmtid="{D5CDD505-2E9C-101B-9397-08002B2CF9AE}" pid="9" name="MSIP_Label_134277c1-31d4-4dba-9248-3ba93a3f3112_Method">
    <vt:lpwstr>Privileged</vt:lpwstr>
  </property>
  <property fmtid="{D5CDD505-2E9C-101B-9397-08002B2CF9AE}" pid="10" name="MSIP_Label_134277c1-31d4-4dba-9248-3ba93a3f3112_Name">
    <vt:lpwstr>Internal sub1</vt:lpwstr>
  </property>
  <property fmtid="{D5CDD505-2E9C-101B-9397-08002B2CF9AE}" pid="11" name="MSIP_Label_134277c1-31d4-4dba-9248-3ba93a3f3112_SiteId">
    <vt:lpwstr>eb70b763-b6d7-4486-8555-8831709a784e</vt:lpwstr>
  </property>
  <property fmtid="{D5CDD505-2E9C-101B-9397-08002B2CF9AE}" pid="12" name="MSIP_Label_134277c1-31d4-4dba-9248-3ba93a3f3112_ActionId">
    <vt:lpwstr>6a42824f-b3f2-4030-bbad-d40298f9ca5d</vt:lpwstr>
  </property>
  <property fmtid="{D5CDD505-2E9C-101B-9397-08002B2CF9AE}" pid="13" name="MSIP_Label_134277c1-31d4-4dba-9248-3ba93a3f3112_ContentBits">
    <vt:lpwstr>1</vt:lpwstr>
  </property>
</Properties>
</file>