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E79A" w14:textId="4A65E456" w:rsidR="00FA4536" w:rsidRPr="00585970" w:rsidRDefault="00585970">
      <w:pPr>
        <w:rPr>
          <w:b/>
          <w:bCs/>
          <w:noProof/>
        </w:rPr>
      </w:pPr>
      <w:r w:rsidRPr="00585970">
        <w:rPr>
          <w:rFonts w:hint="eastAsia"/>
          <w:b/>
          <w:bCs/>
          <w:noProof/>
        </w:rPr>
        <w:t>什么是</w:t>
      </w:r>
      <w:r w:rsidRPr="00585970">
        <w:rPr>
          <w:rFonts w:hint="eastAsia"/>
          <w:b/>
          <w:bCs/>
          <w:noProof/>
        </w:rPr>
        <w:t>Appl</w:t>
      </w:r>
      <w:r w:rsidRPr="00585970">
        <w:rPr>
          <w:rFonts w:hint="eastAsia"/>
          <w:b/>
          <w:bCs/>
          <w:noProof/>
        </w:rPr>
        <w:t>层</w:t>
      </w:r>
    </w:p>
    <w:p w14:paraId="06865063" w14:textId="5FD28193" w:rsidR="00585970" w:rsidRDefault="00585970">
      <w:r>
        <w:rPr>
          <w:rFonts w:hint="eastAsia"/>
          <w:noProof/>
        </w:rPr>
        <w:t>Autosar cp</w:t>
      </w:r>
      <w:r>
        <w:rPr>
          <w:rFonts w:hint="eastAsia"/>
          <w:noProof/>
        </w:rPr>
        <w:t>将软件架构分层三层：</w:t>
      </w:r>
      <w:r>
        <w:rPr>
          <w:rFonts w:hint="eastAsia"/>
          <w:noProof/>
        </w:rPr>
        <w:t>appl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RTE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BSW</w:t>
      </w:r>
      <w:r>
        <w:rPr>
          <w:rFonts w:hint="eastAsia"/>
          <w:noProof/>
        </w:rPr>
        <w:t>层</w:t>
      </w:r>
    </w:p>
    <w:p w14:paraId="68F0F734" w14:textId="77777777" w:rsidR="00FA4536" w:rsidRDefault="00000000">
      <w:r>
        <w:rPr>
          <w:noProof/>
        </w:rPr>
        <w:drawing>
          <wp:inline distT="0" distB="0" distL="114300" distR="114300" wp14:anchorId="6E7D9024" wp14:editId="0A3F84E6">
            <wp:extent cx="5289550" cy="3238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9742" b="8849"/>
                    <a:stretch/>
                  </pic:blipFill>
                  <pic:spPr bwMode="auto">
                    <a:xfrm>
                      <a:off x="0" y="0"/>
                      <a:ext cx="5289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65562" w14:textId="3FB5E40D" w:rsidR="00585970" w:rsidRDefault="00585970">
      <w:r>
        <w:rPr>
          <w:rFonts w:hint="eastAsia"/>
        </w:rPr>
        <w:t>Appl</w:t>
      </w:r>
      <w:r>
        <w:rPr>
          <w:rFonts w:hint="eastAsia"/>
        </w:rPr>
        <w:t>就是应用层的意思，</w:t>
      </w:r>
      <w:r>
        <w:rPr>
          <w:rFonts w:hint="eastAsia"/>
        </w:rPr>
        <w:t>RTE</w:t>
      </w:r>
      <w:r>
        <w:rPr>
          <w:rFonts w:hint="eastAsia"/>
        </w:rPr>
        <w:t>就是运行时环境，</w:t>
      </w:r>
      <w:r>
        <w:rPr>
          <w:rFonts w:hint="eastAsia"/>
        </w:rPr>
        <w:t>BSW</w:t>
      </w:r>
      <w:r>
        <w:rPr>
          <w:rFonts w:hint="eastAsia"/>
        </w:rPr>
        <w:t>就是基础软件</w:t>
      </w:r>
    </w:p>
    <w:p w14:paraId="7F48742E" w14:textId="0150B4B2" w:rsidR="00FA4536" w:rsidRDefault="00FA4536"/>
    <w:p w14:paraId="65F3FDF3" w14:textId="29EF3B06" w:rsidR="00585970" w:rsidRDefault="00585970">
      <w:r>
        <w:rPr>
          <w:rFonts w:hint="eastAsia"/>
        </w:rPr>
        <w:t>有了</w:t>
      </w:r>
      <w:r>
        <w:rPr>
          <w:rFonts w:hint="eastAsia"/>
        </w:rPr>
        <w:t>RTE</w:t>
      </w:r>
      <w:r>
        <w:rPr>
          <w:rFonts w:hint="eastAsia"/>
        </w:rPr>
        <w:t>层的存在，可以解耦</w:t>
      </w:r>
      <w:r>
        <w:rPr>
          <w:rFonts w:hint="eastAsia"/>
        </w:rPr>
        <w:t>Appl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bsw</w:t>
      </w:r>
      <w:proofErr w:type="spellEnd"/>
      <w:r>
        <w:rPr>
          <w:rFonts w:hint="eastAsia"/>
        </w:rPr>
        <w:t>层，让两者可以同步开发，最后集成到了一起，</w:t>
      </w:r>
      <w:r>
        <w:rPr>
          <w:rFonts w:hint="eastAsia"/>
        </w:rPr>
        <w:t>RTE</w:t>
      </w:r>
      <w:r>
        <w:rPr>
          <w:rFonts w:hint="eastAsia"/>
        </w:rPr>
        <w:t>为应用提供运行时环境</w:t>
      </w:r>
    </w:p>
    <w:p w14:paraId="199E174D" w14:textId="53729D10" w:rsidR="00FA4536" w:rsidRDefault="00585970">
      <w:r>
        <w:rPr>
          <w:rFonts w:hint="eastAsia"/>
        </w:rPr>
        <w:t>RTE</w:t>
      </w:r>
      <w:r>
        <w:rPr>
          <w:rFonts w:hint="eastAsia"/>
        </w:rPr>
        <w:t>的作用有点像电话接线员，可以将一个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的信息通过</w:t>
      </w:r>
      <w:r>
        <w:rPr>
          <w:rFonts w:hint="eastAsia"/>
        </w:rPr>
        <w:t>RTE</w:t>
      </w:r>
      <w:r>
        <w:rPr>
          <w:rFonts w:hint="eastAsia"/>
        </w:rPr>
        <w:t>接到其它</w:t>
      </w:r>
      <w:proofErr w:type="spellStart"/>
      <w:r>
        <w:rPr>
          <w:rFonts w:hint="eastAsia"/>
        </w:rPr>
        <w:t>swc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bsw</w:t>
      </w:r>
      <w:proofErr w:type="spellEnd"/>
      <w:r>
        <w:rPr>
          <w:rFonts w:hint="eastAsia"/>
        </w:rPr>
        <w:t>上。</w:t>
      </w:r>
      <w:proofErr w:type="spellStart"/>
      <w:r>
        <w:t>R</w:t>
      </w:r>
      <w:r>
        <w:rPr>
          <w:rFonts w:hint="eastAsia"/>
        </w:rPr>
        <w:t>te</w:t>
      </w:r>
      <w:proofErr w:type="spellEnd"/>
      <w:r>
        <w:rPr>
          <w:rFonts w:hint="eastAsia"/>
        </w:rPr>
        <w:t>具有管理这些信息的功能。</w:t>
      </w:r>
    </w:p>
    <w:p w14:paraId="60F0B1EC" w14:textId="06395A57" w:rsidR="00FA4536" w:rsidRPr="003A45BA" w:rsidRDefault="00773604">
      <w:pPr>
        <w:rPr>
          <w:b/>
          <w:bCs/>
        </w:rPr>
      </w:pPr>
      <w:r w:rsidRPr="00773604">
        <w:rPr>
          <w:rFonts w:hint="eastAsia"/>
          <w:b/>
          <w:bCs/>
        </w:rPr>
        <w:t>RTE</w:t>
      </w:r>
      <w:r w:rsidRPr="00773604">
        <w:rPr>
          <w:rFonts w:hint="eastAsia"/>
          <w:b/>
          <w:bCs/>
        </w:rPr>
        <w:t>的作用</w:t>
      </w:r>
    </w:p>
    <w:p w14:paraId="5BCC3DB8" w14:textId="6AF5BF33" w:rsidR="00773604" w:rsidRDefault="00773604" w:rsidP="007736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通信功能（</w:t>
      </w:r>
      <w:r>
        <w:rPr>
          <w:rFonts w:hint="eastAsia"/>
        </w:rPr>
        <w:t>ECU</w:t>
      </w:r>
      <w:r>
        <w:rPr>
          <w:rFonts w:hint="eastAsia"/>
        </w:rPr>
        <w:t>内部和跨</w:t>
      </w:r>
      <w:r>
        <w:rPr>
          <w:rFonts w:hint="eastAsia"/>
        </w:rPr>
        <w:t>ECU</w:t>
      </w:r>
      <w:r>
        <w:rPr>
          <w:rFonts w:hint="eastAsia"/>
        </w:rPr>
        <w:t>）</w:t>
      </w:r>
    </w:p>
    <w:p w14:paraId="7C90DBD1" w14:textId="0FF76B1F" w:rsidR="00773604" w:rsidRDefault="00773604" w:rsidP="00773604">
      <w:pPr>
        <w:ind w:left="360"/>
      </w:pPr>
      <w:r>
        <w:rPr>
          <w:rFonts w:hint="eastAsia"/>
        </w:rPr>
        <w:t>S/R</w:t>
      </w:r>
      <w:r>
        <w:rPr>
          <w:rFonts w:hint="eastAsia"/>
        </w:rPr>
        <w:t>通信（</w:t>
      </w:r>
      <w:r>
        <w:rPr>
          <w:rFonts w:hint="eastAsia"/>
        </w:rPr>
        <w:t>Sender-Receiver</w:t>
      </w:r>
      <w:r>
        <w:rPr>
          <w:rFonts w:hint="eastAsia"/>
        </w:rPr>
        <w:t>）用于</w:t>
      </w:r>
      <w:r>
        <w:rPr>
          <w:rFonts w:hint="eastAsia"/>
        </w:rPr>
        <w:t>SWC</w:t>
      </w:r>
      <w:r>
        <w:rPr>
          <w:rFonts w:hint="eastAsia"/>
        </w:rPr>
        <w:t>之间、</w:t>
      </w:r>
      <w:r>
        <w:rPr>
          <w:rFonts w:hint="eastAsia"/>
        </w:rPr>
        <w:t>SWC</w:t>
      </w:r>
      <w:r>
        <w:rPr>
          <w:rFonts w:hint="eastAsia"/>
        </w:rPr>
        <w:t>和</w:t>
      </w:r>
      <w:r>
        <w:rPr>
          <w:rFonts w:hint="eastAsia"/>
        </w:rPr>
        <w:t>BSW</w:t>
      </w:r>
      <w:r>
        <w:rPr>
          <w:rFonts w:hint="eastAsia"/>
        </w:rPr>
        <w:t>之间交换数据</w:t>
      </w:r>
    </w:p>
    <w:p w14:paraId="0F37B7C3" w14:textId="446813E7" w:rsidR="00773604" w:rsidRDefault="00773604" w:rsidP="00773604">
      <w:pPr>
        <w:ind w:left="360"/>
      </w:pPr>
      <w:r>
        <w:rPr>
          <w:rFonts w:hint="eastAsia"/>
        </w:rPr>
        <w:t>C/S</w:t>
      </w:r>
      <w:r>
        <w:rPr>
          <w:rFonts w:hint="eastAsia"/>
        </w:rPr>
        <w:t>通信（</w:t>
      </w:r>
      <w:r>
        <w:rPr>
          <w:rFonts w:hint="eastAsia"/>
        </w:rPr>
        <w:t>Client-Server</w:t>
      </w:r>
      <w:r>
        <w:rPr>
          <w:rFonts w:hint="eastAsia"/>
        </w:rPr>
        <w:t>）用于</w:t>
      </w:r>
      <w:r>
        <w:rPr>
          <w:rFonts w:hint="eastAsia"/>
        </w:rPr>
        <w:t>SWC</w:t>
      </w:r>
      <w:r>
        <w:rPr>
          <w:rFonts w:hint="eastAsia"/>
        </w:rPr>
        <w:t>之间、</w:t>
      </w:r>
      <w:r>
        <w:rPr>
          <w:rFonts w:hint="eastAsia"/>
        </w:rPr>
        <w:t>SWC</w:t>
      </w:r>
      <w:r>
        <w:rPr>
          <w:rFonts w:hint="eastAsia"/>
        </w:rPr>
        <w:t>和</w:t>
      </w:r>
      <w:r>
        <w:rPr>
          <w:rFonts w:hint="eastAsia"/>
        </w:rPr>
        <w:t>BSW</w:t>
      </w:r>
      <w:r>
        <w:rPr>
          <w:rFonts w:hint="eastAsia"/>
        </w:rPr>
        <w:t>之间的函数调用，客户端调用服务器提供的函数</w:t>
      </w:r>
    </w:p>
    <w:p w14:paraId="3063425D" w14:textId="586B1290" w:rsidR="00773604" w:rsidRDefault="00773604" w:rsidP="007736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模式管理：用于</w:t>
      </w:r>
      <w:r>
        <w:rPr>
          <w:rFonts w:hint="eastAsia"/>
        </w:rPr>
        <w:t>SWC</w:t>
      </w:r>
      <w:r>
        <w:rPr>
          <w:rFonts w:hint="eastAsia"/>
        </w:rPr>
        <w:t>之间、</w:t>
      </w:r>
      <w:r>
        <w:rPr>
          <w:rFonts w:hint="eastAsia"/>
        </w:rPr>
        <w:t>SWC</w:t>
      </w:r>
      <w:r>
        <w:rPr>
          <w:rFonts w:hint="eastAsia"/>
        </w:rPr>
        <w:t>和</w:t>
      </w:r>
      <w:r>
        <w:rPr>
          <w:rFonts w:hint="eastAsia"/>
        </w:rPr>
        <w:t>BSW</w:t>
      </w:r>
      <w:r>
        <w:rPr>
          <w:rFonts w:hint="eastAsia"/>
        </w:rPr>
        <w:t>模块之间关于运行模式的交互，例如</w:t>
      </w:r>
      <w:r>
        <w:rPr>
          <w:rFonts w:hint="eastAsia"/>
        </w:rPr>
        <w:t>ECU</w:t>
      </w:r>
      <w:r>
        <w:rPr>
          <w:rFonts w:hint="eastAsia"/>
        </w:rPr>
        <w:t>电源状态，各种通信总线的模式</w:t>
      </w:r>
    </w:p>
    <w:p w14:paraId="0CB9AED8" w14:textId="1DBA8AAD" w:rsidR="00773604" w:rsidRDefault="00773604" w:rsidP="0077360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数据一致性保护</w:t>
      </w:r>
    </w:p>
    <w:p w14:paraId="1613C784" w14:textId="12DFA319" w:rsidR="00773604" w:rsidRDefault="00773604" w:rsidP="00773604">
      <w:pPr>
        <w:pStyle w:val="ListParagraph"/>
        <w:ind w:left="360" w:firstLineChars="0" w:firstLine="0"/>
      </w:pPr>
      <w:r>
        <w:rPr>
          <w:rFonts w:hint="eastAsia"/>
        </w:rPr>
        <w:t>IRV(Inter Runnable Variables)</w:t>
      </w:r>
      <w:r>
        <w:rPr>
          <w:rFonts w:hint="eastAsia"/>
        </w:rPr>
        <w:t>，用于</w:t>
      </w:r>
      <w:r>
        <w:rPr>
          <w:rFonts w:hint="eastAsia"/>
        </w:rPr>
        <w:t>SWC</w:t>
      </w:r>
      <w:r>
        <w:rPr>
          <w:rFonts w:hint="eastAsia"/>
        </w:rPr>
        <w:t>内部，</w:t>
      </w:r>
      <w:r>
        <w:rPr>
          <w:rFonts w:hint="eastAsia"/>
        </w:rPr>
        <w:t>Runnable</w:t>
      </w:r>
      <w:r>
        <w:rPr>
          <w:rFonts w:hint="eastAsia"/>
        </w:rPr>
        <w:t>之间数据交换</w:t>
      </w:r>
    </w:p>
    <w:p w14:paraId="6D068CD3" w14:textId="21B9BAC3" w:rsidR="00773604" w:rsidRDefault="00773604" w:rsidP="00773604">
      <w:pPr>
        <w:pStyle w:val="ListParagraph"/>
        <w:ind w:left="360" w:firstLineChars="0" w:firstLine="0"/>
      </w:pPr>
      <w:r>
        <w:rPr>
          <w:rFonts w:hint="eastAsia"/>
        </w:rPr>
        <w:t>Exclusive Areas</w:t>
      </w:r>
      <w:r>
        <w:rPr>
          <w:rFonts w:hint="eastAsia"/>
        </w:rPr>
        <w:t>（</w:t>
      </w:r>
      <w:r>
        <w:rPr>
          <w:rFonts w:hint="eastAsia"/>
        </w:rPr>
        <w:t>EAs</w:t>
      </w:r>
      <w:r>
        <w:rPr>
          <w:rFonts w:hint="eastAsia"/>
        </w:rPr>
        <w:t>），临界区保护，封装内核提供的临界区保护机制（原子操作，关中断，</w:t>
      </w:r>
      <w:r>
        <w:rPr>
          <w:rFonts w:hint="eastAsia"/>
        </w:rPr>
        <w:t>Spinlock</w:t>
      </w:r>
      <w:r>
        <w:rPr>
          <w:rFonts w:hint="eastAsia"/>
        </w:rPr>
        <w:t>，</w:t>
      </w:r>
      <w:r w:rsidR="003A45BA">
        <w:rPr>
          <w:rFonts w:hint="eastAsia"/>
        </w:rPr>
        <w:t>Resource</w:t>
      </w:r>
      <w:r>
        <w:rPr>
          <w:rFonts w:hint="eastAsia"/>
        </w:rPr>
        <w:t>）</w:t>
      </w:r>
      <w:r w:rsidR="003A45BA">
        <w:rPr>
          <w:rFonts w:hint="eastAsia"/>
        </w:rPr>
        <w:t>为</w:t>
      </w:r>
      <w:r w:rsidR="003A45BA">
        <w:rPr>
          <w:rFonts w:hint="eastAsia"/>
        </w:rPr>
        <w:t>SWC</w:t>
      </w:r>
      <w:r w:rsidR="003A45BA">
        <w:rPr>
          <w:rFonts w:hint="eastAsia"/>
        </w:rPr>
        <w:t>和</w:t>
      </w:r>
      <w:r w:rsidR="003A45BA">
        <w:rPr>
          <w:rFonts w:hint="eastAsia"/>
        </w:rPr>
        <w:t>RTE</w:t>
      </w:r>
      <w:r w:rsidR="003A45BA">
        <w:rPr>
          <w:rFonts w:hint="eastAsia"/>
        </w:rPr>
        <w:t>内部功能提供数据一致性保护</w:t>
      </w:r>
    </w:p>
    <w:p w14:paraId="0FA717DC" w14:textId="1850102F" w:rsidR="003A45BA" w:rsidRDefault="003A45BA" w:rsidP="003A45BA">
      <w:r>
        <w:rPr>
          <w:rFonts w:hint="eastAsia"/>
        </w:rPr>
        <w:t>4</w:t>
      </w:r>
      <w:r>
        <w:rPr>
          <w:rFonts w:hint="eastAsia"/>
        </w:rPr>
        <w:t>、调度</w:t>
      </w:r>
      <w:r>
        <w:rPr>
          <w:rFonts w:hint="eastAsia"/>
        </w:rPr>
        <w:t>RTE</w:t>
      </w:r>
      <w:r>
        <w:rPr>
          <w:rFonts w:hint="eastAsia"/>
        </w:rPr>
        <w:t>对</w:t>
      </w:r>
      <w:r>
        <w:rPr>
          <w:rFonts w:hint="eastAsia"/>
        </w:rPr>
        <w:t>Runnable</w:t>
      </w:r>
      <w:r>
        <w:rPr>
          <w:rFonts w:hint="eastAsia"/>
        </w:rPr>
        <w:t>运行支撑</w:t>
      </w:r>
    </w:p>
    <w:p w14:paraId="5A5CB410" w14:textId="77777777" w:rsidR="00773604" w:rsidRDefault="00773604"/>
    <w:p w14:paraId="059AC8FF" w14:textId="02406234" w:rsidR="00FA4536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01BFACBD" wp14:editId="426B02FD">
            <wp:extent cx="5048250" cy="287443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252" t="1868" r="252" b="23558"/>
                    <a:stretch/>
                  </pic:blipFill>
                  <pic:spPr bwMode="auto">
                    <a:xfrm>
                      <a:off x="0" y="0"/>
                      <a:ext cx="5048250" cy="28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F55A" w14:textId="050786C2" w:rsidR="003A45BA" w:rsidRDefault="003A45BA">
      <w:r>
        <w:rPr>
          <w:rFonts w:hint="eastAsia"/>
        </w:rPr>
        <w:t>通过</w:t>
      </w:r>
      <w:r>
        <w:rPr>
          <w:rFonts w:hint="eastAsia"/>
        </w:rPr>
        <w:t>RTE</w:t>
      </w:r>
      <w:r>
        <w:rPr>
          <w:rFonts w:hint="eastAsia"/>
        </w:rPr>
        <w:t>给</w:t>
      </w:r>
      <w:r>
        <w:rPr>
          <w:rFonts w:hint="eastAsia"/>
        </w:rPr>
        <w:t>Runnable</w:t>
      </w:r>
      <w:r>
        <w:rPr>
          <w:rFonts w:hint="eastAsia"/>
        </w:rPr>
        <w:t>提供触发事件，通过</w:t>
      </w:r>
      <w:r>
        <w:rPr>
          <w:rFonts w:hint="eastAsia"/>
        </w:rPr>
        <w:t>RTE</w:t>
      </w:r>
      <w:r>
        <w:rPr>
          <w:rFonts w:hint="eastAsia"/>
        </w:rPr>
        <w:t>来实现这个触发和调用</w:t>
      </w:r>
      <w:r>
        <w:rPr>
          <w:rFonts w:hint="eastAsia"/>
        </w:rPr>
        <w:t>Runnable</w:t>
      </w:r>
    </w:p>
    <w:p w14:paraId="2680B42D" w14:textId="472E0040" w:rsidR="003A45BA" w:rsidRDefault="003A45BA">
      <w:r>
        <w:rPr>
          <w:rFonts w:hint="eastAsia"/>
        </w:rPr>
        <w:t>通过</w:t>
      </w:r>
      <w:r>
        <w:rPr>
          <w:rFonts w:hint="eastAsia"/>
        </w:rPr>
        <w:t>RTE</w:t>
      </w:r>
      <w:r>
        <w:rPr>
          <w:rFonts w:hint="eastAsia"/>
        </w:rPr>
        <w:t>给</w:t>
      </w:r>
      <w:r>
        <w:rPr>
          <w:rFonts w:hint="eastAsia"/>
        </w:rPr>
        <w:t>Runnable</w:t>
      </w:r>
      <w:r>
        <w:rPr>
          <w:rFonts w:hint="eastAsia"/>
        </w:rPr>
        <w:t>提供所需资源，将</w:t>
      </w:r>
      <w:r>
        <w:rPr>
          <w:rFonts w:hint="eastAsia"/>
        </w:rPr>
        <w:t>Runnable</w:t>
      </w:r>
      <w:r>
        <w:rPr>
          <w:rFonts w:hint="eastAsia"/>
        </w:rPr>
        <w:t>需要的一些资源通过接口传输给它</w:t>
      </w:r>
    </w:p>
    <w:p w14:paraId="1DFEE958" w14:textId="13872C69" w:rsidR="003A45BA" w:rsidRDefault="003A45BA">
      <w:r>
        <w:rPr>
          <w:rFonts w:hint="eastAsia"/>
        </w:rPr>
        <w:t>将</w:t>
      </w:r>
      <w:r>
        <w:rPr>
          <w:rFonts w:hint="eastAsia"/>
        </w:rPr>
        <w:t>BSW</w:t>
      </w:r>
      <w:r>
        <w:rPr>
          <w:rFonts w:hint="eastAsia"/>
        </w:rPr>
        <w:t>和</w:t>
      </w:r>
      <w:r>
        <w:rPr>
          <w:rFonts w:hint="eastAsia"/>
        </w:rPr>
        <w:t>SWC</w:t>
      </w:r>
      <w:r>
        <w:rPr>
          <w:rFonts w:hint="eastAsia"/>
        </w:rPr>
        <w:t>做隔绝，因此</w:t>
      </w:r>
      <w:r>
        <w:rPr>
          <w:rFonts w:hint="eastAsia"/>
        </w:rPr>
        <w:t>OS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Runnables</w:t>
      </w:r>
      <w:proofErr w:type="spellEnd"/>
      <w:r>
        <w:rPr>
          <w:rFonts w:hint="eastAsia"/>
        </w:rPr>
        <w:t>也被隔绝了，</w:t>
      </w:r>
      <w:r>
        <w:rPr>
          <w:rFonts w:hint="eastAsia"/>
        </w:rPr>
        <w:t>Runnable</w:t>
      </w:r>
      <w:r>
        <w:rPr>
          <w:rFonts w:hint="eastAsia"/>
        </w:rPr>
        <w:t>的运行条件由</w:t>
      </w:r>
      <w:r>
        <w:rPr>
          <w:rFonts w:hint="eastAsia"/>
        </w:rPr>
        <w:t>RTE</w:t>
      </w:r>
      <w:r>
        <w:rPr>
          <w:rFonts w:hint="eastAsia"/>
        </w:rPr>
        <w:t>提供，不能由</w:t>
      </w:r>
      <w:r>
        <w:rPr>
          <w:rFonts w:hint="eastAsia"/>
        </w:rPr>
        <w:t>OS</w:t>
      </w:r>
      <w:r>
        <w:rPr>
          <w:rFonts w:hint="eastAsia"/>
        </w:rPr>
        <w:t>直接提供</w:t>
      </w:r>
    </w:p>
    <w:p w14:paraId="220C1EE0" w14:textId="77777777" w:rsidR="003A45BA" w:rsidRDefault="003A45BA" w:rsidP="00F14044">
      <w:pPr>
        <w:jc w:val="center"/>
      </w:pPr>
    </w:p>
    <w:p w14:paraId="6ADD066C" w14:textId="31644A7D" w:rsidR="003A45BA" w:rsidRDefault="003A45BA">
      <w:r>
        <w:rPr>
          <w:rFonts w:hint="eastAsia"/>
        </w:rPr>
        <w:t>总结</w:t>
      </w:r>
    </w:p>
    <w:p w14:paraId="1E1D92CA" w14:textId="25643AA9" w:rsidR="00FA4536" w:rsidRDefault="003A45BA">
      <w:r>
        <w:rPr>
          <w:rFonts w:hint="eastAsia"/>
        </w:rPr>
        <w:t>RTE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Autosar</w:t>
      </w:r>
      <w:proofErr w:type="spellEnd"/>
      <w:r>
        <w:rPr>
          <w:rFonts w:hint="eastAsia"/>
        </w:rPr>
        <w:t>不可或缺的一层，这一层代码在工具链配置中，将</w:t>
      </w:r>
      <w:r>
        <w:rPr>
          <w:rFonts w:hint="eastAsia"/>
        </w:rPr>
        <w:t>BSW</w:t>
      </w:r>
      <w:r>
        <w:rPr>
          <w:rFonts w:hint="eastAsia"/>
        </w:rPr>
        <w:t>和应用层映射好，就会自动生成</w:t>
      </w:r>
      <w:r>
        <w:rPr>
          <w:rFonts w:hint="eastAsia"/>
        </w:rPr>
        <w:t>RTE</w:t>
      </w:r>
      <w:r>
        <w:rPr>
          <w:rFonts w:hint="eastAsia"/>
        </w:rPr>
        <w:t>代码。主要提供了上述四类机制。</w:t>
      </w:r>
    </w:p>
    <w:sectPr w:rsidR="00FA4536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89F0" w14:textId="77777777" w:rsidR="00077F6D" w:rsidRDefault="00077F6D" w:rsidP="002A249D">
      <w:r>
        <w:separator/>
      </w:r>
    </w:p>
  </w:endnote>
  <w:endnote w:type="continuationSeparator" w:id="0">
    <w:p w14:paraId="3B000A41" w14:textId="77777777" w:rsidR="00077F6D" w:rsidRDefault="00077F6D" w:rsidP="002A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080F" w14:textId="77777777" w:rsidR="00077F6D" w:rsidRDefault="00077F6D" w:rsidP="002A249D">
      <w:r>
        <w:separator/>
      </w:r>
    </w:p>
  </w:footnote>
  <w:footnote w:type="continuationSeparator" w:id="0">
    <w:p w14:paraId="1DFA4ABB" w14:textId="77777777" w:rsidR="00077F6D" w:rsidRDefault="00077F6D" w:rsidP="002A2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420E" w14:textId="77777777" w:rsidR="002A249D" w:rsidRDefault="002A249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C010DC" wp14:editId="3753A42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0" name="Text Box 1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6478B" w14:textId="77777777" w:rsidR="002A249D" w:rsidRPr="002A249D" w:rsidRDefault="002A249D" w:rsidP="002A249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4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C010D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2E6478B" w14:textId="77777777" w:rsidR="002A249D" w:rsidRPr="002A249D" w:rsidRDefault="002A249D" w:rsidP="002A249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4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9FCC" w14:textId="77777777" w:rsidR="002A249D" w:rsidRDefault="002A249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CD8360" wp14:editId="4D35C27B">
              <wp:simplePos x="1145894" y="538223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D3CF2" w14:textId="77777777" w:rsidR="002A249D" w:rsidRPr="002A249D" w:rsidRDefault="002A249D" w:rsidP="002A249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4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D83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12D3CF2" w14:textId="77777777" w:rsidR="002A249D" w:rsidRPr="002A249D" w:rsidRDefault="002A249D" w:rsidP="002A249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4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906A" w14:textId="77777777" w:rsidR="002A249D" w:rsidRDefault="002A249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72C2E6" wp14:editId="27ABBFB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9" name="Text Box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D2068" w14:textId="77777777" w:rsidR="002A249D" w:rsidRPr="002A249D" w:rsidRDefault="002A249D" w:rsidP="002A249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24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2C2E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098D2068" w14:textId="77777777" w:rsidR="002A249D" w:rsidRPr="002A249D" w:rsidRDefault="002A249D" w:rsidP="002A249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24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7FE5"/>
    <w:multiLevelType w:val="hybridMultilevel"/>
    <w:tmpl w:val="75B04A24"/>
    <w:lvl w:ilvl="0" w:tplc="CB40D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209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FA4536"/>
    <w:rsid w:val="00077F6D"/>
    <w:rsid w:val="000C2DCC"/>
    <w:rsid w:val="002A249D"/>
    <w:rsid w:val="003A45BA"/>
    <w:rsid w:val="00400A19"/>
    <w:rsid w:val="00585970"/>
    <w:rsid w:val="00773604"/>
    <w:rsid w:val="00F14044"/>
    <w:rsid w:val="00FA4536"/>
    <w:rsid w:val="38900011"/>
    <w:rsid w:val="3D1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D3F1B"/>
  <w15:docId w15:val="{3917C408-BFC5-40BC-8B15-0A538203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24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249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773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6</cp:revision>
  <dcterms:created xsi:type="dcterms:W3CDTF">2024-07-23T15:20:00Z</dcterms:created>
  <dcterms:modified xsi:type="dcterms:W3CDTF">2024-10-30T07:01:00Z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C4DFEBD36CC04CE48C34C4F6B98DC115_12</vt:lpwstr>
  </property>
  <property fmtid="{D5CDD505-2E9C-101B-9397-08002B2CF9AE}" pid="4" name="ClassificationContentMarkingHeaderShapeIds">
    <vt:lpwstr>9,a,b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2024-08-03T07:05:25Z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70d07714-d488-4dc3-8fe6-e744978c4a5c</vt:lpwstr>
  </property>
  <property fmtid="{D5CDD505-2E9C-101B-9397-08002B2CF9AE}" pid="13" name="MSIP_Label_134277c1-31d4-4dba-9248-3ba93a3f3112_ContentBits">
    <vt:lpwstr>1</vt:lpwstr>
  </property>
</Properties>
</file>