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1798" w14:textId="613E2A2D" w:rsidR="004C0BCA" w:rsidRDefault="004C0BCA">
      <w:r>
        <w:rPr>
          <w:rFonts w:hint="eastAsia"/>
        </w:rPr>
        <w:t>ECU</w:t>
      </w:r>
      <w:r>
        <w:rPr>
          <w:rFonts w:hint="eastAsia"/>
        </w:rPr>
        <w:t>抽象层（</w:t>
      </w:r>
      <w:r>
        <w:rPr>
          <w:rFonts w:hint="eastAsia"/>
        </w:rPr>
        <w:t>ECU Abstraction Layer</w:t>
      </w:r>
      <w:r>
        <w:rPr>
          <w:rFonts w:hint="eastAsia"/>
        </w:rPr>
        <w:t>）是对</w:t>
      </w:r>
      <w:r>
        <w:rPr>
          <w:rFonts w:hint="eastAsia"/>
        </w:rPr>
        <w:t>ECU</w:t>
      </w:r>
      <w:r>
        <w:rPr>
          <w:rFonts w:hint="eastAsia"/>
        </w:rPr>
        <w:t>的抽象和封装，</w:t>
      </w:r>
      <w:r>
        <w:rPr>
          <w:rFonts w:hint="eastAsia"/>
        </w:rPr>
        <w:t>ECU</w:t>
      </w:r>
      <w:r>
        <w:rPr>
          <w:rFonts w:hint="eastAsia"/>
        </w:rPr>
        <w:t>上面除了主芯片</w:t>
      </w:r>
      <w:r>
        <w:rPr>
          <w:rFonts w:hint="eastAsia"/>
        </w:rPr>
        <w:t>MCU</w:t>
      </w:r>
      <w:r>
        <w:rPr>
          <w:rFonts w:hint="eastAsia"/>
        </w:rPr>
        <w:t>，还有很多外围设备，比如外置</w:t>
      </w:r>
      <w:r>
        <w:rPr>
          <w:rFonts w:hint="eastAsia"/>
        </w:rPr>
        <w:t>Flash</w:t>
      </w:r>
      <w:r>
        <w:rPr>
          <w:rFonts w:hint="eastAsia"/>
        </w:rPr>
        <w:t>，外置电源管理芯片等待。这一层就是实现了整个</w:t>
      </w:r>
      <w:r>
        <w:rPr>
          <w:rFonts w:hint="eastAsia"/>
        </w:rPr>
        <w:t>ECU</w:t>
      </w:r>
      <w:r>
        <w:rPr>
          <w:rFonts w:hint="eastAsia"/>
        </w:rPr>
        <w:t>所有设备的封装。外围设备也是</w:t>
      </w:r>
      <w:r>
        <w:rPr>
          <w:rFonts w:hint="eastAsia"/>
        </w:rPr>
        <w:t>MCU</w:t>
      </w:r>
      <w:r>
        <w:rPr>
          <w:rFonts w:hint="eastAsia"/>
        </w:rPr>
        <w:t>主芯片控制的，这一层会使用到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的接口。作为抽象层，屏蔽了下层驱动实现细节，将统一接口</w:t>
      </w:r>
      <w:r>
        <w:rPr>
          <w:rFonts w:hint="eastAsia"/>
        </w:rPr>
        <w:t>API</w:t>
      </w:r>
      <w:r>
        <w:rPr>
          <w:rFonts w:hint="eastAsia"/>
        </w:rPr>
        <w:t>暴露给上层以实现功能。该层从上层抽象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层，并提供用于访问外部和内部的驱动程序的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6E345960" w14:textId="77777777" w:rsidR="004C0BCA" w:rsidRDefault="004C0BCA"/>
    <w:p w14:paraId="15D4A7D9" w14:textId="280012E1" w:rsidR="004C0BCA" w:rsidRDefault="004C0BCA">
      <w:r>
        <w:rPr>
          <w:rFonts w:hint="eastAsia"/>
        </w:rPr>
        <w:t>服务层（</w:t>
      </w:r>
      <w:r>
        <w:rPr>
          <w:rFonts w:hint="eastAsia"/>
        </w:rPr>
        <w:t>Service Layer</w:t>
      </w:r>
      <w:r>
        <w:rPr>
          <w:rFonts w:hint="eastAsia"/>
        </w:rPr>
        <w:t>）是向应用层提供服务的，这一层将底层提供的服务封装起来供应用层使用。比如通信服务，存储服务，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操作系统服务等。</w:t>
      </w:r>
    </w:p>
    <w:p w14:paraId="45ACE84D" w14:textId="77777777" w:rsidR="004C0BCA" w:rsidRDefault="004C0BCA"/>
    <w:p w14:paraId="087BBCF1" w14:textId="5321C498" w:rsidR="004C0BCA" w:rsidRDefault="004C0BCA">
      <w:pPr>
        <w:rPr>
          <w:rFonts w:hint="eastAsia"/>
        </w:rPr>
      </w:pPr>
      <w:r>
        <w:rPr>
          <w:rFonts w:hint="eastAsia"/>
        </w:rPr>
        <w:t>CDD(Complex Device Drivers)</w:t>
      </w:r>
      <w:r>
        <w:rPr>
          <w:rFonts w:hint="eastAsia"/>
        </w:rPr>
        <w:t>复杂驱动指的是有些模块不适用于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协议栈，通过手写代码自己封装成</w:t>
      </w:r>
      <w:r>
        <w:rPr>
          <w:rFonts w:hint="eastAsia"/>
        </w:rPr>
        <w:t>CDD</w:t>
      </w:r>
      <w:r>
        <w:rPr>
          <w:rFonts w:hint="eastAsia"/>
        </w:rPr>
        <w:t>模块，在项目开发中会经常有一些模块直接作为</w:t>
      </w:r>
      <w:r>
        <w:rPr>
          <w:rFonts w:hint="eastAsia"/>
        </w:rPr>
        <w:t>CDD</w:t>
      </w:r>
      <w:r>
        <w:rPr>
          <w:rFonts w:hint="eastAsia"/>
        </w:rPr>
        <w:t>使用。</w:t>
      </w:r>
    </w:p>
    <w:p w14:paraId="6D30DE3B" w14:textId="77777777" w:rsidR="004C0BCA" w:rsidRDefault="004C0BCA">
      <w:pPr>
        <w:rPr>
          <w:rFonts w:hint="eastAsia"/>
        </w:rPr>
      </w:pPr>
    </w:p>
    <w:p w14:paraId="1BD8EA02" w14:textId="77777777" w:rsidR="00530305" w:rsidRPr="002511FE" w:rsidRDefault="00000000">
      <w:pPr>
        <w:rPr>
          <w:b/>
          <w:bCs/>
        </w:rPr>
      </w:pPr>
      <w:r w:rsidRPr="002511FE">
        <w:rPr>
          <w:rFonts w:hint="eastAsia"/>
          <w:b/>
          <w:bCs/>
        </w:rPr>
        <w:t>BSW</w:t>
      </w:r>
      <w:r w:rsidRPr="002511FE">
        <w:rPr>
          <w:rFonts w:hint="eastAsia"/>
          <w:b/>
          <w:bCs/>
        </w:rPr>
        <w:t>层服务</w:t>
      </w:r>
    </w:p>
    <w:p w14:paraId="7640E6A7" w14:textId="5804F9F2" w:rsidR="00530305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FE926DB" wp14:editId="2E8497F8">
            <wp:extent cx="5270500" cy="3314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7CC2" w14:textId="477C3D49" w:rsidR="004C0BCA" w:rsidRDefault="004C0BCA">
      <w:pPr>
        <w:rPr>
          <w:rFonts w:hint="eastAsia"/>
        </w:rPr>
      </w:pPr>
      <w:r>
        <w:rPr>
          <w:rFonts w:hint="eastAsia"/>
        </w:rPr>
        <w:t>这里可以看到</w:t>
      </w:r>
      <w:r>
        <w:rPr>
          <w:rFonts w:hint="eastAsia"/>
        </w:rPr>
        <w:t>BSW</w:t>
      </w:r>
      <w:r>
        <w:rPr>
          <w:rFonts w:hint="eastAsia"/>
        </w:rPr>
        <w:t>主要提供了看门狗服务、存储服务、通信和诊断服务、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服务、</w:t>
      </w:r>
      <w:r>
        <w:rPr>
          <w:rFonts w:hint="eastAsia"/>
        </w:rPr>
        <w:t>I/O</w:t>
      </w:r>
      <w:r>
        <w:rPr>
          <w:rFonts w:hint="eastAsia"/>
        </w:rPr>
        <w:t>功能、</w:t>
      </w:r>
      <w:proofErr w:type="spellStart"/>
      <w:r>
        <w:rPr>
          <w:rFonts w:hint="eastAsia"/>
        </w:rPr>
        <w:t>BswM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EcuM</w:t>
      </w:r>
      <w:proofErr w:type="spellEnd"/>
      <w:r>
        <w:rPr>
          <w:rFonts w:hint="eastAsia"/>
        </w:rPr>
        <w:t>等模式管理功能。</w:t>
      </w:r>
    </w:p>
    <w:p w14:paraId="32DD8C54" w14:textId="269E0D81" w:rsidR="00530305" w:rsidRDefault="00530305"/>
    <w:p w14:paraId="785D4F80" w14:textId="6293A043" w:rsidR="00530305" w:rsidRDefault="00493796">
      <w:pPr>
        <w:rPr>
          <w:noProof/>
        </w:rPr>
      </w:pPr>
      <w:r w:rsidRPr="00493796">
        <w:rPr>
          <w:rFonts w:hint="eastAsia"/>
          <w:b/>
          <w:bCs/>
          <w:noProof/>
        </w:rPr>
        <w:t>看门狗服务</w:t>
      </w:r>
      <w:r>
        <w:rPr>
          <w:rFonts w:hint="eastAsia"/>
          <w:noProof/>
        </w:rPr>
        <w:t>：提供看门狗功能，检测</w:t>
      </w:r>
      <w:r>
        <w:rPr>
          <w:rFonts w:hint="eastAsia"/>
          <w:noProof/>
        </w:rPr>
        <w:t>MCU</w:t>
      </w:r>
      <w:r>
        <w:rPr>
          <w:rFonts w:hint="eastAsia"/>
          <w:noProof/>
        </w:rPr>
        <w:t>，当</w:t>
      </w:r>
      <w:r>
        <w:rPr>
          <w:rFonts w:hint="eastAsia"/>
          <w:noProof/>
        </w:rPr>
        <w:t>MCU</w:t>
      </w:r>
      <w:r>
        <w:rPr>
          <w:rFonts w:hint="eastAsia"/>
          <w:noProof/>
        </w:rPr>
        <w:t>挂死的时候可以进行复位重启。</w:t>
      </w:r>
    </w:p>
    <w:p w14:paraId="21861CD7" w14:textId="1262311D" w:rsidR="00493796" w:rsidRDefault="00493796">
      <w:pPr>
        <w:rPr>
          <w:noProof/>
        </w:rPr>
      </w:pPr>
      <w:r w:rsidRPr="00493796">
        <w:rPr>
          <w:rFonts w:hint="eastAsia"/>
          <w:b/>
          <w:bCs/>
          <w:noProof/>
        </w:rPr>
        <w:t>存储服务</w:t>
      </w:r>
      <w:r>
        <w:rPr>
          <w:rFonts w:hint="eastAsia"/>
          <w:noProof/>
        </w:rPr>
        <w:t>：提供读写数据到</w:t>
      </w:r>
      <w:r>
        <w:rPr>
          <w:rFonts w:hint="eastAsia"/>
          <w:noProof/>
        </w:rPr>
        <w:t>EEPROM</w:t>
      </w:r>
      <w:r>
        <w:rPr>
          <w:rFonts w:hint="eastAsia"/>
          <w:noProof/>
        </w:rPr>
        <w:t>的功能。</w:t>
      </w:r>
    </w:p>
    <w:p w14:paraId="749C9623" w14:textId="3CF22BC4" w:rsidR="00493796" w:rsidRDefault="00493796">
      <w:pPr>
        <w:rPr>
          <w:noProof/>
        </w:rPr>
      </w:pPr>
      <w:r w:rsidRPr="00493796">
        <w:rPr>
          <w:rFonts w:hint="eastAsia"/>
          <w:b/>
          <w:bCs/>
          <w:noProof/>
        </w:rPr>
        <w:t>通信和诊断服务</w:t>
      </w:r>
      <w:r>
        <w:rPr>
          <w:rFonts w:hint="eastAsia"/>
          <w:noProof/>
        </w:rPr>
        <w:t>：提供</w:t>
      </w:r>
      <w:r>
        <w:rPr>
          <w:rFonts w:hint="eastAsia"/>
          <w:noProof/>
        </w:rPr>
        <w:t>CAN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LIN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ETH</w:t>
      </w:r>
      <w:r>
        <w:rPr>
          <w:rFonts w:hint="eastAsia"/>
          <w:noProof/>
        </w:rPr>
        <w:t>等通信和诊断功能</w:t>
      </w:r>
    </w:p>
    <w:p w14:paraId="75062374" w14:textId="216F588F" w:rsidR="00493796" w:rsidRDefault="00493796">
      <w:pPr>
        <w:rPr>
          <w:noProof/>
        </w:rPr>
      </w:pPr>
      <w:r w:rsidRPr="00493796">
        <w:rPr>
          <w:rFonts w:hint="eastAsia"/>
          <w:b/>
          <w:bCs/>
          <w:noProof/>
        </w:rPr>
        <w:t>I/O</w:t>
      </w:r>
      <w:r w:rsidRPr="00493796">
        <w:rPr>
          <w:rFonts w:hint="eastAsia"/>
          <w:b/>
          <w:bCs/>
          <w:noProof/>
        </w:rPr>
        <w:t>功能</w:t>
      </w:r>
      <w:r>
        <w:rPr>
          <w:rFonts w:hint="eastAsia"/>
          <w:noProof/>
        </w:rPr>
        <w:t>：提供通用</w:t>
      </w:r>
      <w:r>
        <w:rPr>
          <w:rFonts w:hint="eastAsia"/>
          <w:noProof/>
        </w:rPr>
        <w:t>GPIO</w:t>
      </w:r>
      <w:r>
        <w:rPr>
          <w:rFonts w:hint="eastAsia"/>
          <w:noProof/>
        </w:rPr>
        <w:t>读写功能，</w:t>
      </w:r>
      <w:r>
        <w:rPr>
          <w:rFonts w:hint="eastAsia"/>
          <w:noProof/>
        </w:rPr>
        <w:t>ADC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PWM</w:t>
      </w:r>
      <w:r>
        <w:rPr>
          <w:rFonts w:hint="eastAsia"/>
          <w:noProof/>
        </w:rPr>
        <w:t>等特殊</w:t>
      </w:r>
      <w:r>
        <w:rPr>
          <w:rFonts w:hint="eastAsia"/>
          <w:noProof/>
        </w:rPr>
        <w:t>Port</w:t>
      </w:r>
      <w:r>
        <w:rPr>
          <w:rFonts w:hint="eastAsia"/>
          <w:noProof/>
        </w:rPr>
        <w:t>外设功能</w:t>
      </w:r>
    </w:p>
    <w:p w14:paraId="5DCF539F" w14:textId="698434ED" w:rsidR="00493796" w:rsidRDefault="00493796">
      <w:pPr>
        <w:rPr>
          <w:noProof/>
        </w:rPr>
      </w:pPr>
      <w:r w:rsidRPr="00493796">
        <w:rPr>
          <w:rFonts w:hint="eastAsia"/>
          <w:b/>
          <w:bCs/>
          <w:noProof/>
        </w:rPr>
        <w:t>OS</w:t>
      </w:r>
      <w:r w:rsidRPr="00493796">
        <w:rPr>
          <w:rFonts w:hint="eastAsia"/>
          <w:b/>
          <w:bCs/>
          <w:noProof/>
        </w:rPr>
        <w:t>服务</w:t>
      </w:r>
      <w:r>
        <w:rPr>
          <w:rFonts w:hint="eastAsia"/>
          <w:noProof/>
        </w:rPr>
        <w:t>：提供基础</w:t>
      </w:r>
      <w:r>
        <w:rPr>
          <w:rFonts w:hint="eastAsia"/>
          <w:noProof/>
        </w:rPr>
        <w:t>OS</w:t>
      </w:r>
      <w:r>
        <w:rPr>
          <w:rFonts w:hint="eastAsia"/>
          <w:noProof/>
        </w:rPr>
        <w:t>服务，任务周期运行、调度等功能。</w:t>
      </w:r>
    </w:p>
    <w:p w14:paraId="6AF1ECA3" w14:textId="729507F6" w:rsidR="00493796" w:rsidRDefault="00493796">
      <w:pPr>
        <w:rPr>
          <w:noProof/>
        </w:rPr>
      </w:pPr>
      <w:r w:rsidRPr="00493796">
        <w:rPr>
          <w:rFonts w:hint="eastAsia"/>
          <w:b/>
          <w:bCs/>
          <w:noProof/>
        </w:rPr>
        <w:t>BswM</w:t>
      </w:r>
      <w:r>
        <w:rPr>
          <w:rFonts w:hint="eastAsia"/>
          <w:noProof/>
        </w:rPr>
        <w:t>：管理整个</w:t>
      </w:r>
      <w:r>
        <w:rPr>
          <w:rFonts w:hint="eastAsia"/>
          <w:noProof/>
        </w:rPr>
        <w:t>Bsw</w:t>
      </w:r>
      <w:r>
        <w:rPr>
          <w:rFonts w:hint="eastAsia"/>
          <w:noProof/>
        </w:rPr>
        <w:t>的模块</w:t>
      </w:r>
    </w:p>
    <w:p w14:paraId="166CDB1F" w14:textId="4703ED97" w:rsidR="00493796" w:rsidRDefault="00493796">
      <w:pPr>
        <w:rPr>
          <w:rFonts w:hint="eastAsia"/>
          <w:noProof/>
        </w:rPr>
      </w:pPr>
      <w:r w:rsidRPr="00493796">
        <w:rPr>
          <w:rFonts w:hint="eastAsia"/>
          <w:b/>
          <w:bCs/>
          <w:noProof/>
        </w:rPr>
        <w:t>EcuM</w:t>
      </w:r>
      <w:r>
        <w:rPr>
          <w:rFonts w:hint="eastAsia"/>
          <w:noProof/>
        </w:rPr>
        <w:t>：管理</w:t>
      </w:r>
      <w:r>
        <w:rPr>
          <w:rFonts w:hint="eastAsia"/>
          <w:noProof/>
        </w:rPr>
        <w:t>Ecu</w:t>
      </w:r>
      <w:r>
        <w:rPr>
          <w:rFonts w:hint="eastAsia"/>
          <w:noProof/>
        </w:rPr>
        <w:t>上下电等功能</w:t>
      </w:r>
    </w:p>
    <w:p w14:paraId="1286AED5" w14:textId="77777777" w:rsidR="00493796" w:rsidRDefault="00493796"/>
    <w:p w14:paraId="1FD6F839" w14:textId="7C23FE69" w:rsidR="00493796" w:rsidRDefault="00493796">
      <w:r>
        <w:rPr>
          <w:rFonts w:hint="eastAsia"/>
        </w:rPr>
        <w:t>这里就不把整个</w:t>
      </w:r>
      <w:r>
        <w:rPr>
          <w:rFonts w:hint="eastAsia"/>
        </w:rPr>
        <w:t>BSW</w:t>
      </w:r>
      <w:r>
        <w:rPr>
          <w:rFonts w:hint="eastAsia"/>
        </w:rPr>
        <w:t>所有功能都一一列举了，像</w:t>
      </w:r>
      <w:r>
        <w:rPr>
          <w:rFonts w:hint="eastAsia"/>
        </w:rPr>
        <w:t>Crypto</w:t>
      </w:r>
      <w:r>
        <w:rPr>
          <w:rFonts w:hint="eastAsia"/>
        </w:rPr>
        <w:t>加密服务也是</w:t>
      </w:r>
      <w:r>
        <w:rPr>
          <w:rFonts w:hint="eastAsia"/>
        </w:rPr>
        <w:t>BSW</w:t>
      </w:r>
      <w:r>
        <w:rPr>
          <w:rFonts w:hint="eastAsia"/>
        </w:rPr>
        <w:t>需要提供。</w:t>
      </w:r>
    </w:p>
    <w:p w14:paraId="58473F12" w14:textId="77777777" w:rsidR="00493796" w:rsidRDefault="00493796">
      <w:pPr>
        <w:rPr>
          <w:rFonts w:hint="eastAsia"/>
        </w:rPr>
      </w:pPr>
    </w:p>
    <w:p w14:paraId="5650992C" w14:textId="6AE86FCD" w:rsidR="004C0BCA" w:rsidRDefault="004C0BCA">
      <w:r>
        <w:rPr>
          <w:rFonts w:hint="eastAsia"/>
        </w:rPr>
        <w:t>总结</w:t>
      </w:r>
    </w:p>
    <w:p w14:paraId="4FBA00FA" w14:textId="01E8A7F7" w:rsidR="004C0BCA" w:rsidRDefault="004C0BCA">
      <w:pPr>
        <w:rPr>
          <w:rFonts w:hint="eastAsia"/>
        </w:rPr>
      </w:pPr>
      <w:r>
        <w:rPr>
          <w:rFonts w:hint="eastAsia"/>
        </w:rPr>
        <w:lastRenderedPageBreak/>
        <w:t>当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架构中，</w:t>
      </w:r>
      <w:r>
        <w:rPr>
          <w:rFonts w:hint="eastAsia"/>
        </w:rPr>
        <w:t>BSW</w:t>
      </w:r>
      <w:r>
        <w:rPr>
          <w:rFonts w:hint="eastAsia"/>
        </w:rPr>
        <w:t>提供了基础服务，底层软件工程师主要就是开发</w:t>
      </w:r>
      <w:r>
        <w:rPr>
          <w:rFonts w:hint="eastAsia"/>
        </w:rPr>
        <w:t>BSW</w:t>
      </w:r>
      <w:r>
        <w:rPr>
          <w:rFonts w:hint="eastAsia"/>
        </w:rPr>
        <w:t>。</w:t>
      </w:r>
      <w:r>
        <w:rPr>
          <w:rFonts w:hint="eastAsia"/>
        </w:rPr>
        <w:t>BSW</w:t>
      </w:r>
      <w:r>
        <w:rPr>
          <w:rFonts w:hint="eastAsia"/>
        </w:rPr>
        <w:t>中的模块非常多，但是理顺了会发现并不复杂</w:t>
      </w:r>
      <w:r w:rsidR="00493796">
        <w:rPr>
          <w:rFonts w:hint="eastAsia"/>
        </w:rPr>
        <w:t>。后续会在</w:t>
      </w:r>
      <w:r w:rsidR="00493796">
        <w:rPr>
          <w:rFonts w:hint="eastAsia"/>
        </w:rPr>
        <w:t>BSW</w:t>
      </w:r>
      <w:r w:rsidR="00493796">
        <w:rPr>
          <w:rFonts w:hint="eastAsia"/>
        </w:rPr>
        <w:t>的各个模块一一讲解。</w:t>
      </w:r>
    </w:p>
    <w:sectPr w:rsidR="004C0BCA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C7A2" w14:textId="77777777" w:rsidR="000312DB" w:rsidRDefault="000312DB" w:rsidP="005349F1">
      <w:r>
        <w:separator/>
      </w:r>
    </w:p>
  </w:endnote>
  <w:endnote w:type="continuationSeparator" w:id="0">
    <w:p w14:paraId="796C7347" w14:textId="77777777" w:rsidR="000312DB" w:rsidRDefault="000312DB" w:rsidP="0053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DCAE" w14:textId="77777777" w:rsidR="000312DB" w:rsidRDefault="000312DB" w:rsidP="005349F1">
      <w:r>
        <w:separator/>
      </w:r>
    </w:p>
  </w:footnote>
  <w:footnote w:type="continuationSeparator" w:id="0">
    <w:p w14:paraId="4441D24C" w14:textId="77777777" w:rsidR="000312DB" w:rsidRDefault="000312DB" w:rsidP="0053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A651" w14:textId="1B8E06C3" w:rsidR="005349F1" w:rsidRDefault="005349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A62B7A" wp14:editId="6C5E37D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1C59F" w14:textId="47070954" w:rsidR="005349F1" w:rsidRPr="005349F1" w:rsidRDefault="005349F1" w:rsidP="005349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49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62B7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801C59F" w14:textId="47070954" w:rsidR="005349F1" w:rsidRPr="005349F1" w:rsidRDefault="005349F1" w:rsidP="005349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49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C7FD" w14:textId="06BF5EE9" w:rsidR="005349F1" w:rsidRDefault="005349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A8D01B" wp14:editId="7C68156F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8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F62864" w14:textId="637853FA" w:rsidR="005349F1" w:rsidRPr="005349F1" w:rsidRDefault="005349F1" w:rsidP="005349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49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A8D01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9F62864" w14:textId="637853FA" w:rsidR="005349F1" w:rsidRPr="005349F1" w:rsidRDefault="005349F1" w:rsidP="005349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49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955C" w14:textId="2711C5BE" w:rsidR="005349F1" w:rsidRDefault="005349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DBE01D" wp14:editId="154F252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CACC7" w14:textId="423D30AD" w:rsidR="005349F1" w:rsidRPr="005349F1" w:rsidRDefault="005349F1" w:rsidP="005349F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349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BE0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5BCACC7" w14:textId="423D30AD" w:rsidR="005349F1" w:rsidRPr="005349F1" w:rsidRDefault="005349F1" w:rsidP="005349F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349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530305"/>
    <w:rsid w:val="000312DB"/>
    <w:rsid w:val="002511FE"/>
    <w:rsid w:val="002B1C0E"/>
    <w:rsid w:val="00493796"/>
    <w:rsid w:val="004C0BCA"/>
    <w:rsid w:val="00530305"/>
    <w:rsid w:val="005349F1"/>
    <w:rsid w:val="3729140E"/>
    <w:rsid w:val="4FCF04A0"/>
    <w:rsid w:val="5BA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DEF61"/>
  <w15:docId w15:val="{CFA18979-0C3F-4D9B-85DD-BBD13A0E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49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34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4</cp:revision>
  <dcterms:created xsi:type="dcterms:W3CDTF">2024-07-23T15:39:00Z</dcterms:created>
  <dcterms:modified xsi:type="dcterms:W3CDTF">2024-08-20T02:00:00Z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29499CFAD08D44538E0AC835F1320C09_12</vt:lpwstr>
  </property>
  <property fmtid="{D5CDD505-2E9C-101B-9397-08002B2CF9AE}" pid="4" name="ClassificationContentMarkingHeaderShapeIds">
    <vt:lpwstr>6,7,8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2024-08-01T05:47:16Z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fbe8fed3-8a89-4e41-92d2-5d195a10a997</vt:lpwstr>
  </property>
  <property fmtid="{D5CDD505-2E9C-101B-9397-08002B2CF9AE}" pid="13" name="MSIP_Label_134277c1-31d4-4dba-9248-3ba93a3f3112_ContentBits">
    <vt:lpwstr>1</vt:lpwstr>
  </property>
</Properties>
</file>