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B7DB" w14:textId="24B75062" w:rsidR="00E01C76" w:rsidRDefault="008E5C7F" w:rsidP="008E5C7F">
      <w:pPr>
        <w:pStyle w:val="Heading1"/>
        <w:rPr>
          <w:lang w:eastAsia="zh-CN"/>
        </w:rPr>
      </w:pP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开发方法论</w:t>
      </w:r>
    </w:p>
    <w:p w14:paraId="644E7A79" w14:textId="264E727F" w:rsidR="009324A0" w:rsidRDefault="009324A0" w:rsidP="009324A0">
      <w:pPr>
        <w:pStyle w:val="Heading2"/>
        <w:rPr>
          <w:lang w:eastAsia="zh-CN"/>
        </w:rPr>
      </w:pPr>
      <w:r>
        <w:rPr>
          <w:rFonts w:hint="eastAsia"/>
          <w:lang w:eastAsia="zh-CN"/>
        </w:rPr>
        <w:t>汽车电子开发流程介绍</w:t>
      </w:r>
    </w:p>
    <w:p w14:paraId="119F0602" w14:textId="197707E2" w:rsidR="009324A0" w:rsidRPr="009324A0" w:rsidRDefault="009324A0" w:rsidP="009324A0">
      <w:pPr>
        <w:rPr>
          <w:b/>
          <w:bCs/>
          <w:lang w:eastAsia="zh-CN"/>
        </w:rPr>
      </w:pPr>
      <w:r w:rsidRPr="009324A0">
        <w:rPr>
          <w:rFonts w:hint="eastAsia"/>
          <w:b/>
          <w:bCs/>
          <w:lang w:eastAsia="zh-CN"/>
        </w:rPr>
        <w:t>概念介绍：</w:t>
      </w:r>
      <w:r w:rsidRPr="009324A0">
        <w:rPr>
          <w:rFonts w:hint="eastAsia"/>
          <w:b/>
          <w:bCs/>
          <w:lang w:eastAsia="zh-CN"/>
        </w:rPr>
        <w:t>OEM</w:t>
      </w:r>
      <w:r w:rsidRPr="009324A0">
        <w:rPr>
          <w:rFonts w:hint="eastAsia"/>
          <w:b/>
          <w:bCs/>
          <w:lang w:eastAsia="zh-CN"/>
        </w:rPr>
        <w:t>、</w:t>
      </w:r>
      <w:r w:rsidRPr="009324A0">
        <w:rPr>
          <w:rFonts w:hint="eastAsia"/>
          <w:b/>
          <w:bCs/>
          <w:lang w:eastAsia="zh-CN"/>
        </w:rPr>
        <w:t>tier</w:t>
      </w:r>
      <w:r w:rsidRPr="009324A0">
        <w:rPr>
          <w:b/>
          <w:bCs/>
          <w:lang w:eastAsia="zh-CN"/>
        </w:rPr>
        <w:t>1</w:t>
      </w:r>
      <w:r w:rsidRPr="009324A0">
        <w:rPr>
          <w:rFonts w:hint="eastAsia"/>
          <w:b/>
          <w:bCs/>
          <w:lang w:eastAsia="zh-CN"/>
        </w:rPr>
        <w:t>、</w:t>
      </w:r>
      <w:r w:rsidRPr="009324A0">
        <w:rPr>
          <w:rFonts w:hint="eastAsia"/>
          <w:b/>
          <w:bCs/>
          <w:lang w:eastAsia="zh-CN"/>
        </w:rPr>
        <w:t>tier</w:t>
      </w:r>
      <w:r w:rsidRPr="009324A0">
        <w:rPr>
          <w:b/>
          <w:bCs/>
          <w:lang w:eastAsia="zh-C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410"/>
        <w:gridCol w:w="2489"/>
      </w:tblGrid>
      <w:tr w:rsidR="009324A0" w14:paraId="61BB7A78" w14:textId="77777777" w:rsidTr="009324A0">
        <w:tc>
          <w:tcPr>
            <w:tcW w:w="988" w:type="dxa"/>
          </w:tcPr>
          <w:p w14:paraId="5C12D8B0" w14:textId="3A682EED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简称</w:t>
            </w:r>
          </w:p>
        </w:tc>
        <w:tc>
          <w:tcPr>
            <w:tcW w:w="2409" w:type="dxa"/>
          </w:tcPr>
          <w:p w14:paraId="5A0FBBD1" w14:textId="70BD8BF4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OEM</w:t>
            </w:r>
          </w:p>
        </w:tc>
        <w:tc>
          <w:tcPr>
            <w:tcW w:w="2410" w:type="dxa"/>
          </w:tcPr>
          <w:p w14:paraId="7B0513AF" w14:textId="40C9397A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TIER</w:t>
            </w:r>
            <w:r>
              <w:rPr>
                <w:lang w:eastAsia="zh-CN"/>
              </w:rPr>
              <w:t>1</w:t>
            </w:r>
          </w:p>
        </w:tc>
        <w:tc>
          <w:tcPr>
            <w:tcW w:w="2489" w:type="dxa"/>
          </w:tcPr>
          <w:p w14:paraId="28A51FA3" w14:textId="7AC74F82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TIER</w:t>
            </w:r>
            <w:r>
              <w:rPr>
                <w:lang w:eastAsia="zh-CN"/>
              </w:rPr>
              <w:t>2</w:t>
            </w:r>
          </w:p>
        </w:tc>
      </w:tr>
      <w:tr w:rsidR="009324A0" w14:paraId="3996B68E" w14:textId="77777777" w:rsidTr="009324A0">
        <w:tc>
          <w:tcPr>
            <w:tcW w:w="988" w:type="dxa"/>
          </w:tcPr>
          <w:p w14:paraId="4B6FD991" w14:textId="04200949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中文名</w:t>
            </w:r>
          </w:p>
        </w:tc>
        <w:tc>
          <w:tcPr>
            <w:tcW w:w="2409" w:type="dxa"/>
          </w:tcPr>
          <w:p w14:paraId="1CFA7941" w14:textId="796DEA15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代工厂（整车厂）</w:t>
            </w:r>
          </w:p>
        </w:tc>
        <w:tc>
          <w:tcPr>
            <w:tcW w:w="2410" w:type="dxa"/>
          </w:tcPr>
          <w:p w14:paraId="4F41F443" w14:textId="1EB47367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一级供应商</w:t>
            </w:r>
          </w:p>
        </w:tc>
        <w:tc>
          <w:tcPr>
            <w:tcW w:w="2489" w:type="dxa"/>
          </w:tcPr>
          <w:p w14:paraId="500A6377" w14:textId="6494303A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二级供应商</w:t>
            </w:r>
          </w:p>
        </w:tc>
      </w:tr>
      <w:tr w:rsidR="009324A0" w14:paraId="6E9C3692" w14:textId="77777777" w:rsidTr="009324A0">
        <w:tc>
          <w:tcPr>
            <w:tcW w:w="988" w:type="dxa"/>
          </w:tcPr>
          <w:p w14:paraId="65E635C2" w14:textId="5BFDE5BD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例子</w:t>
            </w:r>
          </w:p>
        </w:tc>
        <w:tc>
          <w:tcPr>
            <w:tcW w:w="2409" w:type="dxa"/>
          </w:tcPr>
          <w:p w14:paraId="4BA93AF4" w14:textId="2E2D59AF" w:rsid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奔驰、宝马、奥迪等（主要做整车的装配工作）</w:t>
            </w:r>
          </w:p>
        </w:tc>
        <w:tc>
          <w:tcPr>
            <w:tcW w:w="2410" w:type="dxa"/>
          </w:tcPr>
          <w:p w14:paraId="5087FA1D" w14:textId="07982D7F" w:rsidR="009324A0" w:rsidRP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大陆、博世等（主要给</w:t>
            </w:r>
            <w:r>
              <w:rPr>
                <w:rFonts w:hint="eastAsia"/>
                <w:lang w:eastAsia="zh-CN"/>
              </w:rPr>
              <w:t>OEM</w:t>
            </w:r>
            <w:r>
              <w:rPr>
                <w:rFonts w:hint="eastAsia"/>
                <w:lang w:eastAsia="zh-CN"/>
              </w:rPr>
              <w:t>供应</w:t>
            </w:r>
            <w:r>
              <w:rPr>
                <w:rFonts w:hint="eastAsia"/>
                <w:lang w:eastAsia="zh-CN"/>
              </w:rPr>
              <w:t>ECU</w:t>
            </w:r>
            <w:r>
              <w:rPr>
                <w:rFonts w:hint="eastAsia"/>
                <w:lang w:eastAsia="zh-CN"/>
              </w:rPr>
              <w:t>、钣金件等）</w:t>
            </w:r>
          </w:p>
        </w:tc>
        <w:tc>
          <w:tcPr>
            <w:tcW w:w="2489" w:type="dxa"/>
          </w:tcPr>
          <w:p w14:paraId="36477690" w14:textId="349C92E9" w:rsidR="009324A0" w:rsidRPr="009324A0" w:rsidRDefault="009324A0" w:rsidP="009324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英飞凌、</w:t>
            </w:r>
            <w:r>
              <w:rPr>
                <w:rFonts w:hint="eastAsia"/>
                <w:lang w:eastAsia="zh-CN"/>
              </w:rPr>
              <w:t>NXP</w:t>
            </w:r>
            <w:r>
              <w:rPr>
                <w:rFonts w:hint="eastAsia"/>
                <w:lang w:eastAsia="zh-CN"/>
              </w:rPr>
              <w:t>等（主要给</w:t>
            </w:r>
            <w:r>
              <w:rPr>
                <w:rFonts w:hint="eastAsia"/>
                <w:lang w:eastAsia="zh-CN"/>
              </w:rPr>
              <w:t>TIER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供应零件，比如</w:t>
            </w:r>
            <w:r>
              <w:rPr>
                <w:rFonts w:hint="eastAsia"/>
                <w:lang w:eastAsia="zh-CN"/>
              </w:rPr>
              <w:t>ECU</w:t>
            </w:r>
            <w:r>
              <w:rPr>
                <w:rFonts w:hint="eastAsia"/>
                <w:lang w:eastAsia="zh-CN"/>
              </w:rPr>
              <w:t>上的芯片、</w:t>
            </w:r>
            <w:r>
              <w:rPr>
                <w:rFonts w:hint="eastAsia"/>
                <w:lang w:eastAsia="zh-CN"/>
              </w:rPr>
              <w:t>MOS</w:t>
            </w:r>
            <w:r>
              <w:rPr>
                <w:rFonts w:hint="eastAsia"/>
                <w:lang w:eastAsia="zh-CN"/>
              </w:rPr>
              <w:t>管和电路板等）</w:t>
            </w:r>
          </w:p>
        </w:tc>
      </w:tr>
    </w:tbl>
    <w:p w14:paraId="7CFF4240" w14:textId="72528AD3" w:rsidR="009324A0" w:rsidRDefault="00912A65" w:rsidP="00C74442">
      <w:pPr>
        <w:ind w:firstLine="420"/>
        <w:rPr>
          <w:lang w:eastAsia="zh-CN"/>
        </w:rPr>
      </w:pPr>
      <w:r>
        <w:rPr>
          <w:rFonts w:hint="eastAsia"/>
          <w:lang w:eastAsia="zh-CN"/>
        </w:rPr>
        <w:t>OEM</w:t>
      </w:r>
      <w:r>
        <w:rPr>
          <w:rFonts w:hint="eastAsia"/>
          <w:lang w:eastAsia="zh-CN"/>
        </w:rPr>
        <w:t>属于甲方爸爸，好多应用层算法是由</w:t>
      </w:r>
      <w:r>
        <w:rPr>
          <w:rFonts w:hint="eastAsia"/>
          <w:lang w:eastAsia="zh-CN"/>
        </w:rPr>
        <w:t>OEM</w:t>
      </w:r>
      <w:r>
        <w:rPr>
          <w:rFonts w:hint="eastAsia"/>
          <w:lang w:eastAsia="zh-CN"/>
        </w:rPr>
        <w:t>自行完成；</w:t>
      </w:r>
      <w:r>
        <w:rPr>
          <w:rFonts w:hint="eastAsia"/>
          <w:lang w:eastAsia="zh-CN"/>
        </w:rPr>
        <w:t>Tier</w:t>
      </w:r>
      <w:r>
        <w:rPr>
          <w:lang w:eastAsia="zh-CN"/>
        </w:rPr>
        <w:t>1</w:t>
      </w:r>
      <w:r>
        <w:rPr>
          <w:rFonts w:hint="eastAsia"/>
          <w:lang w:eastAsia="zh-CN"/>
        </w:rPr>
        <w:t>生产制造</w:t>
      </w:r>
      <w:r>
        <w:rPr>
          <w:rFonts w:hint="eastAsia"/>
          <w:lang w:eastAsia="zh-CN"/>
        </w:rPr>
        <w:t>ECU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ECU</w:t>
      </w:r>
      <w:r>
        <w:rPr>
          <w:rFonts w:hint="eastAsia"/>
          <w:lang w:eastAsia="zh-CN"/>
        </w:rPr>
        <w:t>的状态就需要受到</w:t>
      </w:r>
      <w:r>
        <w:rPr>
          <w:rFonts w:hint="eastAsia"/>
          <w:lang w:eastAsia="zh-CN"/>
        </w:rPr>
        <w:t>OEM</w:t>
      </w:r>
      <w:r>
        <w:rPr>
          <w:rFonts w:hint="eastAsia"/>
          <w:lang w:eastAsia="zh-CN"/>
        </w:rPr>
        <w:t>的约束，比如</w:t>
      </w:r>
      <w:r>
        <w:rPr>
          <w:rFonts w:hint="eastAsia"/>
          <w:lang w:eastAsia="zh-CN"/>
        </w:rPr>
        <w:t>UDS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XCP</w:t>
      </w:r>
      <w:r>
        <w:rPr>
          <w:rFonts w:hint="eastAsia"/>
          <w:lang w:eastAsia="zh-CN"/>
        </w:rPr>
        <w:t>、下线检测等功能要求；针对</w:t>
      </w:r>
      <w:r>
        <w:rPr>
          <w:rFonts w:hint="eastAsia"/>
          <w:lang w:eastAsia="zh-CN"/>
        </w:rPr>
        <w:t>Tier</w:t>
      </w:r>
      <w:r>
        <w:rPr>
          <w:lang w:eastAsia="zh-CN"/>
        </w:rPr>
        <w:t>2</w:t>
      </w:r>
      <w:r>
        <w:rPr>
          <w:rFonts w:hint="eastAsia"/>
          <w:lang w:eastAsia="zh-CN"/>
        </w:rPr>
        <w:t>就是芯片等厂家，主要</w:t>
      </w:r>
      <w:r w:rsidR="00C74442">
        <w:rPr>
          <w:rFonts w:hint="eastAsia"/>
          <w:lang w:eastAsia="zh-CN"/>
        </w:rPr>
        <w:t>负责芯片硬件提供及开发方式提供推荐，受到</w:t>
      </w:r>
      <w:r w:rsidR="00C74442">
        <w:rPr>
          <w:rFonts w:hint="eastAsia"/>
          <w:lang w:eastAsia="zh-CN"/>
        </w:rPr>
        <w:t>TIER</w:t>
      </w:r>
      <w:r w:rsidR="00C74442">
        <w:rPr>
          <w:lang w:eastAsia="zh-CN"/>
        </w:rPr>
        <w:t>1</w:t>
      </w:r>
      <w:r w:rsidR="00C74442">
        <w:rPr>
          <w:rFonts w:hint="eastAsia"/>
          <w:lang w:eastAsia="zh-CN"/>
        </w:rPr>
        <w:t>、</w:t>
      </w:r>
      <w:r w:rsidR="00C74442">
        <w:rPr>
          <w:rFonts w:hint="eastAsia"/>
          <w:lang w:eastAsia="zh-CN"/>
        </w:rPr>
        <w:t>OEM</w:t>
      </w:r>
      <w:r w:rsidR="00C74442">
        <w:rPr>
          <w:rFonts w:hint="eastAsia"/>
          <w:lang w:eastAsia="zh-CN"/>
        </w:rPr>
        <w:t>的约束；工具链厂家主要提供开发工具链给</w:t>
      </w:r>
      <w:r w:rsidR="00C74442">
        <w:rPr>
          <w:rFonts w:hint="eastAsia"/>
          <w:lang w:eastAsia="zh-CN"/>
        </w:rPr>
        <w:t>tier</w:t>
      </w:r>
      <w:r w:rsidR="00C74442">
        <w:rPr>
          <w:lang w:eastAsia="zh-CN"/>
        </w:rPr>
        <w:t>1</w:t>
      </w:r>
      <w:r w:rsidR="00C74442">
        <w:rPr>
          <w:rFonts w:hint="eastAsia"/>
          <w:lang w:eastAsia="zh-CN"/>
        </w:rPr>
        <w:t>、</w:t>
      </w:r>
      <w:r w:rsidR="00C74442">
        <w:rPr>
          <w:rFonts w:hint="eastAsia"/>
          <w:lang w:eastAsia="zh-CN"/>
        </w:rPr>
        <w:t>OEM</w:t>
      </w:r>
      <w:r w:rsidR="00C74442">
        <w:rPr>
          <w:rFonts w:hint="eastAsia"/>
          <w:lang w:eastAsia="zh-CN"/>
        </w:rPr>
        <w:t>进行产品开发（</w:t>
      </w:r>
      <w:r w:rsidR="00C74442">
        <w:rPr>
          <w:rFonts w:hint="eastAsia"/>
          <w:lang w:eastAsia="zh-CN"/>
        </w:rPr>
        <w:t>vector</w:t>
      </w:r>
      <w:r w:rsidR="00C74442">
        <w:rPr>
          <w:rFonts w:hint="eastAsia"/>
          <w:lang w:eastAsia="zh-CN"/>
        </w:rPr>
        <w:t>、</w:t>
      </w:r>
      <w:proofErr w:type="spellStart"/>
      <w:r w:rsidR="00C74442">
        <w:rPr>
          <w:rFonts w:hint="eastAsia"/>
          <w:lang w:eastAsia="zh-CN"/>
        </w:rPr>
        <w:t>matlab</w:t>
      </w:r>
      <w:proofErr w:type="spellEnd"/>
      <w:r w:rsidR="00C74442">
        <w:rPr>
          <w:rFonts w:hint="eastAsia"/>
          <w:lang w:eastAsia="zh-CN"/>
        </w:rPr>
        <w:t>、劳德巴赫等）</w:t>
      </w:r>
    </w:p>
    <w:p w14:paraId="3E4E93EF" w14:textId="1153F6D9" w:rsidR="00C74442" w:rsidRDefault="00C74442" w:rsidP="00C74442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方法论是开发满足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架构的</w:t>
      </w:r>
      <w:r>
        <w:rPr>
          <w:rFonts w:hint="eastAsia"/>
          <w:lang w:eastAsia="zh-CN"/>
        </w:rPr>
        <w:t>ECU</w:t>
      </w:r>
      <w:r>
        <w:rPr>
          <w:rFonts w:hint="eastAsia"/>
          <w:lang w:eastAsia="zh-CN"/>
        </w:rPr>
        <w:t>软件的开发流程。</w:t>
      </w:r>
    </w:p>
    <w:p w14:paraId="4DC1B587" w14:textId="77777777" w:rsidR="00C74442" w:rsidRPr="009324A0" w:rsidRDefault="00C74442" w:rsidP="00C74442">
      <w:pPr>
        <w:rPr>
          <w:rFonts w:hint="eastAsia"/>
          <w:lang w:eastAsia="zh-CN"/>
        </w:rPr>
      </w:pPr>
    </w:p>
    <w:p w14:paraId="129B6F09" w14:textId="41727E72" w:rsidR="001027FF" w:rsidRDefault="00C74442" w:rsidP="001027FF">
      <w:pPr>
        <w:rPr>
          <w:b/>
          <w:bCs/>
          <w:lang w:eastAsia="zh-CN"/>
        </w:rPr>
      </w:pPr>
      <w:r w:rsidRPr="00C74442">
        <w:rPr>
          <w:rFonts w:hint="eastAsia"/>
          <w:b/>
          <w:bCs/>
          <w:lang w:eastAsia="zh-CN"/>
        </w:rPr>
        <w:t>主要流程</w:t>
      </w:r>
    </w:p>
    <w:p w14:paraId="37746590" w14:textId="30AF5E7E" w:rsidR="00C74442" w:rsidRPr="00C74442" w:rsidRDefault="00C74442" w:rsidP="001027FF">
      <w:pPr>
        <w:rPr>
          <w:rFonts w:hint="eastAsia"/>
          <w:lang w:eastAsia="zh-CN"/>
        </w:rPr>
      </w:pPr>
      <w:r>
        <w:rPr>
          <w:b/>
          <w:bCs/>
          <w:lang w:eastAsia="zh-CN"/>
        </w:rPr>
        <w:tab/>
      </w:r>
      <w:r w:rsidRPr="00C74442">
        <w:rPr>
          <w:rFonts w:hint="eastAsia"/>
          <w:lang w:eastAsia="zh-CN"/>
        </w:rPr>
        <w:t>下图</w:t>
      </w:r>
      <w:r>
        <w:rPr>
          <w:rFonts w:hint="eastAsia"/>
          <w:lang w:eastAsia="zh-CN"/>
        </w:rPr>
        <w:t>是标准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OEM</w:t>
      </w:r>
      <w:r>
        <w:rPr>
          <w:rFonts w:hint="eastAsia"/>
          <w:lang w:eastAsia="zh-CN"/>
        </w:rPr>
        <w:t>从需求生产最终的文件（给到每一个</w:t>
      </w:r>
      <w:r>
        <w:rPr>
          <w:rFonts w:hint="eastAsia"/>
          <w:lang w:eastAsia="zh-CN"/>
        </w:rPr>
        <w:t>ECU</w:t>
      </w:r>
      <w:r>
        <w:rPr>
          <w:rFonts w:hint="eastAsia"/>
          <w:lang w:eastAsia="zh-CN"/>
        </w:rPr>
        <w:t>制造厂商）的主要流程。图中流程需要软件工具支持（比如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PREEvision</w:t>
      </w:r>
      <w:proofErr w:type="spellEnd"/>
      <w:r>
        <w:rPr>
          <w:rFonts w:hint="eastAsia"/>
          <w:lang w:eastAsia="zh-CN"/>
        </w:rPr>
        <w:t>），这样就能自动生成相应的描述文件了。图中绿色箭头的含义是：设计之初，需要反复修改。</w:t>
      </w:r>
    </w:p>
    <w:p w14:paraId="47B4ADD9" w14:textId="22B1F0FD" w:rsidR="001027FF" w:rsidRDefault="001027FF" w:rsidP="001027FF">
      <w:pPr>
        <w:rPr>
          <w:lang w:eastAsia="zh-CN"/>
        </w:rPr>
      </w:pPr>
      <w:r>
        <w:rPr>
          <w:noProof/>
        </w:rPr>
        <w:drawing>
          <wp:inline distT="0" distB="0" distL="0" distR="0" wp14:anchorId="1F76E704" wp14:editId="2E5ADC54">
            <wp:extent cx="3538775" cy="146695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3" t="34769" r="31180" b="27100"/>
                    <a:stretch/>
                  </pic:blipFill>
                  <pic:spPr bwMode="auto">
                    <a:xfrm>
                      <a:off x="0" y="0"/>
                      <a:ext cx="3572320" cy="148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FCB61" w14:textId="1C5279AF" w:rsidR="00C74442" w:rsidRDefault="00C74442" w:rsidP="001027FF">
      <w:pPr>
        <w:rPr>
          <w:lang w:eastAsia="zh-CN"/>
        </w:rPr>
      </w:pPr>
      <w:r>
        <w:rPr>
          <w:rFonts w:hint="eastAsia"/>
          <w:lang w:eastAsia="zh-CN"/>
        </w:rPr>
        <w:t>首先是列需求，通过三种文件描述这些需求：</w:t>
      </w:r>
      <w:r>
        <w:rPr>
          <w:rFonts w:hint="eastAsia"/>
          <w:lang w:eastAsia="zh-CN"/>
        </w:rPr>
        <w:t>SWC</w:t>
      </w:r>
      <w:r>
        <w:rPr>
          <w:rFonts w:hint="eastAsia"/>
          <w:lang w:eastAsia="zh-CN"/>
        </w:rPr>
        <w:t>描述文件、系统描述文件、</w:t>
      </w:r>
      <w:r>
        <w:rPr>
          <w:rFonts w:hint="eastAsia"/>
          <w:lang w:eastAsia="zh-CN"/>
        </w:rPr>
        <w:t>ECU</w:t>
      </w:r>
      <w:r>
        <w:rPr>
          <w:rFonts w:hint="eastAsia"/>
          <w:lang w:eastAsia="zh-CN"/>
        </w:rPr>
        <w:t>资源文件。</w:t>
      </w:r>
    </w:p>
    <w:p w14:paraId="27CFCEE1" w14:textId="01E4EEC0" w:rsidR="00C74442" w:rsidRDefault="00C74442" w:rsidP="001027FF">
      <w:pPr>
        <w:rPr>
          <w:lang w:eastAsia="zh-CN"/>
        </w:rPr>
      </w:pPr>
      <w:r>
        <w:rPr>
          <w:rFonts w:hint="eastAsia"/>
          <w:lang w:eastAsia="zh-CN"/>
        </w:rPr>
        <w:t>然后将这三种文件导入到系统配置编辑工具中，生成系统配置描述文件。该文件就是整车描述文件。</w:t>
      </w:r>
    </w:p>
    <w:p w14:paraId="1E58D287" w14:textId="2B7525EA" w:rsidR="00270C3F" w:rsidRDefault="00C74442" w:rsidP="008E5C7F">
      <w:pPr>
        <w:rPr>
          <w:lang w:eastAsia="zh-CN"/>
        </w:rPr>
      </w:pPr>
      <w:r>
        <w:rPr>
          <w:rFonts w:hint="eastAsia"/>
          <w:lang w:eastAsia="zh-CN"/>
        </w:rPr>
        <w:lastRenderedPageBreak/>
        <w:t>最后将系统配置描述文件导入到系统配置提取工具中，导出每一个</w:t>
      </w:r>
      <w:r>
        <w:rPr>
          <w:rFonts w:hint="eastAsia"/>
          <w:lang w:eastAsia="zh-CN"/>
        </w:rPr>
        <w:t>ECU</w:t>
      </w:r>
      <w:r>
        <w:rPr>
          <w:rFonts w:hint="eastAsia"/>
          <w:lang w:eastAsia="zh-CN"/>
        </w:rPr>
        <w:t>相应的提取文件，该文件</w:t>
      </w:r>
      <w:r w:rsidR="001D4BEA">
        <w:rPr>
          <w:rFonts w:hint="eastAsia"/>
          <w:lang w:eastAsia="zh-CN"/>
        </w:rPr>
        <w:t>就包含每一个</w:t>
      </w:r>
      <w:r w:rsidR="001D4BEA">
        <w:rPr>
          <w:rFonts w:hint="eastAsia"/>
          <w:lang w:eastAsia="zh-CN"/>
        </w:rPr>
        <w:t>ECU</w:t>
      </w:r>
      <w:r w:rsidR="001D4BEA">
        <w:rPr>
          <w:rFonts w:hint="eastAsia"/>
          <w:lang w:eastAsia="zh-CN"/>
        </w:rPr>
        <w:t>需要用到的信息，比如通信矩阵、</w:t>
      </w:r>
      <w:r w:rsidR="001D4BEA">
        <w:rPr>
          <w:rFonts w:hint="eastAsia"/>
          <w:lang w:eastAsia="zh-CN"/>
        </w:rPr>
        <w:t>SWC</w:t>
      </w:r>
      <w:r w:rsidR="001D4BEA">
        <w:rPr>
          <w:rFonts w:hint="eastAsia"/>
          <w:lang w:eastAsia="zh-CN"/>
        </w:rPr>
        <w:t>信息。</w:t>
      </w:r>
    </w:p>
    <w:p w14:paraId="6F03EE8B" w14:textId="12B03711" w:rsidR="00270C3F" w:rsidRDefault="00270C3F" w:rsidP="008E5C7F">
      <w:pPr>
        <w:rPr>
          <w:b/>
          <w:bCs/>
          <w:sz w:val="28"/>
          <w:szCs w:val="28"/>
          <w:lang w:eastAsia="zh-CN"/>
        </w:rPr>
      </w:pPr>
      <w:r w:rsidRPr="00270C3F">
        <w:rPr>
          <w:rFonts w:hint="eastAsia"/>
          <w:b/>
          <w:bCs/>
          <w:sz w:val="28"/>
          <w:szCs w:val="28"/>
          <w:lang w:eastAsia="zh-CN"/>
        </w:rPr>
        <w:t>描述文件</w:t>
      </w:r>
    </w:p>
    <w:p w14:paraId="1E5671E6" w14:textId="1545A4A1" w:rsidR="00270C3F" w:rsidRPr="00270C3F" w:rsidRDefault="00270C3F" w:rsidP="00270C3F">
      <w:pPr>
        <w:pStyle w:val="ListParagraph"/>
        <w:numPr>
          <w:ilvl w:val="0"/>
          <w:numId w:val="2"/>
        </w:numPr>
        <w:ind w:firstLineChars="0"/>
        <w:rPr>
          <w:b/>
          <w:bCs/>
          <w:szCs w:val="21"/>
          <w:lang w:eastAsia="zh-CN"/>
        </w:rPr>
      </w:pPr>
      <w:proofErr w:type="spellStart"/>
      <w:r w:rsidRPr="00270C3F">
        <w:rPr>
          <w:rFonts w:hint="eastAsia"/>
          <w:b/>
          <w:bCs/>
          <w:szCs w:val="21"/>
          <w:lang w:eastAsia="zh-CN"/>
        </w:rPr>
        <w:t>swc</w:t>
      </w:r>
      <w:proofErr w:type="spellEnd"/>
      <w:r w:rsidRPr="00270C3F">
        <w:rPr>
          <w:rFonts w:hint="eastAsia"/>
          <w:b/>
          <w:bCs/>
          <w:szCs w:val="21"/>
          <w:lang w:eastAsia="zh-CN"/>
        </w:rPr>
        <w:t>描述文件（应用层软件组件描述文件）</w:t>
      </w:r>
    </w:p>
    <w:p w14:paraId="6BA42ED2" w14:textId="195C4FCB" w:rsidR="00270C3F" w:rsidRDefault="00270C3F" w:rsidP="00270C3F">
      <w:pPr>
        <w:rPr>
          <w:szCs w:val="21"/>
          <w:lang w:eastAsia="zh-CN"/>
        </w:rPr>
      </w:pPr>
      <w:r w:rsidRPr="00270C3F">
        <w:rPr>
          <w:rFonts w:hint="eastAsia"/>
          <w:szCs w:val="21"/>
          <w:lang w:eastAsia="zh-CN"/>
        </w:rPr>
        <w:t>描述</w:t>
      </w:r>
      <w:r>
        <w:rPr>
          <w:rFonts w:hint="eastAsia"/>
          <w:szCs w:val="21"/>
          <w:lang w:eastAsia="zh-CN"/>
        </w:rPr>
        <w:t>每个软件组件需要的资源（比如存储、</w:t>
      </w:r>
      <w:r>
        <w:rPr>
          <w:rFonts w:hint="eastAsia"/>
          <w:szCs w:val="21"/>
          <w:lang w:eastAsia="zh-CN"/>
        </w:rPr>
        <w:t>CPU</w:t>
      </w:r>
      <w:r>
        <w:rPr>
          <w:rFonts w:hint="eastAsia"/>
          <w:szCs w:val="21"/>
          <w:lang w:eastAsia="zh-CN"/>
        </w:rPr>
        <w:t>时间等）</w:t>
      </w:r>
    </w:p>
    <w:p w14:paraId="60CD8A63" w14:textId="551CC458" w:rsidR="00270C3F" w:rsidRDefault="00270C3F" w:rsidP="00270C3F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SWC</w:t>
      </w:r>
      <w:r>
        <w:rPr>
          <w:rFonts w:hint="eastAsia"/>
          <w:szCs w:val="21"/>
          <w:lang w:eastAsia="zh-CN"/>
        </w:rPr>
        <w:t>直接的接口</w:t>
      </w:r>
    </w:p>
    <w:p w14:paraId="1D5DBE95" w14:textId="4E235EF1" w:rsidR="00270C3F" w:rsidRDefault="00270C3F" w:rsidP="00270C3F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运行机制</w:t>
      </w:r>
    </w:p>
    <w:p w14:paraId="5AB1605E" w14:textId="7320F40A" w:rsidR="00270C3F" w:rsidRPr="00270C3F" w:rsidRDefault="00270C3F" w:rsidP="00270C3F">
      <w:pPr>
        <w:pStyle w:val="ListParagraph"/>
        <w:numPr>
          <w:ilvl w:val="0"/>
          <w:numId w:val="2"/>
        </w:numPr>
        <w:ind w:firstLineChars="0"/>
        <w:rPr>
          <w:b/>
          <w:bCs/>
          <w:szCs w:val="21"/>
          <w:lang w:eastAsia="zh-CN"/>
        </w:rPr>
      </w:pPr>
      <w:r w:rsidRPr="00270C3F">
        <w:rPr>
          <w:rFonts w:hint="eastAsia"/>
          <w:b/>
          <w:bCs/>
          <w:szCs w:val="21"/>
          <w:lang w:eastAsia="zh-CN"/>
        </w:rPr>
        <w:t>系统约束描述文件（整车公共资源描述）</w:t>
      </w:r>
    </w:p>
    <w:p w14:paraId="7CB97DED" w14:textId="55CE147E" w:rsidR="00270C3F" w:rsidRPr="00270C3F" w:rsidRDefault="00270C3F" w:rsidP="00270C3F">
      <w:pPr>
        <w:rPr>
          <w:szCs w:val="21"/>
          <w:lang w:eastAsia="zh-CN"/>
        </w:rPr>
      </w:pPr>
      <w:r w:rsidRPr="00270C3F">
        <w:rPr>
          <w:rFonts w:hint="eastAsia"/>
          <w:szCs w:val="21"/>
          <w:lang w:eastAsia="zh-CN"/>
        </w:rPr>
        <w:t>网络拓扑</w:t>
      </w:r>
    </w:p>
    <w:p w14:paraId="1F154CA2" w14:textId="5B5DB91C" w:rsidR="00270C3F" w:rsidRPr="00270C3F" w:rsidRDefault="00270C3F" w:rsidP="00270C3F">
      <w:pPr>
        <w:rPr>
          <w:szCs w:val="21"/>
          <w:lang w:eastAsia="zh-CN"/>
        </w:rPr>
      </w:pPr>
      <w:r w:rsidRPr="00270C3F">
        <w:rPr>
          <w:rFonts w:hint="eastAsia"/>
          <w:szCs w:val="21"/>
          <w:lang w:eastAsia="zh-CN"/>
        </w:rPr>
        <w:t>通信矩阵</w:t>
      </w:r>
    </w:p>
    <w:p w14:paraId="6D5D0B49" w14:textId="066D4DF8" w:rsidR="00270C3F" w:rsidRPr="00270C3F" w:rsidRDefault="00270C3F" w:rsidP="00270C3F">
      <w:pPr>
        <w:rPr>
          <w:szCs w:val="21"/>
          <w:lang w:eastAsia="zh-CN"/>
        </w:rPr>
      </w:pPr>
      <w:r w:rsidRPr="00270C3F">
        <w:rPr>
          <w:rFonts w:hint="eastAsia"/>
          <w:szCs w:val="21"/>
          <w:lang w:eastAsia="zh-CN"/>
        </w:rPr>
        <w:t>总线波特率</w:t>
      </w:r>
    </w:p>
    <w:p w14:paraId="13C6D011" w14:textId="6132C470" w:rsidR="00270C3F" w:rsidRDefault="00270C3F" w:rsidP="00270C3F">
      <w:pPr>
        <w:rPr>
          <w:szCs w:val="21"/>
          <w:lang w:eastAsia="zh-CN"/>
        </w:rPr>
      </w:pPr>
      <w:r w:rsidRPr="00270C3F">
        <w:rPr>
          <w:rFonts w:hint="eastAsia"/>
          <w:szCs w:val="21"/>
          <w:lang w:eastAsia="zh-CN"/>
        </w:rPr>
        <w:t>各种协议</w:t>
      </w:r>
    </w:p>
    <w:p w14:paraId="64EDAEC7" w14:textId="7729F92C" w:rsidR="00270C3F" w:rsidRPr="00270C3F" w:rsidRDefault="00270C3F" w:rsidP="00270C3F">
      <w:pPr>
        <w:pStyle w:val="ListParagraph"/>
        <w:numPr>
          <w:ilvl w:val="0"/>
          <w:numId w:val="2"/>
        </w:numPr>
        <w:ind w:firstLineChars="0"/>
        <w:rPr>
          <w:b/>
          <w:bCs/>
          <w:szCs w:val="21"/>
          <w:lang w:eastAsia="zh-CN"/>
        </w:rPr>
      </w:pPr>
      <w:r w:rsidRPr="00270C3F">
        <w:rPr>
          <w:rFonts w:hint="eastAsia"/>
          <w:b/>
          <w:bCs/>
          <w:szCs w:val="21"/>
          <w:lang w:eastAsia="zh-CN"/>
        </w:rPr>
        <w:t>ECU</w:t>
      </w:r>
      <w:r w:rsidRPr="00270C3F">
        <w:rPr>
          <w:rFonts w:hint="eastAsia"/>
          <w:b/>
          <w:bCs/>
          <w:szCs w:val="21"/>
          <w:lang w:eastAsia="zh-CN"/>
        </w:rPr>
        <w:t>资源描述文件（描述每个</w:t>
      </w:r>
      <w:r w:rsidRPr="00270C3F">
        <w:rPr>
          <w:rFonts w:hint="eastAsia"/>
          <w:b/>
          <w:bCs/>
          <w:szCs w:val="21"/>
          <w:lang w:eastAsia="zh-CN"/>
        </w:rPr>
        <w:t>ECU</w:t>
      </w:r>
      <w:r w:rsidRPr="00270C3F">
        <w:rPr>
          <w:rFonts w:hint="eastAsia"/>
          <w:b/>
          <w:bCs/>
          <w:szCs w:val="21"/>
          <w:lang w:eastAsia="zh-CN"/>
        </w:rPr>
        <w:t>都需要实现什么功能，系统设计者通过该文件将不同功能的</w:t>
      </w:r>
      <w:r w:rsidRPr="00270C3F">
        <w:rPr>
          <w:rFonts w:hint="eastAsia"/>
          <w:b/>
          <w:bCs/>
          <w:szCs w:val="21"/>
          <w:lang w:eastAsia="zh-CN"/>
        </w:rPr>
        <w:t>SWC</w:t>
      </w:r>
      <w:r w:rsidRPr="00270C3F">
        <w:rPr>
          <w:rFonts w:hint="eastAsia"/>
          <w:b/>
          <w:bCs/>
          <w:szCs w:val="21"/>
          <w:lang w:eastAsia="zh-CN"/>
        </w:rPr>
        <w:t>分配到对应的</w:t>
      </w:r>
      <w:r w:rsidRPr="00270C3F">
        <w:rPr>
          <w:rFonts w:hint="eastAsia"/>
          <w:b/>
          <w:bCs/>
          <w:szCs w:val="21"/>
          <w:lang w:eastAsia="zh-CN"/>
        </w:rPr>
        <w:t>ECU</w:t>
      </w:r>
      <w:r w:rsidRPr="00270C3F">
        <w:rPr>
          <w:rFonts w:hint="eastAsia"/>
          <w:b/>
          <w:bCs/>
          <w:szCs w:val="21"/>
          <w:lang w:eastAsia="zh-CN"/>
        </w:rPr>
        <w:t>中）</w:t>
      </w:r>
    </w:p>
    <w:p w14:paraId="5EE1C4F1" w14:textId="77777777" w:rsidR="00270C3F" w:rsidRPr="00270C3F" w:rsidRDefault="00270C3F" w:rsidP="00270C3F"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传感器、</w:t>
      </w:r>
      <w:r>
        <w:rPr>
          <w:rFonts w:hint="eastAsia"/>
          <w:szCs w:val="21"/>
          <w:lang w:eastAsia="zh-CN"/>
        </w:rPr>
        <w:t>执行器、存储器、引脚分配</w:t>
      </w:r>
    </w:p>
    <w:p w14:paraId="2343B2AA" w14:textId="5CB5C415" w:rsidR="00270C3F" w:rsidRPr="00270C3F" w:rsidRDefault="00270C3F" w:rsidP="00270C3F">
      <w:pPr>
        <w:pStyle w:val="ListParagraph"/>
        <w:numPr>
          <w:ilvl w:val="0"/>
          <w:numId w:val="2"/>
        </w:numPr>
        <w:ind w:firstLineChars="0"/>
        <w:rPr>
          <w:b/>
          <w:bCs/>
          <w:szCs w:val="21"/>
          <w:lang w:eastAsia="zh-CN"/>
        </w:rPr>
      </w:pPr>
      <w:r w:rsidRPr="00270C3F">
        <w:rPr>
          <w:rFonts w:hint="eastAsia"/>
          <w:b/>
          <w:bCs/>
          <w:szCs w:val="21"/>
          <w:lang w:eastAsia="zh-CN"/>
        </w:rPr>
        <w:t>系统配置描述文件（上面</w:t>
      </w:r>
      <w:r w:rsidRPr="00270C3F">
        <w:rPr>
          <w:rFonts w:hint="eastAsia"/>
          <w:b/>
          <w:bCs/>
          <w:szCs w:val="21"/>
          <w:lang w:eastAsia="zh-CN"/>
        </w:rPr>
        <w:t>3</w:t>
      </w:r>
      <w:r w:rsidRPr="00270C3F">
        <w:rPr>
          <w:rFonts w:hint="eastAsia"/>
          <w:b/>
          <w:bCs/>
          <w:szCs w:val="21"/>
          <w:lang w:eastAsia="zh-CN"/>
        </w:rPr>
        <w:t>中文件的汇总）</w:t>
      </w:r>
    </w:p>
    <w:p w14:paraId="218DEC7A" w14:textId="3D4863E1" w:rsidR="00270C3F" w:rsidRPr="00270C3F" w:rsidRDefault="00270C3F" w:rsidP="00270C3F">
      <w:pPr>
        <w:pStyle w:val="ListParagraph"/>
        <w:numPr>
          <w:ilvl w:val="0"/>
          <w:numId w:val="2"/>
        </w:numPr>
        <w:ind w:firstLineChars="0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ECU</w:t>
      </w:r>
      <w:r>
        <w:rPr>
          <w:rFonts w:hint="eastAsia"/>
          <w:b/>
          <w:bCs/>
          <w:szCs w:val="21"/>
          <w:lang w:eastAsia="zh-CN"/>
        </w:rPr>
        <w:t>提取文件（将系统配置描述文件信息分配给单个</w:t>
      </w:r>
      <w:r>
        <w:rPr>
          <w:rFonts w:hint="eastAsia"/>
          <w:b/>
          <w:bCs/>
          <w:szCs w:val="21"/>
          <w:lang w:eastAsia="zh-CN"/>
        </w:rPr>
        <w:t>ECU</w:t>
      </w:r>
      <w:r>
        <w:rPr>
          <w:rFonts w:hint="eastAsia"/>
          <w:b/>
          <w:bCs/>
          <w:szCs w:val="21"/>
          <w:lang w:eastAsia="zh-CN"/>
        </w:rPr>
        <w:t>，是单个</w:t>
      </w:r>
      <w:r>
        <w:rPr>
          <w:rFonts w:hint="eastAsia"/>
          <w:b/>
          <w:bCs/>
          <w:szCs w:val="21"/>
          <w:lang w:eastAsia="zh-CN"/>
        </w:rPr>
        <w:t>ECU</w:t>
      </w:r>
      <w:r>
        <w:rPr>
          <w:rFonts w:hint="eastAsia"/>
          <w:b/>
          <w:bCs/>
          <w:szCs w:val="21"/>
          <w:lang w:eastAsia="zh-CN"/>
        </w:rPr>
        <w:t>获取属于自己的信息）</w:t>
      </w:r>
    </w:p>
    <w:p w14:paraId="5FB1D924" w14:textId="03A41FF6" w:rsidR="008E5C7F" w:rsidRDefault="001027FF" w:rsidP="008E5C7F">
      <w:pPr>
        <w:rPr>
          <w:lang w:eastAsia="zh-CN"/>
        </w:rPr>
      </w:pPr>
      <w:r>
        <w:rPr>
          <w:noProof/>
        </w:rPr>
        <w:drawing>
          <wp:inline distT="0" distB="0" distL="0" distR="0" wp14:anchorId="4B4BEAFB" wp14:editId="28AB5937">
            <wp:extent cx="1965716" cy="19015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0" t="12563" r="55575" b="13700"/>
                    <a:stretch/>
                  </pic:blipFill>
                  <pic:spPr bwMode="auto">
                    <a:xfrm>
                      <a:off x="0" y="0"/>
                      <a:ext cx="1970912" cy="190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2D9D1" w14:textId="241DACCE" w:rsidR="00270C3F" w:rsidRDefault="00270C3F" w:rsidP="008E5C7F">
      <w:pPr>
        <w:rPr>
          <w:lang w:eastAsia="zh-CN"/>
        </w:rPr>
      </w:pP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用来配置</w:t>
      </w:r>
      <w:r>
        <w:rPr>
          <w:rFonts w:hint="eastAsia"/>
          <w:lang w:eastAsia="zh-CN"/>
        </w:rPr>
        <w:t>MCAL</w:t>
      </w:r>
      <w:r>
        <w:rPr>
          <w:rFonts w:hint="eastAsia"/>
          <w:lang w:eastAsia="zh-CN"/>
        </w:rPr>
        <w:t>驱动，生成</w:t>
      </w:r>
      <w:r>
        <w:rPr>
          <w:rFonts w:hint="eastAsia"/>
          <w:lang w:eastAsia="zh-CN"/>
        </w:rPr>
        <w:t>ARXML</w:t>
      </w:r>
      <w:r>
        <w:rPr>
          <w:rFonts w:hint="eastAsia"/>
          <w:lang w:eastAsia="zh-CN"/>
        </w:rPr>
        <w:t>导入到</w:t>
      </w:r>
      <w:r>
        <w:rPr>
          <w:rFonts w:hint="eastAsia"/>
          <w:lang w:eastAsia="zh-CN"/>
        </w:rPr>
        <w:t>Davinci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Configurator</w:t>
      </w:r>
      <w:r>
        <w:rPr>
          <w:rFonts w:hint="eastAsia"/>
          <w:lang w:eastAsia="zh-CN"/>
        </w:rPr>
        <w:t>中生成代码。</w:t>
      </w:r>
    </w:p>
    <w:p w14:paraId="0A8A5199" w14:textId="7ED1B1B9" w:rsidR="00270C3F" w:rsidRDefault="00270C3F" w:rsidP="008E5C7F">
      <w:pPr>
        <w:rPr>
          <w:lang w:eastAsia="zh-CN"/>
        </w:rPr>
      </w:pPr>
      <w:r>
        <w:rPr>
          <w:rFonts w:hint="eastAsia"/>
          <w:lang w:eastAsia="zh-CN"/>
        </w:rPr>
        <w:t>Davinci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Configurator</w:t>
      </w:r>
      <w:r>
        <w:rPr>
          <w:rFonts w:hint="eastAsia"/>
          <w:lang w:eastAsia="zh-CN"/>
        </w:rPr>
        <w:t>是用来配置</w:t>
      </w:r>
      <w:r w:rsidR="00AB4064">
        <w:rPr>
          <w:rFonts w:hint="eastAsia"/>
          <w:lang w:eastAsia="zh-CN"/>
        </w:rPr>
        <w:t>App</w:t>
      </w:r>
      <w:r w:rsidR="00AB4064">
        <w:rPr>
          <w:rFonts w:hint="eastAsia"/>
          <w:lang w:eastAsia="zh-CN"/>
        </w:rPr>
        <w:t>层框架的。然后导入到</w:t>
      </w:r>
      <w:r w:rsidR="00AB4064">
        <w:rPr>
          <w:rFonts w:hint="eastAsia"/>
          <w:lang w:eastAsia="zh-CN"/>
        </w:rPr>
        <w:t>Davinci</w:t>
      </w:r>
      <w:r w:rsidR="00AB4064">
        <w:rPr>
          <w:lang w:eastAsia="zh-CN"/>
        </w:rPr>
        <w:t xml:space="preserve"> </w:t>
      </w:r>
      <w:r w:rsidR="00AB4064">
        <w:rPr>
          <w:rFonts w:hint="eastAsia"/>
          <w:lang w:eastAsia="zh-CN"/>
        </w:rPr>
        <w:t>Configurator</w:t>
      </w:r>
      <w:r w:rsidR="00AB4064">
        <w:rPr>
          <w:rFonts w:hint="eastAsia"/>
          <w:lang w:eastAsia="zh-CN"/>
        </w:rPr>
        <w:t>中生成代码。</w:t>
      </w:r>
    </w:p>
    <w:p w14:paraId="7763A83B" w14:textId="1ECB1809" w:rsidR="00AB4064" w:rsidRDefault="00AB4064" w:rsidP="008E5C7F">
      <w:pPr>
        <w:rPr>
          <w:lang w:eastAsia="zh-CN"/>
        </w:rPr>
      </w:pPr>
      <w:r>
        <w:rPr>
          <w:rFonts w:hint="eastAsia"/>
          <w:lang w:eastAsia="zh-CN"/>
        </w:rPr>
        <w:lastRenderedPageBreak/>
        <w:t>Davinci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Developers</w:t>
      </w:r>
      <w:r>
        <w:rPr>
          <w:rFonts w:hint="eastAsia"/>
          <w:lang w:eastAsia="zh-CN"/>
        </w:rPr>
        <w:t>生成的</w:t>
      </w:r>
      <w:proofErr w:type="spellStart"/>
      <w:r>
        <w:rPr>
          <w:rFonts w:hint="eastAsia"/>
          <w:lang w:eastAsia="zh-CN"/>
        </w:rPr>
        <w:t>arxml</w:t>
      </w:r>
      <w:proofErr w:type="spellEnd"/>
      <w:r>
        <w:rPr>
          <w:rFonts w:hint="eastAsia"/>
          <w:lang w:eastAsia="zh-CN"/>
        </w:rPr>
        <w:t>还会给一份到应用工程师（导入到</w:t>
      </w: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）然后通过</w:t>
      </w: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自动生成软件框架，应用工程在里面添加模型代码即可。</w:t>
      </w:r>
    </w:p>
    <w:p w14:paraId="0FB1BD17" w14:textId="2F2567FD" w:rsidR="00AB4064" w:rsidRDefault="00AB4064" w:rsidP="008E5C7F">
      <w:pPr>
        <w:rPr>
          <w:lang w:eastAsia="zh-CN"/>
        </w:rPr>
      </w:pPr>
      <w:r>
        <w:rPr>
          <w:rFonts w:hint="eastAsia"/>
          <w:lang w:eastAsia="zh-CN"/>
        </w:rPr>
        <w:t>做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DaVinci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Developer</w:t>
      </w:r>
      <w:r>
        <w:rPr>
          <w:rFonts w:hint="eastAsia"/>
          <w:lang w:eastAsia="zh-CN"/>
        </w:rPr>
        <w:t>生成的</w:t>
      </w:r>
      <w:proofErr w:type="spellStart"/>
      <w:r>
        <w:rPr>
          <w:rFonts w:hint="eastAsia"/>
          <w:lang w:eastAsia="zh-CN"/>
        </w:rPr>
        <w:t>arxml</w:t>
      </w:r>
      <w:proofErr w:type="spellEnd"/>
      <w:r>
        <w:rPr>
          <w:rFonts w:hint="eastAsia"/>
          <w:lang w:eastAsia="zh-CN"/>
        </w:rPr>
        <w:t>还会给一份到应用工程师（导入到</w:t>
      </w: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）然后通过</w:t>
      </w: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自动生成软件框架，应用工程在里面添加模型代码即可。</w:t>
      </w:r>
    </w:p>
    <w:p w14:paraId="59FEE0A6" w14:textId="051A780A" w:rsidR="00AB4064" w:rsidRDefault="00AB4064" w:rsidP="008E5C7F">
      <w:pPr>
        <w:rPr>
          <w:lang w:eastAsia="zh-CN"/>
        </w:rPr>
      </w:pPr>
      <w:r>
        <w:rPr>
          <w:rFonts w:hint="eastAsia"/>
          <w:lang w:eastAsia="zh-CN"/>
        </w:rPr>
        <w:t>做</w:t>
      </w:r>
      <w:r>
        <w:rPr>
          <w:rFonts w:hint="eastAsia"/>
          <w:lang w:eastAsia="zh-CN"/>
        </w:rPr>
        <w:t>EB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DaVinci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Developer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Davinci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Configrator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Simulink</w:t>
      </w:r>
      <w:r>
        <w:rPr>
          <w:rFonts w:hint="eastAsia"/>
          <w:lang w:eastAsia="zh-CN"/>
        </w:rPr>
        <w:t>工程师可以同步开发，最终集成一下即可。</w:t>
      </w:r>
    </w:p>
    <w:p w14:paraId="6F830296" w14:textId="7BA85C86" w:rsidR="00270C3F" w:rsidRPr="008E5C7F" w:rsidRDefault="00AB4064" w:rsidP="008E5C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开发可以从上到下也可以从下到上，就是说可以在</w:t>
      </w:r>
      <w:r>
        <w:rPr>
          <w:rFonts w:hint="eastAsia"/>
          <w:lang w:eastAsia="zh-CN"/>
        </w:rPr>
        <w:t>Developer</w:t>
      </w:r>
      <w:r>
        <w:rPr>
          <w:rFonts w:hint="eastAsia"/>
          <w:lang w:eastAsia="zh-CN"/>
        </w:rPr>
        <w:t>中设计好</w:t>
      </w:r>
      <w:r>
        <w:rPr>
          <w:rFonts w:hint="eastAsia"/>
          <w:lang w:eastAsia="zh-CN"/>
        </w:rPr>
        <w:t>Appl</w:t>
      </w:r>
      <w:r>
        <w:rPr>
          <w:rFonts w:hint="eastAsia"/>
          <w:lang w:eastAsia="zh-CN"/>
        </w:rPr>
        <w:t>框架导入到</w:t>
      </w:r>
      <w:proofErr w:type="spellStart"/>
      <w:r>
        <w:rPr>
          <w:rFonts w:hint="eastAsia"/>
          <w:lang w:eastAsia="zh-CN"/>
        </w:rPr>
        <w:t>Matlab</w:t>
      </w:r>
      <w:proofErr w:type="spellEnd"/>
      <w:r>
        <w:rPr>
          <w:rFonts w:hint="eastAsia"/>
          <w:lang w:eastAsia="zh-CN"/>
        </w:rPr>
        <w:t>做代码填充，也可以在</w:t>
      </w:r>
      <w:proofErr w:type="spellStart"/>
      <w:r>
        <w:rPr>
          <w:rFonts w:hint="eastAsia"/>
          <w:lang w:eastAsia="zh-CN"/>
        </w:rPr>
        <w:t>matlab</w:t>
      </w:r>
      <w:proofErr w:type="spellEnd"/>
      <w:r>
        <w:rPr>
          <w:rFonts w:hint="eastAsia"/>
          <w:lang w:eastAsia="zh-CN"/>
        </w:rPr>
        <w:t>中直接搭建设计好符合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规范的代码，然后导出</w:t>
      </w:r>
      <w:proofErr w:type="spellStart"/>
      <w:r>
        <w:rPr>
          <w:rFonts w:hint="eastAsia"/>
          <w:lang w:eastAsia="zh-CN"/>
        </w:rPr>
        <w:t>arxml</w:t>
      </w:r>
      <w:proofErr w:type="spellEnd"/>
      <w:r>
        <w:rPr>
          <w:rFonts w:hint="eastAsia"/>
          <w:lang w:eastAsia="zh-CN"/>
        </w:rPr>
        <w:t>，再导入到</w:t>
      </w:r>
      <w:r>
        <w:rPr>
          <w:rFonts w:hint="eastAsia"/>
          <w:lang w:eastAsia="zh-CN"/>
        </w:rPr>
        <w:t>Developers</w:t>
      </w:r>
      <w:r>
        <w:rPr>
          <w:rFonts w:hint="eastAsia"/>
          <w:lang w:eastAsia="zh-CN"/>
        </w:rPr>
        <w:t>中，也能自动生成框架。</w:t>
      </w:r>
    </w:p>
    <w:sectPr w:rsidR="00270C3F" w:rsidRPr="008E5C7F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2068" w14:textId="77777777" w:rsidR="006112BD" w:rsidRDefault="006112BD" w:rsidP="00DB7D7B">
      <w:r>
        <w:separator/>
      </w:r>
    </w:p>
  </w:endnote>
  <w:endnote w:type="continuationSeparator" w:id="0">
    <w:p w14:paraId="2C46BF3C" w14:textId="77777777" w:rsidR="006112BD" w:rsidRDefault="006112BD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29E9" w14:textId="77777777" w:rsidR="006112BD" w:rsidRDefault="006112BD" w:rsidP="00DB7D7B">
      <w:r>
        <w:separator/>
      </w:r>
    </w:p>
  </w:footnote>
  <w:footnote w:type="continuationSeparator" w:id="0">
    <w:p w14:paraId="60AFFB4F" w14:textId="77777777" w:rsidR="006112BD" w:rsidRDefault="006112BD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33C6" w14:textId="68E0148B" w:rsidR="008E5C7F" w:rsidRDefault="008E5C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80F721" wp14:editId="5C45A95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00F401" w14:textId="1C9D6C4F" w:rsidR="008E5C7F" w:rsidRPr="008E5C7F" w:rsidRDefault="008E5C7F" w:rsidP="008E5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5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0F7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100F401" w14:textId="1C9D6C4F" w:rsidR="008E5C7F" w:rsidRPr="008E5C7F" w:rsidRDefault="008E5C7F" w:rsidP="008E5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5C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33F6" w14:textId="443D9D1C" w:rsidR="008E5C7F" w:rsidRDefault="008E5C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C11743" wp14:editId="39BCB090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762BE" w14:textId="4823E85E" w:rsidR="008E5C7F" w:rsidRPr="008E5C7F" w:rsidRDefault="008E5C7F" w:rsidP="008E5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5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117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CC762BE" w14:textId="4823E85E" w:rsidR="008E5C7F" w:rsidRPr="008E5C7F" w:rsidRDefault="008E5C7F" w:rsidP="008E5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5C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9DB2" w14:textId="01580D9B" w:rsidR="008E5C7F" w:rsidRDefault="008E5C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0EA463" wp14:editId="330CC7F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9DBB30" w14:textId="3C22EA2B" w:rsidR="008E5C7F" w:rsidRPr="008E5C7F" w:rsidRDefault="008E5C7F" w:rsidP="008E5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5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EA4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169DBB30" w14:textId="3C22EA2B" w:rsidR="008E5C7F" w:rsidRPr="008E5C7F" w:rsidRDefault="008E5C7F" w:rsidP="008E5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5C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7C1E"/>
    <w:multiLevelType w:val="hybridMultilevel"/>
    <w:tmpl w:val="AAC28A54"/>
    <w:lvl w:ilvl="0" w:tplc="EBC8FC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CF5F31"/>
    <w:multiLevelType w:val="hybridMultilevel"/>
    <w:tmpl w:val="0D3649A2"/>
    <w:lvl w:ilvl="0" w:tplc="270691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2343944">
    <w:abstractNumId w:val="1"/>
  </w:num>
  <w:num w:numId="2" w16cid:durableId="195844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4E"/>
    <w:rsid w:val="001027FF"/>
    <w:rsid w:val="001D4BEA"/>
    <w:rsid w:val="00270C3F"/>
    <w:rsid w:val="002D6A37"/>
    <w:rsid w:val="00482358"/>
    <w:rsid w:val="004B3E3F"/>
    <w:rsid w:val="006112BD"/>
    <w:rsid w:val="00772990"/>
    <w:rsid w:val="007E5915"/>
    <w:rsid w:val="00807B7B"/>
    <w:rsid w:val="008E5C7F"/>
    <w:rsid w:val="00912A65"/>
    <w:rsid w:val="009324A0"/>
    <w:rsid w:val="00A60DD5"/>
    <w:rsid w:val="00A73E59"/>
    <w:rsid w:val="00AB4064"/>
    <w:rsid w:val="00C74442"/>
    <w:rsid w:val="00CD057F"/>
    <w:rsid w:val="00D16DE0"/>
    <w:rsid w:val="00DB7D7B"/>
    <w:rsid w:val="00E01C76"/>
    <w:rsid w:val="00E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4E481344-A3CE-45AF-BACA-F2F6265C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4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C7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E5C7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24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93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6</cp:revision>
  <dcterms:created xsi:type="dcterms:W3CDTF">2024-07-01T01:33:00Z</dcterms:created>
  <dcterms:modified xsi:type="dcterms:W3CDTF">2024-07-24T05:47:00Z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2024-07-01T01:34:04Z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efa680ba-d378-4677-a13f-d5e12704c653</vt:lpwstr>
  </property>
  <property fmtid="{D5CDD505-2E9C-101B-9397-08002B2CF9AE}" pid="11" name="MSIP_Label_134277c1-31d4-4dba-9248-3ba93a3f3112_ContentBits">
    <vt:lpwstr>1</vt:lpwstr>
  </property>
</Properties>
</file>