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DDAE3" w14:textId="12469CEC" w:rsidR="00E01C76" w:rsidRDefault="00D72246" w:rsidP="00D72246">
      <w:pPr>
        <w:pStyle w:val="Heading1"/>
        <w:jc w:val="center"/>
        <w:rPr>
          <w:lang w:eastAsia="zh-CN"/>
        </w:rPr>
      </w:pPr>
      <w:r>
        <w:rPr>
          <w:rFonts w:hint="eastAsia"/>
          <w:lang w:eastAsia="zh-CN"/>
        </w:rPr>
        <w:t>MPU</w:t>
      </w:r>
      <w:r>
        <w:t>6050</w:t>
      </w:r>
      <w:r>
        <w:rPr>
          <w:rFonts w:hint="eastAsia"/>
          <w:lang w:eastAsia="zh-CN"/>
        </w:rPr>
        <w:t>原理</w:t>
      </w:r>
    </w:p>
    <w:p w14:paraId="7CAAB26A" w14:textId="5F8E7C38" w:rsidR="00D72246" w:rsidRDefault="00D72246" w:rsidP="00D7224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C51DCF7" wp14:editId="46BD863B">
            <wp:extent cx="4079019" cy="28980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824" cy="2901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ECD73" w14:textId="246FDA8C" w:rsidR="00D72246" w:rsidRDefault="00D72246" w:rsidP="00D7224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BB88992" wp14:editId="36463E79">
            <wp:extent cx="4337120" cy="2242268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880" cy="2244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72853E" w14:textId="7B9B8BF5" w:rsidR="00D72246" w:rsidRDefault="00C92114" w:rsidP="00D72246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798B53E" wp14:editId="71DD84F5">
            <wp:extent cx="5184250" cy="36644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13" cy="366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B683B3" w14:textId="77777777" w:rsidR="00D72246" w:rsidRDefault="00D72246" w:rsidP="00D72246">
      <w:pPr>
        <w:rPr>
          <w:lang w:eastAsia="zh-CN"/>
        </w:rPr>
      </w:pPr>
    </w:p>
    <w:p w14:paraId="3910AA4E" w14:textId="5524178D" w:rsidR="00D72246" w:rsidRDefault="00E57025" w:rsidP="00D7224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4A29369" wp14:editId="48C742D3">
            <wp:extent cx="5077108" cy="289427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132" cy="2900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5BBD27" w14:textId="77777777" w:rsidR="00D72246" w:rsidRDefault="00D72246" w:rsidP="00D72246">
      <w:pPr>
        <w:rPr>
          <w:lang w:eastAsia="zh-CN"/>
        </w:rPr>
      </w:pPr>
    </w:p>
    <w:p w14:paraId="0EFAE7CD" w14:textId="2CE2D221" w:rsidR="00D72246" w:rsidRDefault="00E57025" w:rsidP="00D72246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2AB98CB" wp14:editId="4AEACDB7">
            <wp:extent cx="3848100" cy="198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D674C7" w14:textId="656C2FD1" w:rsidR="00D72246" w:rsidRDefault="00E57025" w:rsidP="00D7224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25420CF" wp14:editId="22DBCDA0">
            <wp:extent cx="3543300" cy="206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06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594E75" w14:textId="5AEF0858" w:rsidR="00D72246" w:rsidRDefault="00E57025" w:rsidP="00D7224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AF96E58" wp14:editId="5191A18A">
            <wp:extent cx="3702050" cy="1035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103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3F3026" w14:textId="7AB59D7E" w:rsidR="00E57025" w:rsidRDefault="00E57025" w:rsidP="00D7224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内部硬件逻辑</w:t>
      </w:r>
    </w:p>
    <w:p w14:paraId="1F2A5C3B" w14:textId="1ACE01B7" w:rsidR="00D72246" w:rsidRDefault="00E57025" w:rsidP="00D7224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AC55EC2" wp14:editId="22DD31D8">
            <wp:extent cx="3638550" cy="2343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A5ED65" w14:textId="70F10091" w:rsidR="00E57025" w:rsidRDefault="00E57025" w:rsidP="00D72246">
      <w:pPr>
        <w:rPr>
          <w:lang w:eastAsia="zh-CN"/>
        </w:rPr>
      </w:pPr>
      <w:r>
        <w:rPr>
          <w:rFonts w:hint="eastAsia"/>
          <w:lang w:eastAsia="zh-CN"/>
        </w:rPr>
        <w:t>数字接口，此处使用的是</w:t>
      </w:r>
      <w:r>
        <w:rPr>
          <w:rFonts w:hint="eastAsia"/>
          <w:lang w:eastAsia="zh-CN"/>
        </w:rPr>
        <w:t>IIC</w:t>
      </w:r>
      <w:r>
        <w:rPr>
          <w:rFonts w:hint="eastAsia"/>
          <w:lang w:eastAsia="zh-CN"/>
        </w:rPr>
        <w:t>协议</w:t>
      </w:r>
    </w:p>
    <w:p w14:paraId="2EDA4C43" w14:textId="3AE72C7B" w:rsidR="00E57025" w:rsidRDefault="00E57025" w:rsidP="00D72246">
      <w:pPr>
        <w:rPr>
          <w:lang w:eastAsia="zh-CN"/>
        </w:rPr>
      </w:pPr>
      <w:r w:rsidRPr="00E57025">
        <w:rPr>
          <w:lang w:eastAsia="zh-CN"/>
        </w:rPr>
        <w:lastRenderedPageBreak/>
        <w:drawing>
          <wp:inline distT="0" distB="0" distL="0" distR="0" wp14:anchorId="51A23589" wp14:editId="56ECB437">
            <wp:extent cx="4000706" cy="17907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3CC1" w14:textId="66A98686" w:rsidR="00E57025" w:rsidRDefault="00E57025" w:rsidP="00D7224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往</w:t>
      </w:r>
      <w:r>
        <w:rPr>
          <w:rFonts w:hint="eastAsia"/>
          <w:lang w:eastAsia="zh-CN"/>
        </w:rPr>
        <w:t>MPU</w:t>
      </w:r>
      <w:r>
        <w:rPr>
          <w:lang w:eastAsia="zh-CN"/>
        </w:rPr>
        <w:t>6050</w:t>
      </w:r>
      <w:r>
        <w:rPr>
          <w:rFonts w:hint="eastAsia"/>
          <w:lang w:eastAsia="zh-CN"/>
        </w:rPr>
        <w:t>寄存器中写数据的时序</w:t>
      </w:r>
    </w:p>
    <w:p w14:paraId="379007B2" w14:textId="0863223A" w:rsidR="00E57025" w:rsidRDefault="00E57025" w:rsidP="00D72246">
      <w:pPr>
        <w:rPr>
          <w:lang w:eastAsia="zh-CN"/>
        </w:rPr>
      </w:pPr>
      <w:r w:rsidRPr="00E57025">
        <w:rPr>
          <w:lang w:eastAsia="zh-CN"/>
        </w:rPr>
        <w:drawing>
          <wp:inline distT="0" distB="0" distL="0" distR="0" wp14:anchorId="5E24AEA9" wp14:editId="73C5DBE7">
            <wp:extent cx="4915804" cy="213095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8698" cy="213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E6BC" w14:textId="38173B1E" w:rsidR="00E57025" w:rsidRDefault="00E57025" w:rsidP="00D7224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读取的时序</w:t>
      </w:r>
    </w:p>
    <w:p w14:paraId="1D445F32" w14:textId="404F7AF3" w:rsidR="00E57025" w:rsidRDefault="00E57025" w:rsidP="00D7224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861D5BF" wp14:editId="30D2646C">
            <wp:extent cx="5037020" cy="1582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348" cy="1583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A4706E" w14:textId="4C5E46BF" w:rsidR="00ED458F" w:rsidRDefault="00ED458F" w:rsidP="00D7224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MPU</w:t>
      </w:r>
      <w:r>
        <w:rPr>
          <w:lang w:eastAsia="zh-CN"/>
        </w:rPr>
        <w:t>6050</w:t>
      </w:r>
      <w:r>
        <w:rPr>
          <w:rFonts w:hint="eastAsia"/>
          <w:lang w:eastAsia="zh-CN"/>
        </w:rPr>
        <w:t>里的地址是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位的</w:t>
      </w:r>
    </w:p>
    <w:p w14:paraId="49B4C52B" w14:textId="77777777" w:rsidR="00E57025" w:rsidRDefault="00E57025" w:rsidP="00D72246">
      <w:pPr>
        <w:rPr>
          <w:lang w:eastAsia="zh-CN"/>
        </w:rPr>
      </w:pPr>
    </w:p>
    <w:p w14:paraId="1DBC4B61" w14:textId="24F19195" w:rsidR="00E57025" w:rsidRDefault="00ED458F" w:rsidP="00D72246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D34A31A" wp14:editId="0A391A5F">
            <wp:extent cx="5476323" cy="3116981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307" cy="3127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4A8BBB" w14:textId="77777777" w:rsidR="00E57025" w:rsidRDefault="00E57025" w:rsidP="00D72246">
      <w:pPr>
        <w:rPr>
          <w:lang w:eastAsia="zh-CN"/>
        </w:rPr>
      </w:pPr>
    </w:p>
    <w:p w14:paraId="51271067" w14:textId="4660FA81" w:rsidR="00E57025" w:rsidRDefault="00ED458F" w:rsidP="00D7224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9BB7A28" wp14:editId="20A86A00">
            <wp:extent cx="5287897" cy="2520564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281" cy="252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43C165" w14:textId="77777777" w:rsidR="00E57025" w:rsidRDefault="00E57025" w:rsidP="00D72246">
      <w:pPr>
        <w:rPr>
          <w:lang w:eastAsia="zh-CN"/>
        </w:rPr>
      </w:pPr>
    </w:p>
    <w:p w14:paraId="04C83A93" w14:textId="4852804F" w:rsidR="00E57025" w:rsidRDefault="00ED458F" w:rsidP="00D72246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52F73EF" wp14:editId="13143B71">
            <wp:extent cx="5150236" cy="2830664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34" cy="283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722E42" w14:textId="77777777" w:rsidR="00E57025" w:rsidRDefault="00E57025" w:rsidP="00D72246">
      <w:pPr>
        <w:rPr>
          <w:lang w:eastAsia="zh-CN"/>
        </w:rPr>
      </w:pPr>
    </w:p>
    <w:p w14:paraId="1877184B" w14:textId="6C814098" w:rsidR="00E57025" w:rsidRDefault="00F04B64" w:rsidP="00D7224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38D5D7C" wp14:editId="1C5B38C6">
            <wp:extent cx="5421934" cy="2797113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450" cy="2799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4CAFB3" w14:textId="77777777" w:rsidR="00ED458F" w:rsidRDefault="00ED458F" w:rsidP="00D72246">
      <w:pPr>
        <w:rPr>
          <w:lang w:eastAsia="zh-CN"/>
        </w:rPr>
      </w:pPr>
    </w:p>
    <w:p w14:paraId="506F4B0E" w14:textId="424D02FB" w:rsidR="00ED458F" w:rsidRDefault="00F04B64" w:rsidP="00D72246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B0EBB5D" wp14:editId="51B9648E">
            <wp:extent cx="5168899" cy="3554233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741" cy="3563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98EAC9" w14:textId="31BF1903" w:rsidR="00ED458F" w:rsidRDefault="00F04B64" w:rsidP="00D7224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3b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3c</w:t>
      </w:r>
      <w:r>
        <w:rPr>
          <w:rFonts w:hint="eastAsia"/>
          <w:lang w:eastAsia="zh-CN"/>
        </w:rPr>
        <w:t>寄存器用来存放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轴方向的</w:t>
      </w:r>
      <w:r>
        <w:rPr>
          <w:rFonts w:hint="eastAsia"/>
          <w:lang w:eastAsia="zh-CN"/>
        </w:rPr>
        <w:t>1</w:t>
      </w:r>
      <w:r>
        <w:rPr>
          <w:lang w:eastAsia="zh-CN"/>
        </w:rPr>
        <w:t>6</w:t>
      </w:r>
      <w:r>
        <w:rPr>
          <w:rFonts w:hint="eastAsia"/>
          <w:lang w:eastAsia="zh-CN"/>
        </w:rPr>
        <w:t>位的加速度结果，一个存放高</w:t>
      </w:r>
      <w:r>
        <w:rPr>
          <w:lang w:eastAsia="zh-CN"/>
        </w:rPr>
        <w:t>8</w:t>
      </w:r>
      <w:r>
        <w:rPr>
          <w:rFonts w:hint="eastAsia"/>
          <w:lang w:eastAsia="zh-CN"/>
        </w:rPr>
        <w:t>位，一个存放低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位。这里寄存器都是用来存放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轴加速度和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轴角速度的。</w:t>
      </w:r>
      <w:r>
        <w:rPr>
          <w:rFonts w:hint="eastAsia"/>
          <w:lang w:eastAsia="zh-CN"/>
        </w:rPr>
        <w:t>0x4</w:t>
      </w:r>
      <w:r>
        <w:rPr>
          <w:lang w:eastAsia="zh-CN"/>
        </w:rPr>
        <w:t>1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0x</w:t>
      </w:r>
      <w:r>
        <w:rPr>
          <w:lang w:eastAsia="zh-CN"/>
        </w:rPr>
        <w:t>42</w:t>
      </w:r>
      <w:r>
        <w:rPr>
          <w:rFonts w:hint="eastAsia"/>
          <w:lang w:eastAsia="zh-CN"/>
        </w:rPr>
        <w:t>是温度传感寄存器。</w:t>
      </w:r>
    </w:p>
    <w:p w14:paraId="6625F0BB" w14:textId="36D937C1" w:rsidR="00ED458F" w:rsidRDefault="00F04B64" w:rsidP="00D7224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2420E81" wp14:editId="0B2F5532">
            <wp:extent cx="5139883" cy="2779439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113" cy="2788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FF6F1B" w14:textId="3390E661" w:rsidR="00ED458F" w:rsidRDefault="00802F57" w:rsidP="00D7224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95B66B7" wp14:editId="126F0F48">
            <wp:extent cx="1470991" cy="12774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764" cy="1278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BC5EFD" w14:textId="5FF4327A" w:rsidR="00ED458F" w:rsidRDefault="00802F57" w:rsidP="00D72246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619F8B1" wp14:editId="16E1301C">
            <wp:extent cx="5146925" cy="2910177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348" cy="291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6A814" w14:textId="77777777" w:rsidR="00ED458F" w:rsidRDefault="00ED458F" w:rsidP="00D72246">
      <w:pPr>
        <w:rPr>
          <w:lang w:eastAsia="zh-CN"/>
        </w:rPr>
      </w:pPr>
    </w:p>
    <w:p w14:paraId="6B93659A" w14:textId="4ADA204E" w:rsidR="00ED458F" w:rsidRDefault="00802F57" w:rsidP="00D7224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CB30E60" wp14:editId="3BA49A2D">
            <wp:extent cx="5056970" cy="26875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520" cy="2717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FEC7C3" w14:textId="77777777" w:rsidR="00ED458F" w:rsidRDefault="00ED458F" w:rsidP="00D72246">
      <w:pPr>
        <w:rPr>
          <w:lang w:eastAsia="zh-CN"/>
        </w:rPr>
      </w:pPr>
    </w:p>
    <w:p w14:paraId="06241F17" w14:textId="77777777" w:rsidR="00ED458F" w:rsidRDefault="00ED458F" w:rsidP="00D72246">
      <w:pPr>
        <w:rPr>
          <w:lang w:eastAsia="zh-CN"/>
        </w:rPr>
      </w:pPr>
    </w:p>
    <w:p w14:paraId="75D86D40" w14:textId="77777777" w:rsidR="00ED458F" w:rsidRDefault="00ED458F" w:rsidP="00D72246">
      <w:pPr>
        <w:rPr>
          <w:lang w:eastAsia="zh-CN"/>
        </w:rPr>
      </w:pPr>
    </w:p>
    <w:p w14:paraId="706B5524" w14:textId="77777777" w:rsidR="00ED458F" w:rsidRDefault="00ED458F" w:rsidP="00D72246">
      <w:pPr>
        <w:rPr>
          <w:lang w:eastAsia="zh-CN"/>
        </w:rPr>
      </w:pPr>
    </w:p>
    <w:p w14:paraId="185AEEE0" w14:textId="77777777" w:rsidR="00ED458F" w:rsidRPr="00D72246" w:rsidRDefault="00ED458F" w:rsidP="00D72246">
      <w:pPr>
        <w:rPr>
          <w:rFonts w:hint="eastAsia"/>
          <w:lang w:eastAsia="zh-CN"/>
        </w:rPr>
      </w:pPr>
    </w:p>
    <w:sectPr w:rsidR="00ED458F" w:rsidRPr="00D72246">
      <w:headerReference w:type="even" r:id="rId26"/>
      <w:headerReference w:type="default" r:id="rId27"/>
      <w:headerReference w:type="firs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864BB" w14:textId="77777777" w:rsidR="00A62F2E" w:rsidRDefault="00A62F2E" w:rsidP="00DB7D7B">
      <w:r>
        <w:separator/>
      </w:r>
    </w:p>
  </w:endnote>
  <w:endnote w:type="continuationSeparator" w:id="0">
    <w:p w14:paraId="3369E777" w14:textId="77777777" w:rsidR="00A62F2E" w:rsidRDefault="00A62F2E" w:rsidP="00DB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098E3" w14:textId="77777777" w:rsidR="00A62F2E" w:rsidRDefault="00A62F2E" w:rsidP="00DB7D7B">
      <w:r>
        <w:separator/>
      </w:r>
    </w:p>
  </w:footnote>
  <w:footnote w:type="continuationSeparator" w:id="0">
    <w:p w14:paraId="75A6E150" w14:textId="77777777" w:rsidR="00A62F2E" w:rsidRDefault="00A62F2E" w:rsidP="00DB7D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65413" w14:textId="796D2339" w:rsidR="00D72246" w:rsidRDefault="00D7224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AED3266" wp14:editId="5DF95F72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A6930C" w14:textId="7D64216E" w:rsidR="00D72246" w:rsidRPr="00D72246" w:rsidRDefault="00D72246" w:rsidP="00D7224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7224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ED326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fill o:detectmouseclick="t"/>
              <v:textbox style="mso-fit-shape-to-text:t" inset="0,15pt,20pt,0">
                <w:txbxContent>
                  <w:p w14:paraId="5CA6930C" w14:textId="7D64216E" w:rsidR="00D72246" w:rsidRPr="00D72246" w:rsidRDefault="00D72246" w:rsidP="00D7224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7224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11638" w14:textId="2CFCE6AA" w:rsidR="00D72246" w:rsidRDefault="00D7224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D29CF29" wp14:editId="62DBC8FC">
              <wp:simplePos x="1144988" y="540689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0419B5" w14:textId="225B16D6" w:rsidR="00D72246" w:rsidRPr="00D72246" w:rsidRDefault="00D72246" w:rsidP="00D7224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7224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29CF2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fill o:detectmouseclick="t"/>
              <v:textbox style="mso-fit-shape-to-text:t" inset="0,15pt,20pt,0">
                <w:txbxContent>
                  <w:p w14:paraId="720419B5" w14:textId="225B16D6" w:rsidR="00D72246" w:rsidRPr="00D72246" w:rsidRDefault="00D72246" w:rsidP="00D7224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7224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C4F1E" w14:textId="4D0023B6" w:rsidR="00D72246" w:rsidRDefault="00D7224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966CC3F" wp14:editId="44A54C86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6D0963" w14:textId="5B0E11F3" w:rsidR="00D72246" w:rsidRPr="00D72246" w:rsidRDefault="00D72246" w:rsidP="00D7224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7224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66CC3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7D6D0963" w14:textId="5B0E11F3" w:rsidR="00D72246" w:rsidRPr="00D72246" w:rsidRDefault="00D72246" w:rsidP="00D7224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7224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350"/>
    <w:rsid w:val="002D6A37"/>
    <w:rsid w:val="004B3E3F"/>
    <w:rsid w:val="007358B3"/>
    <w:rsid w:val="00772990"/>
    <w:rsid w:val="00802F57"/>
    <w:rsid w:val="00807B7B"/>
    <w:rsid w:val="00A60DD5"/>
    <w:rsid w:val="00A62F2E"/>
    <w:rsid w:val="00B43350"/>
    <w:rsid w:val="00C92114"/>
    <w:rsid w:val="00CD057F"/>
    <w:rsid w:val="00D16DE0"/>
    <w:rsid w:val="00D72246"/>
    <w:rsid w:val="00DB7D7B"/>
    <w:rsid w:val="00E01C76"/>
    <w:rsid w:val="00E57025"/>
    <w:rsid w:val="00ED458F"/>
    <w:rsid w:val="00F04B64"/>
    <w:rsid w:val="00FC2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13C6C9"/>
  <w15:chartTrackingRefBased/>
  <w15:docId w15:val="{724F460E-FEAC-49A5-83EB-1FF2AB859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22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224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72246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7224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  <a:effectLst/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prstTxWarp prst="textNoShape">
          <a:avLst/>
        </a:prstTxWarp>
        <a:noAutofit/>
      </a:bodyPr>
      <a:lstStyle>
        <a:defPPr marL="0" marR="0" indent="0" algn="ctr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err="1" smtClean="0">
            <a:ln>
              <a:noFill/>
            </a:ln>
            <a:solidFill>
              <a:srgbClr val="000000"/>
            </a:solidFill>
            <a:effectLst/>
            <a:uLnTx/>
            <a:uFillTx/>
            <a:latin typeface="Tahoma"/>
            <a:ea typeface="+mn-ea"/>
            <a:cs typeface="Tahoma" pitchFamily="34" charset="0"/>
          </a:defRPr>
        </a:defPPr>
      </a:lstStyle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  <a:effectLst/>
      </a:spPr>
      <a:bodyPr/>
      <a:lstStyle/>
    </a:lnDef>
    <a:txDef>
      <a:spPr>
        <a:noFill/>
      </a:spPr>
      <a:bodyPr wrap="square" lIns="0" tIns="0" rIns="0" bIns="0" rtlCol="0">
        <a:spAutoFit/>
      </a:bodyPr>
      <a:lstStyle>
        <a:defPPr marL="0" marR="0" indent="0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smtClean="0">
            <a:ln>
              <a:noFill/>
            </a:ln>
            <a:solidFill>
              <a:srgbClr val="000000"/>
            </a:solidFill>
            <a:effectLst/>
            <a:uLnTx/>
            <a:uFillTx/>
          </a:defRPr>
        </a:defPPr>
      </a:lstStyle>
    </a:txDef>
  </a:objectDefaults>
  <a:extraClrSchemeLst/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>
      <a:srgbClr val="FFFFFF"/>
    </a:custClr>
    <a:custClr name="ZF Blue 100%">
      <a:srgbClr val="1179BF"/>
    </a:custClr>
    <a:custClr name="ZF Blue 50%">
      <a:srgbClr val="81BCDF"/>
    </a:custClr>
    <a:custClr>
      <a:srgbClr val="FFFFFF"/>
    </a:custClr>
    <a:custClr name="Middle Blue 100%">
      <a:srgbClr val="004D7A"/>
    </a:custClr>
    <a:custClr name="Middle Blue 50%">
      <a:srgbClr val="7FA5BC"/>
    </a:custClr>
    <a:custClr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>
      <a:srgbClr val="FFFFFF"/>
    </a:custClr>
    <a:custClr name="ZF Red - Only highlight color">
      <a:srgbClr val="DD0C29"/>
    </a:custClr>
  </a:custClrLst>
  <a:extLst>
    <a:ext uri="{05A4C25C-085E-4340-85A3-A5531E510DB2}">
      <thm15:themeFamily xmlns:thm15="http://schemas.microsoft.com/office/thememl/2012/main" name="ZF" id="{D9DB4961-03D2-4AB0-A5F8-B5056FD3896F}" vid="{CBC2B03A-44DE-495B-B9A3-848BC87019E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Ting EXT Alten</dc:creator>
  <cp:keywords/>
  <dc:description/>
  <cp:lastModifiedBy>Zhu Ting EXT Alten</cp:lastModifiedBy>
  <cp:revision>3</cp:revision>
  <dcterms:created xsi:type="dcterms:W3CDTF">2024-04-29T02:55:00Z</dcterms:created>
  <dcterms:modified xsi:type="dcterms:W3CDTF">2024-04-29T05:58:00Z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134277c1-31d4-4dba-9248-3ba93a3f3112_Enabled">
    <vt:lpwstr>true</vt:lpwstr>
  </property>
  <property fmtid="{D5CDD505-2E9C-101B-9397-08002B2CF9AE}" pid="6" name="MSIP_Label_134277c1-31d4-4dba-9248-3ba93a3f3112_SetDate">
    <vt:lpwstr>2024-04-29T02:55:44Z</vt:lpwstr>
  </property>
  <property fmtid="{D5CDD505-2E9C-101B-9397-08002B2CF9AE}" pid="7" name="MSIP_Label_134277c1-31d4-4dba-9248-3ba93a3f3112_Method">
    <vt:lpwstr>Privileged</vt:lpwstr>
  </property>
  <property fmtid="{D5CDD505-2E9C-101B-9397-08002B2CF9AE}" pid="8" name="MSIP_Label_134277c1-31d4-4dba-9248-3ba93a3f3112_Name">
    <vt:lpwstr>Internal sub1</vt:lpwstr>
  </property>
  <property fmtid="{D5CDD505-2E9C-101B-9397-08002B2CF9AE}" pid="9" name="MSIP_Label_134277c1-31d4-4dba-9248-3ba93a3f3112_SiteId">
    <vt:lpwstr>eb70b763-b6d7-4486-8555-8831709a784e</vt:lpwstr>
  </property>
  <property fmtid="{D5CDD505-2E9C-101B-9397-08002B2CF9AE}" pid="10" name="MSIP_Label_134277c1-31d4-4dba-9248-3ba93a3f3112_ActionId">
    <vt:lpwstr>06407f3e-170e-4d29-8242-a7e3e8222e56</vt:lpwstr>
  </property>
  <property fmtid="{D5CDD505-2E9C-101B-9397-08002B2CF9AE}" pid="11" name="MSIP_Label_134277c1-31d4-4dba-9248-3ba93a3f3112_ContentBits">
    <vt:lpwstr>1</vt:lpwstr>
  </property>
</Properties>
</file>