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5B5" w:rsidRPr="00BB2187" w:rsidRDefault="00656750">
      <w:pPr>
        <w:rPr>
          <w:rFonts w:ascii="Times New Roman" w:hAnsi="Times New Roman" w:cs="Times New Roman"/>
          <w:b/>
          <w:sz w:val="28"/>
          <w:szCs w:val="28"/>
        </w:rPr>
      </w:pPr>
      <w:r w:rsidRPr="00BB2187">
        <w:rPr>
          <w:rFonts w:ascii="Times New Roman" w:hAnsi="Times New Roman" w:cs="Times New Roman"/>
          <w:b/>
          <w:sz w:val="28"/>
          <w:szCs w:val="28"/>
        </w:rPr>
        <w:t>Phase 1 - Setup</w:t>
      </w:r>
    </w:p>
    <w:p w:rsidR="00656750" w:rsidRPr="00BB2187" w:rsidRDefault="00BB2187" w:rsidP="00BB2187">
      <w:pPr>
        <w:rPr>
          <w:rFonts w:ascii="Times New Roman" w:hAnsi="Times New Roman" w:cs="Times New Roman"/>
          <w:sz w:val="24"/>
          <w:szCs w:val="24"/>
        </w:rPr>
      </w:pPr>
      <w:r w:rsidRPr="00BB2187">
        <w:rPr>
          <w:rFonts w:ascii="Times New Roman" w:hAnsi="Times New Roman" w:cs="Times New Roman"/>
          <w:b/>
          <w:sz w:val="24"/>
          <w:szCs w:val="24"/>
        </w:rPr>
        <w:t>Step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B2187">
        <w:rPr>
          <w:rFonts w:ascii="Times New Roman" w:hAnsi="Times New Roman" w:cs="Times New Roman"/>
          <w:b/>
          <w:sz w:val="24"/>
          <w:szCs w:val="24"/>
        </w:rPr>
        <w:t>1:</w:t>
      </w:r>
      <w:r w:rsidRPr="00BB2187">
        <w:rPr>
          <w:rFonts w:ascii="Times New Roman" w:hAnsi="Times New Roman" w:cs="Times New Roman"/>
          <w:sz w:val="24"/>
          <w:szCs w:val="24"/>
        </w:rPr>
        <w:t xml:space="preserve"> </w:t>
      </w:r>
      <w:r w:rsidR="00656750" w:rsidRPr="00BB2187">
        <w:rPr>
          <w:rFonts w:ascii="Times New Roman" w:hAnsi="Times New Roman" w:cs="Times New Roman"/>
          <w:sz w:val="24"/>
          <w:szCs w:val="24"/>
        </w:rPr>
        <w:t xml:space="preserve">Create repo- </w:t>
      </w:r>
      <w:r w:rsidR="00656750" w:rsidRPr="00BB2187">
        <w:rPr>
          <w:rFonts w:ascii="Times New Roman" w:hAnsi="Times New Roman" w:cs="Times New Roman"/>
          <w:i/>
          <w:sz w:val="24"/>
          <w:szCs w:val="24"/>
        </w:rPr>
        <w:t>data-</w:t>
      </w:r>
      <w:proofErr w:type="spellStart"/>
      <w:r w:rsidR="00656750" w:rsidRPr="00BB2187">
        <w:rPr>
          <w:rFonts w:ascii="Times New Roman" w:hAnsi="Times New Roman" w:cs="Times New Roman"/>
          <w:i/>
          <w:sz w:val="24"/>
          <w:szCs w:val="24"/>
        </w:rPr>
        <w:t>lakehouse</w:t>
      </w:r>
      <w:proofErr w:type="spellEnd"/>
      <w:r w:rsidR="00656750" w:rsidRPr="00BB2187">
        <w:rPr>
          <w:rFonts w:ascii="Times New Roman" w:hAnsi="Times New Roman" w:cs="Times New Roman"/>
          <w:i/>
          <w:sz w:val="24"/>
          <w:szCs w:val="24"/>
        </w:rPr>
        <w:t>-platform</w:t>
      </w:r>
    </w:p>
    <w:p w:rsidR="00656750" w:rsidRPr="00BB2187" w:rsidRDefault="00656750" w:rsidP="00656750">
      <w:pPr>
        <w:ind w:left="360"/>
        <w:rPr>
          <w:rFonts w:ascii="Times New Roman" w:hAnsi="Times New Roman" w:cs="Times New Roman"/>
        </w:rPr>
      </w:pPr>
      <w:r w:rsidRPr="00BB2187">
        <w:rPr>
          <w:rFonts w:ascii="Times New Roman" w:hAnsi="Times New Roman" w:cs="Times New Roman"/>
          <w:noProof/>
        </w:rPr>
        <w:drawing>
          <wp:inline distT="0" distB="0" distL="0" distR="0" wp14:anchorId="106CD88D" wp14:editId="63CECC98">
            <wp:extent cx="1987652" cy="3010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187" w:rsidRDefault="00BB2187" w:rsidP="00BB2187">
      <w:pPr>
        <w:rPr>
          <w:rFonts w:ascii="Times New Roman" w:hAnsi="Times New Roman" w:cs="Times New Roman"/>
          <w:sz w:val="24"/>
          <w:szCs w:val="24"/>
        </w:rPr>
      </w:pPr>
      <w:r w:rsidRPr="00BB2187">
        <w:rPr>
          <w:rFonts w:ascii="Times New Roman" w:hAnsi="Times New Roman" w:cs="Times New Roman"/>
          <w:b/>
          <w:sz w:val="24"/>
          <w:szCs w:val="24"/>
        </w:rPr>
        <w:t>Step 2:</w:t>
      </w:r>
      <w:r w:rsidRPr="00BB2187">
        <w:rPr>
          <w:rFonts w:ascii="Times New Roman" w:hAnsi="Times New Roman" w:cs="Times New Roman"/>
          <w:sz w:val="24"/>
          <w:szCs w:val="24"/>
        </w:rPr>
        <w:t xml:space="preserve"> Set up environment</w:t>
      </w:r>
    </w:p>
    <w:p w:rsidR="00BB2187" w:rsidRPr="00BB2187" w:rsidRDefault="00BB2187" w:rsidP="00BB218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2187">
        <w:rPr>
          <w:rFonts w:ascii="Times New Roman" w:eastAsia="Times New Roman" w:hAnsi="Times New Roman" w:cs="Times New Roman"/>
          <w:sz w:val="24"/>
          <w:szCs w:val="24"/>
        </w:rPr>
        <w:t>Install: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Python, Spark,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187">
        <w:rPr>
          <w:rFonts w:ascii="Times New Roman" w:eastAsia="Times New Roman" w:hAnsi="Times New Roman" w:cs="Times New Roman"/>
          <w:sz w:val="24"/>
          <w:szCs w:val="24"/>
        </w:rPr>
        <w:t>Databricks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Docker, </w:t>
      </w:r>
      <w:r w:rsidRPr="00BB2187">
        <w:rPr>
          <w:rFonts w:ascii="Times New Roman" w:eastAsia="Times New Roman" w:hAnsi="Times New Roman" w:cs="Times New Roman"/>
          <w:sz w:val="24"/>
          <w:szCs w:val="24"/>
        </w:rPr>
        <w:t xml:space="preserve">Airflow (optional local setup) </w:t>
      </w:r>
    </w:p>
    <w:p w:rsidR="00656750" w:rsidRPr="00BB2187" w:rsidRDefault="00656750" w:rsidP="00656750">
      <w:pPr>
        <w:rPr>
          <w:rFonts w:ascii="Times New Roman" w:hAnsi="Times New Roman" w:cs="Times New Roman"/>
          <w:b/>
          <w:sz w:val="28"/>
          <w:szCs w:val="28"/>
        </w:rPr>
      </w:pPr>
    </w:p>
    <w:p w:rsidR="00656750" w:rsidRPr="00BB2187" w:rsidRDefault="00656750" w:rsidP="00656750">
      <w:pPr>
        <w:rPr>
          <w:rFonts w:ascii="Times New Roman" w:hAnsi="Times New Roman" w:cs="Times New Roman"/>
          <w:b/>
          <w:sz w:val="28"/>
          <w:szCs w:val="28"/>
        </w:rPr>
      </w:pPr>
      <w:r w:rsidRPr="00BB2187">
        <w:rPr>
          <w:rFonts w:ascii="Times New Roman" w:hAnsi="Times New Roman" w:cs="Times New Roman"/>
          <w:b/>
          <w:sz w:val="28"/>
          <w:szCs w:val="28"/>
        </w:rPr>
        <w:t xml:space="preserve">Phase </w:t>
      </w:r>
      <w:proofErr w:type="gramStart"/>
      <w:r w:rsidRPr="00BB2187">
        <w:rPr>
          <w:rFonts w:ascii="Times New Roman" w:hAnsi="Times New Roman" w:cs="Times New Roman"/>
          <w:b/>
          <w:sz w:val="28"/>
          <w:szCs w:val="28"/>
        </w:rPr>
        <w:t>2</w:t>
      </w:r>
      <w:proofErr w:type="gramEnd"/>
      <w:r w:rsidRPr="00BB2187">
        <w:rPr>
          <w:rFonts w:ascii="Times New Roman" w:hAnsi="Times New Roman" w:cs="Times New Roman"/>
          <w:b/>
          <w:sz w:val="28"/>
          <w:szCs w:val="28"/>
        </w:rPr>
        <w:t xml:space="preserve"> - Data ingestion</w:t>
      </w:r>
    </w:p>
    <w:p w:rsidR="00BB2187" w:rsidRPr="00BB2187" w:rsidRDefault="00BB2187" w:rsidP="00656750">
      <w:pPr>
        <w:rPr>
          <w:rFonts w:ascii="Times New Roman" w:hAnsi="Times New Roman" w:cs="Times New Roman"/>
          <w:sz w:val="24"/>
          <w:szCs w:val="24"/>
        </w:rPr>
      </w:pPr>
      <w:r w:rsidRPr="00BB2187">
        <w:rPr>
          <w:rFonts w:ascii="Times New Roman" w:hAnsi="Times New Roman" w:cs="Times New Roman"/>
          <w:b/>
          <w:sz w:val="24"/>
          <w:szCs w:val="24"/>
        </w:rPr>
        <w:t>Step 1:</w:t>
      </w:r>
      <w:r w:rsidRPr="00BB218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2187">
        <w:rPr>
          <w:rFonts w:ascii="Times New Roman" w:hAnsi="Times New Roman" w:cs="Times New Roman"/>
          <w:sz w:val="24"/>
          <w:szCs w:val="24"/>
        </w:rPr>
        <w:t>Create reusable codes- Instead of writing one long script</w:t>
      </w:r>
      <w:proofErr w:type="gramEnd"/>
      <w:r w:rsidRPr="00BB2187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BB2187">
        <w:rPr>
          <w:rFonts w:ascii="Times New Roman" w:hAnsi="Times New Roman" w:cs="Times New Roman"/>
          <w:sz w:val="24"/>
          <w:szCs w:val="24"/>
        </w:rPr>
        <w:t>create reusable components</w:t>
      </w:r>
      <w:proofErr w:type="gramEnd"/>
      <w:r w:rsidRPr="00BB2187">
        <w:rPr>
          <w:rFonts w:ascii="Times New Roman" w:hAnsi="Times New Roman" w:cs="Times New Roman"/>
          <w:sz w:val="24"/>
          <w:szCs w:val="24"/>
        </w:rPr>
        <w:t>.</w:t>
      </w:r>
    </w:p>
    <w:p w:rsidR="00BB2187" w:rsidRPr="00BB2187" w:rsidRDefault="00BB2187" w:rsidP="00656750">
      <w:pPr>
        <w:rPr>
          <w:rFonts w:ascii="Times New Roman" w:hAnsi="Times New Roman" w:cs="Times New Roman"/>
        </w:rPr>
      </w:pPr>
      <w:r w:rsidRPr="00BB2187">
        <w:rPr>
          <w:rFonts w:ascii="Times New Roman" w:hAnsi="Times New Roman" w:cs="Times New Roman"/>
          <w:noProof/>
        </w:rPr>
        <w:drawing>
          <wp:inline distT="0" distB="0" distL="0" distR="0" wp14:anchorId="29A2C427" wp14:editId="4ABE9AB2">
            <wp:extent cx="1047804" cy="14161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7804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187" w:rsidRPr="00BB2187" w:rsidRDefault="00BB2187" w:rsidP="00656750">
      <w:pPr>
        <w:rPr>
          <w:rFonts w:ascii="Times New Roman" w:hAnsi="Times New Roman" w:cs="Times New Roman"/>
          <w:b/>
          <w:sz w:val="28"/>
          <w:szCs w:val="28"/>
        </w:rPr>
      </w:pPr>
    </w:p>
    <w:p w:rsidR="00BB2187" w:rsidRPr="00BB2187" w:rsidRDefault="00BB2187" w:rsidP="00656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B2187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BB2187">
        <w:rPr>
          <w:rFonts w:ascii="Times New Roman" w:eastAsia="Times New Roman" w:hAnsi="Times New Roman" w:cs="Times New Roman"/>
          <w:bCs/>
          <w:sz w:val="24"/>
          <w:szCs w:val="24"/>
        </w:rPr>
        <w:t xml:space="preserve"> Create configuration </w:t>
      </w:r>
      <w:proofErr w:type="spellStart"/>
      <w:r w:rsidRPr="00BB2187">
        <w:rPr>
          <w:rFonts w:ascii="Times New Roman" w:eastAsia="Times New Roman" w:hAnsi="Times New Roman" w:cs="Times New Roman"/>
          <w:bCs/>
          <w:sz w:val="24"/>
          <w:szCs w:val="24"/>
        </w:rPr>
        <w:t>yaml</w:t>
      </w:r>
      <w:proofErr w:type="spellEnd"/>
      <w:r w:rsidRPr="00BB2187">
        <w:rPr>
          <w:rFonts w:ascii="Times New Roman" w:eastAsia="Times New Roman" w:hAnsi="Times New Roman" w:cs="Times New Roman"/>
          <w:bCs/>
          <w:sz w:val="24"/>
          <w:szCs w:val="24"/>
        </w:rPr>
        <w:t xml:space="preserve"> to avoid </w:t>
      </w:r>
      <w:proofErr w:type="spellStart"/>
      <w:r w:rsidRPr="00BB2187">
        <w:rPr>
          <w:rFonts w:ascii="Times New Roman" w:eastAsia="Times New Roman" w:hAnsi="Times New Roman" w:cs="Times New Roman"/>
          <w:bCs/>
          <w:sz w:val="24"/>
          <w:szCs w:val="24"/>
        </w:rPr>
        <w:t>hardcording</w:t>
      </w:r>
      <w:proofErr w:type="spellEnd"/>
      <w:r w:rsidRPr="00BB2187">
        <w:rPr>
          <w:rFonts w:ascii="Times New Roman" w:eastAsia="Times New Roman" w:hAnsi="Times New Roman" w:cs="Times New Roman"/>
          <w:bCs/>
          <w:sz w:val="24"/>
          <w:szCs w:val="24"/>
        </w:rPr>
        <w:t xml:space="preserve"> values</w:t>
      </w:r>
    </w:p>
    <w:p w:rsidR="00BB2187" w:rsidRPr="00BB2187" w:rsidRDefault="00BB2187" w:rsidP="00656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B2187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BB2187">
        <w:rPr>
          <w:rFonts w:ascii="Times New Roman" w:eastAsia="Times New Roman" w:hAnsi="Times New Roman" w:cs="Times New Roman"/>
          <w:bCs/>
          <w:sz w:val="24"/>
          <w:szCs w:val="24"/>
        </w:rPr>
        <w:t xml:space="preserve"> Choose APIs- </w:t>
      </w:r>
      <w:r w:rsidRPr="00BB2187">
        <w:rPr>
          <w:rFonts w:ascii="Times New Roman" w:hAnsi="Times New Roman" w:cs="Times New Roman"/>
          <w:sz w:val="24"/>
          <w:szCs w:val="24"/>
        </w:rPr>
        <w:t>Use free APIs so anyone can reproduce your project</w:t>
      </w:r>
    </w:p>
    <w:p w:rsidR="00656750" w:rsidRPr="00656750" w:rsidRDefault="00BB2187" w:rsidP="00656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B2187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BB2187">
        <w:rPr>
          <w:rFonts w:ascii="Times New Roman" w:eastAsia="Times New Roman" w:hAnsi="Times New Roman" w:cs="Times New Roman"/>
          <w:bCs/>
          <w:sz w:val="24"/>
          <w:szCs w:val="24"/>
        </w:rPr>
        <w:t xml:space="preserve"> Create W</w:t>
      </w:r>
      <w:r w:rsidR="00656750" w:rsidRPr="00656750">
        <w:rPr>
          <w:rFonts w:ascii="Times New Roman" w:eastAsia="Times New Roman" w:hAnsi="Times New Roman" w:cs="Times New Roman"/>
          <w:bCs/>
          <w:sz w:val="24"/>
          <w:szCs w:val="24"/>
        </w:rPr>
        <w:t>eather API ingestion</w:t>
      </w:r>
      <w:r w:rsidRPr="00BB2187">
        <w:rPr>
          <w:rFonts w:ascii="Times New Roman" w:eastAsia="Times New Roman" w:hAnsi="Times New Roman" w:cs="Times New Roman"/>
          <w:bCs/>
          <w:sz w:val="24"/>
          <w:szCs w:val="24"/>
        </w:rPr>
        <w:t xml:space="preserve"> script</w:t>
      </w:r>
    </w:p>
    <w:p w:rsidR="00656750" w:rsidRPr="00656750" w:rsidRDefault="00656750" w:rsidP="00656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</w:t>
      </w:r>
      <w:proofErr w:type="spellStart"/>
      <w:r w:rsidRPr="00656750">
        <w:rPr>
          <w:rFonts w:ascii="Times New Roman" w:eastAsia="Times New Roman" w:hAnsi="Times New Roman" w:cs="Times New Roman"/>
          <w:sz w:val="24"/>
          <w:szCs w:val="24"/>
        </w:rPr>
        <w:t>OpenWeather</w:t>
      </w:r>
      <w:proofErr w:type="spellEnd"/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:rsidR="00656750" w:rsidRPr="00656750" w:rsidRDefault="00656750" w:rsidP="006567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187">
        <w:rPr>
          <w:rFonts w:ascii="Times New Roman" w:eastAsia="Times New Roman" w:hAnsi="Times New Roman" w:cs="Times New Roman"/>
          <w:sz w:val="24"/>
          <w:szCs w:val="24"/>
        </w:rPr>
        <w:t>Pull every 10-</w:t>
      </w: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15 minutes </w:t>
      </w:r>
    </w:p>
    <w:p w:rsidR="00656750" w:rsidRPr="00656750" w:rsidRDefault="00656750" w:rsidP="006567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Save raw JSON </w:t>
      </w:r>
    </w:p>
    <w:p w:rsidR="00656750" w:rsidRPr="00BB2187" w:rsidRDefault="00656750" w:rsidP="00656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656750" w:rsidRPr="00656750" w:rsidRDefault="00656750" w:rsidP="00656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187">
        <w:rPr>
          <w:rFonts w:ascii="Times New Roman" w:eastAsia="Times New Roman" w:hAnsi="Times New Roman" w:cs="Times New Roman"/>
          <w:sz w:val="24"/>
          <w:szCs w:val="24"/>
        </w:rPr>
        <w:t>/bronze/weather/</w:t>
      </w:r>
      <w:proofErr w:type="spellStart"/>
      <w:r w:rsidRPr="00BB2187">
        <w:rPr>
          <w:rFonts w:ascii="Times New Roman" w:eastAsia="Times New Roman" w:hAnsi="Times New Roman" w:cs="Times New Roman"/>
          <w:sz w:val="24"/>
          <w:szCs w:val="24"/>
        </w:rPr>
        <w:t>yyyy</w:t>
      </w:r>
      <w:proofErr w:type="spellEnd"/>
      <w:r w:rsidRPr="00BB2187">
        <w:rPr>
          <w:rFonts w:ascii="Times New Roman" w:eastAsia="Times New Roman" w:hAnsi="Times New Roman" w:cs="Times New Roman"/>
          <w:sz w:val="24"/>
          <w:szCs w:val="24"/>
        </w:rPr>
        <w:t>-mm-</w:t>
      </w:r>
      <w:proofErr w:type="spellStart"/>
      <w:r w:rsidRPr="00BB2187">
        <w:rPr>
          <w:rFonts w:ascii="Times New Roman" w:eastAsia="Times New Roman" w:hAnsi="Times New Roman" w:cs="Times New Roman"/>
          <w:sz w:val="24"/>
          <w:szCs w:val="24"/>
        </w:rPr>
        <w:t>dd.json</w:t>
      </w:r>
      <w:proofErr w:type="spellEnd"/>
    </w:p>
    <w:p w:rsidR="00656750" w:rsidRPr="00656750" w:rsidRDefault="00BB2187" w:rsidP="00656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604BB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Pr="00BB2187">
        <w:rPr>
          <w:rFonts w:ascii="Times New Roman" w:eastAsia="Times New Roman" w:hAnsi="Times New Roman" w:cs="Times New Roman"/>
          <w:bCs/>
          <w:sz w:val="24"/>
          <w:szCs w:val="24"/>
        </w:rPr>
        <w:t xml:space="preserve"> Create </w:t>
      </w:r>
      <w:r w:rsidR="00656750" w:rsidRPr="00656750">
        <w:rPr>
          <w:rFonts w:ascii="Times New Roman" w:eastAsia="Times New Roman" w:hAnsi="Times New Roman" w:cs="Times New Roman"/>
          <w:bCs/>
          <w:sz w:val="24"/>
          <w:szCs w:val="24"/>
        </w:rPr>
        <w:t>Crypto ingestion</w:t>
      </w:r>
    </w:p>
    <w:p w:rsidR="00656750" w:rsidRPr="00656750" w:rsidRDefault="00656750" w:rsidP="00656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56750">
        <w:rPr>
          <w:rFonts w:ascii="Times New Roman" w:eastAsia="Times New Roman" w:hAnsi="Times New Roman" w:cs="Times New Roman"/>
          <w:sz w:val="24"/>
          <w:szCs w:val="24"/>
        </w:rPr>
        <w:t>CoinGecko</w:t>
      </w:r>
      <w:proofErr w:type="spellEnd"/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:rsidR="00656750" w:rsidRPr="00656750" w:rsidRDefault="00656750" w:rsidP="0026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>Track:</w:t>
      </w:r>
      <w:r w:rsidR="002604BB">
        <w:rPr>
          <w:rFonts w:ascii="Times New Roman" w:eastAsia="Times New Roman" w:hAnsi="Times New Roman" w:cs="Times New Roman"/>
          <w:sz w:val="24"/>
          <w:szCs w:val="24"/>
        </w:rPr>
        <w:t xml:space="preserve"> BTC, </w:t>
      </w:r>
      <w:proofErr w:type="gramStart"/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ETH </w:t>
      </w:r>
      <w:r w:rsidR="002604B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56750">
        <w:rPr>
          <w:rFonts w:ascii="Times New Roman" w:eastAsia="Times New Roman" w:hAnsi="Times New Roman" w:cs="Times New Roman"/>
          <w:sz w:val="24"/>
          <w:szCs w:val="24"/>
        </w:rPr>
        <w:t>SOL</w:t>
      </w:r>
      <w:proofErr w:type="gramEnd"/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6750" w:rsidRPr="00656750" w:rsidRDefault="00656750" w:rsidP="0026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>Store:</w:t>
      </w:r>
      <w:r w:rsidR="002604BB">
        <w:rPr>
          <w:rFonts w:ascii="Times New Roman" w:eastAsia="Times New Roman" w:hAnsi="Times New Roman" w:cs="Times New Roman"/>
          <w:sz w:val="24"/>
          <w:szCs w:val="24"/>
        </w:rPr>
        <w:t xml:space="preserve"> price, volume, </w:t>
      </w:r>
      <w:r w:rsidRPr="00656750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:rsidR="00656750" w:rsidRPr="00656750" w:rsidRDefault="00BB2187" w:rsidP="00656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604BB">
        <w:rPr>
          <w:rFonts w:ascii="Times New Roman" w:eastAsia="Times New Roman" w:hAnsi="Times New Roman" w:cs="Times New Roman"/>
          <w:b/>
          <w:bCs/>
          <w:sz w:val="24"/>
          <w:szCs w:val="24"/>
        </w:rPr>
        <w:t>Step 6:</w:t>
      </w:r>
      <w:r w:rsidRPr="00BB2187">
        <w:rPr>
          <w:rFonts w:ascii="Times New Roman" w:eastAsia="Times New Roman" w:hAnsi="Times New Roman" w:cs="Times New Roman"/>
          <w:bCs/>
          <w:sz w:val="24"/>
          <w:szCs w:val="24"/>
        </w:rPr>
        <w:t xml:space="preserve"> Create </w:t>
      </w:r>
      <w:r w:rsidR="00656750" w:rsidRPr="00656750">
        <w:rPr>
          <w:rFonts w:ascii="Times New Roman" w:eastAsia="Times New Roman" w:hAnsi="Times New Roman" w:cs="Times New Roman"/>
          <w:bCs/>
          <w:sz w:val="24"/>
          <w:szCs w:val="24"/>
        </w:rPr>
        <w:t>Job postings ingestion</w:t>
      </w:r>
    </w:p>
    <w:p w:rsidR="00656750" w:rsidRPr="00656750" w:rsidRDefault="002604BB" w:rsidP="0026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="00656750" w:rsidRPr="00656750">
        <w:rPr>
          <w:rFonts w:ascii="Times New Roman" w:eastAsia="Times New Roman" w:hAnsi="Times New Roman" w:cs="Times New Roman"/>
          <w:sz w:val="24"/>
          <w:szCs w:val="24"/>
        </w:rPr>
        <w:t>Remotive</w:t>
      </w:r>
      <w:proofErr w:type="spellEnd"/>
      <w:r w:rsidR="00656750" w:rsidRPr="00656750">
        <w:rPr>
          <w:rFonts w:ascii="Times New Roman" w:eastAsia="Times New Roman" w:hAnsi="Times New Roman" w:cs="Times New Roman"/>
          <w:sz w:val="24"/>
          <w:szCs w:val="24"/>
        </w:rPr>
        <w:t xml:space="preserve"> API OR </w:t>
      </w:r>
      <w:proofErr w:type="spellStart"/>
      <w:r w:rsidR="00656750" w:rsidRPr="00656750">
        <w:rPr>
          <w:rFonts w:ascii="Times New Roman" w:eastAsia="Times New Roman" w:hAnsi="Times New Roman" w:cs="Times New Roman"/>
          <w:sz w:val="24"/>
          <w:szCs w:val="24"/>
        </w:rPr>
        <w:t>Adzuna</w:t>
      </w:r>
      <w:proofErr w:type="spellEnd"/>
      <w:r w:rsidR="00656750" w:rsidRPr="00656750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</w:p>
    <w:p w:rsidR="00656750" w:rsidRDefault="00656750" w:rsidP="0026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>Store:</w:t>
      </w:r>
      <w:r w:rsidR="002604BB">
        <w:rPr>
          <w:rFonts w:ascii="Times New Roman" w:eastAsia="Times New Roman" w:hAnsi="Times New Roman" w:cs="Times New Roman"/>
          <w:sz w:val="24"/>
          <w:szCs w:val="24"/>
        </w:rPr>
        <w:t xml:space="preserve"> job title, company, location, remote flag, </w:t>
      </w:r>
      <w:r w:rsidRPr="00656750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:rsidR="009968E5" w:rsidRDefault="009968E5" w:rsidP="0026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8E5"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Docker</w:t>
      </w:r>
    </w:p>
    <w:p w:rsidR="009968E5" w:rsidRDefault="009968E5" w:rsidP="009968E5">
      <w:pPr>
        <w:pStyle w:val="NormalWeb"/>
        <w:numPr>
          <w:ilvl w:val="0"/>
          <w:numId w:val="23"/>
        </w:numPr>
      </w:pPr>
      <w:r>
        <w:t>Create one Docker image for the ingestion service.</w:t>
      </w:r>
    </w:p>
    <w:p w:rsidR="009968E5" w:rsidRDefault="009968E5" w:rsidP="009968E5">
      <w:pPr>
        <w:pStyle w:val="NormalWeb"/>
      </w:pPr>
      <w:r w:rsidRPr="009968E5">
        <w:drawing>
          <wp:inline distT="0" distB="0" distL="0" distR="0" wp14:anchorId="401FD605" wp14:editId="206264D8">
            <wp:extent cx="3695890" cy="21591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8E5" w:rsidRPr="009968E5" w:rsidRDefault="009968E5" w:rsidP="009968E5">
      <w:pPr>
        <w:pStyle w:val="Heading1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968E5">
        <w:rPr>
          <w:rFonts w:ascii="Times New Roman" w:hAnsi="Times New Roman" w:cs="Times New Roman"/>
          <w:color w:val="auto"/>
          <w:sz w:val="24"/>
          <w:szCs w:val="24"/>
        </w:rPr>
        <w:t>Build the image</w:t>
      </w:r>
    </w:p>
    <w:p w:rsidR="009968E5" w:rsidRDefault="009968E5" w:rsidP="009968E5">
      <w:pPr>
        <w:pStyle w:val="NormalWeb"/>
      </w:pPr>
      <w:r>
        <w:t>From the project root</w:t>
      </w:r>
    </w:p>
    <w:p w:rsidR="009968E5" w:rsidRDefault="009968E5" w:rsidP="009968E5">
      <w:pPr>
        <w:pStyle w:val="HTMLPreformatted"/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build </w:t>
      </w:r>
      <w:r>
        <w:rPr>
          <w:rStyle w:val="n"/>
          <w:rFonts w:eastAsiaTheme="majorEastAsia"/>
        </w:rPr>
        <w:t>-t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lakehouse</w:t>
      </w:r>
      <w:proofErr w:type="spellEnd"/>
      <w:r>
        <w:rPr>
          <w:rStyle w:val="HTMLCode"/>
        </w:rPr>
        <w:t>-ingestion .</w:t>
      </w:r>
    </w:p>
    <w:p w:rsidR="009968E5" w:rsidRDefault="009968E5" w:rsidP="009968E5">
      <w:pPr>
        <w:pStyle w:val="NormalWeb"/>
      </w:pPr>
      <w:r>
        <w:lastRenderedPageBreak/>
        <w:t>Meaning</w:t>
      </w:r>
    </w:p>
    <w:p w:rsidR="009968E5" w:rsidRDefault="009968E5" w:rsidP="009968E5">
      <w:pPr>
        <w:pStyle w:val="HTMLPreformatted"/>
        <w:rPr>
          <w:rStyle w:val="HTMLCode"/>
        </w:rPr>
      </w:pPr>
      <w:r>
        <w:rPr>
          <w:rStyle w:val="HTMLCode"/>
        </w:rPr>
        <w:t xml:space="preserve">Build this </w:t>
      </w:r>
      <w:proofErr w:type="spellStart"/>
      <w:r>
        <w:rPr>
          <w:rStyle w:val="HTMLCode"/>
        </w:rPr>
        <w:t>Dockerfile</w:t>
      </w:r>
      <w:proofErr w:type="spellEnd"/>
    </w:p>
    <w:p w:rsidR="009968E5" w:rsidRDefault="009968E5" w:rsidP="009968E5">
      <w:pPr>
        <w:pStyle w:val="HTMLPreformatted"/>
        <w:rPr>
          <w:rStyle w:val="HTMLCode"/>
        </w:rPr>
      </w:pPr>
    </w:p>
    <w:p w:rsidR="009968E5" w:rsidRDefault="009968E5" w:rsidP="009968E5">
      <w:pPr>
        <w:pStyle w:val="HTMLPreformatted"/>
      </w:pPr>
      <w:r>
        <w:rPr>
          <w:rStyle w:val="HTMLCode"/>
        </w:rPr>
        <w:t xml:space="preserve">Name it </w:t>
      </w:r>
      <w:proofErr w:type="spellStart"/>
      <w:r>
        <w:rPr>
          <w:rStyle w:val="HTMLCode"/>
        </w:rPr>
        <w:t>lakehouse</w:t>
      </w:r>
      <w:proofErr w:type="spellEnd"/>
      <w:r>
        <w:rPr>
          <w:rStyle w:val="HTMLCode"/>
        </w:rPr>
        <w:t>-ingestion</w:t>
      </w:r>
    </w:p>
    <w:p w:rsidR="009968E5" w:rsidRDefault="009968E5" w:rsidP="009968E5">
      <w:bookmarkStart w:id="0" w:name="_GoBack"/>
      <w:bookmarkEnd w:id="0"/>
    </w:p>
    <w:p w:rsidR="009968E5" w:rsidRPr="009968E5" w:rsidRDefault="009968E5" w:rsidP="009968E5">
      <w:pPr>
        <w:pStyle w:val="Heading1"/>
        <w:numPr>
          <w:ilvl w:val="0"/>
          <w:numId w:val="23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968E5">
        <w:rPr>
          <w:rFonts w:ascii="Times New Roman" w:hAnsi="Times New Roman" w:cs="Times New Roman"/>
          <w:color w:val="auto"/>
          <w:sz w:val="24"/>
          <w:szCs w:val="24"/>
        </w:rPr>
        <w:t xml:space="preserve">Run </w:t>
      </w:r>
      <w:proofErr w:type="gramStart"/>
      <w:r w:rsidRPr="009968E5">
        <w:rPr>
          <w:rFonts w:ascii="Times New Roman" w:hAnsi="Times New Roman" w:cs="Times New Roman"/>
          <w:color w:val="auto"/>
          <w:sz w:val="24"/>
          <w:szCs w:val="24"/>
        </w:rPr>
        <w:t>it</w:t>
      </w:r>
      <w:r w:rsidRPr="009968E5">
        <w:rPr>
          <w:rFonts w:ascii="Times New Roman" w:hAnsi="Times New Roman" w:cs="Times New Roman"/>
          <w:color w:val="auto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color w:val="auto"/>
          <w:sz w:val="24"/>
          <w:szCs w:val="24"/>
        </w:rPr>
        <w:t xml:space="preserve"> C</w:t>
      </w:r>
      <w:r w:rsidRPr="009968E5">
        <w:rPr>
          <w:rFonts w:ascii="Times New Roman" w:hAnsi="Times New Roman" w:cs="Times New Roman"/>
          <w:color w:val="auto"/>
          <w:sz w:val="24"/>
          <w:szCs w:val="24"/>
        </w:rPr>
        <w:t>hoose the module when running the container.</w:t>
      </w:r>
    </w:p>
    <w:p w:rsidR="009968E5" w:rsidRDefault="009968E5" w:rsidP="009968E5">
      <w:pPr>
        <w:pStyle w:val="NormalWeb"/>
      </w:pPr>
      <w:r>
        <w:t>Weather:</w:t>
      </w:r>
    </w:p>
    <w:p w:rsidR="009968E5" w:rsidRDefault="009968E5" w:rsidP="009968E5">
      <w:pPr>
        <w:pStyle w:val="HTMLPreformatted"/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lakehouse</w:t>
      </w:r>
      <w:proofErr w:type="spellEnd"/>
      <w:r>
        <w:rPr>
          <w:rStyle w:val="HTMLCode"/>
        </w:rPr>
        <w:t xml:space="preserve">-ingestion </w:t>
      </w:r>
      <w:proofErr w:type="spellStart"/>
      <w:r>
        <w:rPr>
          <w:rStyle w:val="HTMLCode"/>
        </w:rPr>
        <w:t>ingestion.weather.weather_ingestion</w:t>
      </w:r>
      <w:proofErr w:type="spellEnd"/>
    </w:p>
    <w:p w:rsidR="009968E5" w:rsidRDefault="009968E5" w:rsidP="009968E5">
      <w:pPr>
        <w:pStyle w:val="NormalWeb"/>
      </w:pPr>
      <w:r>
        <w:t>Crypto:</w:t>
      </w:r>
    </w:p>
    <w:p w:rsidR="009968E5" w:rsidRDefault="009968E5" w:rsidP="009968E5">
      <w:pPr>
        <w:pStyle w:val="HTMLPreformatted"/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lakehouse</w:t>
      </w:r>
      <w:proofErr w:type="spellEnd"/>
      <w:r>
        <w:rPr>
          <w:rStyle w:val="HTMLCode"/>
        </w:rPr>
        <w:t xml:space="preserve">-ingestion </w:t>
      </w:r>
      <w:proofErr w:type="spellStart"/>
      <w:r>
        <w:rPr>
          <w:rStyle w:val="HTMLCode"/>
        </w:rPr>
        <w:t>ingestion.crypto.crypto_ingestion</w:t>
      </w:r>
      <w:proofErr w:type="spellEnd"/>
    </w:p>
    <w:p w:rsidR="009968E5" w:rsidRDefault="009968E5" w:rsidP="009968E5">
      <w:pPr>
        <w:pStyle w:val="NormalWeb"/>
      </w:pPr>
      <w:r>
        <w:t>Jobs:</w:t>
      </w:r>
    </w:p>
    <w:p w:rsidR="009968E5" w:rsidRDefault="009968E5" w:rsidP="009968E5">
      <w:pPr>
        <w:pStyle w:val="HTMLPreformatted"/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lakehouse</w:t>
      </w:r>
      <w:proofErr w:type="spellEnd"/>
      <w:r>
        <w:rPr>
          <w:rStyle w:val="HTMLCode"/>
        </w:rPr>
        <w:t xml:space="preserve">-ingestion </w:t>
      </w:r>
      <w:proofErr w:type="spellStart"/>
      <w:r>
        <w:rPr>
          <w:rStyle w:val="HTMLCode"/>
        </w:rPr>
        <w:t>ingestion.jobs.jobs_ingestion</w:t>
      </w:r>
      <w:proofErr w:type="spellEnd"/>
    </w:p>
    <w:p w:rsidR="009968E5" w:rsidRDefault="009968E5" w:rsidP="009968E5">
      <w:pPr>
        <w:pStyle w:val="NormalWeb"/>
      </w:pPr>
      <w:r>
        <w:t>This is much more flexible and aligns well with how orchestration tools invoke different tasks.</w:t>
      </w:r>
    </w:p>
    <w:p w:rsidR="009968E5" w:rsidRPr="009968E5" w:rsidRDefault="009968E5" w:rsidP="009968E5">
      <w:pPr>
        <w:pStyle w:val="Heading1"/>
        <w:numPr>
          <w:ilvl w:val="0"/>
          <w:numId w:val="23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968E5">
        <w:rPr>
          <w:rFonts w:ascii="Times New Roman" w:hAnsi="Times New Roman" w:cs="Times New Roman"/>
          <w:color w:val="auto"/>
          <w:sz w:val="24"/>
          <w:szCs w:val="24"/>
        </w:rPr>
        <w:t>Persist bronze and logs</w:t>
      </w:r>
    </w:p>
    <w:p w:rsidR="009968E5" w:rsidRDefault="009968E5" w:rsidP="009968E5">
      <w:pPr>
        <w:pStyle w:val="NormalWeb"/>
      </w:pPr>
      <w:r>
        <w:t>Without extra configuration, files written inside the container disappear when it stops.</w:t>
      </w:r>
    </w:p>
    <w:p w:rsidR="009968E5" w:rsidRDefault="009968E5" w:rsidP="009968E5">
      <w:pPr>
        <w:pStyle w:val="NormalWeb"/>
      </w:pPr>
      <w:r>
        <w:t>Mount local folders into the container:</w:t>
      </w:r>
    </w:p>
    <w:p w:rsidR="009968E5" w:rsidRDefault="009968E5" w:rsidP="009968E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^</w:t>
      </w:r>
    </w:p>
    <w:p w:rsidR="009968E5" w:rsidRDefault="009968E5" w:rsidP="009968E5">
      <w:pPr>
        <w:pStyle w:val="HTMLPreformatted"/>
        <w:rPr>
          <w:rStyle w:val="HTMLCode"/>
        </w:rPr>
      </w:pPr>
      <w:r>
        <w:rPr>
          <w:rStyle w:val="n"/>
          <w:rFonts w:eastAsiaTheme="majorEastAsia"/>
        </w:rPr>
        <w:t>-v</w:t>
      </w:r>
      <w:r>
        <w:rPr>
          <w:rStyle w:val="HTMLCode"/>
        </w:rPr>
        <w:t xml:space="preserve"> </w:t>
      </w:r>
      <w:r>
        <w:rPr>
          <w:rStyle w:val="m"/>
        </w:rPr>
        <w:t>${PWD}</w:t>
      </w:r>
      <w:r>
        <w:rPr>
          <w:rStyle w:val="HTMLCode"/>
        </w:rPr>
        <w:t>/bronze</w:t>
      </w:r>
      <w:proofErr w:type="gramStart"/>
      <w:r>
        <w:rPr>
          <w:rStyle w:val="HTMLCode"/>
        </w:rPr>
        <w:t>:/</w:t>
      </w:r>
      <w:proofErr w:type="gramEnd"/>
      <w:r>
        <w:rPr>
          <w:rStyle w:val="HTMLCode"/>
        </w:rPr>
        <w:t>app/bronze ^</w:t>
      </w:r>
    </w:p>
    <w:p w:rsidR="009968E5" w:rsidRDefault="009968E5" w:rsidP="009968E5">
      <w:pPr>
        <w:pStyle w:val="HTMLPreformatted"/>
        <w:rPr>
          <w:rStyle w:val="HTMLCode"/>
        </w:rPr>
      </w:pPr>
      <w:r>
        <w:rPr>
          <w:rStyle w:val="n"/>
          <w:rFonts w:eastAsiaTheme="majorEastAsia"/>
        </w:rPr>
        <w:t>-v</w:t>
      </w:r>
      <w:r>
        <w:rPr>
          <w:rStyle w:val="HTMLCode"/>
        </w:rPr>
        <w:t xml:space="preserve"> </w:t>
      </w:r>
      <w:r>
        <w:rPr>
          <w:rStyle w:val="m"/>
        </w:rPr>
        <w:t>${PWD}</w:t>
      </w:r>
      <w:r>
        <w:rPr>
          <w:rStyle w:val="HTMLCode"/>
        </w:rPr>
        <w:t>/logs</w:t>
      </w:r>
      <w:proofErr w:type="gramStart"/>
      <w:r>
        <w:rPr>
          <w:rStyle w:val="HTMLCode"/>
        </w:rPr>
        <w:t>:/</w:t>
      </w:r>
      <w:proofErr w:type="gramEnd"/>
      <w:r>
        <w:rPr>
          <w:rStyle w:val="HTMLCode"/>
        </w:rPr>
        <w:t>app/logs ^</w:t>
      </w:r>
    </w:p>
    <w:p w:rsidR="009968E5" w:rsidRDefault="009968E5" w:rsidP="009968E5">
      <w:pPr>
        <w:pStyle w:val="HTMLPreformatted"/>
      </w:pPr>
      <w:proofErr w:type="spellStart"/>
      <w:proofErr w:type="gramStart"/>
      <w:r>
        <w:rPr>
          <w:rStyle w:val="HTMLCode"/>
        </w:rPr>
        <w:t>lakehouse</w:t>
      </w:r>
      <w:proofErr w:type="spellEnd"/>
      <w:r>
        <w:rPr>
          <w:rStyle w:val="HTMLCode"/>
        </w:rPr>
        <w:t>-ingestion</w:t>
      </w:r>
      <w:proofErr w:type="gramEnd"/>
    </w:p>
    <w:p w:rsidR="009968E5" w:rsidRDefault="009968E5" w:rsidP="009968E5">
      <w:pPr>
        <w:pStyle w:val="NormalWeb"/>
      </w:pPr>
      <w:r>
        <w:t>Now:</w:t>
      </w:r>
    </w:p>
    <w:p w:rsidR="009968E5" w:rsidRDefault="009968E5" w:rsidP="009968E5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bronze</w:t>
      </w:r>
      <w:proofErr w:type="gramEnd"/>
      <w:r>
        <w:rPr>
          <w:rStyle w:val="HTMLCode"/>
          <w:rFonts w:eastAsiaTheme="minorHAnsi"/>
        </w:rPr>
        <w:t>/</w:t>
      </w:r>
      <w:r>
        <w:t xml:space="preserve"> on your computer stores ingested JSON files. </w:t>
      </w:r>
    </w:p>
    <w:p w:rsidR="009968E5" w:rsidRDefault="009968E5" w:rsidP="009968E5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logs</w:t>
      </w:r>
      <w:proofErr w:type="gramEnd"/>
      <w:r>
        <w:rPr>
          <w:rStyle w:val="HTMLCode"/>
          <w:rFonts w:eastAsiaTheme="minorHAnsi"/>
        </w:rPr>
        <w:t>/</w:t>
      </w:r>
      <w:r>
        <w:t xml:space="preserve"> on your computer stores </w:t>
      </w:r>
      <w:r>
        <w:rPr>
          <w:rStyle w:val="HTMLCode"/>
          <w:rFonts w:eastAsiaTheme="minorHAnsi"/>
        </w:rPr>
        <w:t>ingestion.log</w:t>
      </w:r>
      <w:r>
        <w:t xml:space="preserve">. </w:t>
      </w:r>
    </w:p>
    <w:p w:rsidR="009968E5" w:rsidRDefault="009968E5" w:rsidP="009968E5">
      <w:pPr>
        <w:spacing w:after="0"/>
      </w:pPr>
    </w:p>
    <w:p w:rsidR="009968E5" w:rsidRPr="009968E5" w:rsidRDefault="009968E5" w:rsidP="009968E5">
      <w:pPr>
        <w:pStyle w:val="Heading1"/>
        <w:numPr>
          <w:ilvl w:val="0"/>
          <w:numId w:val="23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968E5">
        <w:rPr>
          <w:rFonts w:ascii="Times New Roman" w:hAnsi="Times New Roman" w:cs="Times New Roman"/>
          <w:color w:val="auto"/>
          <w:sz w:val="24"/>
          <w:szCs w:val="24"/>
        </w:rPr>
        <w:t>Airflow integration</w:t>
      </w:r>
    </w:p>
    <w:p w:rsidR="009968E5" w:rsidRDefault="009968E5" w:rsidP="009968E5">
      <w:pPr>
        <w:pStyle w:val="NormalWeb"/>
      </w:pPr>
      <w:r>
        <w:t>Later, an Airflow DAG can reuse the same image.</w:t>
      </w:r>
    </w:p>
    <w:p w:rsidR="009968E5" w:rsidRDefault="009968E5" w:rsidP="009968E5">
      <w:pPr>
        <w:pStyle w:val="NormalWeb"/>
      </w:pPr>
      <w:r>
        <w:t>For example, one task could run:</w:t>
      </w:r>
    </w:p>
    <w:p w:rsidR="009968E5" w:rsidRDefault="009968E5" w:rsidP="009968E5">
      <w:pPr>
        <w:pStyle w:val="HTMLPreformatted"/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-m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ingestion.weather.weather_ingestion</w:t>
      </w:r>
      <w:proofErr w:type="spellEnd"/>
    </w:p>
    <w:p w:rsidR="009968E5" w:rsidRDefault="009968E5" w:rsidP="009968E5">
      <w:pPr>
        <w:pStyle w:val="NormalWeb"/>
      </w:pPr>
      <w:r>
        <w:lastRenderedPageBreak/>
        <w:t>Another task:</w:t>
      </w:r>
    </w:p>
    <w:p w:rsidR="009968E5" w:rsidRDefault="009968E5" w:rsidP="009968E5">
      <w:pPr>
        <w:pStyle w:val="HTMLPreformatted"/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-m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ingestion.crypto.crypto_ingestion</w:t>
      </w:r>
      <w:proofErr w:type="spellEnd"/>
    </w:p>
    <w:p w:rsidR="009968E5" w:rsidRDefault="009968E5" w:rsidP="009968E5">
      <w:pPr>
        <w:pStyle w:val="NormalWeb"/>
      </w:pPr>
      <w:r>
        <w:t>Another:</w:t>
      </w:r>
    </w:p>
    <w:p w:rsidR="009968E5" w:rsidRDefault="009968E5" w:rsidP="009968E5">
      <w:pPr>
        <w:pStyle w:val="HTMLPreformatted"/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-m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ingestion.jobs.jobs_ingestion</w:t>
      </w:r>
      <w:proofErr w:type="spellEnd"/>
    </w:p>
    <w:p w:rsidR="009968E5" w:rsidRDefault="009968E5" w:rsidP="009968E5">
      <w:pPr>
        <w:pStyle w:val="NormalWeb"/>
      </w:pPr>
      <w:r>
        <w:t>All using the same Docker image, ensuring every pipeline runs in an identical environment.</w:t>
      </w:r>
    </w:p>
    <w:p w:rsidR="009968E5" w:rsidRDefault="009968E5" w:rsidP="0026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04BB" w:rsidRPr="00656750" w:rsidRDefault="002604BB" w:rsidP="0026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750" w:rsidRPr="00656750" w:rsidRDefault="00656750" w:rsidP="00656750">
      <w:pPr>
        <w:rPr>
          <w:b/>
          <w:sz w:val="28"/>
          <w:szCs w:val="28"/>
        </w:rPr>
      </w:pPr>
      <w:r w:rsidRPr="00656750">
        <w:rPr>
          <w:b/>
          <w:sz w:val="28"/>
          <w:szCs w:val="28"/>
        </w:rPr>
        <w:t xml:space="preserve">Phase </w:t>
      </w:r>
      <w:proofErr w:type="gramStart"/>
      <w:r w:rsidRPr="00656750">
        <w:rPr>
          <w:b/>
          <w:sz w:val="28"/>
          <w:szCs w:val="28"/>
        </w:rPr>
        <w:t>3</w:t>
      </w:r>
      <w:proofErr w:type="gramEnd"/>
      <w:r w:rsidRPr="00656750">
        <w:rPr>
          <w:b/>
          <w:sz w:val="28"/>
          <w:szCs w:val="28"/>
        </w:rPr>
        <w:t xml:space="preserve"> -Data Lake (Bronze layer)</w:t>
      </w:r>
    </w:p>
    <w:p w:rsidR="00656750" w:rsidRPr="00656750" w:rsidRDefault="00656750" w:rsidP="00656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>Store everything in raw format:</w:t>
      </w:r>
    </w:p>
    <w:p w:rsidR="00656750" w:rsidRPr="00656750" w:rsidRDefault="00656750" w:rsidP="00656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656750" w:rsidRPr="00656750" w:rsidRDefault="00656750" w:rsidP="006567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No transformations </w:t>
      </w:r>
    </w:p>
    <w:p w:rsidR="00656750" w:rsidRPr="00656750" w:rsidRDefault="00656750" w:rsidP="006567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Append-only </w:t>
      </w:r>
    </w:p>
    <w:p w:rsidR="00656750" w:rsidRPr="00656750" w:rsidRDefault="00656750" w:rsidP="006567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Partition by date </w:t>
      </w:r>
    </w:p>
    <w:p w:rsidR="00656750" w:rsidRPr="00656750" w:rsidRDefault="00656750" w:rsidP="00656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56750" w:rsidRP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750">
        <w:rPr>
          <w:rFonts w:ascii="Courier New" w:eastAsia="Times New Roman" w:hAnsi="Courier New" w:cs="Courier New"/>
          <w:sz w:val="20"/>
          <w:szCs w:val="20"/>
        </w:rPr>
        <w:t>/lake/bronze/weather/date=2026-07-06/</w:t>
      </w:r>
    </w:p>
    <w:p w:rsidR="00656750" w:rsidRP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750">
        <w:rPr>
          <w:rFonts w:ascii="Courier New" w:eastAsia="Times New Roman" w:hAnsi="Courier New" w:cs="Courier New"/>
          <w:sz w:val="20"/>
          <w:szCs w:val="20"/>
        </w:rPr>
        <w:t>/lake/bronze/crypto/date=2026-07-06/</w:t>
      </w: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750">
        <w:rPr>
          <w:rFonts w:ascii="Courier New" w:eastAsia="Times New Roman" w:hAnsi="Courier New" w:cs="Courier New"/>
          <w:sz w:val="20"/>
          <w:szCs w:val="20"/>
        </w:rPr>
        <w:t>/lake/bronze/jobs/date=2026-07-06/</w:t>
      </w: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6750" w:rsidRPr="00656750" w:rsidRDefault="00656750" w:rsidP="00656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6750">
        <w:rPr>
          <w:rFonts w:ascii="Times New Roman" w:eastAsia="Times New Roman" w:hAnsi="Symbol" w:cs="Times New Roman"/>
          <w:sz w:val="24"/>
          <w:szCs w:val="24"/>
        </w:rPr>
        <w:t></w:t>
      </w: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56750">
        <w:rPr>
          <w:rFonts w:ascii="Times New Roman" w:eastAsia="Times New Roman" w:hAnsi="Times New Roman" w:cs="Times New Roman"/>
          <w:b/>
          <w:bCs/>
          <w:sz w:val="24"/>
          <w:szCs w:val="24"/>
        </w:rPr>
        <w:t>Azure</w:t>
      </w:r>
      <w:proofErr w:type="gramEnd"/>
      <w:r w:rsidRPr="006567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Blob Storage (or ADLS Gen2)</w:t>
      </w: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becomes your Bronze data lake. </w:t>
      </w:r>
    </w:p>
    <w:p w:rsidR="00656750" w:rsidRPr="00656750" w:rsidRDefault="00656750" w:rsidP="00656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6750">
        <w:rPr>
          <w:rFonts w:ascii="Times New Roman" w:eastAsia="Times New Roman" w:hAnsi="Symbol" w:cs="Times New Roman"/>
          <w:sz w:val="24"/>
          <w:szCs w:val="24"/>
        </w:rPr>
        <w:t></w:t>
      </w: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56750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proofErr w:type="gramEnd"/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provisions the Azure resources (resource group, storage account, containers, networking if needed). </w:t>
      </w:r>
    </w:p>
    <w:p w:rsidR="00656750" w:rsidRPr="00656750" w:rsidRDefault="00656750" w:rsidP="00656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6750">
        <w:rPr>
          <w:rFonts w:ascii="Times New Roman" w:eastAsia="Times New Roman" w:hAnsi="Symbol" w:cs="Times New Roman"/>
          <w:sz w:val="24"/>
          <w:szCs w:val="24"/>
        </w:rPr>
        <w:t></w:t>
      </w: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56750">
        <w:rPr>
          <w:rFonts w:ascii="Times New Roman" w:eastAsia="Times New Roman" w:hAnsi="Times New Roman" w:cs="Times New Roman"/>
          <w:b/>
          <w:bCs/>
          <w:sz w:val="24"/>
          <w:szCs w:val="24"/>
        </w:rPr>
        <w:t>Kafka</w:t>
      </w:r>
      <w:proofErr w:type="gramEnd"/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can be introduced to simulate a streaming source (especially for weather or crypto). </w:t>
      </w: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6750">
        <w:rPr>
          <w:rFonts w:ascii="Times New Roman" w:eastAsia="Times New Roman" w:hAnsi="Symbol" w:cs="Times New Roman"/>
          <w:sz w:val="24"/>
          <w:szCs w:val="24"/>
        </w:rPr>
        <w:t></w:t>
      </w: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56750">
        <w:rPr>
          <w:rFonts w:ascii="Times New Roman" w:eastAsia="Times New Roman" w:hAnsi="Times New Roman" w:cs="Times New Roman"/>
          <w:b/>
          <w:bCs/>
          <w:sz w:val="24"/>
          <w:szCs w:val="24"/>
        </w:rPr>
        <w:t>Databricks</w:t>
      </w:r>
      <w:proofErr w:type="spellEnd"/>
      <w:proofErr w:type="gramEnd"/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will read the Bronze data, create Silver and Gold Delta tables, and perform transformations.</w:t>
      </w: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750" w:rsidRP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6750" w:rsidRDefault="00656750" w:rsidP="00656750"/>
    <w:p w:rsidR="00656750" w:rsidRDefault="00656750" w:rsidP="00656750">
      <w:pPr>
        <w:pStyle w:val="Heading1"/>
      </w:pPr>
      <w:r>
        <w:lastRenderedPageBreak/>
        <w:t>Phase 4 — Processing with Spark (Day 15–25)</w:t>
      </w:r>
    </w:p>
    <w:p w:rsidR="00656750" w:rsidRDefault="00656750" w:rsidP="00656750">
      <w:pPr>
        <w:pStyle w:val="NormalWeb"/>
      </w:pPr>
      <w:r>
        <w:t xml:space="preserve">This is the </w:t>
      </w:r>
      <w:r>
        <w:rPr>
          <w:rStyle w:val="Strong"/>
        </w:rPr>
        <w:t>core data engineering work</w:t>
      </w:r>
    </w:p>
    <w:p w:rsidR="00656750" w:rsidRDefault="00656750" w:rsidP="00656750">
      <w:pPr>
        <w:pStyle w:val="NormalWeb"/>
      </w:pPr>
      <w:r>
        <w:t xml:space="preserve">Use </w:t>
      </w:r>
      <w:r>
        <w:rPr>
          <w:rStyle w:val="whitespace-normal"/>
        </w:rPr>
        <w:t>Apache Spark</w:t>
      </w:r>
    </w:p>
    <w:p w:rsidR="00656750" w:rsidRDefault="009968E5" w:rsidP="00656750">
      <w:r>
        <w:pict>
          <v:rect id="_x0000_i1025" style="width:0;height:1.5pt" o:hralign="center" o:hrstd="t" o:hr="t" fillcolor="#a0a0a0" stroked="f"/>
        </w:pict>
      </w:r>
    </w:p>
    <w:p w:rsidR="00656750" w:rsidRDefault="00656750" w:rsidP="00656750">
      <w:pPr>
        <w:pStyle w:val="Heading2"/>
      </w:pPr>
      <w:r>
        <w:t>1. Clean weather data</w:t>
      </w:r>
    </w:p>
    <w:p w:rsidR="00656750" w:rsidRDefault="00656750" w:rsidP="0065675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remove nulls </w:t>
      </w:r>
    </w:p>
    <w:p w:rsidR="00656750" w:rsidRDefault="00656750" w:rsidP="0065675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standardize timestamps </w:t>
      </w:r>
    </w:p>
    <w:p w:rsidR="00656750" w:rsidRDefault="00656750" w:rsidP="0065675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convert temperature units </w:t>
      </w:r>
    </w:p>
    <w:p w:rsidR="00656750" w:rsidRDefault="009968E5" w:rsidP="00656750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656750" w:rsidRDefault="00656750" w:rsidP="00656750">
      <w:pPr>
        <w:pStyle w:val="Heading2"/>
      </w:pPr>
      <w:r>
        <w:t>2. Clean crypto data</w:t>
      </w:r>
    </w:p>
    <w:p w:rsidR="00656750" w:rsidRDefault="00656750" w:rsidP="0065675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normalize currency fields </w:t>
      </w:r>
    </w:p>
    <w:p w:rsidR="00656750" w:rsidRDefault="00656750" w:rsidP="0065675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compute hourly averages </w:t>
      </w:r>
    </w:p>
    <w:p w:rsidR="00656750" w:rsidRDefault="009968E5" w:rsidP="00656750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656750" w:rsidRDefault="00656750" w:rsidP="00656750">
      <w:pPr>
        <w:pStyle w:val="Heading2"/>
      </w:pPr>
      <w:r>
        <w:t>3. Clean job data</w:t>
      </w:r>
    </w:p>
    <w:p w:rsidR="00656750" w:rsidRDefault="00656750" w:rsidP="00656750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t>extract</w:t>
      </w:r>
      <w:proofErr w:type="gramEnd"/>
      <w:r>
        <w:t xml:space="preserve"> skills (Python, SQL, AWS, etc.) </w:t>
      </w:r>
    </w:p>
    <w:p w:rsidR="00656750" w:rsidRDefault="00656750" w:rsidP="0065675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normalize job titles </w:t>
      </w:r>
    </w:p>
    <w:p w:rsidR="00656750" w:rsidRDefault="009968E5" w:rsidP="00656750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656750" w:rsidRDefault="00656750" w:rsidP="00656750">
      <w:pPr>
        <w:pStyle w:val="NormalWeb"/>
      </w:pPr>
      <w:r>
        <w:t>Output → Silver layer:</w:t>
      </w:r>
    </w:p>
    <w:p w:rsidR="00656750" w:rsidRDefault="00656750" w:rsidP="00656750">
      <w:pPr>
        <w:pStyle w:val="HTMLPreformatted"/>
        <w:rPr>
          <w:rStyle w:val="HTMLCode"/>
        </w:rPr>
      </w:pPr>
      <w:r>
        <w:rPr>
          <w:rStyle w:val="HTMLCode"/>
        </w:rPr>
        <w:t>/silver/weather/</w:t>
      </w:r>
    </w:p>
    <w:p w:rsidR="00656750" w:rsidRDefault="00656750" w:rsidP="00656750">
      <w:pPr>
        <w:pStyle w:val="HTMLPreformatted"/>
        <w:rPr>
          <w:rStyle w:val="HTMLCode"/>
        </w:rPr>
      </w:pPr>
      <w:r>
        <w:rPr>
          <w:rStyle w:val="HTMLCode"/>
        </w:rPr>
        <w:t>/silver/crypto/</w:t>
      </w:r>
    </w:p>
    <w:p w:rsidR="00656750" w:rsidRDefault="00656750" w:rsidP="00656750">
      <w:pPr>
        <w:pStyle w:val="HTMLPreformatted"/>
      </w:pPr>
      <w:r>
        <w:rPr>
          <w:rStyle w:val="HTMLCode"/>
        </w:rPr>
        <w:t>/silver/jobs/</w:t>
      </w:r>
    </w:p>
    <w:p w:rsidR="00656750" w:rsidRDefault="009968E5" w:rsidP="00656750">
      <w:r>
        <w:pict>
          <v:rect id="_x0000_i1029" style="width:0;height:1.5pt" o:hralign="center" o:hrstd="t" o:hr="t" fillcolor="#a0a0a0" stroked="f"/>
        </w:pict>
      </w:r>
    </w:p>
    <w:p w:rsidR="00656750" w:rsidRDefault="00656750" w:rsidP="00656750">
      <w:pPr>
        <w:pStyle w:val="Heading1"/>
      </w:pPr>
      <w:r>
        <w:rPr>
          <w:rFonts w:ascii="Calibri Light" w:hAnsi="Calibri Light" w:cs="Calibri Light"/>
        </w:rPr>
        <w:t>🟣</w:t>
      </w:r>
      <w:r>
        <w:t xml:space="preserve"> Phase 5 — Data modeling (Gold layer) (Day 26–30)</w:t>
      </w:r>
    </w:p>
    <w:p w:rsidR="00656750" w:rsidRDefault="00656750" w:rsidP="00656750">
      <w:pPr>
        <w:pStyle w:val="NormalWeb"/>
      </w:pPr>
      <w:r>
        <w:t>Now you simulate a real analytics team.</w:t>
      </w:r>
    </w:p>
    <w:p w:rsidR="00656750" w:rsidRDefault="00656750" w:rsidP="00656750">
      <w:pPr>
        <w:pStyle w:val="NormalWeb"/>
      </w:pPr>
      <w:r>
        <w:t xml:space="preserve">Create </w:t>
      </w:r>
      <w:r>
        <w:rPr>
          <w:rStyle w:val="Strong"/>
        </w:rPr>
        <w:t>business tables</w:t>
      </w:r>
    </w:p>
    <w:p w:rsidR="00656750" w:rsidRDefault="009968E5" w:rsidP="00656750">
      <w:r>
        <w:pict>
          <v:rect id="_x0000_i1030" style="width:0;height:1.5pt" o:hralign="center" o:hrstd="t" o:hr="t" fillcolor="#a0a0a0" stroked="f"/>
        </w:pict>
      </w:r>
    </w:p>
    <w:p w:rsidR="00656750" w:rsidRDefault="00656750" w:rsidP="00656750">
      <w:pPr>
        <w:pStyle w:val="Heading2"/>
      </w:pPr>
      <w:r>
        <w:lastRenderedPageBreak/>
        <w:t>Gold tables:</w:t>
      </w:r>
    </w:p>
    <w:p w:rsidR="00656750" w:rsidRDefault="00656750" w:rsidP="00656750">
      <w:pPr>
        <w:pStyle w:val="Heading3"/>
      </w:pPr>
      <w:r>
        <w:t>1. Market dashboard table</w:t>
      </w:r>
    </w:p>
    <w:p w:rsidR="00656750" w:rsidRDefault="00656750" w:rsidP="0065675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crypto trends </w:t>
      </w:r>
    </w:p>
    <w:p w:rsidR="00656750" w:rsidRDefault="00656750" w:rsidP="0065675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volatility </w:t>
      </w:r>
    </w:p>
    <w:p w:rsidR="00656750" w:rsidRDefault="00656750" w:rsidP="0065675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moving averages </w:t>
      </w:r>
    </w:p>
    <w:p w:rsidR="00656750" w:rsidRDefault="009968E5" w:rsidP="00656750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656750" w:rsidRDefault="00656750" w:rsidP="00656750">
      <w:pPr>
        <w:pStyle w:val="Heading3"/>
      </w:pPr>
      <w:r>
        <w:t>2. Weather analytics table</w:t>
      </w:r>
    </w:p>
    <w:p w:rsidR="00656750" w:rsidRDefault="00656750" w:rsidP="0065675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temperature trends </w:t>
      </w:r>
    </w:p>
    <w:p w:rsidR="00656750" w:rsidRDefault="00656750" w:rsidP="0065675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extreme weather alerts </w:t>
      </w:r>
    </w:p>
    <w:p w:rsidR="00656750" w:rsidRDefault="009968E5" w:rsidP="00656750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656750" w:rsidRDefault="00656750" w:rsidP="00656750">
      <w:pPr>
        <w:pStyle w:val="Heading3"/>
      </w:pPr>
      <w:r>
        <w:t>3. Job market intelligence table</w:t>
      </w:r>
    </w:p>
    <w:p w:rsidR="00656750" w:rsidRDefault="00656750" w:rsidP="0065675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most demanded skills </w:t>
      </w:r>
    </w:p>
    <w:p w:rsidR="00656750" w:rsidRDefault="00656750" w:rsidP="0065675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remote job ratio </w:t>
      </w:r>
    </w:p>
    <w:p w:rsidR="00656750" w:rsidRDefault="00656750" w:rsidP="0065675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top hiring companies </w:t>
      </w:r>
    </w:p>
    <w:p w:rsidR="00656750" w:rsidRDefault="009968E5" w:rsidP="00656750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656750" w:rsidRDefault="00656750" w:rsidP="00656750">
      <w:pPr>
        <w:pStyle w:val="NormalWeb"/>
      </w:pPr>
      <w:r>
        <w:t>Output:</w:t>
      </w:r>
    </w:p>
    <w:p w:rsidR="00656750" w:rsidRDefault="00656750" w:rsidP="00656750">
      <w:pPr>
        <w:pStyle w:val="HTMLPreformatted"/>
      </w:pPr>
      <w:r>
        <w:rPr>
          <w:rStyle w:val="HTMLCode"/>
        </w:rPr>
        <w:t>/gold/</w:t>
      </w:r>
      <w:proofErr w:type="spellStart"/>
      <w:r>
        <w:rPr>
          <w:rStyle w:val="HTMLCode"/>
        </w:rPr>
        <w:t>analytics_tables</w:t>
      </w:r>
      <w:proofErr w:type="spellEnd"/>
      <w:r>
        <w:rPr>
          <w:rStyle w:val="HTMLCode"/>
        </w:rPr>
        <w:t>/</w:t>
      </w:r>
    </w:p>
    <w:p w:rsidR="00656750" w:rsidRDefault="009968E5" w:rsidP="00656750">
      <w:r>
        <w:pict>
          <v:rect id="_x0000_i1034" style="width:0;height:1.5pt" o:hralign="center" o:hrstd="t" o:hr="t" fillcolor="#a0a0a0" stroked="f"/>
        </w:pict>
      </w:r>
    </w:p>
    <w:p w:rsidR="00656750" w:rsidRDefault="00656750" w:rsidP="00656750">
      <w:pPr>
        <w:pStyle w:val="Heading1"/>
      </w:pPr>
      <w:r>
        <w:rPr>
          <w:rFonts w:ascii="Segoe UI Symbol" w:hAnsi="Segoe UI Symbol" w:cs="Segoe UI Symbol"/>
        </w:rPr>
        <w:t>🔴</w:t>
      </w:r>
      <w:r>
        <w:t xml:space="preserve"> Phase 6 — Orchestration (Airflow) (Day 30–35)</w:t>
      </w:r>
    </w:p>
    <w:p w:rsidR="00656750" w:rsidRDefault="00656750" w:rsidP="00656750">
      <w:pPr>
        <w:pStyle w:val="NormalWeb"/>
      </w:pPr>
      <w:r>
        <w:t xml:space="preserve">Use </w:t>
      </w:r>
      <w:r>
        <w:rPr>
          <w:rStyle w:val="whitespace-normal"/>
        </w:rPr>
        <w:t>Apache Airflow</w:t>
      </w:r>
    </w:p>
    <w:p w:rsidR="00656750" w:rsidRDefault="00656750" w:rsidP="00656750">
      <w:pPr>
        <w:pStyle w:val="NormalWeb"/>
      </w:pPr>
      <w:r>
        <w:t>Create DAGs:</w:t>
      </w:r>
    </w:p>
    <w:p w:rsidR="00656750" w:rsidRDefault="00656750" w:rsidP="00656750">
      <w:pPr>
        <w:pStyle w:val="Heading3"/>
      </w:pPr>
      <w:r>
        <w:t>DAG 1</w:t>
      </w:r>
    </w:p>
    <w:p w:rsidR="00656750" w:rsidRDefault="00656750" w:rsidP="0065675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ingest weather → transform → store </w:t>
      </w:r>
    </w:p>
    <w:p w:rsidR="00656750" w:rsidRDefault="00656750" w:rsidP="00656750">
      <w:pPr>
        <w:pStyle w:val="Heading3"/>
      </w:pPr>
      <w:r>
        <w:t>DAG 2</w:t>
      </w:r>
    </w:p>
    <w:p w:rsidR="00656750" w:rsidRDefault="00656750" w:rsidP="0065675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ingest crypto → transform → store </w:t>
      </w:r>
    </w:p>
    <w:p w:rsidR="00656750" w:rsidRDefault="00656750" w:rsidP="00656750">
      <w:pPr>
        <w:pStyle w:val="Heading3"/>
      </w:pPr>
      <w:r>
        <w:lastRenderedPageBreak/>
        <w:t>DAG 3</w:t>
      </w:r>
    </w:p>
    <w:p w:rsidR="00656750" w:rsidRDefault="00656750" w:rsidP="0065675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ingest jobs → transform → store </w:t>
      </w:r>
    </w:p>
    <w:p w:rsidR="00656750" w:rsidRDefault="00656750" w:rsidP="00656750">
      <w:pPr>
        <w:pStyle w:val="NormalWeb"/>
      </w:pPr>
      <w:r>
        <w:t>Schedule:</w:t>
      </w:r>
    </w:p>
    <w:p w:rsidR="00656750" w:rsidRDefault="00656750" w:rsidP="0065675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weather: every 15 min </w:t>
      </w:r>
    </w:p>
    <w:p w:rsidR="00656750" w:rsidRDefault="00656750" w:rsidP="0065675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crypto: every 5 min </w:t>
      </w:r>
    </w:p>
    <w:p w:rsidR="00656750" w:rsidRDefault="00656750" w:rsidP="0065675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jobs: every 1 hour </w:t>
      </w:r>
    </w:p>
    <w:p w:rsidR="00656750" w:rsidRDefault="009968E5" w:rsidP="00656750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656750" w:rsidRDefault="00656750" w:rsidP="00656750">
      <w:pPr>
        <w:pStyle w:val="Heading1"/>
      </w:pPr>
      <w:r>
        <w:rPr>
          <w:rFonts w:ascii="Segoe UI Symbol" w:hAnsi="Segoe UI Symbol" w:cs="Segoe UI Symbol"/>
        </w:rPr>
        <w:t>⚙</w:t>
      </w:r>
      <w:r>
        <w:t>️ Phase 7 — Data quality (VERY IMPORTANT for interviews)</w:t>
      </w:r>
    </w:p>
    <w:p w:rsidR="00656750" w:rsidRDefault="00656750" w:rsidP="00656750">
      <w:pPr>
        <w:pStyle w:val="NormalWeb"/>
      </w:pPr>
      <w:r>
        <w:t>Add checks:</w:t>
      </w:r>
    </w:p>
    <w:p w:rsidR="00656750" w:rsidRDefault="00656750" w:rsidP="0065675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no null timestamps </w:t>
      </w:r>
    </w:p>
    <w:p w:rsidR="00656750" w:rsidRDefault="00656750" w:rsidP="0065675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schema validation </w:t>
      </w:r>
    </w:p>
    <w:p w:rsidR="00656750" w:rsidRDefault="00656750" w:rsidP="0065675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duplicate detection </w:t>
      </w:r>
    </w:p>
    <w:p w:rsidR="00656750" w:rsidRDefault="00656750" w:rsidP="0065675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freshness checks </w:t>
      </w:r>
    </w:p>
    <w:p w:rsidR="00656750" w:rsidRDefault="00656750" w:rsidP="00656750">
      <w:pPr>
        <w:pStyle w:val="NormalWeb"/>
      </w:pPr>
      <w:r>
        <w:t xml:space="preserve">You can use simple Python checks or </w:t>
      </w:r>
      <w:proofErr w:type="spellStart"/>
      <w:r>
        <w:t>dbt</w:t>
      </w:r>
      <w:proofErr w:type="spellEnd"/>
      <w:r>
        <w:t xml:space="preserve"> later.</w:t>
      </w:r>
    </w:p>
    <w:p w:rsidR="00656750" w:rsidRDefault="009968E5" w:rsidP="00656750">
      <w:r>
        <w:pict>
          <v:rect id="_x0000_i1036" style="width:0;height:1.5pt" o:hralign="center" o:hrstd="t" o:hr="t" fillcolor="#a0a0a0" stroked="f"/>
        </w:pict>
      </w:r>
    </w:p>
    <w:p w:rsidR="00656750" w:rsidRDefault="00656750" w:rsidP="00656750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Phase 8 — Dashboard (final output)</w:t>
      </w:r>
    </w:p>
    <w:p w:rsidR="00656750" w:rsidRDefault="00656750" w:rsidP="00656750">
      <w:pPr>
        <w:pStyle w:val="NormalWeb"/>
      </w:pPr>
      <w:r>
        <w:t>Build a dashboard using:</w:t>
      </w:r>
    </w:p>
    <w:p w:rsidR="00656750" w:rsidRDefault="00656750" w:rsidP="0065675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Power BI OR </w:t>
      </w:r>
    </w:p>
    <w:p w:rsidR="00656750" w:rsidRDefault="00656750" w:rsidP="0065675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Apache Superset OR </w:t>
      </w:r>
    </w:p>
    <w:p w:rsidR="00656750" w:rsidRDefault="00656750" w:rsidP="00656750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Metabase</w:t>
      </w:r>
      <w:proofErr w:type="spellEnd"/>
      <w:r>
        <w:t xml:space="preserve"> </w:t>
      </w:r>
    </w:p>
    <w:p w:rsidR="00656750" w:rsidRDefault="00656750" w:rsidP="00656750">
      <w:pPr>
        <w:pStyle w:val="Heading3"/>
      </w:pPr>
      <w:r>
        <w:t>Dashboard pages:</w:t>
      </w:r>
    </w:p>
    <w:p w:rsidR="00656750" w:rsidRDefault="00656750" w:rsidP="0065675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Crypto market trends </w:t>
      </w:r>
    </w:p>
    <w:p w:rsidR="00656750" w:rsidRDefault="00656750" w:rsidP="0065675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Weather anomalies </w:t>
      </w:r>
    </w:p>
    <w:p w:rsidR="00656750" w:rsidRDefault="00656750" w:rsidP="0065675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Job market insights </w:t>
      </w:r>
    </w:p>
    <w:p w:rsidR="00656750" w:rsidRDefault="00656750" w:rsidP="00656750"/>
    <w:sectPr w:rsidR="00656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A487D"/>
    <w:multiLevelType w:val="hybridMultilevel"/>
    <w:tmpl w:val="E09E9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E4793"/>
    <w:multiLevelType w:val="multilevel"/>
    <w:tmpl w:val="3CD42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A1437"/>
    <w:multiLevelType w:val="multilevel"/>
    <w:tmpl w:val="6848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42AA1"/>
    <w:multiLevelType w:val="multilevel"/>
    <w:tmpl w:val="3080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077A0"/>
    <w:multiLevelType w:val="multilevel"/>
    <w:tmpl w:val="FDF6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21D91"/>
    <w:multiLevelType w:val="multilevel"/>
    <w:tmpl w:val="1186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9745C"/>
    <w:multiLevelType w:val="multilevel"/>
    <w:tmpl w:val="695E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B7184"/>
    <w:multiLevelType w:val="multilevel"/>
    <w:tmpl w:val="474C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600D9"/>
    <w:multiLevelType w:val="multilevel"/>
    <w:tmpl w:val="5DD8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C5C07"/>
    <w:multiLevelType w:val="multilevel"/>
    <w:tmpl w:val="5E94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47D7F"/>
    <w:multiLevelType w:val="multilevel"/>
    <w:tmpl w:val="AA12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527D7"/>
    <w:multiLevelType w:val="multilevel"/>
    <w:tmpl w:val="5862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540C5"/>
    <w:multiLevelType w:val="multilevel"/>
    <w:tmpl w:val="1B94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1226D"/>
    <w:multiLevelType w:val="multilevel"/>
    <w:tmpl w:val="E22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B7C02"/>
    <w:multiLevelType w:val="hybridMultilevel"/>
    <w:tmpl w:val="854AE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26258"/>
    <w:multiLevelType w:val="multilevel"/>
    <w:tmpl w:val="0A40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7525A"/>
    <w:multiLevelType w:val="multilevel"/>
    <w:tmpl w:val="248C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F3320"/>
    <w:multiLevelType w:val="multilevel"/>
    <w:tmpl w:val="FDA6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2D0B49"/>
    <w:multiLevelType w:val="multilevel"/>
    <w:tmpl w:val="2B76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20E6C"/>
    <w:multiLevelType w:val="multilevel"/>
    <w:tmpl w:val="EE00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3782E"/>
    <w:multiLevelType w:val="multilevel"/>
    <w:tmpl w:val="92FC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547EA"/>
    <w:multiLevelType w:val="multilevel"/>
    <w:tmpl w:val="59C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A1181"/>
    <w:multiLevelType w:val="multilevel"/>
    <w:tmpl w:val="75F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6"/>
  </w:num>
  <w:num w:numId="4">
    <w:abstractNumId w:val="4"/>
  </w:num>
  <w:num w:numId="5">
    <w:abstractNumId w:val="20"/>
  </w:num>
  <w:num w:numId="6">
    <w:abstractNumId w:val="16"/>
  </w:num>
  <w:num w:numId="7">
    <w:abstractNumId w:val="2"/>
  </w:num>
  <w:num w:numId="8">
    <w:abstractNumId w:val="5"/>
  </w:num>
  <w:num w:numId="9">
    <w:abstractNumId w:val="7"/>
  </w:num>
  <w:num w:numId="10">
    <w:abstractNumId w:val="15"/>
  </w:num>
  <w:num w:numId="11">
    <w:abstractNumId w:val="17"/>
  </w:num>
  <w:num w:numId="12">
    <w:abstractNumId w:val="18"/>
  </w:num>
  <w:num w:numId="13">
    <w:abstractNumId w:val="12"/>
  </w:num>
  <w:num w:numId="14">
    <w:abstractNumId w:val="13"/>
  </w:num>
  <w:num w:numId="15">
    <w:abstractNumId w:val="11"/>
  </w:num>
  <w:num w:numId="16">
    <w:abstractNumId w:val="9"/>
  </w:num>
  <w:num w:numId="17">
    <w:abstractNumId w:val="19"/>
  </w:num>
  <w:num w:numId="18">
    <w:abstractNumId w:val="22"/>
  </w:num>
  <w:num w:numId="19">
    <w:abstractNumId w:val="8"/>
  </w:num>
  <w:num w:numId="20">
    <w:abstractNumId w:val="1"/>
  </w:num>
  <w:num w:numId="21">
    <w:abstractNumId w:val="3"/>
  </w:num>
  <w:num w:numId="22">
    <w:abstractNumId w:val="21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750"/>
    <w:rsid w:val="002604BB"/>
    <w:rsid w:val="00656750"/>
    <w:rsid w:val="009665B5"/>
    <w:rsid w:val="009968E5"/>
    <w:rsid w:val="00BB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DDCA9"/>
  <w15:chartTrackingRefBased/>
  <w15:docId w15:val="{BC07CBD2-C6E7-4131-905D-C2796DA3E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7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567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7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675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5675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656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656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67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675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5675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567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7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56750"/>
    <w:rPr>
      <w:b/>
      <w:bCs/>
    </w:rPr>
  </w:style>
  <w:style w:type="character" w:customStyle="1" w:styleId="whitespace-normal">
    <w:name w:val="whitespace-normal"/>
    <w:basedOn w:val="DefaultParagraphFont"/>
    <w:rsid w:val="00656750"/>
  </w:style>
  <w:style w:type="character" w:customStyle="1" w:styleId="n">
    <w:name w:val="ͼn"/>
    <w:basedOn w:val="DefaultParagraphFont"/>
    <w:rsid w:val="009968E5"/>
  </w:style>
  <w:style w:type="character" w:customStyle="1" w:styleId="m">
    <w:name w:val="ͼm"/>
    <w:basedOn w:val="DefaultParagraphFont"/>
    <w:rsid w:val="009968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0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8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0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8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4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35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72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74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57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309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3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2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8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5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9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8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98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57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3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8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028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95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645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05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0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09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5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43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1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3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8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69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37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55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0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4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35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5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8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99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14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55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8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1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21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4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4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7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43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0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2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81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98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875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274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4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6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4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2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04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8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1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11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66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94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86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108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97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85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8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52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10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89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4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2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48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180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7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9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8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9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87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5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68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38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44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46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2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7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28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63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9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0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91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14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84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984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36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4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0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83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90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8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3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83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4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3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6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51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1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1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68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64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55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14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7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6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86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8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56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85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4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7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2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76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8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70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80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89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15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15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368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53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8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1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04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7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0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68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16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99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01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1183</TotalTime>
  <Pages>7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Achieng Judy</dc:creator>
  <cp:keywords/>
  <dc:description/>
  <cp:lastModifiedBy>Achieng Judy</cp:lastModifiedBy>
  <cp:revision>2</cp:revision>
  <dcterms:created xsi:type="dcterms:W3CDTF">2026-07-15T14:19:00Z</dcterms:created>
  <dcterms:modified xsi:type="dcterms:W3CDTF">2026-07-16T10:03:00Z</dcterms:modified>
</cp:coreProperties>
</file>