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明學教育</w:t>
      </w:r>
    </w:p>
    <w:p>
      <w:pPr>
        <w:jc w:val="center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2627 學年各老師一周排程</w:t>
      </w:r>
    </w:p>
    <w:p>
      <w:pPr>
        <w:jc w:val="center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獨立附件｜對應方案紀錄 2026-08-08｜未定稿入庫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本文件獨立於全校課室時間表，只按老師列出一周職務。每位老師含一周總覽表，以及大學課表式周視圖（橫軸星期、縱軸時段）。班別名稱與時段寫法與方案紀錄一致。</w:t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Mark Yu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科目：數學科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小組班：9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出勤日：星期一、星期二、星期六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兼職。必須星期六出勤；不排星期三、星期五、星期日。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中三級數學科（A)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中二級數學科（A)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周視圖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中六級數學科（A)</w:t>
              <w:br/>
              <w:t>17D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中五級數學科（A)</w:t>
              <w:br/>
              <w:t>17D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中四級數學科（A)</w:t>
              <w:br/>
              <w:t>17D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中三級數學科（A)</w:t>
              <w:br/>
              <w:t>17D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中一級數學科（A)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中六級數學科（B)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中二級數學科（A)</w:t>
              <w:br/>
              <w:t>17D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中四級數學科（B)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中五級數學科（B)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Katie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小組班：13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出勤日：星期一至星期五、星期日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全職。星期日四班；星期一一班；星期二至五每日兩班。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星期二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中三級中文科（D)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星期五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矩尺座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中一級中文科（E)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中二級中文科（A)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中三級中文科（A)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中一級中文科（B)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周視圖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中一級中文科（A)</w:t>
              <w:br/>
              <w:t>17E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中二級中文科（A)</w:t>
              <w:br/>
              <w:t>17E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中三級中文科（A)</w:t>
              <w:br/>
              <w:t>17E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中一級中文科（B)</w:t>
              <w:br/>
              <w:t>17E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中三級中文科（B)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中二級中文科（C)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中三級中文科（C)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中一級中文科（E)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中一級中文科（C)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中二級中文科（D)</w:t>
              <w:br/>
              <w:t>矩尺座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Christine Fan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科目：中文科（中四級至中六級）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小組班：9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出勤日：星期一、星期四、星期日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兼職。必須星期日出勤；不排星期六；星期日最早 11:30。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星期一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星期四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山案座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中四級中文科（C)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中六級中文科（A)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16:30-17:45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中四級中文科（B)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19:00-20:15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17D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中五級中文科（B)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周視圖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中四級中文科（A)</w:t>
              <w:br/>
              <w:t>17D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中五級中文科（A)</w:t>
              <w:br/>
              <w:t>17D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中六級中文科（A)</w:t>
              <w:br/>
              <w:t>17D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中四級中文科（B)</w:t>
              <w:br/>
              <w:t>17D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中六級中文科（B)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中四級中文科（C)</w:t>
              <w:br/>
              <w:t>山案座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中五級中文科（B)</w:t>
              <w:br/>
              <w:t>17D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Cyndi Ng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小組班：3 班；預留時段：1 個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出勤日：星期日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兼職。只限星期日；小組班三班自 10:15 起；另預留一個一對一高中英文時段。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10:15-11:30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中六級英文科（A)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11:30-12:45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14:00-15:15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中四級英文科（A)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星期日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15:15-16:30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一對一高中英文科（預留）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周視圖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中六級英文科（A)</w:t>
              <w:br/>
              <w:t>英仙座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中五級英文科（A)</w:t>
              <w:br/>
              <w:t>英仙座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中四級英文科（A)</w:t>
              <w:br/>
              <w:t>英仙座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一對一高中英文科（預留）</w:t>
              <w:br/>
              <w:t>英仙座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r>
        <w:br w:type="page"/>
      </w:r>
    </w:p>
    <w:p>
      <w:pPr>
        <w:spacing w:after="240" w:before="0"/>
      </w:pPr>
      <w:r>
        <w:rPr>
          <w:rFonts w:ascii="新細明體" w:hAnsi="新細明體" w:eastAsia="新細明體"/>
          <w:b/>
          <w:i w:val="0"/>
          <w:color w:val="000000"/>
          <w:sz w:val="24"/>
          <w:b/>
          <w:bCs/>
        </w:rPr>
        <w:t>Jackson Lau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科目：英文科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小組班：2 班</w:t>
      </w:r>
    </w:p>
    <w:p>
      <w:pPr>
        <w:spacing w:after="8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出勤日：星期三、星期六</w:t>
      </w:r>
    </w:p>
    <w:p>
      <w:pPr>
        <w:spacing w:after="16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兼職。星期三一班、星期六一班。</w:t>
      </w:r>
    </w:p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一周總覽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星期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時段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課室</w:t>
            </w:r>
          </w:p>
        </w:tc>
        <w:tc>
          <w:tcPr>
            <w:tcW w:type="dxa" w:w="2436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24"/>
              </w:rPr>
              <w:t>班別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星期三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17:45-19:00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英仙座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中五級英文科（B)</w:t>
            </w:r>
          </w:p>
        </w:tc>
      </w:tr>
      <w:tr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星期六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12:45-14:00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17E</w:t>
            </w:r>
          </w:p>
        </w:tc>
        <w:tc>
          <w:tcPr>
            <w:tcW w:type="dxa" w:w="2436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24"/>
              </w:rPr>
              <w:t>中四級英文科（B)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/>
          <w:i w:val="0"/>
          <w:color w:val="000000"/>
          <w:sz w:val="24"/>
        </w:rPr>
        <w:t>周視圖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時段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星期一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星期二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星期三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星期四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星期五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星期六</w:t>
            </w:r>
          </w:p>
        </w:tc>
        <w:tc>
          <w:tcPr>
            <w:tcW w:type="dxa" w:w="1218"/>
            <w:shd w:fill="F0F0F0" w:val="clear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星期日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09:00-10:15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不排課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10:15-11:30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11:30-12:45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12:45-14:00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中四級英文科（B)</w:t>
              <w:br/>
              <w:t>17E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14:00-15:15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15:15-16:30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16:30-17:45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17:45-19:00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中五級英文科（B)</w:t>
              <w:br/>
              <w:t>英仙座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/>
                <w:i w:val="0"/>
                <w:color w:val="000000"/>
                <w:sz w:val="16"/>
              </w:rPr>
              <w:t>19:00-20:15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218"/>
          </w:tcPr>
          <w:p>
            <w:pPr>
              <w:spacing w:after="0" w:before="0"/>
            </w:pPr>
            <w:r/>
            <w:r>
              <w:rPr>
                <w:rFonts w:ascii="新細明體" w:hAnsi="新細明體" w:eastAsia="新細明體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after="120" w:before="0" w:line="240" w:lineRule="auto"/>
      </w:pPr>
      <w:r>
        <w:rPr>
          <w:rFonts w:ascii="新細明體" w:hAnsi="新細明體" w:eastAsia="新細明體"/>
          <w:b w:val="0"/>
          <w:i w:val="0"/>
          <w:color w:val="000000"/>
          <w:sz w:val="24"/>
        </w:rPr>
        <w:t>— 完 —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新細明體" w:hAnsi="新細明體" w:eastAsia="新細明體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新細明體" w:hAnsi="新細明體" w:eastAsia="新細明體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新細明體" w:hAnsi="新細明體" w:eastAsia="新細明體"/>
      <w:i w:val="0"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