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D7DCC8" w14:textId="77777777" w:rsidR="008F0800" w:rsidRDefault="00A6196D">
      <w:pPr>
        <w:spacing w:before="960" w:after="160"/>
        <w:jc w:val="center"/>
      </w:pPr>
      <w:r>
        <w:rPr>
          <w:b/>
          <w:bCs/>
          <w:sz w:val="28"/>
        </w:rPr>
        <w:t>明學教育</w:t>
      </w:r>
    </w:p>
    <w:p w14:paraId="173DF45F" w14:textId="77777777" w:rsidR="008F0800" w:rsidRDefault="00A6196D">
      <w:pPr>
        <w:pBdr>
          <w:bottom w:val="single" w:sz="8" w:space="4" w:color="000000"/>
        </w:pBdr>
        <w:spacing w:after="160"/>
        <w:jc w:val="center"/>
      </w:pPr>
      <w:r>
        <w:rPr>
          <w:b/>
          <w:bCs/>
          <w:sz w:val="36"/>
        </w:rPr>
        <w:t xml:space="preserve">2627 </w:t>
      </w:r>
      <w:r>
        <w:rPr>
          <w:b/>
          <w:bCs/>
          <w:sz w:val="36"/>
        </w:rPr>
        <w:t>常規學年營運指引</w:t>
      </w:r>
    </w:p>
    <w:p w14:paraId="3ED4A2D3" w14:textId="77777777" w:rsidR="008F0800" w:rsidRDefault="008F0800">
      <w:pPr>
        <w:spacing w:before="240" w:after="0"/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067ECFC5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7748F9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項目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376DDF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內容</w:t>
            </w:r>
          </w:p>
        </w:tc>
      </w:tr>
      <w:tr w:rsidR="008F0800" w14:paraId="3A9CFAB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F55E2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適用學年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2AEB9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2627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2026-09-01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2027-06-30</w:t>
            </w:r>
            <w:r>
              <w:rPr>
                <w:sz w:val="20"/>
              </w:rPr>
              <w:t>）常規學年</w:t>
            </w:r>
          </w:p>
        </w:tc>
      </w:tr>
      <w:tr w:rsidR="008F0800" w14:paraId="797CB57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4BFA4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文件版本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CE4D6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v1.11</w:t>
            </w:r>
          </w:p>
        </w:tc>
      </w:tr>
      <w:tr w:rsidR="008F0800" w14:paraId="4E3DEEB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4BA8B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更新日期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95788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2026-08-25</w:t>
            </w:r>
          </w:p>
        </w:tc>
      </w:tr>
      <w:tr w:rsidR="008F0800" w14:paraId="75BF8E3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FCDA1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對象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47BA3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全公司員工</w:t>
            </w:r>
          </w:p>
        </w:tc>
      </w:tr>
      <w:tr w:rsidR="008F0800" w14:paraId="71FA5215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C0DE8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發佈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26B4F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列印／</w:t>
            </w:r>
            <w:r>
              <w:rPr>
                <w:sz w:val="20"/>
              </w:rPr>
              <w:t>WhatsApp</w:t>
            </w:r>
          </w:p>
        </w:tc>
      </w:tr>
    </w:tbl>
    <w:p w14:paraId="2B2BD95B" w14:textId="77777777" w:rsidR="008F0800" w:rsidRDefault="008F0800"/>
    <w:p w14:paraId="4C3E36EC" w14:textId="77777777" w:rsidR="008F0800" w:rsidRDefault="00A6196D">
      <w:pPr>
        <w:spacing w:before="320"/>
        <w:jc w:val="center"/>
      </w:pPr>
      <w:r>
        <w:rPr>
          <w:sz w:val="20"/>
        </w:rPr>
        <w:t>全公司員工守則｜列印／</w:t>
      </w:r>
      <w:r>
        <w:rPr>
          <w:sz w:val="20"/>
        </w:rPr>
        <w:t xml:space="preserve">WhatsApp </w:t>
      </w:r>
      <w:r>
        <w:rPr>
          <w:sz w:val="20"/>
        </w:rPr>
        <w:t>發佈用</w:t>
      </w:r>
    </w:p>
    <w:p w14:paraId="09CDE4CA" w14:textId="77777777" w:rsidR="008F0800" w:rsidRDefault="00A6196D">
      <w:r>
        <w:br w:type="page"/>
      </w:r>
    </w:p>
    <w:p w14:paraId="3ACEBFD2" w14:textId="77777777" w:rsidR="008F0800" w:rsidRDefault="00A6196D">
      <w:pPr>
        <w:pBdr>
          <w:bottom w:val="single" w:sz="6" w:space="4" w:color="000000"/>
        </w:pBdr>
        <w:spacing w:after="240"/>
      </w:pPr>
      <w:r>
        <w:rPr>
          <w:b/>
          <w:bCs/>
          <w:sz w:val="28"/>
        </w:rPr>
        <w:lastRenderedPageBreak/>
        <w:t>目錄</w:t>
      </w:r>
    </w:p>
    <w:p w14:paraId="6D17BD40" w14:textId="2E566A85" w:rsidR="00AB2C4B" w:rsidRDefault="00A6196D">
      <w:pPr>
        <w:pStyle w:val="14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8510234" w:history="1">
        <w:r w:rsidR="00AB2C4B" w:rsidRPr="003D4D7A">
          <w:rPr>
            <w:rStyle w:val="affa"/>
            <w:noProof/>
          </w:rPr>
          <w:t>1. 文件說明</w:t>
        </w:r>
        <w:r w:rsidR="00AB2C4B">
          <w:rPr>
            <w:noProof/>
            <w:webHidden/>
          </w:rPr>
          <w:tab/>
        </w:r>
        <w:r w:rsidR="00AB2C4B">
          <w:rPr>
            <w:noProof/>
            <w:webHidden/>
          </w:rPr>
          <w:fldChar w:fldCharType="begin"/>
        </w:r>
        <w:r w:rsidR="00AB2C4B">
          <w:rPr>
            <w:noProof/>
            <w:webHidden/>
          </w:rPr>
          <w:instrText xml:space="preserve"> PAGEREF _Toc238510234 \h </w:instrText>
        </w:r>
        <w:r w:rsidR="00AB2C4B">
          <w:rPr>
            <w:noProof/>
            <w:webHidden/>
          </w:rPr>
        </w:r>
        <w:r w:rsidR="00AB2C4B">
          <w:rPr>
            <w:noProof/>
            <w:webHidden/>
          </w:rPr>
          <w:fldChar w:fldCharType="separate"/>
        </w:r>
        <w:r w:rsidR="00AB2C4B">
          <w:rPr>
            <w:noProof/>
            <w:webHidden/>
          </w:rPr>
          <w:t>3</w:t>
        </w:r>
        <w:r w:rsidR="00AB2C4B">
          <w:rPr>
            <w:noProof/>
            <w:webHidden/>
          </w:rPr>
          <w:fldChar w:fldCharType="end"/>
        </w:r>
      </w:hyperlink>
    </w:p>
    <w:p w14:paraId="42C425DA" w14:textId="1781B54F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35" w:history="1">
        <w:r w:rsidRPr="003D4D7A">
          <w:rPr>
            <w:rStyle w:val="affa"/>
            <w:noProof/>
          </w:rPr>
          <w:t>2. 學年與報讀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ED01B8" w14:textId="5D336983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36" w:history="1">
        <w:r w:rsidRPr="003D4D7A">
          <w:rPr>
            <w:rStyle w:val="affa"/>
            <w:noProof/>
          </w:rPr>
          <w:t>3. 排課規則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67F4C5" w14:textId="45DCB648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37" w:history="1">
        <w:r w:rsidRPr="003D4D7A">
          <w:rPr>
            <w:rStyle w:val="affa"/>
            <w:noProof/>
          </w:rPr>
          <w:t>4. 課室與場地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25E5E2" w14:textId="0BB56489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38" w:history="1">
        <w:r w:rsidRPr="003D4D7A">
          <w:rPr>
            <w:rStyle w:val="affa"/>
            <w:noProof/>
          </w:rPr>
          <w:t>5. 專科班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F0F169" w14:textId="1F241ECD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39" w:history="1">
        <w:r w:rsidRPr="003D4D7A">
          <w:rPr>
            <w:rStyle w:val="affa"/>
            <w:noProof/>
          </w:rPr>
          <w:t>6. 私人課程（一對一／一對二）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6A089C" w14:textId="6BD36384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40" w:history="1">
        <w:r w:rsidRPr="003D4D7A">
          <w:rPr>
            <w:rStyle w:val="affa"/>
            <w:noProof/>
          </w:rPr>
          <w:t>7. 功課輔導班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D91CBD" w14:textId="66B8D5EF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41" w:history="1">
        <w:r w:rsidRPr="003D4D7A">
          <w:rPr>
            <w:rStyle w:val="affa"/>
            <w:noProof/>
          </w:rPr>
          <w:t>8. 學費與逾期罰款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307739" w14:textId="41F3AAEE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42" w:history="1">
        <w:r w:rsidRPr="003D4D7A">
          <w:rPr>
            <w:rStyle w:val="affa"/>
            <w:noProof/>
          </w:rPr>
          <w:t>9. 點名、請假與補堂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5A8326" w14:textId="338A197B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43" w:history="1">
        <w:r w:rsidRPr="003D4D7A">
          <w:rPr>
            <w:rStyle w:val="affa"/>
            <w:noProof/>
          </w:rPr>
          <w:t>10. 代堂與更換任教老師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466208D" w14:textId="2A89EC74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44" w:history="1">
        <w:r w:rsidRPr="003D4D7A">
          <w:rPr>
            <w:rStyle w:val="affa"/>
            <w:noProof/>
          </w:rPr>
          <w:t>11. 試堂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FB693C" w14:textId="3A9F4198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45" w:history="1">
        <w:r w:rsidRPr="003D4D7A">
          <w:rPr>
            <w:rStyle w:val="affa"/>
            <w:noProof/>
          </w:rPr>
          <w:t>12. 收款與單據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400FC7D" w14:textId="5B94241C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46" w:history="1">
        <w:r w:rsidRPr="003D4D7A">
          <w:rPr>
            <w:rStyle w:val="affa"/>
            <w:noProof/>
          </w:rPr>
          <w:t>附件甲　專科班上課校曆（2026-09 至 2027-06）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4E30B26" w14:textId="1B0D37B4" w:rsidR="00AB2C4B" w:rsidRDefault="00AB2C4B">
      <w:pPr>
        <w:pStyle w:val="14"/>
        <w:tabs>
          <w:tab w:val="right" w:leader="dot" w:pos="9062"/>
        </w:tabs>
        <w:rPr>
          <w:noProof/>
        </w:rPr>
      </w:pPr>
      <w:hyperlink w:anchor="_Toc238510247" w:history="1">
        <w:r w:rsidRPr="003D4D7A">
          <w:rPr>
            <w:rStyle w:val="affa"/>
            <w:noProof/>
          </w:rPr>
          <w:t>附件乙　功課輔導班校曆（2026-09 至 2027-06）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_Toc238510247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8A1BC19" w14:textId="352F6C13" w:rsidR="008F0800" w:rsidRDefault="00A6196D">
      <w:pPr>
        <w:spacing w:after="120"/>
      </w:pPr>
      <w:r>
        <w:fldChar w:fldCharType="end"/>
      </w:r>
    </w:p>
    <w:p w14:paraId="5FB9D8A2" w14:textId="77777777" w:rsidR="008F0800" w:rsidRDefault="00A6196D">
      <w:r>
        <w:br w:type="page"/>
      </w:r>
    </w:p>
    <w:p w14:paraId="77B8989D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0" w:name="_Toc238510234"/>
      <w:r>
        <w:rPr>
          <w:rFonts w:ascii="新細明體" w:eastAsia="新細明體" w:hAnsi="新細明體"/>
        </w:rPr>
        <w:lastRenderedPageBreak/>
        <w:t xml:space="preserve">1. </w:t>
      </w:r>
      <w:r>
        <w:rPr>
          <w:rFonts w:ascii="新細明體" w:eastAsia="新細明體" w:hAnsi="新細明體"/>
        </w:rPr>
        <w:t>文件說明</w:t>
      </w:r>
      <w:bookmarkEnd w:id="0"/>
    </w:p>
    <w:p w14:paraId="7FC3B019" w14:textId="77777777" w:rsidR="008F0800" w:rsidRDefault="00A6196D">
      <w:pPr>
        <w:spacing w:before="280" w:after="160" w:line="324" w:lineRule="auto"/>
      </w:pPr>
      <w:r>
        <w:rPr>
          <w:b/>
          <w:bCs/>
          <w:sz w:val="24"/>
        </w:rPr>
        <w:t>重點</w:t>
      </w:r>
    </w:p>
    <w:p w14:paraId="1147B309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本指引適用本常規學年（</w:t>
      </w:r>
      <w:r>
        <w:t xml:space="preserve">2026 </w:t>
      </w:r>
      <w:r>
        <w:t>年</w:t>
      </w:r>
      <w:r>
        <w:t xml:space="preserve"> 9 </w:t>
      </w:r>
      <w:r>
        <w:t>月至</w:t>
      </w:r>
      <w:r>
        <w:t xml:space="preserve"> 2027 </w:t>
      </w:r>
      <w:r>
        <w:t>年</w:t>
      </w:r>
      <w:r>
        <w:t xml:space="preserve"> 6 </w:t>
      </w:r>
      <w:r>
        <w:t>月），供全公司員工閱讀與執行</w:t>
      </w:r>
    </w:p>
    <w:p w14:paraId="06AC0ECE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本指引不載入每周時間表，亦不列出個別老師名單；兩者經常變動，以另行發佈為準</w:t>
      </w:r>
    </w:p>
    <w:p w14:paraId="11C0A099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本指引不適用暑期課程；暑期另有兩期制等安排</w:t>
      </w:r>
    </w:p>
    <w:p w14:paraId="25DDC40F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專科班上課日與校舍假期見附件甲；功課輔導班開放與放假日見附件乙；各班每周時間表仍另表公佈</w:t>
      </w:r>
    </w:p>
    <w:p w14:paraId="47B728F3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1.1 </w:t>
      </w:r>
      <w:r>
        <w:rPr>
          <w:rFonts w:ascii="新細明體" w:eastAsia="新細明體" w:hAnsi="新細明體"/>
        </w:rPr>
        <w:t>用途與讀者</w:t>
      </w:r>
    </w:p>
    <w:p w14:paraId="58AAC047" w14:textId="77777777" w:rsidR="008F0800" w:rsidRDefault="00A6196D">
      <w:pPr>
        <w:spacing w:after="160" w:line="324" w:lineRule="auto"/>
      </w:pPr>
      <w:r>
        <w:t>本指引整理常規學年日常營運須遵守的穩定規則，方便行政、前台、老師及其他同事以同一套口徑執行與對外說明。</w:t>
      </w:r>
    </w:p>
    <w:p w14:paraId="299F4101" w14:textId="77777777" w:rsidR="008F0800" w:rsidRDefault="00A6196D">
      <w:pPr>
        <w:spacing w:after="160" w:line="324" w:lineRule="auto"/>
      </w:pPr>
      <w:r>
        <w:t>閱讀本指引後，同事應能掌握：學年與報讀基本安排、排課時段規則、課室使用原則，以及後續各章（專科班、私人課程等）所述的營運做法。</w:t>
      </w:r>
    </w:p>
    <w:p w14:paraId="5D8D9BB4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1.2 </w:t>
      </w:r>
      <w:r>
        <w:rPr>
          <w:rFonts w:ascii="新細明體" w:eastAsia="新細明體" w:hAnsi="新細明體"/>
        </w:rPr>
        <w:t>適用範圍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0CA7A990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9B2827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項目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6018E4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說明</w:t>
            </w:r>
          </w:p>
        </w:tc>
      </w:tr>
      <w:tr w:rsidR="008F0800" w14:paraId="5CC69F3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20BEC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適用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43740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本常規學年（</w:t>
            </w:r>
            <w:r>
              <w:rPr>
                <w:sz w:val="20"/>
              </w:rPr>
              <w:t xml:space="preserve">2026-09-01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2027-06-30</w:t>
            </w:r>
            <w:r>
              <w:rPr>
                <w:sz w:val="20"/>
              </w:rPr>
              <w:t>）相關之專科班、私人課程、功輔班等常規營運</w:t>
            </w:r>
          </w:p>
        </w:tc>
      </w:tr>
      <w:tr w:rsidR="008F0800" w14:paraId="60AAFD8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D79C3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不適用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908E2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暑期學年（例如</w:t>
            </w:r>
            <w:r>
              <w:rPr>
                <w:sz w:val="20"/>
              </w:rPr>
              <w:t xml:space="preserve"> 26SM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27SM</w:t>
            </w:r>
            <w:r>
              <w:rPr>
                <w:sz w:val="20"/>
              </w:rPr>
              <w:t>）的兩期制及暑期專屬收費節奏；細節以暑期另行公佈為準</w:t>
            </w:r>
          </w:p>
        </w:tc>
      </w:tr>
      <w:tr w:rsidR="008F0800" w14:paraId="6AB34EF1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CE2D0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不載入本指引正文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A2CD8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每周實際時間表、開班清單、個別老師任教名單與檔期表；專科班逐日校曆見附件甲；功輔放假日見附件乙</w:t>
            </w:r>
          </w:p>
        </w:tc>
      </w:tr>
    </w:tbl>
    <w:p w14:paraId="7BE8557B" w14:textId="77777777" w:rsidR="008F0800" w:rsidRDefault="008F0800"/>
    <w:p w14:paraId="1B243909" w14:textId="77777777" w:rsidR="008F0800" w:rsidRDefault="00A6196D">
      <w:pPr>
        <w:spacing w:after="160" w:line="324" w:lineRule="auto"/>
      </w:pPr>
      <w:r>
        <w:t>時間表與老師編配若有更新，以管理層／行政另行傳閱（例如經</w:t>
      </w:r>
      <w:r>
        <w:t xml:space="preserve"> WhatsApp</w:t>
      </w:r>
      <w:r>
        <w:t>、電郵或紙本）為準，毋須等待本指引改版。本指引只維護較少變動的規則；規則本身有改時，應更新本文件版本與「更新日期」。</w:t>
      </w:r>
    </w:p>
    <w:p w14:paraId="57ACD094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1.3 </w:t>
      </w:r>
      <w:r>
        <w:rPr>
          <w:rFonts w:ascii="新細明體" w:eastAsia="新細明體" w:hAnsi="新細明體"/>
        </w:rPr>
        <w:t>版本與更新日期</w:t>
      </w:r>
    </w:p>
    <w:p w14:paraId="1BCAB474" w14:textId="77777777" w:rsidR="008F0800" w:rsidRDefault="00A6196D">
      <w:pPr>
        <w:spacing w:after="160" w:line="324" w:lineRule="auto"/>
      </w:pPr>
      <w:r>
        <w:t>本文件封面（文首表格）載明文件版本與更新日期。每次正式修訂規則或增刪章節時，應提高版本號並改寫更新日期，方便同事核對是否為最新印本。</w:t>
      </w:r>
    </w:p>
    <w:p w14:paraId="4A799531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lastRenderedPageBreak/>
        <w:t xml:space="preserve">1.4 </w:t>
      </w:r>
      <w:r>
        <w:rPr>
          <w:rFonts w:ascii="新細明體" w:eastAsia="新細明體" w:hAnsi="新細明體"/>
        </w:rPr>
        <w:t>專科班校曆</w:t>
      </w:r>
    </w:p>
    <w:p w14:paraId="355D447B" w14:textId="77777777" w:rsidR="008F0800" w:rsidRDefault="00A6196D">
      <w:pPr>
        <w:spacing w:after="160" w:line="324" w:lineRule="auto"/>
      </w:pPr>
      <w:r>
        <w:t>專科班首尾上課日、校舍假期及各期上課日表，見</w:t>
      </w:r>
      <w:r>
        <w:rPr>
          <w:b/>
          <w:bCs/>
        </w:rPr>
        <w:t>附件甲</w:t>
      </w:r>
      <w:r>
        <w:t>。同事對外說明、安排點名或收款時，請以附件甲及已簽收之最新校曆表為準。</w:t>
      </w:r>
    </w:p>
    <w:p w14:paraId="5618E7B1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1.5 </w:t>
      </w:r>
      <w:r>
        <w:rPr>
          <w:rFonts w:ascii="新細明體" w:eastAsia="新細明體" w:hAnsi="新細明體"/>
        </w:rPr>
        <w:t>功課輔導班校曆</w:t>
      </w:r>
    </w:p>
    <w:p w14:paraId="147D564F" w14:textId="77777777" w:rsidR="008F0800" w:rsidRDefault="00A6196D">
      <w:pPr>
        <w:spacing w:after="160" w:line="324" w:lineRule="auto"/>
      </w:pPr>
      <w:r>
        <w:t>功課輔導班首尾開放日與放假日，見</w:t>
      </w:r>
      <w:r>
        <w:rPr>
          <w:b/>
          <w:bCs/>
        </w:rPr>
        <w:t>附件乙</w:t>
      </w:r>
      <w:r>
        <w:t>。功輔與專科班假期並不相同，不可互套。</w:t>
      </w:r>
    </w:p>
    <w:p w14:paraId="2764C27B" w14:textId="77777777" w:rsidR="008F0800" w:rsidRDefault="00A6196D">
      <w:r>
        <w:br w:type="page"/>
      </w:r>
    </w:p>
    <w:p w14:paraId="5F85C1D9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1" w:name="_Toc238510235"/>
      <w:r>
        <w:rPr>
          <w:rFonts w:ascii="新細明體" w:eastAsia="新細明體" w:hAnsi="新細明體"/>
        </w:rPr>
        <w:lastRenderedPageBreak/>
        <w:t xml:space="preserve">2. </w:t>
      </w:r>
      <w:r>
        <w:rPr>
          <w:rFonts w:ascii="新細明體" w:eastAsia="新細明體" w:hAnsi="新細明體"/>
        </w:rPr>
        <w:t>學年與報讀</w:t>
      </w:r>
      <w:bookmarkEnd w:id="1"/>
    </w:p>
    <w:p w14:paraId="296A8184" w14:textId="77777777" w:rsidR="008F0800" w:rsidRDefault="00A6196D">
      <w:pPr>
        <w:spacing w:before="280" w:after="160" w:line="324" w:lineRule="auto"/>
      </w:pPr>
      <w:r>
        <w:rPr>
          <w:b/>
          <w:bCs/>
          <w:sz w:val="24"/>
        </w:rPr>
        <w:t>重點</w:t>
      </w:r>
    </w:p>
    <w:p w14:paraId="75F77D11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常規學年默認報讀至學年結束；另有單堂；沒有暑期式的「第一期／第二期／兩期全報」</w:t>
      </w:r>
    </w:p>
    <w:p w14:paraId="3285E665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報讀是「學生報讀某一班」的安排；結束報讀（退讀）不等於刪除學生資料</w:t>
      </w:r>
    </w:p>
    <w:p w14:paraId="55E475D9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專科班與私人課程的報讀細節見第</w:t>
      </w:r>
      <w:r>
        <w:t xml:space="preserve"> 5</w:t>
      </w:r>
      <w:r>
        <w:t>、</w:t>
      </w:r>
      <w:r>
        <w:t xml:space="preserve">6 </w:t>
      </w:r>
      <w:r>
        <w:t>章；本章只寫共通原則</w:t>
      </w:r>
    </w:p>
    <w:p w14:paraId="3889F8C6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2.1 </w:t>
      </w:r>
      <w:r>
        <w:rPr>
          <w:rFonts w:ascii="新細明體" w:eastAsia="新細明體" w:hAnsi="新細明體"/>
        </w:rPr>
        <w:t>常規與暑期</w:t>
      </w:r>
    </w:p>
    <w:p w14:paraId="20198FD6" w14:textId="77777777" w:rsidR="008F0800" w:rsidRDefault="00A6196D">
      <w:pPr>
        <w:spacing w:after="160" w:line="324" w:lineRule="auto"/>
      </w:pPr>
      <w:r>
        <w:t>常規學年與暑期學年分開管理。暑期才使用「第一期、第二期、兩期全報」等期數安排；本常規學年不採用該套期數。</w:t>
      </w:r>
    </w:p>
    <w:p w14:paraId="0FAFB84C" w14:textId="77777777" w:rsidR="008F0800" w:rsidRDefault="00A6196D">
      <w:pPr>
        <w:spacing w:after="160" w:line="324" w:lineRule="auto"/>
      </w:pPr>
      <w:r>
        <w:t>封面已載明本學年日期與前後銜接（暑期</w:t>
      </w:r>
      <w:r>
        <w:t xml:space="preserve"> → </w:t>
      </w:r>
      <w:r>
        <w:t>常規</w:t>
      </w:r>
      <w:r>
        <w:t xml:space="preserve"> → </w:t>
      </w:r>
      <w:r>
        <w:t>暑期）。</w:t>
      </w:r>
    </w:p>
    <w:p w14:paraId="633DEDE2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2.2 </w:t>
      </w:r>
      <w:r>
        <w:rPr>
          <w:rFonts w:ascii="新細明體" w:eastAsia="新細明體" w:hAnsi="新細明體"/>
        </w:rPr>
        <w:t>報讀形式（常規）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0B8913C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DBF2B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形式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BE4E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說明</w:t>
            </w:r>
          </w:p>
        </w:tc>
      </w:tr>
      <w:tr w:rsidR="008F0800" w14:paraId="3C433EE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C8E3C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報讀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D645D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默認讀至常規學年結束；在報讀／退讀生效日範圍內，基本上學年內都會出現在相關點名安排</w:t>
            </w:r>
          </w:p>
        </w:tc>
      </w:tr>
      <w:tr w:rsidR="008F0800" w14:paraId="28065AE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D1C57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單堂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90547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只報讀所選定的個別課堂；與常規報讀互斥；點名時通常只出現已選的那些堂</w:t>
            </w:r>
          </w:p>
        </w:tc>
      </w:tr>
    </w:tbl>
    <w:p w14:paraId="16D98CA3" w14:textId="77777777" w:rsidR="008F0800" w:rsidRDefault="008F0800"/>
    <w:p w14:paraId="32F4F859" w14:textId="77777777" w:rsidR="008F0800" w:rsidRDefault="00A6196D">
      <w:pPr>
        <w:spacing w:after="160" w:line="324" w:lineRule="auto"/>
      </w:pPr>
      <w:r>
        <w:t>常規學年沒有「只報第一期／第二期／兩期全報」選項。若家長詢問暑期式報讀，請說明該安排屬暑期，不適用常規班。</w:t>
      </w:r>
    </w:p>
    <w:p w14:paraId="7AE82B78" w14:textId="77777777" w:rsidR="008F0800" w:rsidRDefault="00A6196D">
      <w:pPr>
        <w:spacing w:after="160" w:line="324" w:lineRule="auto"/>
      </w:pPr>
      <w:r>
        <w:t>學費方面，常規報讀雖默認讀至學年結束，實務上仍常按月繳交（例如一次約四堂）；細節見第</w:t>
      </w:r>
      <w:r>
        <w:t xml:space="preserve"> 8 </w:t>
      </w:r>
      <w:r>
        <w:t>章。</w:t>
      </w:r>
    </w:p>
    <w:p w14:paraId="37D8A330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2.3 </w:t>
      </w:r>
      <w:r>
        <w:rPr>
          <w:rFonts w:ascii="新細明體" w:eastAsia="新細明體" w:hAnsi="新細明體"/>
        </w:rPr>
        <w:t>報讀、退讀與名冊</w:t>
      </w:r>
    </w:p>
    <w:p w14:paraId="0CF94760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新增報讀：學生正式加入該班的就讀安排；之後才會按規則出現在點名等流程</w:t>
      </w:r>
    </w:p>
    <w:p w14:paraId="5233E6AB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退讀（結束報讀）：該班報讀改為已結束；不等於刪除該名學生。私人課程退讀時，通常一併取消尚未上的未來課堂（詳見第</w:t>
      </w:r>
      <w:r>
        <w:t xml:space="preserve"> 6 </w:t>
      </w:r>
      <w:r>
        <w:t>章）</w:t>
      </w:r>
    </w:p>
    <w:p w14:paraId="2C252230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常規報讀學生與單堂學生在點名名冊上的可見範圍不同：前者在生效範圍內較常出現；單堂學生以已選課堂為準</w:t>
      </w:r>
    </w:p>
    <w:p w14:paraId="279D4CC7" w14:textId="77777777" w:rsidR="008F0800" w:rsidRDefault="00A6196D">
      <w:pPr>
        <w:spacing w:after="160" w:line="324" w:lineRule="auto"/>
      </w:pPr>
      <w:r>
        <w:t>安排轉班、停學或家長要求「退出該班」時，應走結束報讀／退讀流程，並核對收費與未來堂次，避免只改口頭說法而系統仍顯示就讀中。</w:t>
      </w:r>
    </w:p>
    <w:p w14:paraId="589730C1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lastRenderedPageBreak/>
        <w:t xml:space="preserve">2.4 </w:t>
      </w:r>
      <w:r>
        <w:rPr>
          <w:rFonts w:ascii="新細明體" w:eastAsia="新細明體" w:hAnsi="新細明體"/>
        </w:rPr>
        <w:t>註冊、報讀、在讀</w:t>
      </w:r>
    </w:p>
    <w:p w14:paraId="3B363A60" w14:textId="77777777" w:rsidR="008F0800" w:rsidRDefault="00A6196D">
      <w:pPr>
        <w:spacing w:after="160" w:line="324" w:lineRule="auto"/>
      </w:pPr>
      <w:r>
        <w:t>前線對外說明時，請分清三個常見概念：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03156555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6A3BAF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概念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807500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含義</w:t>
            </w:r>
          </w:p>
        </w:tc>
      </w:tr>
      <w:tr w:rsidR="008F0800" w14:paraId="5580ED30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DD29A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註冊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94836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是否為本社正式客戶（相對試堂／查詢等）</w:t>
            </w:r>
          </w:p>
        </w:tc>
      </w:tr>
      <w:tr w:rsidR="008F0800" w14:paraId="1C47DB1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18392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報讀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56856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是否已報讀某一班（一班一筆安排）</w:t>
            </w:r>
          </w:p>
        </w:tc>
      </w:tr>
      <w:tr w:rsidR="008F0800" w14:paraId="7B0E99A1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ADD19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在讀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4D359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現時是否至少有一班屬「就讀中」</w:t>
            </w:r>
          </w:p>
        </w:tc>
      </w:tr>
    </w:tbl>
    <w:p w14:paraId="7A28AE45" w14:textId="77777777" w:rsidR="008F0800" w:rsidRDefault="008F0800"/>
    <w:p w14:paraId="05B285C8" w14:textId="77777777" w:rsidR="008F0800" w:rsidRDefault="00A6196D">
      <w:pPr>
        <w:spacing w:after="160" w:line="324" w:lineRule="auto"/>
      </w:pPr>
      <w:r>
        <w:t>有學生主檔不等於已報讀某班；已報讀某班也不等於所有班都在讀。切勿用「何時建立學生資料」代替「何時報讀」。</w:t>
      </w:r>
    </w:p>
    <w:p w14:paraId="2CC2EEBF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2.5 </w:t>
      </w:r>
      <w:r>
        <w:rPr>
          <w:rFonts w:ascii="新細明體" w:eastAsia="新細明體" w:hAnsi="新細明體"/>
        </w:rPr>
        <w:t>與專科班、私人課程的關係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F0800" w14:paraId="0BFC1E9D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4DEBDA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類型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5DFB90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報讀／排程概要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88965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詳見</w:t>
            </w:r>
          </w:p>
        </w:tc>
      </w:tr>
      <w:tr w:rsidR="008F0800" w14:paraId="73664D9F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2F177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專科班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A342E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多為固定逢星期同一時段；可常規報讀或單堂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4ABDF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</w:t>
            </w:r>
          </w:p>
        </w:tc>
      </w:tr>
      <w:tr w:rsidR="008F0800" w14:paraId="34ED8976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BCC30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私人課程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91A29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一位老師對一位或兩位學生；通常按約定約堂，無本社統一固定周曆表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17D25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章</w:t>
            </w:r>
          </w:p>
        </w:tc>
      </w:tr>
      <w:tr w:rsidR="008F0800" w14:paraId="1A8C8E26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BF384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功課輔導班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DECF6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另有安排；本章不展開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C7E44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章（暫留空）</w:t>
            </w:r>
          </w:p>
        </w:tc>
      </w:tr>
    </w:tbl>
    <w:p w14:paraId="1D35F6F0" w14:textId="77777777" w:rsidR="008F0800" w:rsidRDefault="008F0800"/>
    <w:p w14:paraId="3A4F1254" w14:textId="77777777" w:rsidR="008F0800" w:rsidRDefault="00A6196D">
      <w:r>
        <w:br w:type="page"/>
      </w:r>
    </w:p>
    <w:p w14:paraId="067F02C0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2" w:name="_Toc238510236"/>
      <w:r>
        <w:rPr>
          <w:rFonts w:ascii="新細明體" w:eastAsia="新細明體" w:hAnsi="新細明體"/>
        </w:rPr>
        <w:lastRenderedPageBreak/>
        <w:t xml:space="preserve">3. </w:t>
      </w:r>
      <w:r>
        <w:rPr>
          <w:rFonts w:ascii="新細明體" w:eastAsia="新細明體" w:hAnsi="新細明體"/>
        </w:rPr>
        <w:t>排課規則</w:t>
      </w:r>
      <w:bookmarkEnd w:id="2"/>
    </w:p>
    <w:p w14:paraId="5199383F" w14:textId="77777777" w:rsidR="008F0800" w:rsidRDefault="00A6196D">
      <w:pPr>
        <w:spacing w:before="280" w:after="160" w:line="324" w:lineRule="auto"/>
      </w:pPr>
      <w:r>
        <w:rPr>
          <w:b/>
          <w:bCs/>
          <w:sz w:val="24"/>
        </w:rPr>
        <w:t>重點</w:t>
      </w:r>
    </w:p>
    <w:p w14:paraId="7E0FA113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每節課</w:t>
      </w:r>
      <w:r>
        <w:t xml:space="preserve"> 75 </w:t>
      </w:r>
      <w:r>
        <w:t>分鐘；每日由</w:t>
      </w:r>
      <w:r>
        <w:t xml:space="preserve"> 09:00 </w:t>
      </w:r>
      <w:r>
        <w:t>起劃分為固定時段格</w:t>
      </w:r>
    </w:p>
    <w:p w14:paraId="38A34E17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專科班最遲可排至</w:t>
      </w:r>
      <w:r>
        <w:t xml:space="preserve"> 19:00–20:15</w:t>
      </w:r>
      <w:r>
        <w:t>；私人課程可約</w:t>
      </w:r>
      <w:r>
        <w:t xml:space="preserve"> 20:15–21:30</w:t>
      </w:r>
    </w:p>
    <w:p w14:paraId="6BF78951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現況下，星期六、日不排</w:t>
      </w:r>
      <w:r>
        <w:t xml:space="preserve"> 09:00–10:15</w:t>
      </w:r>
      <w:r>
        <w:t>；週末最早為</w:t>
      </w:r>
      <w:r>
        <w:t xml:space="preserve"> 10:15–11:30</w:t>
      </w:r>
    </w:p>
    <w:p w14:paraId="125BD4C6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平日：初中最早</w:t>
      </w:r>
      <w:r>
        <w:t xml:space="preserve"> 16:30 </w:t>
      </w:r>
      <w:r>
        <w:t>起；高中最早</w:t>
      </w:r>
      <w:r>
        <w:t xml:space="preserve"> 17:45 </w:t>
      </w:r>
      <w:r>
        <w:t>起</w:t>
      </w:r>
    </w:p>
    <w:p w14:paraId="67FE7C6E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必須避免：同一老師同時段兩班、同一課室同時段兩班、同年級不同科目同一時段</w:t>
      </w:r>
    </w:p>
    <w:p w14:paraId="28F87343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3.1 </w:t>
      </w:r>
      <w:r>
        <w:rPr>
          <w:rFonts w:ascii="新細明體" w:eastAsia="新細明體" w:hAnsi="新細明體"/>
        </w:rPr>
        <w:t>每日時段格網</w:t>
      </w:r>
    </w:p>
    <w:p w14:paraId="5E6A8903" w14:textId="77777777" w:rsidR="008F0800" w:rsidRDefault="00A6196D">
      <w:pPr>
        <w:spacing w:after="160" w:line="324" w:lineRule="auto"/>
      </w:pPr>
      <w:r>
        <w:t>每節時長為</w:t>
      </w:r>
      <w:r>
        <w:t xml:space="preserve"> 75 </w:t>
      </w:r>
      <w:r>
        <w:t>分鐘。一日劃分為下列時段（由早至晚）：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62F9A709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17105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次序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DB4BD9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時段</w:t>
            </w:r>
          </w:p>
        </w:tc>
      </w:tr>
      <w:tr w:rsidR="008F0800" w14:paraId="6942D94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89F0F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EF094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09:00–10:15</w:t>
            </w:r>
          </w:p>
        </w:tc>
      </w:tr>
      <w:tr w:rsidR="008F0800" w14:paraId="39CD015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97653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13E88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10:15–11:30</w:t>
            </w:r>
          </w:p>
        </w:tc>
      </w:tr>
      <w:tr w:rsidR="008F0800" w14:paraId="0D554917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B99FE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38425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11:30–12:45</w:t>
            </w:r>
          </w:p>
        </w:tc>
      </w:tr>
      <w:tr w:rsidR="008F0800" w14:paraId="08954D5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E1B02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4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2F95D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12:45–14:00</w:t>
            </w:r>
          </w:p>
        </w:tc>
      </w:tr>
      <w:tr w:rsidR="008F0800" w14:paraId="2CDE168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C5382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5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0834C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14:00–15:15</w:t>
            </w:r>
          </w:p>
        </w:tc>
      </w:tr>
      <w:tr w:rsidR="008F0800" w14:paraId="4FEBA807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14120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6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03E16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15:15–16:30</w:t>
            </w:r>
          </w:p>
        </w:tc>
      </w:tr>
      <w:tr w:rsidR="008F0800" w14:paraId="13A650A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99EC7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7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103AA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16:30–17:45</w:t>
            </w:r>
          </w:p>
        </w:tc>
      </w:tr>
      <w:tr w:rsidR="008F0800" w14:paraId="4B26D23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714E3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8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D37B1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17:45–19:00</w:t>
            </w:r>
          </w:p>
        </w:tc>
      </w:tr>
      <w:tr w:rsidR="008F0800" w14:paraId="55EB598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5C4BA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9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CFD35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19:00–20:15</w:t>
            </w:r>
          </w:p>
        </w:tc>
      </w:tr>
      <w:tr w:rsidR="008F0800" w14:paraId="123D6B6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D5FD8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10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6C4FC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20:15–21:30</w:t>
            </w:r>
            <w:r>
              <w:rPr>
                <w:sz w:val="20"/>
              </w:rPr>
              <w:t>（不排專科班）</w:t>
            </w:r>
          </w:p>
        </w:tc>
      </w:tr>
    </w:tbl>
    <w:p w14:paraId="594ED7E3" w14:textId="77777777" w:rsidR="008F0800" w:rsidRDefault="008F0800"/>
    <w:p w14:paraId="40BD0E82" w14:textId="77777777" w:rsidR="008F0800" w:rsidRDefault="00A6196D">
      <w:pPr>
        <w:spacing w:after="160" w:line="324" w:lineRule="auto"/>
      </w:pPr>
      <w:r>
        <w:t>專科班不安排第</w:t>
      </w:r>
      <w:r>
        <w:t xml:space="preserve"> 10 </w:t>
      </w:r>
      <w:r>
        <w:t>格（</w:t>
      </w:r>
      <w:r>
        <w:t>20:15–21:30</w:t>
      </w:r>
      <w:r>
        <w:t>）；全日最遲一節為</w:t>
      </w:r>
      <w:r>
        <w:t xml:space="preserve"> 19:00–20:15</w:t>
      </w:r>
      <w:r>
        <w:t>。私人課程可約第</w:t>
      </w:r>
      <w:r>
        <w:t xml:space="preserve"> 10 </w:t>
      </w:r>
      <w:r>
        <w:t>格。平日與週末皆同。</w:t>
      </w:r>
    </w:p>
    <w:p w14:paraId="2FE27269" w14:textId="77777777" w:rsidR="008F0800" w:rsidRDefault="00A6196D">
      <w:pPr>
        <w:spacing w:after="160" w:line="324" w:lineRule="auto"/>
      </w:pPr>
      <w:r>
        <w:t>現況（自</w:t>
      </w:r>
      <w:r>
        <w:t xml:space="preserve"> 2026-08-08 </w:t>
      </w:r>
      <w:r>
        <w:t>起執行）：星期六、星期日不排</w:t>
      </w:r>
      <w:r>
        <w:t xml:space="preserve"> 09:00–10:15</w:t>
      </w:r>
      <w:r>
        <w:t>。週末最早一節為</w:t>
      </w:r>
      <w:r>
        <w:t xml:space="preserve"> 10:15–11:30</w:t>
      </w:r>
      <w:r>
        <w:t>。若日後開放早上九時節，應更新本指引版本，並另行通知同事。</w:t>
      </w:r>
    </w:p>
    <w:p w14:paraId="1D4BF02D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3.2 </w:t>
      </w:r>
      <w:r>
        <w:rPr>
          <w:rFonts w:ascii="新細明體" w:eastAsia="新細明體" w:hAnsi="新細明體"/>
        </w:rPr>
        <w:t>年級與最早可排時段</w:t>
      </w:r>
    </w:p>
    <w:p w14:paraId="0549B383" w14:textId="77777777" w:rsidR="008F0800" w:rsidRDefault="00A6196D">
      <w:pPr>
        <w:spacing w:after="160" w:line="324" w:lineRule="auto"/>
      </w:pPr>
      <w:r>
        <w:t>平日（星期一至五）：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464D2CA6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784ECD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年級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7400BD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最早可排</w:t>
            </w:r>
          </w:p>
        </w:tc>
      </w:tr>
      <w:tr w:rsidR="008F0800" w14:paraId="348BBA82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B6BBE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初中（中一至中三）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53D12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起（上表第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格起）</w:t>
            </w:r>
          </w:p>
        </w:tc>
      </w:tr>
      <w:tr w:rsidR="008F0800" w14:paraId="522DE10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7ED1E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高中（中四至中六）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48AD5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起（上表第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格起）</w:t>
            </w:r>
          </w:p>
        </w:tc>
      </w:tr>
    </w:tbl>
    <w:p w14:paraId="451FADD4" w14:textId="77777777" w:rsidR="008F0800" w:rsidRDefault="008F0800"/>
    <w:p w14:paraId="6B5C6C63" w14:textId="77777777" w:rsidR="008F0800" w:rsidRDefault="00A6196D">
      <w:pPr>
        <w:spacing w:after="160" w:line="324" w:lineRule="auto"/>
      </w:pPr>
      <w:r>
        <w:t>週末（星期六、日）：在遵守「不排</w:t>
      </w:r>
      <w:r>
        <w:t xml:space="preserve"> 09:00–10:15</w:t>
      </w:r>
      <w:r>
        <w:t>」、專科班「不排</w:t>
      </w:r>
      <w:r>
        <w:t xml:space="preserve"> 20:15–21:30</w:t>
      </w:r>
      <w:r>
        <w:t>」及下文不撞規則的前提下，其餘年級不另設「最早時段」限制。週末宜預留部分空檔予日後術科／副科；核心科（中文、英文、數學）亦可安排在週末。</w:t>
      </w:r>
    </w:p>
    <w:p w14:paraId="53B71204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3.3 </w:t>
      </w:r>
      <w:r>
        <w:rPr>
          <w:rFonts w:ascii="新細明體" w:eastAsia="新細明體" w:hAnsi="新細明體"/>
        </w:rPr>
        <w:t>連堂</w:t>
      </w:r>
    </w:p>
    <w:p w14:paraId="313B0DA1" w14:textId="77777777" w:rsidR="008F0800" w:rsidRDefault="00A6196D">
      <w:pPr>
        <w:spacing w:after="160" w:line="324" w:lineRule="auto"/>
      </w:pPr>
      <w:r>
        <w:t>連堂指同一安排佔用連續兩個時段格。對學費與扣堂而言，連堂通常按兩堂計算（每一時段格扣一堂），除非另有「只補其中一節」等單項安排（見第</w:t>
      </w:r>
      <w:r>
        <w:t xml:space="preserve"> 9 </w:t>
      </w:r>
      <w:r>
        <w:t>章）。</w:t>
      </w:r>
    </w:p>
    <w:p w14:paraId="41869BBA" w14:textId="77777777" w:rsidR="008F0800" w:rsidRDefault="00A6196D">
      <w:pPr>
        <w:spacing w:after="160" w:line="324" w:lineRule="auto"/>
      </w:pPr>
      <w:r>
        <w:t>排課時，連堂必須對齊格網起點，且第一格之後須有緊接的下一格。</w:t>
      </w:r>
    </w:p>
    <w:p w14:paraId="6410F7EC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3.4 </w:t>
      </w:r>
      <w:r>
        <w:rPr>
          <w:rFonts w:ascii="新細明體" w:eastAsia="新細明體" w:hAnsi="新細明體"/>
        </w:rPr>
        <w:t>老師節數與空檔（通用規則）</w:t>
      </w:r>
    </w:p>
    <w:p w14:paraId="7A041244" w14:textId="77777777" w:rsidR="008F0800" w:rsidRDefault="00A6196D">
      <w:pPr>
        <w:spacing w:after="160" w:line="324" w:lineRule="auto"/>
      </w:pPr>
      <w:r>
        <w:t>下列為本社通用節奏，不因個別老師姓名而改變。個別老師可出勤的星期與班數上限另表管理，不寫入本指引。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1408361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3DAC5F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規則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0A811F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說明</w:t>
            </w:r>
          </w:p>
        </w:tc>
      </w:tr>
      <w:tr w:rsidR="008F0800" w14:paraId="5B96814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10C4B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禁排最晚一節（專科班）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5658B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專科班不排</w:t>
            </w:r>
            <w:r>
              <w:rPr>
                <w:sz w:val="20"/>
              </w:rPr>
              <w:t xml:space="preserve"> 20:15–21:30</w:t>
            </w:r>
            <w:r>
              <w:rPr>
                <w:sz w:val="20"/>
              </w:rPr>
              <w:t>；私人課程可約</w:t>
            </w:r>
          </w:p>
        </w:tc>
      </w:tr>
      <w:tr w:rsidR="008F0800" w14:paraId="3AE2987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EB6DD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連堂上限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E1CF8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同一老師最多連續三堂，之後必須空至少一格</w:t>
            </w:r>
          </w:p>
        </w:tc>
      </w:tr>
      <w:tr w:rsidR="008F0800" w14:paraId="3B32C857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00498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全日上限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11854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同一老師同一日最多六節</w:t>
            </w:r>
          </w:p>
        </w:tc>
      </w:tr>
      <w:tr w:rsidR="008F0800" w14:paraId="0420AC3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3C796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兼職密排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09B2E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非全職老師：同一日相鄰兩堂之間最多空一格，避免隔兩格或以上才再上堂</w:t>
            </w:r>
          </w:p>
        </w:tc>
      </w:tr>
      <w:tr w:rsidR="008F0800" w14:paraId="0160E641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7ACC0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全職空檔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F349B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全職老師可保留較大空檔處理行政；誰屬全職以人事／排班安排為準</w:t>
            </w:r>
          </w:p>
        </w:tc>
      </w:tr>
      <w:tr w:rsidR="008F0800" w14:paraId="46194D50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6DF21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同日同室（盡量）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EE9D6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同一老師同一出勤日，班別盡量安排在同一課室；若與「不撞」衝突，先滿足不撞</w:t>
            </w:r>
          </w:p>
        </w:tc>
      </w:tr>
    </w:tbl>
    <w:p w14:paraId="53B7C842" w14:textId="77777777" w:rsidR="008F0800" w:rsidRDefault="008F0800"/>
    <w:p w14:paraId="4C8A6FC8" w14:textId="77777777" w:rsidR="008F0800" w:rsidRDefault="00A6196D">
      <w:pPr>
        <w:spacing w:after="160" w:line="324" w:lineRule="auto"/>
      </w:pPr>
      <w:r>
        <w:t>管理層如需固定開會時段，應預留相關老師同時無課的空檔；具體星期與鐘點另行公佈，不載於本指引。</w:t>
      </w:r>
    </w:p>
    <w:p w14:paraId="75EF2365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3.5 </w:t>
      </w:r>
      <w:r>
        <w:rPr>
          <w:rFonts w:ascii="新細明體" w:eastAsia="新細明體" w:hAnsi="新細明體"/>
        </w:rPr>
        <w:t>必須不撞與盡量安排</w:t>
      </w:r>
    </w:p>
    <w:p w14:paraId="722DCE6D" w14:textId="77777777" w:rsidR="008F0800" w:rsidRDefault="00A6196D">
      <w:pPr>
        <w:spacing w:after="160" w:line="324" w:lineRule="auto"/>
      </w:pPr>
      <w:r>
        <w:t>必須遵守（硬性）：</w:t>
      </w:r>
    </w:p>
    <w:p w14:paraId="62552BA6" w14:textId="77777777" w:rsidR="008F0800" w:rsidRDefault="00A6196D">
      <w:pPr>
        <w:spacing w:before="20" w:after="80" w:line="324" w:lineRule="auto"/>
        <w:ind w:left="425" w:hanging="227"/>
      </w:pPr>
      <w:r>
        <w:t xml:space="preserve">1. </w:t>
      </w:r>
      <w:r>
        <w:t>同一老師同一時段不能教兩班</w:t>
      </w:r>
    </w:p>
    <w:p w14:paraId="7878697A" w14:textId="77777777" w:rsidR="008F0800" w:rsidRDefault="00A6196D">
      <w:pPr>
        <w:spacing w:before="20" w:after="80" w:line="324" w:lineRule="auto"/>
        <w:ind w:left="425" w:hanging="227"/>
      </w:pPr>
      <w:r>
        <w:t xml:space="preserve">2. </w:t>
      </w:r>
      <w:r>
        <w:t>同一課室同一時段不能有兩班</w:t>
      </w:r>
    </w:p>
    <w:p w14:paraId="3E7355EC" w14:textId="77777777" w:rsidR="008F0800" w:rsidRDefault="00A6196D">
      <w:pPr>
        <w:spacing w:before="20" w:after="80" w:line="324" w:lineRule="auto"/>
        <w:ind w:left="425" w:hanging="227"/>
      </w:pPr>
      <w:r>
        <w:t xml:space="preserve">3. </w:t>
      </w:r>
      <w:r>
        <w:t>同一年級的不同科目不能排在同一時段（否則學生無法同時報讀兩科）。例如：中一中文與中一數學不可同在星期一</w:t>
      </w:r>
      <w:r>
        <w:t xml:space="preserve"> 16:30–17:45</w:t>
      </w:r>
    </w:p>
    <w:p w14:paraId="69B40816" w14:textId="77777777" w:rsidR="008F0800" w:rsidRDefault="00A6196D">
      <w:pPr>
        <w:spacing w:after="160" w:line="324" w:lineRule="auto"/>
      </w:pPr>
      <w:r>
        <w:t>盡量遵守（軟性）：</w:t>
      </w:r>
    </w:p>
    <w:p w14:paraId="3AA72D87" w14:textId="77777777" w:rsidR="008F0800" w:rsidRDefault="00A6196D">
      <w:pPr>
        <w:spacing w:before="20" w:after="80" w:line="324" w:lineRule="auto"/>
        <w:ind w:left="425" w:hanging="227"/>
      </w:pPr>
      <w:r>
        <w:lastRenderedPageBreak/>
        <w:t xml:space="preserve">• </w:t>
      </w:r>
      <w:r>
        <w:t>同日順接只適用星期五、星期六、星期日：同一年級該三日，不同科目宜連續時段順接，方便學生同日連上。星期一至星期四不強制順接</w:t>
      </w:r>
    </w:p>
    <w:p w14:paraId="3A8A5F59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每級中文、英文、數學宜分佈在兩個至三個不同日子，避免全日集中在同一天</w:t>
      </w:r>
    </w:p>
    <w:p w14:paraId="6978A1DC" w14:textId="77777777" w:rsidR="008F0800" w:rsidRDefault="00A6196D">
      <w:pPr>
        <w:spacing w:after="160" w:line="324" w:lineRule="auto"/>
      </w:pPr>
      <w:r>
        <w:t>實際每周時間表以另行發佈為準。</w:t>
      </w:r>
    </w:p>
    <w:p w14:paraId="53E66E88" w14:textId="77777777" w:rsidR="008F0800" w:rsidRDefault="00A6196D">
      <w:r>
        <w:br w:type="page"/>
      </w:r>
    </w:p>
    <w:p w14:paraId="4A2B29AD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3" w:name="_Toc238510237"/>
      <w:r>
        <w:rPr>
          <w:rFonts w:ascii="新細明體" w:eastAsia="新細明體" w:hAnsi="新細明體"/>
        </w:rPr>
        <w:lastRenderedPageBreak/>
        <w:t xml:space="preserve">4. </w:t>
      </w:r>
      <w:r>
        <w:rPr>
          <w:rFonts w:ascii="新細明體" w:eastAsia="新細明體" w:hAnsi="新細明體"/>
        </w:rPr>
        <w:t>課室與場地</w:t>
      </w:r>
      <w:bookmarkEnd w:id="3"/>
    </w:p>
    <w:p w14:paraId="74EABC9E" w14:textId="77777777" w:rsidR="008F0800" w:rsidRDefault="00A6196D">
      <w:pPr>
        <w:spacing w:before="280" w:after="160" w:line="324" w:lineRule="auto"/>
      </w:pPr>
      <w:r>
        <w:rPr>
          <w:b/>
          <w:bCs/>
          <w:sz w:val="24"/>
        </w:rPr>
        <w:t>重點</w:t>
      </w:r>
    </w:p>
    <w:p w14:paraId="6C52F361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可用課室共五間：</w:t>
      </w:r>
      <w:r>
        <w:t>17D</w:t>
      </w:r>
      <w:r>
        <w:t>、</w:t>
      </w:r>
      <w:r>
        <w:t>17E</w:t>
      </w:r>
      <w:r>
        <w:t>、山案座、矩尺座、英仙座</w:t>
      </w:r>
    </w:p>
    <w:p w14:paraId="454FC55A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 xml:space="preserve">17K </w:t>
      </w:r>
      <w:r>
        <w:t>已於</w:t>
      </w:r>
      <w:r>
        <w:t xml:space="preserve"> 2026-07-31 </w:t>
      </w:r>
      <w:r>
        <w:t>起停用（退租）；禁止新排程、新班或約房指派至</w:t>
      </w:r>
      <w:r>
        <w:t xml:space="preserve"> 17K</w:t>
      </w:r>
    </w:p>
    <w:p w14:paraId="2052E3F1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平日功課輔導班通常佔用其中兩室（預設</w:t>
      </w:r>
      <w:r>
        <w:t xml:space="preserve"> 17D</w:t>
      </w:r>
      <w:r>
        <w:t>、</w:t>
      </w:r>
      <w:r>
        <w:t>17E</w:t>
      </w:r>
      <w:r>
        <w:t>），該時段常規專科班最多約三室可用；週末無功輔佔室時，五室皆可排專科</w:t>
      </w:r>
    </w:p>
    <w:p w14:paraId="26FF4AA7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各課室容納人數上限尚未公佈；未公佈前勿自行假設演示數字為正式上限</w:t>
      </w:r>
    </w:p>
    <w:p w14:paraId="2ADFA1B1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4.1 </w:t>
      </w:r>
      <w:r>
        <w:rPr>
          <w:rFonts w:ascii="新細明體" w:eastAsia="新細明體" w:hAnsi="新細明體"/>
        </w:rPr>
        <w:t>可用課室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41165F5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4ABF8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課室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A312D6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備註</w:t>
            </w:r>
          </w:p>
        </w:tc>
      </w:tr>
      <w:tr w:rsidR="008F0800" w14:paraId="39BFE34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53ED3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17D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C0065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可用；平日功輔預設佔用之一</w:t>
            </w:r>
          </w:p>
        </w:tc>
      </w:tr>
      <w:tr w:rsidR="008F0800" w14:paraId="4DE3A5E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7F63C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229CB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可用；平日功輔預設佔用之一</w:t>
            </w:r>
          </w:p>
        </w:tc>
      </w:tr>
      <w:tr w:rsidR="008F0800" w14:paraId="1C0CFD3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612F7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山案座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66D52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可用</w:t>
            </w:r>
          </w:p>
        </w:tc>
      </w:tr>
      <w:tr w:rsidR="008F0800" w14:paraId="480AEE61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5BB13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矩尺座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A9D98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可用</w:t>
            </w:r>
          </w:p>
        </w:tc>
      </w:tr>
      <w:tr w:rsidR="008F0800" w14:paraId="6845292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67CD0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英仙座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30DAC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可用</w:t>
            </w:r>
          </w:p>
        </w:tc>
      </w:tr>
    </w:tbl>
    <w:p w14:paraId="4049A858" w14:textId="77777777" w:rsidR="008F0800" w:rsidRDefault="008F0800"/>
    <w:p w14:paraId="64CC219E" w14:textId="77777777" w:rsidR="008F0800" w:rsidRDefault="00A6196D">
      <w:pPr>
        <w:spacing w:after="160" w:line="324" w:lineRule="auto"/>
      </w:pPr>
      <w:r>
        <w:t>排班、約房與衝突檢查以上列五間為準。</w:t>
      </w:r>
    </w:p>
    <w:p w14:paraId="06328896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4.2 </w:t>
      </w:r>
      <w:r>
        <w:rPr>
          <w:rFonts w:ascii="新細明體" w:eastAsia="新細明體" w:hAnsi="新細明體"/>
        </w:rPr>
        <w:t>已停用：</w:t>
      </w:r>
      <w:r>
        <w:rPr>
          <w:rFonts w:ascii="新細明體" w:eastAsia="新細明體" w:hAnsi="新細明體"/>
        </w:rPr>
        <w:t>17K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060AA48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AEA254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項目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96676D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內容</w:t>
            </w:r>
          </w:p>
        </w:tc>
      </w:tr>
      <w:tr w:rsidR="008F0800" w14:paraId="04980B2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579AE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課室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E560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17K</w:t>
            </w:r>
          </w:p>
        </w:tc>
      </w:tr>
      <w:tr w:rsidR="008F0800" w14:paraId="32BEDBE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F1070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狀態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A756E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已停用（退租）</w:t>
            </w:r>
          </w:p>
        </w:tc>
      </w:tr>
      <w:tr w:rsidR="008F0800" w14:paraId="051D547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07E96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生效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926AF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2026-07-31</w:t>
            </w:r>
          </w:p>
        </w:tc>
      </w:tr>
      <w:tr w:rsidR="008F0800" w14:paraId="5A0C4697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3DA2C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做法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99C44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禁止將新排程、新班別或約房指派至</w:t>
            </w:r>
            <w:r>
              <w:rPr>
                <w:sz w:val="20"/>
              </w:rPr>
              <w:t xml:space="preserve"> 17K</w:t>
            </w:r>
            <w:r>
              <w:rPr>
                <w:sz w:val="20"/>
              </w:rPr>
              <w:t>；時間表與招生資料勿再列為可用課室</w:t>
            </w:r>
          </w:p>
        </w:tc>
      </w:tr>
    </w:tbl>
    <w:p w14:paraId="23FCE46D" w14:textId="77777777" w:rsidR="008F0800" w:rsidRDefault="008F0800"/>
    <w:p w14:paraId="37D3EDB5" w14:textId="77777777" w:rsidR="008F0800" w:rsidRDefault="00A6196D">
      <w:pPr>
        <w:spacing w:after="160" w:line="324" w:lineRule="auto"/>
      </w:pPr>
      <w:r>
        <w:t>歷史紀錄若仍出現</w:t>
      </w:r>
      <w:r>
        <w:t xml:space="preserve"> 17K</w:t>
      </w:r>
      <w:r>
        <w:t>，只代表過去曾使用；自退租日起不得再當作可用場地。系統列表若仍顯示</w:t>
      </w:r>
      <w:r>
        <w:t xml:space="preserve"> 17K</w:t>
      </w:r>
      <w:r>
        <w:t>，亦不代表可以再租用或再排班。</w:t>
      </w:r>
    </w:p>
    <w:p w14:paraId="585316DD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4.3 </w:t>
      </w:r>
      <w:r>
        <w:rPr>
          <w:rFonts w:ascii="新細明體" w:eastAsia="新細明體" w:hAnsi="新細明體"/>
        </w:rPr>
        <w:t>平日與週末使用要點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25993421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A0FB86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日子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DDF1F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要點</w:t>
            </w:r>
          </w:p>
        </w:tc>
      </w:tr>
      <w:tr w:rsidR="008F0800" w14:paraId="7BA221E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7198D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星期一至五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00B16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功課輔導班通常佔用其中兩室（預設</w:t>
            </w:r>
            <w:r>
              <w:rPr>
                <w:sz w:val="20"/>
              </w:rPr>
              <w:t xml:space="preserve"> 17D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；具體房號按編排）。已編作功輔的課室與時段，不</w:t>
            </w:r>
            <w:r>
              <w:rPr>
                <w:sz w:val="20"/>
              </w:rPr>
              <w:lastRenderedPageBreak/>
              <w:t>可再排常規專科班。其餘時段常規專科班每時段最多約三室</w:t>
            </w:r>
          </w:p>
        </w:tc>
      </w:tr>
      <w:tr w:rsidR="008F0800" w14:paraId="0A8FC308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FB280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lastRenderedPageBreak/>
              <w:t>星期六、日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3B8CA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一般無功輔佔室；五間皆可排常規專科班（仍須遵守第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章時段與不撞規則）</w:t>
            </w:r>
          </w:p>
        </w:tc>
      </w:tr>
    </w:tbl>
    <w:p w14:paraId="4839ADA6" w14:textId="77777777" w:rsidR="008F0800" w:rsidRDefault="008F0800"/>
    <w:p w14:paraId="67C7856E" w14:textId="77777777" w:rsidR="008F0800" w:rsidRDefault="00A6196D">
      <w:pPr>
        <w:spacing w:after="160" w:line="324" w:lineRule="auto"/>
      </w:pPr>
      <w:r>
        <w:t>功輔放假日見附件乙。功輔佔用該室至營運時段結束，不把末節讓予專科班。本章只要求同事在平日預留「功輔佔兩室」的空間，避免與專科班撞房。</w:t>
      </w:r>
    </w:p>
    <w:p w14:paraId="6C56BBC7" w14:textId="77777777" w:rsidR="008F0800" w:rsidRDefault="00A6196D">
      <w:r>
        <w:br w:type="page"/>
      </w:r>
    </w:p>
    <w:p w14:paraId="566EB3EF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4" w:name="_Toc238510238"/>
      <w:r>
        <w:rPr>
          <w:rFonts w:ascii="新細明體" w:eastAsia="新細明體" w:hAnsi="新細明體"/>
        </w:rPr>
        <w:lastRenderedPageBreak/>
        <w:t xml:space="preserve">5. </w:t>
      </w:r>
      <w:r>
        <w:rPr>
          <w:rFonts w:ascii="新細明體" w:eastAsia="新細明體" w:hAnsi="新細明體"/>
        </w:rPr>
        <w:t>專科班</w:t>
      </w:r>
      <w:bookmarkEnd w:id="4"/>
    </w:p>
    <w:p w14:paraId="6FF9AE37" w14:textId="77777777" w:rsidR="008F0800" w:rsidRDefault="00A6196D">
      <w:pPr>
        <w:spacing w:before="280" w:after="160" w:line="324" w:lineRule="auto"/>
      </w:pPr>
      <w:r>
        <w:rPr>
          <w:b/>
          <w:bCs/>
          <w:sz w:val="24"/>
        </w:rPr>
        <w:t>重點</w:t>
      </w:r>
    </w:p>
    <w:p w14:paraId="589D5E61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專科班是以科目為主、多人同班的小組課，通常固定逢星期同一時段上課（例如某班逢星期三</w:t>
      </w:r>
      <w:r>
        <w:t xml:space="preserve"> 16:30 </w:t>
      </w:r>
      <w:r>
        <w:t>中文）</w:t>
      </w:r>
    </w:p>
    <w:p w14:paraId="283A8662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長期更換任教老師應沿用原班，勿為代一兩堂而開新班；細節見第</w:t>
      </w:r>
      <w:r>
        <w:t xml:space="preserve"> 10 </w:t>
      </w:r>
      <w:r>
        <w:t>章</w:t>
      </w:r>
    </w:p>
    <w:p w14:paraId="68421A97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5.1 </w:t>
      </w:r>
      <w:r>
        <w:rPr>
          <w:rFonts w:ascii="新細明體" w:eastAsia="新細明體" w:hAnsi="新細明體"/>
        </w:rPr>
        <w:t>甚麼是專科班</w:t>
      </w:r>
    </w:p>
    <w:p w14:paraId="4B030D83" w14:textId="77777777" w:rsidR="008F0800" w:rsidRDefault="00A6196D">
      <w:pPr>
        <w:spacing w:after="160" w:line="324" w:lineRule="auto"/>
      </w:pPr>
      <w:r>
        <w:t>專科班指以科目為主、多數學生同班上課的常規課程班別。常見特徵：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296E23E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2A41B1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項目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26FABF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說明</w:t>
            </w:r>
          </w:p>
        </w:tc>
      </w:tr>
      <w:tr w:rsidR="008F0800" w14:paraId="45678948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63A5A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時間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D646D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固定逢某星期、某時段（對齊第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章格網）</w:t>
            </w:r>
          </w:p>
        </w:tc>
      </w:tr>
      <w:tr w:rsidR="008F0800" w14:paraId="2060B918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0A6DC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課室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22C80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通常有固定或相對穩定的課室安排</w:t>
            </w:r>
          </w:p>
        </w:tc>
      </w:tr>
      <w:tr w:rsidR="008F0800" w14:paraId="31FD2718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A98D8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報讀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A8777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常規報讀默認至學年結束，亦可單堂（見第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章）</w:t>
            </w:r>
          </w:p>
        </w:tc>
      </w:tr>
      <w:tr w:rsidR="008F0800" w14:paraId="660E67D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D1830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與私人課程分別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9CB66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私人課程為一位老師對一位或兩位學生，多按約定約堂（見第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章）</w:t>
            </w:r>
          </w:p>
        </w:tc>
      </w:tr>
      <w:tr w:rsidR="008F0800" w14:paraId="62E95182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B31F9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與功課輔導班分別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D0A8D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功輔班另有按月與佔室安排（見第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章）</w:t>
            </w:r>
          </w:p>
        </w:tc>
      </w:tr>
    </w:tbl>
    <w:p w14:paraId="2BE8E489" w14:textId="77777777" w:rsidR="008F0800" w:rsidRDefault="008F0800"/>
    <w:p w14:paraId="20941C5C" w14:textId="77777777" w:rsidR="008F0800" w:rsidRDefault="00A6196D">
      <w:pPr>
        <w:spacing w:after="160" w:line="324" w:lineRule="auto"/>
      </w:pPr>
      <w:r>
        <w:t>實際每周哪一班在哪一格，以另行發佈的時間表為準。</w:t>
      </w:r>
    </w:p>
    <w:p w14:paraId="6D10BEED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5.2 </w:t>
      </w:r>
      <w:r>
        <w:rPr>
          <w:rFonts w:ascii="新細明體" w:eastAsia="新細明體" w:hAnsi="新細明體"/>
        </w:rPr>
        <w:t>核心科與班數</w:t>
      </w:r>
    </w:p>
    <w:p w14:paraId="36796B35" w14:textId="77777777" w:rsidR="008F0800" w:rsidRDefault="00A6196D">
      <w:pPr>
        <w:spacing w:after="160" w:line="324" w:lineRule="auto"/>
      </w:pPr>
      <w:r>
        <w:t>常規招生安排上，下列為必須爭取達到的下限：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F0800" w14:paraId="6996106D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129350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科目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AA53B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年級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5A12F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每級最少班數</w:t>
            </w:r>
          </w:p>
        </w:tc>
      </w:tr>
      <w:tr w:rsidR="008F0800" w14:paraId="265830D4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01141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中文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6D99A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中一至中六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ACF5A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</w:t>
            </w:r>
          </w:p>
        </w:tc>
      </w:tr>
      <w:tr w:rsidR="008F0800" w14:paraId="455FF7BD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55FAD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英文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853BC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中一至中六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52750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</w:t>
            </w:r>
          </w:p>
        </w:tc>
      </w:tr>
      <w:tr w:rsidR="008F0800" w14:paraId="46BB9FE7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AFECF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數學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22C1B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中一至中六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6F026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</w:t>
            </w:r>
          </w:p>
        </w:tc>
      </w:tr>
    </w:tbl>
    <w:p w14:paraId="26F23823" w14:textId="77777777" w:rsidR="008F0800" w:rsidRDefault="008F0800"/>
    <w:p w14:paraId="35605AAD" w14:textId="77777777" w:rsidR="008F0800" w:rsidRDefault="00A6196D">
      <w:pPr>
        <w:spacing w:after="160" w:line="324" w:lineRule="auto"/>
      </w:pPr>
      <w:r>
        <w:t>若人手不足以開齊，應在方案或內部紀錄以「未排缺口」標明，等待增聘或調整後再開；不可在時間表上填「待確認老師」佔用課室格。</w:t>
      </w:r>
    </w:p>
    <w:p w14:paraId="4C836F05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5.3 </w:t>
      </w:r>
      <w:r>
        <w:rPr>
          <w:rFonts w:ascii="新細明體" w:eastAsia="新細明體" w:hAnsi="新細明體"/>
        </w:rPr>
        <w:t>術科與副科</w:t>
      </w:r>
    </w:p>
    <w:p w14:paraId="6946FA4A" w14:textId="77777777" w:rsidR="008F0800" w:rsidRDefault="00A6196D">
      <w:pPr>
        <w:spacing w:after="160" w:line="324" w:lineRule="auto"/>
      </w:pPr>
      <w:r>
        <w:t>科學（中一至中三）、物理／化學（中四至中六）、生物（中五至中六）、企會財、數學延伸等術科／副科：檔期未定前可以不排入當期簡表，但週末與平日宜預留空檔，方便日後補排。核心科（中英數）亦可排在週末。</w:t>
      </w:r>
    </w:p>
    <w:p w14:paraId="62FCE32A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lastRenderedPageBreak/>
        <w:t xml:space="preserve">5.4 </w:t>
      </w:r>
      <w:r>
        <w:rPr>
          <w:rFonts w:ascii="新細明體" w:eastAsia="新細明體" w:hAnsi="新細明體"/>
        </w:rPr>
        <w:t>轉班與換老師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7BCC3902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A3ACE2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情況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2C1FCA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正確做法</w:t>
            </w:r>
          </w:p>
        </w:tc>
      </w:tr>
      <w:tr w:rsidR="008F0800" w14:paraId="78EE5F30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B3FD8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只是偶發由其他老師上該堂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1140C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代堂（第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章）；不要開新班</w:t>
            </w:r>
          </w:p>
        </w:tc>
      </w:tr>
      <w:tr w:rsidR="008F0800" w14:paraId="57A1FAC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C6B94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該班以後長期更換任教老師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BF014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更換任教老師（第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章）；學生報讀與已繳堂數留在原班</w:t>
            </w:r>
          </w:p>
        </w:tc>
      </w:tr>
      <w:tr w:rsidR="008F0800" w14:paraId="0F22FCA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1F992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上課時段或班型實質改變、或學生轉去另一班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42A78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另辦報讀／轉班。同一級專科小組已繳堂數已經共用，不用搬堂；轉去私人課程、試堂或另一級，才用「單據／權益更正」調動</w:t>
            </w:r>
          </w:p>
        </w:tc>
      </w:tr>
    </w:tbl>
    <w:p w14:paraId="4C446FFC" w14:textId="77777777" w:rsidR="008F0800" w:rsidRDefault="008F0800"/>
    <w:p w14:paraId="7888E90A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5.5 </w:t>
      </w:r>
      <w:r>
        <w:rPr>
          <w:rFonts w:ascii="新細明體" w:eastAsia="新細明體" w:hAnsi="新細明體"/>
        </w:rPr>
        <w:t>學費單位</w:t>
      </w:r>
    </w:p>
    <w:p w14:paraId="37612450" w14:textId="77777777" w:rsidR="008F0800" w:rsidRDefault="00A6196D">
      <w:pPr>
        <w:spacing w:after="160" w:line="324" w:lineRule="auto"/>
      </w:pPr>
      <w:r>
        <w:t>專科班學費以「堂」為單位對帳。同一級專科小組（例如中一中文與數學）共用一個已繳堂數餘額；點名紙仍分班。私人課程、試堂、功課輔導班、暑期不共用。連堂通常按兩堂計算。逾期罰款適用常規專科班，見第</w:t>
      </w:r>
      <w:r>
        <w:t xml:space="preserve"> 8 </w:t>
      </w:r>
      <w:r>
        <w:t>章（罰款仍按班／科，不是按共用餘額）。</w:t>
      </w:r>
    </w:p>
    <w:p w14:paraId="24BAD852" w14:textId="77777777" w:rsidR="008F0800" w:rsidRDefault="00A6196D">
      <w:r>
        <w:br w:type="page"/>
      </w:r>
    </w:p>
    <w:p w14:paraId="2F0991AA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5" w:name="_Toc238510239"/>
      <w:r>
        <w:rPr>
          <w:rFonts w:ascii="新細明體" w:eastAsia="新細明體" w:hAnsi="新細明體"/>
        </w:rPr>
        <w:lastRenderedPageBreak/>
        <w:t xml:space="preserve">6. </w:t>
      </w:r>
      <w:r>
        <w:rPr>
          <w:rFonts w:ascii="新細明體" w:eastAsia="新細明體" w:hAnsi="新細明體"/>
        </w:rPr>
        <w:t>私人課程（一對一／一對二）</w:t>
      </w:r>
      <w:bookmarkEnd w:id="5"/>
    </w:p>
    <w:p w14:paraId="1D25F25D" w14:textId="77777777" w:rsidR="008F0800" w:rsidRDefault="00A6196D">
      <w:pPr>
        <w:spacing w:before="280" w:after="160" w:line="324" w:lineRule="auto"/>
      </w:pPr>
      <w:r>
        <w:rPr>
          <w:b/>
          <w:bCs/>
          <w:sz w:val="24"/>
        </w:rPr>
        <w:t>重點</w:t>
      </w:r>
    </w:p>
    <w:p w14:paraId="53CF97D3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私人課程是一位老師對一位或兩位學生，分一對一、一對二；通常沒有「本社統一固定周曆表」，按約定約堂、改期</w:t>
      </w:r>
    </w:p>
    <w:p w14:paraId="5E0062C6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報讀、退讀、學費對帳與專科班分開理解；私人課程不適用第</w:t>
      </w:r>
      <w:r>
        <w:t xml:space="preserve"> 8 </w:t>
      </w:r>
      <w:r>
        <w:t>章逾期學費罰款</w:t>
      </w:r>
    </w:p>
    <w:p w14:paraId="4FDA4010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代堂與更換任教老師的原則與專科班相同（第</w:t>
      </w:r>
      <w:r>
        <w:t xml:space="preserve"> 10 </w:t>
      </w:r>
      <w:r>
        <w:t>章）；更換時應只影響未來堂，已完成的堂保留實際授課老師</w:t>
      </w:r>
    </w:p>
    <w:p w14:paraId="02D88281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6.1 </w:t>
      </w:r>
      <w:r>
        <w:rPr>
          <w:rFonts w:ascii="新細明體" w:eastAsia="新細明體" w:hAnsi="新細明體"/>
        </w:rPr>
        <w:t>與專科班的分別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F0800" w14:paraId="7E23275A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13366D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項目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1BC9D8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專科班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1B3093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私人課程</w:t>
            </w:r>
          </w:p>
        </w:tc>
      </w:tr>
      <w:tr w:rsidR="008F0800" w14:paraId="5CA9B6F0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A9B17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學生人數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0AE3B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多人同班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D0005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一位老師對一位或兩位學生</w:t>
            </w:r>
          </w:p>
        </w:tc>
      </w:tr>
      <w:tr w:rsidR="008F0800" w14:paraId="17990375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DBEAE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時間安排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CF985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固定逢星期時段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3A47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多按需求預約（單次、週期或連堂）</w:t>
            </w:r>
          </w:p>
        </w:tc>
      </w:tr>
      <w:tr w:rsidR="008F0800" w14:paraId="2E460E1E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26690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本社周曆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9752D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屬開班時間表主體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519EC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一般不納入本社固定簡表</w:t>
            </w:r>
          </w:p>
        </w:tc>
      </w:tr>
      <w:tr w:rsidR="008F0800" w14:paraId="49310864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98611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逾期學費罰款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D1F1E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適用（見第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章）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38C02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不適用</w:t>
            </w:r>
          </w:p>
        </w:tc>
      </w:tr>
      <w:tr w:rsidR="008F0800" w14:paraId="385DF1FA" w14:textId="77777777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1BB05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代堂／更換任教老師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48F13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適用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59BAB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適用</w:t>
            </w:r>
          </w:p>
        </w:tc>
      </w:tr>
    </w:tbl>
    <w:p w14:paraId="0718CD54" w14:textId="77777777" w:rsidR="008F0800" w:rsidRDefault="008F0800"/>
    <w:p w14:paraId="5D89CA42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6.2 </w:t>
      </w:r>
      <w:r>
        <w:rPr>
          <w:rFonts w:ascii="新細明體" w:eastAsia="新細明體" w:hAnsi="新細明體"/>
        </w:rPr>
        <w:t>報讀與退讀</w:t>
      </w:r>
    </w:p>
    <w:p w14:paraId="0A212F67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報讀：學生加入該私人課程班別的就讀安排</w:t>
      </w:r>
    </w:p>
    <w:p w14:paraId="36244BB3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退讀：結束該班報讀，並通常一併取消尚未上的未來課堂</w:t>
      </w:r>
    </w:p>
    <w:p w14:paraId="2978DE3B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退讀不等於刪除學生主檔</w:t>
      </w:r>
    </w:p>
    <w:p w14:paraId="1CF24CDC" w14:textId="77777777" w:rsidR="008F0800" w:rsidRDefault="00A6196D">
      <w:pPr>
        <w:spacing w:after="160" w:line="324" w:lineRule="auto"/>
      </w:pPr>
      <w:r>
        <w:t>改期或取消某一堂時，應更新該堂排程，避免點名紙或對帳出現不應到的堂次。</w:t>
      </w:r>
    </w:p>
    <w:p w14:paraId="167B5C15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6.3 </w:t>
      </w:r>
      <w:r>
        <w:rPr>
          <w:rFonts w:ascii="新細明體" w:eastAsia="新細明體" w:hAnsi="新細明體"/>
        </w:rPr>
        <w:t>約堂與點名</w:t>
      </w:r>
    </w:p>
    <w:p w14:paraId="15884209" w14:textId="77777777" w:rsidR="008F0800" w:rsidRDefault="00A6196D">
      <w:pPr>
        <w:spacing w:after="160" w:line="324" w:lineRule="auto"/>
      </w:pPr>
      <w:r>
        <w:t>私人課程仍須完成點名，扣堂規則與第</w:t>
      </w:r>
      <w:r>
        <w:t xml:space="preserve"> 9 </w:t>
      </w:r>
      <w:r>
        <w:t>章相同（哪些狀態計已扣堂數）。學費以堂數對帳；收款須經收款登記（第</w:t>
      </w:r>
      <w:r>
        <w:t xml:space="preserve"> 12 </w:t>
      </w:r>
      <w:r>
        <w:t>章），不要在其他業務頁面另開收款。</w:t>
      </w:r>
    </w:p>
    <w:p w14:paraId="275A13C9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6.4 </w:t>
      </w:r>
      <w:r>
        <w:rPr>
          <w:rFonts w:ascii="新細明體" w:eastAsia="新細明體" w:hAnsi="新細明體"/>
        </w:rPr>
        <w:t>換老師</w:t>
      </w:r>
    </w:p>
    <w:p w14:paraId="45B5C88E" w14:textId="77777777" w:rsidR="008F0800" w:rsidRDefault="00A6196D">
      <w:pPr>
        <w:spacing w:after="160" w:line="324" w:lineRule="auto"/>
      </w:pPr>
      <w:r>
        <w:t>私人課程更換任教老師時，應使用班別詳情內現行畫面「換主責」，不要為換老師而強迫退讀再開新班。未來未取消的課堂應跟新任老師；已完成或已指定代堂的堂次，保留當時實際授課老師。細節見第</w:t>
      </w:r>
      <w:r>
        <w:t xml:space="preserve"> 10 </w:t>
      </w:r>
      <w:r>
        <w:t>章。</w:t>
      </w:r>
    </w:p>
    <w:p w14:paraId="69DBD4D0" w14:textId="77777777" w:rsidR="008F0800" w:rsidRDefault="00A6196D">
      <w:r>
        <w:br w:type="page"/>
      </w:r>
    </w:p>
    <w:p w14:paraId="3180189D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6" w:name="_Toc238510240"/>
      <w:r>
        <w:rPr>
          <w:rFonts w:ascii="新細明體" w:eastAsia="新細明體" w:hAnsi="新細明體"/>
        </w:rPr>
        <w:lastRenderedPageBreak/>
        <w:t xml:space="preserve">7. </w:t>
      </w:r>
      <w:r>
        <w:rPr>
          <w:rFonts w:ascii="新細明體" w:eastAsia="新細明體" w:hAnsi="新細明體"/>
        </w:rPr>
        <w:t>功課輔導班</w:t>
      </w:r>
      <w:bookmarkEnd w:id="6"/>
    </w:p>
    <w:p w14:paraId="1A3D0BD7" w14:textId="77777777" w:rsidR="008F0800" w:rsidRDefault="00A6196D">
      <w:pPr>
        <w:spacing w:before="280" w:after="160" w:line="324" w:lineRule="auto"/>
      </w:pPr>
      <w:r>
        <w:rPr>
          <w:b/>
          <w:bCs/>
          <w:sz w:val="24"/>
        </w:rPr>
        <w:t>重點</w:t>
      </w:r>
    </w:p>
    <w:p w14:paraId="32FBF18D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功輔與專科班分開校曆；放假日見附件乙，不可互套</w:t>
      </w:r>
    </w:p>
    <w:p w14:paraId="066E7BC7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首個開放日：</w:t>
      </w:r>
      <w:r>
        <w:t xml:space="preserve">2026 </w:t>
      </w:r>
      <w:r>
        <w:t>年</w:t>
      </w:r>
      <w:r>
        <w:t xml:space="preserve"> 9 </w:t>
      </w:r>
      <w:r>
        <w:t>月</w:t>
      </w:r>
      <w:r>
        <w:t xml:space="preserve"> 1 </w:t>
      </w:r>
      <w:r>
        <w:t>日；最後開放日：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30 </w:t>
      </w:r>
      <w:r>
        <w:t>日</w:t>
      </w:r>
    </w:p>
    <w:p w14:paraId="578F34B1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本學年</w:t>
      </w:r>
      <w:r>
        <w:rPr>
          <w:b/>
          <w:bCs/>
        </w:rPr>
        <w:t>不開設小學部功輔班</w:t>
      </w:r>
      <w:r>
        <w:t>；只個別收少數小學生，他們進入中學部同一場次（無獨立小學部老師、無獨立小學部課室）</w:t>
      </w:r>
    </w:p>
    <w:p w14:paraId="2BE55B5E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平日通常佔用</w:t>
      </w:r>
      <w:r>
        <w:t xml:space="preserve"> </w:t>
      </w:r>
      <w:r>
        <w:rPr>
          <w:b/>
          <w:bCs/>
        </w:rPr>
        <w:t>17D</w:t>
      </w:r>
      <w:r>
        <w:rPr>
          <w:b/>
          <w:bCs/>
        </w:rPr>
        <w:t>、</w:t>
      </w:r>
      <w:r>
        <w:rPr>
          <w:b/>
          <w:bCs/>
        </w:rPr>
        <w:t>17E</w:t>
      </w:r>
      <w:r>
        <w:t xml:space="preserve"> </w:t>
      </w:r>
      <w:r>
        <w:t>兩室直至營運時段結束；已編作功輔的課室與時段不可再排常規專科班（見第</w:t>
      </w:r>
      <w:r>
        <w:t xml:space="preserve"> 4 </w:t>
      </w:r>
      <w:r>
        <w:t>章）</w:t>
      </w:r>
    </w:p>
    <w:p w14:paraId="18EF02A9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期望總人數十二人或以上；</w:t>
      </w:r>
      <w:r>
        <w:t xml:space="preserve">PT </w:t>
      </w:r>
      <w:r>
        <w:t>導師人手按學生人數安排，至少一人</w:t>
      </w:r>
    </w:p>
    <w:p w14:paraId="2445DB3F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月費按每週報讀日數與年級收取；小學生跟中一級；十二月及二月收該檔月費的四分三；不按堂扣、不補堂、不收第</w:t>
      </w:r>
      <w:r>
        <w:t xml:space="preserve"> 8 </w:t>
      </w:r>
      <w:r>
        <w:t>章逾期罰款</w:t>
      </w:r>
    </w:p>
    <w:p w14:paraId="26F8CF2A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rPr>
          <w:b/>
          <w:bCs/>
        </w:rPr>
        <w:t>不做</w:t>
      </w:r>
      <w:r>
        <w:t>末節讓房：不把功輔時段末節撥予專科班</w:t>
      </w:r>
    </w:p>
    <w:p w14:paraId="3230387A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7.1 </w:t>
      </w:r>
      <w:r>
        <w:rPr>
          <w:rFonts w:ascii="新細明體" w:eastAsia="新細明體" w:hAnsi="新細明體"/>
        </w:rPr>
        <w:t>校曆</w:t>
      </w:r>
    </w:p>
    <w:p w14:paraId="7EF37F53" w14:textId="77777777" w:rsidR="008F0800" w:rsidRDefault="00A6196D">
      <w:pPr>
        <w:spacing w:after="160" w:line="324" w:lineRule="auto"/>
      </w:pPr>
      <w:r>
        <w:t>見</w:t>
      </w:r>
      <w:r>
        <w:rPr>
          <w:b/>
          <w:bCs/>
        </w:rPr>
        <w:t>附件乙</w:t>
      </w:r>
      <w:r>
        <w:t>。放假日學生不用到本社。</w:t>
      </w:r>
    </w:p>
    <w:p w14:paraId="5E689FA4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7.2 </w:t>
      </w:r>
      <w:r>
        <w:rPr>
          <w:rFonts w:ascii="新細明體" w:eastAsia="新細明體" w:hAnsi="新細明體"/>
        </w:rPr>
        <w:t>班別與人手（本學年）</w:t>
      </w:r>
    </w:p>
    <w:p w14:paraId="6EC14698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只有</w:t>
      </w:r>
      <w:r>
        <w:rPr>
          <w:b/>
          <w:bCs/>
        </w:rPr>
        <w:t>中學部</w:t>
      </w:r>
      <w:r>
        <w:t>一場：中學混級，個別小學生併入；</w:t>
      </w:r>
      <w:r>
        <w:rPr>
          <w:b/>
          <w:bCs/>
        </w:rPr>
        <w:t>不要</w:t>
      </w:r>
      <w:r>
        <w:t>另開小學部班、</w:t>
      </w:r>
      <w:r>
        <w:rPr>
          <w:b/>
          <w:bCs/>
        </w:rPr>
        <w:t>不要</w:t>
      </w:r>
      <w:r>
        <w:t>另編小學部專屬導師或專屬課室</w:t>
      </w:r>
    </w:p>
    <w:p w14:paraId="07BE2444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課室預設</w:t>
      </w:r>
      <w:r>
        <w:t xml:space="preserve"> </w:t>
      </w:r>
      <w:r>
        <w:rPr>
          <w:b/>
          <w:bCs/>
        </w:rPr>
        <w:t>17D</w:t>
      </w:r>
      <w:r>
        <w:rPr>
          <w:b/>
          <w:bCs/>
        </w:rPr>
        <w:t>、</w:t>
      </w:r>
      <w:r>
        <w:rPr>
          <w:b/>
          <w:bCs/>
        </w:rPr>
        <w:t>17E</w:t>
      </w:r>
      <w:r>
        <w:t>；行政可按日調動，但須維持與專科班不撞房</w:t>
      </w:r>
    </w:p>
    <w:p w14:paraId="2481FF86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期望報讀／在讀總人數</w:t>
      </w:r>
      <w:r>
        <w:t xml:space="preserve"> </w:t>
      </w:r>
      <w:r>
        <w:rPr>
          <w:b/>
          <w:bCs/>
        </w:rPr>
        <w:t>十二人或以上</w:t>
      </w:r>
    </w:p>
    <w:p w14:paraId="2A3481B6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當值以</w:t>
      </w:r>
      <w:r>
        <w:t xml:space="preserve"> </w:t>
      </w:r>
      <w:r>
        <w:rPr>
          <w:b/>
          <w:bCs/>
        </w:rPr>
        <w:t xml:space="preserve">PT </w:t>
      </w:r>
      <w:r>
        <w:rPr>
          <w:b/>
          <w:bCs/>
        </w:rPr>
        <w:t>導師</w:t>
      </w:r>
      <w:r>
        <w:t>為主；人數由管理層按實際學生人數決定，</w:t>
      </w:r>
      <w:r>
        <w:rPr>
          <w:b/>
          <w:bCs/>
        </w:rPr>
        <w:t>至少一人</w:t>
      </w:r>
    </w:p>
    <w:p w14:paraId="3B60E847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7.3 </w:t>
      </w:r>
      <w:r>
        <w:rPr>
          <w:rFonts w:ascii="新細明體" w:eastAsia="新細明體" w:hAnsi="新細明體"/>
        </w:rPr>
        <w:t>月費（中一至中三；小學跟中一）</w:t>
      </w:r>
    </w:p>
    <w:p w14:paraId="0FBBB85F" w14:textId="77777777" w:rsidR="008F0800" w:rsidRDefault="00A6196D">
      <w:pPr>
        <w:spacing w:after="160" w:line="324" w:lineRule="auto"/>
      </w:pPr>
      <w:r>
        <w:t>本常規學年功課輔導班月費如下，單位為港元。表列中一至中三；</w:t>
      </w:r>
      <w:r>
        <w:rPr>
          <w:b/>
          <w:bCs/>
        </w:rPr>
        <w:t>小一至小六按中一欄</w:t>
      </w:r>
      <w:r>
        <w:t>收費。中四至中六未列本表，勿自行類推。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F0800" w14:paraId="3ABCA18B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9CE06A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每週報讀日數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5A1C6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中一（含小學）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0133E1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中二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2FEDA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中三</w:t>
            </w:r>
          </w:p>
        </w:tc>
      </w:tr>
      <w:tr w:rsidR="008F0800" w14:paraId="0738DFF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8E19B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三日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7DD24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2,800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F9DD2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2,900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A6849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3,000</w:t>
            </w:r>
          </w:p>
        </w:tc>
      </w:tr>
      <w:tr w:rsidR="008F0800" w14:paraId="68D6470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F48AB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四日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79E6E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3,100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9CA2C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3,200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1EA61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3,300</w:t>
            </w:r>
          </w:p>
        </w:tc>
      </w:tr>
      <w:tr w:rsidR="008F0800" w14:paraId="08249CE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F916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五日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29657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3,200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278D9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3,300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6F5BE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3,400</w:t>
            </w:r>
          </w:p>
        </w:tc>
      </w:tr>
      <w:tr w:rsidR="008F0800" w14:paraId="2A367F9B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A445C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七日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15A06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3,400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B8A48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3,500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8DBA7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3,600</w:t>
            </w:r>
          </w:p>
        </w:tc>
      </w:tr>
    </w:tbl>
    <w:p w14:paraId="07CA2F35" w14:textId="77777777" w:rsidR="008F0800" w:rsidRDefault="008F0800"/>
    <w:p w14:paraId="7281CC2F" w14:textId="77777777" w:rsidR="008F0800" w:rsidRDefault="00A6196D">
      <w:pPr>
        <w:spacing w:after="160" w:line="324" w:lineRule="auto"/>
      </w:pPr>
      <w:r>
        <w:lastRenderedPageBreak/>
        <w:t>未另列優惠則按上表全額。</w:t>
      </w:r>
    </w:p>
    <w:p w14:paraId="78830F4C" w14:textId="77777777" w:rsidR="008F0800" w:rsidRDefault="00A6196D">
      <w:pPr>
        <w:spacing w:after="160" w:line="324" w:lineRule="auto"/>
      </w:pPr>
      <w:r>
        <w:t>十二月及二月為本學年功輔開放日最少之兩個月（全日各</w:t>
      </w:r>
      <w:r>
        <w:t xml:space="preserve"> 21 </w:t>
      </w:r>
      <w:r>
        <w:t>日、平日各</w:t>
      </w:r>
      <w:r>
        <w:t xml:space="preserve"> 15 </w:t>
      </w:r>
      <w:r>
        <w:t>日），收取上表月費的四分三：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F0800" w14:paraId="02FAFB40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EEC9E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每週報讀日數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C5518E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中一（含小學）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D680DD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中二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1A74AE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中三</w:t>
            </w:r>
          </w:p>
        </w:tc>
      </w:tr>
      <w:tr w:rsidR="008F0800" w14:paraId="6812CEC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85770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三日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342AE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2,100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5EA4C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2,175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E43D5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2,250</w:t>
            </w:r>
          </w:p>
        </w:tc>
      </w:tr>
      <w:tr w:rsidR="008F0800" w14:paraId="0183FD3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94B3B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四日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BE54A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2,325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C1A1B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2,400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64F12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2,475</w:t>
            </w:r>
          </w:p>
        </w:tc>
      </w:tr>
      <w:tr w:rsidR="008F0800" w14:paraId="5868790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96330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五日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30335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2,400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2D69F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2,475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4703C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2,550</w:t>
            </w:r>
          </w:p>
        </w:tc>
      </w:tr>
      <w:tr w:rsidR="008F0800" w14:paraId="35B1190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F7E0E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七日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7CC6B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2,550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DFC2B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2,625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3E438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2,700</w:t>
            </w:r>
          </w:p>
        </w:tc>
      </w:tr>
    </w:tbl>
    <w:p w14:paraId="66195DE1" w14:textId="77777777" w:rsidR="008F0800" w:rsidRDefault="008F0800"/>
    <w:p w14:paraId="7633801D" w14:textId="77777777" w:rsidR="008F0800" w:rsidRDefault="00A6196D">
      <w:pPr>
        <w:spacing w:after="160" w:line="324" w:lineRule="auto"/>
      </w:pPr>
      <w:r>
        <w:t>本章其餘（導師編更）待補寫。在此之前，平日排專科班時仍須遵守第</w:t>
      </w:r>
      <w:r>
        <w:t xml:space="preserve"> 4 </w:t>
      </w:r>
      <w:r>
        <w:t>章：功輔班通常佔用兩室直至營運時段結束，已編作功輔的課室與時段不可再排常規專科班。</w:t>
      </w:r>
    </w:p>
    <w:p w14:paraId="30C6D0A5" w14:textId="77777777" w:rsidR="008F0800" w:rsidRDefault="00A6196D">
      <w:r>
        <w:br w:type="page"/>
      </w:r>
    </w:p>
    <w:p w14:paraId="563F2A60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7" w:name="_Toc238510241"/>
      <w:r>
        <w:rPr>
          <w:rFonts w:ascii="新細明體" w:eastAsia="新細明體" w:hAnsi="新細明體"/>
        </w:rPr>
        <w:lastRenderedPageBreak/>
        <w:t xml:space="preserve">8. </w:t>
      </w:r>
      <w:r>
        <w:rPr>
          <w:rFonts w:ascii="新細明體" w:eastAsia="新細明體" w:hAnsi="新細明體"/>
        </w:rPr>
        <w:t>學費與逾期罰款</w:t>
      </w:r>
      <w:bookmarkEnd w:id="7"/>
    </w:p>
    <w:p w14:paraId="504975F2" w14:textId="77777777" w:rsidR="008F0800" w:rsidRDefault="00A6196D">
      <w:pPr>
        <w:spacing w:before="280" w:after="160" w:line="324" w:lineRule="auto"/>
      </w:pPr>
      <w:r>
        <w:rPr>
          <w:b/>
          <w:bCs/>
          <w:sz w:val="24"/>
        </w:rPr>
        <w:t>重點</w:t>
      </w:r>
    </w:p>
    <w:p w14:paraId="2D3EB349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常規專科班學費以堂數對帳：已繳堂數對已扣堂數</w:t>
      </w:r>
    </w:p>
    <w:p w14:paraId="5970C059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實務上常按月繳交（例如一次約四堂）；預繳充足則不構成拖欠</w:t>
      </w:r>
    </w:p>
    <w:p w14:paraId="55900573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由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1 </w:t>
      </w:r>
      <w:r>
        <w:t>日起：常規專科班若某科拖欠，收款時該科原則上另收港幣</w:t>
      </w:r>
      <w:r>
        <w:t xml:space="preserve"> 50 </w:t>
      </w:r>
      <w:r>
        <w:t>元逾期罰款；同一學生同一科同一個曆月最多一次</w:t>
      </w:r>
    </w:p>
    <w:p w14:paraId="112DF4EE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試堂、私人課程、功課輔導班、暑期、原則上已一次繳清的單堂：不收本項罰款</w:t>
      </w:r>
    </w:p>
    <w:p w14:paraId="2B1A145F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「追學費」標籤是堂數缺口參考，不等於本節的</w:t>
      </w:r>
      <w:r>
        <w:t xml:space="preserve"> 50 </w:t>
      </w:r>
      <w:r>
        <w:t>元罰款；禁止入室不與本罰款綁成自動程序</w:t>
      </w:r>
    </w:p>
    <w:p w14:paraId="228C460C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8.1 </w:t>
      </w:r>
      <w:r>
        <w:rPr>
          <w:rFonts w:ascii="新細明體" w:eastAsia="新細明體" w:hAnsi="新細明體"/>
        </w:rPr>
        <w:t>按月學費節奏</w:t>
      </w:r>
    </w:p>
    <w:p w14:paraId="7A680369" w14:textId="77777777" w:rsidR="008F0800" w:rsidRDefault="00A6196D">
      <w:pPr>
        <w:spacing w:after="160" w:line="324" w:lineRule="auto"/>
      </w:pPr>
      <w:r>
        <w:t>常規報讀雖默認讀至學年結束，學費實務上仍多按月繳：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31404B2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57D72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項目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E66868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說明</w:t>
            </w:r>
          </w:p>
        </w:tc>
      </w:tr>
      <w:tr w:rsidR="008F0800" w14:paraId="20BD4EA1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90DEA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常見做法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BB912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一次繳約四堂，對應約一個月逢星期上課的分量</w:t>
            </w:r>
          </w:p>
        </w:tc>
      </w:tr>
      <w:tr w:rsidR="008F0800" w14:paraId="2C52F8F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7E43E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連堂班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F4DA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連堂按兩堂計；按月應繳堂數按「節」累計，不是只按「上課日數」</w:t>
            </w:r>
          </w:p>
        </w:tc>
      </w:tr>
      <w:tr w:rsidR="008F0800" w14:paraId="3512A04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266B9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收款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FA080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一律經收款登記入帳（第</w:t>
            </w:r>
            <w:r>
              <w:rPr>
                <w:sz w:val="20"/>
              </w:rPr>
              <w:t xml:space="preserve"> 12 </w:t>
            </w:r>
            <w:r>
              <w:rPr>
                <w:sz w:val="20"/>
              </w:rPr>
              <w:t>章）</w:t>
            </w:r>
          </w:p>
        </w:tc>
      </w:tr>
    </w:tbl>
    <w:p w14:paraId="269C86D0" w14:textId="77777777" w:rsidR="008F0800" w:rsidRDefault="008F0800"/>
    <w:p w14:paraId="5DEC8F0F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8.2 </w:t>
      </w:r>
      <w:r>
        <w:rPr>
          <w:rFonts w:ascii="新細明體" w:eastAsia="新細明體" w:hAnsi="新細明體"/>
        </w:rPr>
        <w:t>參考收費（快捷單堂）</w:t>
      </w:r>
    </w:p>
    <w:p w14:paraId="573926D0" w14:textId="77777777" w:rsidR="008F0800" w:rsidRDefault="00A6196D">
      <w:pPr>
        <w:spacing w:after="160" w:line="324" w:lineRule="auto"/>
      </w:pPr>
      <w:r>
        <w:t>下列為現行參考，實際報價以當期收費表或主管確認為準；若本社調整價目，應更新本指引版本。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446930D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92D6C6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項目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464246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參考</w:t>
            </w:r>
          </w:p>
        </w:tc>
      </w:tr>
      <w:tr w:rsidR="008F0800" w14:paraId="17851227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82EDB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初中標準單堂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E7326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港幣</w:t>
            </w:r>
            <w:r>
              <w:rPr>
                <w:sz w:val="20"/>
              </w:rPr>
              <w:t xml:space="preserve"> 275 </w:t>
            </w:r>
            <w:r>
              <w:rPr>
                <w:sz w:val="20"/>
              </w:rPr>
              <w:t>元</w:t>
            </w:r>
          </w:p>
        </w:tc>
      </w:tr>
      <w:tr w:rsidR="008F0800" w14:paraId="72E4051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16244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高中標準單堂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79B36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港幣</w:t>
            </w:r>
            <w:r>
              <w:rPr>
                <w:sz w:val="20"/>
              </w:rPr>
              <w:t xml:space="preserve"> 300 </w:t>
            </w:r>
            <w:r>
              <w:rPr>
                <w:sz w:val="20"/>
              </w:rPr>
              <w:t>元</w:t>
            </w:r>
          </w:p>
        </w:tc>
      </w:tr>
      <w:tr w:rsidR="008F0800" w14:paraId="45C1016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A4A75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試堂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B56A6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按現行標準：全價、半價或免費（見第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章）</w:t>
            </w:r>
          </w:p>
        </w:tc>
      </w:tr>
    </w:tbl>
    <w:p w14:paraId="185EFD5F" w14:textId="77777777" w:rsidR="008F0800" w:rsidRDefault="008F0800"/>
    <w:p w14:paraId="0F2AE727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8.3 </w:t>
      </w:r>
      <w:r>
        <w:rPr>
          <w:rFonts w:ascii="新細明體" w:eastAsia="新細明體" w:hAnsi="新細明體"/>
        </w:rPr>
        <w:t>拖欠如何理解</w:t>
      </w:r>
    </w:p>
    <w:p w14:paraId="7BF27B23" w14:textId="77777777" w:rsidR="008F0800" w:rsidRDefault="00A6196D">
      <w:pPr>
        <w:spacing w:after="160" w:line="324" w:lineRule="auto"/>
      </w:pPr>
      <w:r>
        <w:t>對每一科（每一個班別報讀）分別看：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7A7C40F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6AE1D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名稱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6756DD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含義</w:t>
            </w:r>
          </w:p>
        </w:tc>
      </w:tr>
      <w:tr w:rsidR="008F0800" w14:paraId="3F7F977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D6088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已繳堂數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12A63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已成功入帳的學費堂數（只計已收款的學費項目；罰款不增加已繳堂數）。同一級專科小組共用餘額</w:t>
            </w:r>
          </w:p>
        </w:tc>
      </w:tr>
      <w:tr w:rsidR="008F0800" w14:paraId="69EFFF22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E3C53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lastRenderedPageBreak/>
              <w:t>已扣堂數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11C64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該科已按點名規則完成扣堂的堂數</w:t>
            </w:r>
          </w:p>
        </w:tc>
      </w:tr>
    </w:tbl>
    <w:p w14:paraId="371BB2CA" w14:textId="77777777" w:rsidR="008F0800" w:rsidRDefault="008F0800"/>
    <w:p w14:paraId="3CA6B764" w14:textId="77777777" w:rsidR="008F0800" w:rsidRDefault="00A6196D">
      <w:pPr>
        <w:spacing w:after="160" w:line="324" w:lineRule="auto"/>
      </w:pPr>
      <w:r>
        <w:t>已扣多於已繳所能覆蓋，即屬該科拖欠。未點名、或該堂屬不扣堂狀態（例如事假、病假），不會單憑該堂提早構成拖欠。</w:t>
      </w:r>
    </w:p>
    <w:p w14:paraId="62D64028" w14:textId="77777777" w:rsidR="008F0800" w:rsidRDefault="00A6196D">
      <w:pPr>
        <w:spacing w:after="160" w:line="324" w:lineRule="auto"/>
      </w:pPr>
      <w:r>
        <w:t>前線不應憑印象開罰：以收款畫面是否自動加入罰款為準；若無法確認已扣堂數，先不要開罰，請主管協助核對。學費仍可照收。</w:t>
      </w:r>
    </w:p>
    <w:p w14:paraId="50682DA6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8.4 </w:t>
      </w:r>
      <w:r>
        <w:rPr>
          <w:rFonts w:ascii="新細明體" w:eastAsia="新細明體" w:hAnsi="新細明體"/>
        </w:rPr>
        <w:t>逾期罰款規則（</w:t>
      </w:r>
      <w:r>
        <w:rPr>
          <w:rFonts w:ascii="新細明體" w:eastAsia="新細明體" w:hAnsi="新細明體"/>
        </w:rPr>
        <w:t xml:space="preserve">2026-10-01 </w:t>
      </w:r>
      <w:r>
        <w:rPr>
          <w:rFonts w:ascii="新細明體" w:eastAsia="新細明體" w:hAnsi="新細明體"/>
        </w:rPr>
        <w:t>起）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6E35E70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AC2174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規則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8C4B6A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內容</w:t>
            </w:r>
          </w:p>
        </w:tc>
      </w:tr>
      <w:tr w:rsidR="008F0800" w14:paraId="022DA54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ED5A0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金額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A4827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每科每次港幣</w:t>
            </w:r>
            <w:r>
              <w:rPr>
                <w:sz w:val="20"/>
              </w:rPr>
              <w:t xml:space="preserve"> 50 </w:t>
            </w:r>
            <w:r>
              <w:rPr>
                <w:sz w:val="20"/>
              </w:rPr>
              <w:t>元</w:t>
            </w:r>
          </w:p>
        </w:tc>
      </w:tr>
      <w:tr w:rsidR="008F0800" w14:paraId="0837687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29BE4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頻率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747EF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同一學生、同一科、同一個曆月，最多一次（含已豁免亦算已處理）</w:t>
            </w:r>
          </w:p>
        </w:tc>
      </w:tr>
      <w:tr w:rsidR="008F0800" w14:paraId="76304D77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AEEFC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跨月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3068C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上月已罰、本月再次拖欠並收款，本月可再罰一次</w:t>
            </w:r>
          </w:p>
        </w:tc>
      </w:tr>
      <w:tr w:rsidR="008F0800" w14:paraId="2A0E67A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18D0C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同月分次交費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0D65F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該科該月已處理過罰款後，同月再交不再加罰</w:t>
            </w:r>
          </w:p>
        </w:tc>
      </w:tr>
      <w:tr w:rsidR="008F0800" w14:paraId="6CC0AFD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AAB20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優惠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7D94C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學費折扣不適用於罰款；罰款須足額</w:t>
            </w:r>
            <w:r>
              <w:rPr>
                <w:sz w:val="20"/>
              </w:rPr>
              <w:t xml:space="preserve"> 50 </w:t>
            </w:r>
            <w:r>
              <w:rPr>
                <w:sz w:val="20"/>
              </w:rPr>
              <w:t>元（除非豁免）</w:t>
            </w:r>
          </w:p>
        </w:tc>
      </w:tr>
    </w:tbl>
    <w:p w14:paraId="3727A5E0" w14:textId="77777777" w:rsidR="008F0800" w:rsidRDefault="008F0800"/>
    <w:p w14:paraId="071359AC" w14:textId="77777777" w:rsidR="008F0800" w:rsidRDefault="00A6196D">
      <w:pPr>
        <w:spacing w:after="160" w:line="324" w:lineRule="auto"/>
      </w:pPr>
      <w:r>
        <w:t>適用：常規學年專科班、以堂數繳交及扣減者。</w:t>
      </w:r>
    </w:p>
    <w:p w14:paraId="0C63C00E" w14:textId="77777777" w:rsidR="008F0800" w:rsidRDefault="00A6196D">
      <w:pPr>
        <w:spacing w:after="160" w:line="324" w:lineRule="auto"/>
      </w:pPr>
      <w:r>
        <w:t>不適用（切勿開立本項罰款）：</w:t>
      </w:r>
    </w:p>
    <w:p w14:paraId="69CB7EC6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試堂</w:t>
      </w:r>
    </w:p>
    <w:p w14:paraId="3ECB59C8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私人課程</w:t>
      </w:r>
    </w:p>
    <w:p w14:paraId="1A401E0F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暑期課程</w:t>
      </w:r>
    </w:p>
    <w:p w14:paraId="28CDD51B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已按所選堂數一次繳清、不屬按月續交節奏的單堂報讀（原則上）</w:t>
      </w:r>
    </w:p>
    <w:p w14:paraId="7B75345D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 xml:space="preserve">2026 </w:t>
      </w:r>
      <w:r>
        <w:t>年</w:t>
      </w:r>
      <w:r>
        <w:t xml:space="preserve"> 10 </w:t>
      </w:r>
      <w:r>
        <w:t>月</w:t>
      </w:r>
      <w:r>
        <w:t xml:space="preserve"> 1 </w:t>
      </w:r>
      <w:r>
        <w:t>日前已存在的舊拖欠（不追溯）；惟施行日後該科再次多扣堂而未補繳，則可按本規則處理</w:t>
      </w:r>
    </w:p>
    <w:p w14:paraId="5A66BF88" w14:textId="77777777" w:rsidR="008F0800" w:rsidRDefault="00A6196D">
      <w:pPr>
        <w:spacing w:after="160" w:line="324" w:lineRule="auto"/>
      </w:pPr>
      <w:r>
        <w:t>「一科」＝該學生報讀的一個班別。兩科均拖欠且今次兩科都交學費時，可各收</w:t>
      </w:r>
      <w:r>
        <w:t xml:space="preserve"> 50 </w:t>
      </w:r>
      <w:r>
        <w:t>元；若今次只交其中一科，只考慮該科。</w:t>
      </w:r>
    </w:p>
    <w:p w14:paraId="32CEA5E4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8.5 </w:t>
      </w:r>
      <w:r>
        <w:rPr>
          <w:rFonts w:ascii="新細明體" w:eastAsia="新細明體" w:hAnsi="新細明體"/>
        </w:rPr>
        <w:t>豁免</w:t>
      </w:r>
    </w:p>
    <w:p w14:paraId="3CBEDB5E" w14:textId="77777777" w:rsidR="008F0800" w:rsidRDefault="00A6196D">
      <w:pPr>
        <w:spacing w:after="160" w:line="324" w:lineRule="auto"/>
      </w:pPr>
      <w:r>
        <w:t>罰款為標準安排。經主管同意可豁免該次罰款，必須填寫豁免原因並留下紀錄。豁免仍計作該科該月已處理過，同月原則上不再自動加罰。</w:t>
      </w:r>
    </w:p>
    <w:p w14:paraId="00F28031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8.6 </w:t>
      </w:r>
      <w:r>
        <w:rPr>
          <w:rFonts w:ascii="新細明體" w:eastAsia="新細明體" w:hAnsi="新細明體"/>
        </w:rPr>
        <w:t>向家長解說（建議說法）</w:t>
      </w:r>
    </w:p>
    <w:p w14:paraId="722C7F83" w14:textId="77777777" w:rsidR="008F0800" w:rsidRDefault="00A6196D">
      <w:pPr>
        <w:spacing w:after="160" w:line="324" w:lineRule="auto"/>
      </w:pPr>
      <w:r>
        <w:t>可用：</w:t>
      </w:r>
    </w:p>
    <w:p w14:paraId="3024A8C5" w14:textId="77777777" w:rsidR="008F0800" w:rsidRDefault="00A6196D">
      <w:pPr>
        <w:spacing w:after="160" w:line="324" w:lineRule="auto"/>
      </w:pPr>
      <w:r>
        <w:t>「常規專科班的學費是按堂數計算。交學費會增加已繳堂數，上課扣堂會增加已扣堂數。若已扣堂數多過已繳堂數，即屬拖欠。由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1 </w:t>
      </w:r>
      <w:r>
        <w:t>日起，拖欠的科目在繳費時須另付港幣</w:t>
      </w:r>
      <w:r>
        <w:t xml:space="preserve"> 50 </w:t>
      </w:r>
      <w:r>
        <w:t>元逾期罰款。每一科每個月最多收一次；如果每個月都遲交，每個月都可能要付。試堂和私人課程不適用這項罰款。學費優惠不會扣減這</w:t>
      </w:r>
      <w:r>
        <w:t xml:space="preserve"> 50 </w:t>
      </w:r>
      <w:r>
        <w:t>元罰款。」</w:t>
      </w:r>
    </w:p>
    <w:p w14:paraId="096B6D41" w14:textId="77777777" w:rsidR="008F0800" w:rsidRDefault="00A6196D">
      <w:pPr>
        <w:spacing w:after="160" w:line="324" w:lineRule="auto"/>
      </w:pPr>
      <w:r>
        <w:t>宜避免：將罰款說成「多買一堂課」；將堂數缺口與「禁止進入課室」混為同一句自動規則。入室安排若有現場指示，按當日主管處理，不與本</w:t>
      </w:r>
      <w:r>
        <w:t xml:space="preserve"> 50 </w:t>
      </w:r>
      <w:r>
        <w:t>元罰款綁成同一套自動程序。</w:t>
      </w:r>
    </w:p>
    <w:p w14:paraId="794B085D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8.7 </w:t>
      </w:r>
      <w:r>
        <w:rPr>
          <w:rFonts w:ascii="新細明體" w:eastAsia="新細明體" w:hAnsi="新細明體"/>
        </w:rPr>
        <w:t>「追學費」與逾期罰款</w:t>
      </w:r>
    </w:p>
    <w:p w14:paraId="4E8CC900" w14:textId="77777777" w:rsidR="008F0800" w:rsidRDefault="00A6196D">
      <w:pPr>
        <w:spacing w:after="160" w:line="324" w:lineRule="auto"/>
      </w:pPr>
      <w:r>
        <w:t>系統或列表上的「追學費」類提示，通常表示已繳堂數不多於已扣堂數（堂數缺口參考），方便前台留意。它不等於已經決定收取</w:t>
      </w:r>
      <w:r>
        <w:t xml:space="preserve"> 50 </w:t>
      </w:r>
      <w:r>
        <w:t>元逾期罰款。是否加罰，仍按本章拖欠與施行規則處理。</w:t>
      </w:r>
    </w:p>
    <w:p w14:paraId="0A07F087" w14:textId="77777777" w:rsidR="008F0800" w:rsidRDefault="00A6196D">
      <w:r>
        <w:br w:type="page"/>
      </w:r>
    </w:p>
    <w:p w14:paraId="6DA31141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8" w:name="_Toc238510242"/>
      <w:r>
        <w:rPr>
          <w:rFonts w:ascii="新細明體" w:eastAsia="新細明體" w:hAnsi="新細明體"/>
        </w:rPr>
        <w:t xml:space="preserve">9. </w:t>
      </w:r>
      <w:r>
        <w:rPr>
          <w:rFonts w:ascii="新細明體" w:eastAsia="新細明體" w:hAnsi="新細明體"/>
        </w:rPr>
        <w:t>點名、請假與補堂</w:t>
      </w:r>
      <w:bookmarkEnd w:id="8"/>
    </w:p>
    <w:p w14:paraId="23D9DCE2" w14:textId="77777777" w:rsidR="008F0800" w:rsidRDefault="00A6196D">
      <w:pPr>
        <w:spacing w:before="280" w:after="160" w:line="324" w:lineRule="auto"/>
      </w:pPr>
      <w:r>
        <w:rPr>
          <w:b/>
          <w:bCs/>
          <w:sz w:val="24"/>
        </w:rPr>
        <w:t>重點</w:t>
      </w:r>
    </w:p>
    <w:p w14:paraId="77FB7DB9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學費以堂數為單位；點名狀態決定該堂是否計入「已扣堂數」</w:t>
      </w:r>
    </w:p>
    <w:p w14:paraId="0613282F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未點名不會自動銷堂；應盡快完成點名</w:t>
      </w:r>
    </w:p>
    <w:p w14:paraId="27F93DDC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請假單不會自動覆寫已經儲存的點名；先點名再補請假時，往往需要人手改狀態</w:t>
      </w:r>
    </w:p>
    <w:p w14:paraId="1FC6EFE6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連堂：原班生通常兩節一併、計兩堂；單項補堂可只綁一節、只計一堂</w:t>
      </w:r>
    </w:p>
    <w:p w14:paraId="2DEE0F44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取消請假或清調堂時，若已有相關出席，系統會要求確認是否一併刪除，勿假設會靜默清除</w:t>
      </w:r>
    </w:p>
    <w:p w14:paraId="20CC6CD6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9.1 </w:t>
      </w:r>
      <w:r>
        <w:rPr>
          <w:rFonts w:ascii="新細明體" w:eastAsia="新細明體" w:hAnsi="新細明體"/>
        </w:rPr>
        <w:t>扣堂與不扣堂</w:t>
      </w:r>
    </w:p>
    <w:p w14:paraId="5D780C02" w14:textId="77777777" w:rsidR="008F0800" w:rsidRDefault="00A6196D">
      <w:pPr>
        <w:spacing w:after="160" w:line="324" w:lineRule="auto"/>
      </w:pPr>
      <w:r>
        <w:t>扣堂（計入已扣堂數）包括但不限於：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668E1EE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718064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狀態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576A19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含義</w:t>
            </w:r>
          </w:p>
        </w:tc>
      </w:tr>
      <w:tr w:rsidR="008F0800" w14:paraId="4B4CBCF5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43FA8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現場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EFD86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實體到課</w:t>
            </w:r>
          </w:p>
        </w:tc>
      </w:tr>
      <w:tr w:rsidR="008F0800" w14:paraId="2D7B317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F9D3E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錄影回放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440B8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當日已交付錄影或回放連結（即日銷堂，不論學生何時觀看）</w:t>
            </w:r>
          </w:p>
        </w:tc>
      </w:tr>
      <w:tr w:rsidR="008F0800" w14:paraId="7322EF1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2603B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zoom </w:t>
            </w:r>
            <w:r>
              <w:rPr>
                <w:sz w:val="20"/>
              </w:rPr>
              <w:t>實時網課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68662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同步上網課</w:t>
            </w:r>
          </w:p>
        </w:tc>
      </w:tr>
      <w:tr w:rsidR="008F0800" w14:paraId="726E165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3BC6F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no show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4C914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突然不出現，且沒有請假通知</w:t>
            </w:r>
          </w:p>
        </w:tc>
      </w:tr>
      <w:tr w:rsidR="008F0800" w14:paraId="616299A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5B5D9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請假而不需補回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2187C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有請假，但學生自願放棄補回，仍扣堂</w:t>
            </w:r>
          </w:p>
        </w:tc>
      </w:tr>
    </w:tbl>
    <w:p w14:paraId="1EAEB7DA" w14:textId="77777777" w:rsidR="008F0800" w:rsidRDefault="008F0800"/>
    <w:p w14:paraId="2FCFE18A" w14:textId="77777777" w:rsidR="008F0800" w:rsidRDefault="00A6196D">
      <w:pPr>
        <w:spacing w:after="160" w:line="324" w:lineRule="auto"/>
      </w:pPr>
      <w:r>
        <w:t>不扣堂：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7A5BC13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0C3F93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狀態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EFDF71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含義</w:t>
            </w:r>
          </w:p>
        </w:tc>
      </w:tr>
      <w:tr w:rsidR="008F0800" w14:paraId="59D9DA42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118DD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事假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7C3A6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有請假（事假）</w:t>
            </w:r>
          </w:p>
        </w:tc>
      </w:tr>
      <w:tr w:rsidR="008F0800" w14:paraId="0C649B95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97097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病假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520A5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有請假（病假）</w:t>
            </w:r>
          </w:p>
        </w:tc>
      </w:tr>
    </w:tbl>
    <w:p w14:paraId="0AB15808" w14:textId="77777777" w:rsidR="008F0800" w:rsidRDefault="008F0800"/>
    <w:p w14:paraId="508AE786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9.2 </w:t>
      </w:r>
      <w:r>
        <w:rPr>
          <w:rFonts w:ascii="新細明體" w:eastAsia="新細明體" w:hAnsi="新細明體"/>
        </w:rPr>
        <w:t>請假與點名的關係</w:t>
      </w:r>
    </w:p>
    <w:p w14:paraId="7BE0D77E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請假安排可影響點名紙上的預填建議（例如調堂、錄影、不補回），但老師仍可手動改任何狀態</w:t>
      </w:r>
    </w:p>
    <w:p w14:paraId="7BB7F87A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「全部現場」一類快捷操作，不應覆蓋當日已有請假單的學生</w:t>
      </w:r>
    </w:p>
    <w:p w14:paraId="5BC45C53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先記成</w:t>
      </w:r>
      <w:r>
        <w:t xml:space="preserve"> no show </w:t>
      </w:r>
      <w:r>
        <w:t>再補請假：需要人手改為事假或病假等正確狀態</w:t>
      </w:r>
    </w:p>
    <w:p w14:paraId="1716CDAC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9.3 </w:t>
      </w:r>
      <w:r>
        <w:rPr>
          <w:rFonts w:ascii="新細明體" w:eastAsia="新細明體" w:hAnsi="新細明體"/>
        </w:rPr>
        <w:t>連堂請假與補堂</w:t>
      </w:r>
    </w:p>
    <w:p w14:paraId="60DCFA14" w14:textId="77777777" w:rsidR="008F0800" w:rsidRDefault="00A6196D">
      <w:pPr>
        <w:spacing w:after="160" w:line="324" w:lineRule="auto"/>
      </w:pPr>
      <w:r>
        <w:t>選到連堂排程請假時：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5A61EDA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72ACC1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選項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5A39A4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結果</w:t>
            </w:r>
          </w:p>
        </w:tc>
      </w:tr>
      <w:tr w:rsidR="008F0800" w14:paraId="18C2693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E78F9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只請本節（建議預設）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7C75D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欠補一堂</w:t>
            </w:r>
          </w:p>
        </w:tc>
      </w:tr>
      <w:tr w:rsidR="008F0800" w14:paraId="5AC82E50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4C2DB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連堂兩節一併請假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82962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最多欠補兩堂；提交前應確認</w:t>
            </w:r>
          </w:p>
        </w:tc>
      </w:tr>
    </w:tbl>
    <w:p w14:paraId="4CA59777" w14:textId="77777777" w:rsidR="008F0800" w:rsidRDefault="008F0800"/>
    <w:p w14:paraId="07B0995C" w14:textId="77777777" w:rsidR="008F0800" w:rsidRDefault="00A6196D">
      <w:pPr>
        <w:spacing w:after="160" w:line="324" w:lineRule="auto"/>
      </w:pPr>
      <w:r>
        <w:t>安排補堂（調堂）時：若補入另一班的連堂，應綁定學生實際坐入的那一節（第</w:t>
      </w:r>
      <w:r>
        <w:t xml:space="preserve"> 1 </w:t>
      </w:r>
      <w:r>
        <w:t>或第</w:t>
      </w:r>
      <w:r>
        <w:t xml:space="preserve"> 2 </w:t>
      </w:r>
      <w:r>
        <w:t>節）。點名紙會標明「補堂</w:t>
      </w:r>
      <w:r>
        <w:t>·</w:t>
      </w:r>
      <w:r>
        <w:t>僅第</w:t>
      </w:r>
      <w:r>
        <w:t xml:space="preserve"> N </w:t>
      </w:r>
      <w:r>
        <w:t>節」，該生只計一堂。</w:t>
      </w:r>
    </w:p>
    <w:p w14:paraId="1CF80BD5" w14:textId="77777777" w:rsidR="008F0800" w:rsidRDefault="00A6196D">
      <w:pPr>
        <w:spacing w:after="160" w:line="324" w:lineRule="auto"/>
      </w:pPr>
      <w:r>
        <w:t>原班連堂生仍兩節一併點名、計兩堂。原班「半節出席、半節請假」的分節點名不支援；實務上整組請假或整組出席。</w:t>
      </w:r>
    </w:p>
    <w:p w14:paraId="72EAA0B3" w14:textId="77777777" w:rsidR="008F0800" w:rsidRDefault="00A6196D">
      <w:pPr>
        <w:spacing w:after="160" w:line="324" w:lineRule="auto"/>
      </w:pPr>
      <w:r>
        <w:t>欠兩堂時，應分兩筆安排補堂，勿以為約一節就補完兩堂。</w:t>
      </w:r>
    </w:p>
    <w:p w14:paraId="2E23E751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9.4 </w:t>
      </w:r>
      <w:r>
        <w:rPr>
          <w:rFonts w:ascii="新細明體" w:eastAsia="新細明體" w:hAnsi="新細明體"/>
        </w:rPr>
        <w:t>取消請假、清調堂</w:t>
      </w:r>
    </w:p>
    <w:p w14:paraId="326DE4AB" w14:textId="77777777" w:rsidR="008F0800" w:rsidRDefault="00A6196D">
      <w:pPr>
        <w:spacing w:after="160" w:line="324" w:lineRule="auto"/>
      </w:pPr>
      <w:r>
        <w:t>取消請假或更改／清除調堂時，若已有可刪的補堂出席，系統會請同事確認：預設可一併刪除，亦可選擇保留。不要假定取消請假後出席會自動消失。</w:t>
      </w:r>
    </w:p>
    <w:p w14:paraId="3CEA5095" w14:textId="77777777" w:rsidR="008F0800" w:rsidRDefault="00A6196D">
      <w:pPr>
        <w:spacing w:after="160" w:line="324" w:lineRule="auto"/>
      </w:pPr>
      <w:r>
        <w:t>勿硬刪已經點名的排程；應走軟取消等正式流程，以免對帳困難。</w:t>
      </w:r>
    </w:p>
    <w:p w14:paraId="04224384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9.5 </w:t>
      </w:r>
      <w:r>
        <w:rPr>
          <w:rFonts w:ascii="新細明體" w:eastAsia="新細明體" w:hAnsi="新細明體"/>
        </w:rPr>
        <w:t>與學費的關係</w:t>
      </w:r>
    </w:p>
    <w:p w14:paraId="3184DB32" w14:textId="77777777" w:rsidR="008F0800" w:rsidRDefault="00A6196D">
      <w:pPr>
        <w:spacing w:after="160" w:line="324" w:lineRule="auto"/>
      </w:pPr>
      <w:r>
        <w:t>已扣堂數影響第</w:t>
      </w:r>
      <w:r>
        <w:t xml:space="preserve"> 8 </w:t>
      </w:r>
      <w:r>
        <w:t>章拖欠判定與「追學費」參考。事假、病假不扣堂，不會單憑該堂觸發逾期罰款。長期未點名應提醒老師補點，但不要僅因「課堂已完成但未點名」而向家長收罰款。</w:t>
      </w:r>
    </w:p>
    <w:p w14:paraId="50D9E880" w14:textId="77777777" w:rsidR="008F0800" w:rsidRDefault="00A6196D">
      <w:r>
        <w:br w:type="page"/>
      </w:r>
    </w:p>
    <w:p w14:paraId="52B96073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9" w:name="_Toc238510243"/>
      <w:r>
        <w:rPr>
          <w:rFonts w:ascii="新細明體" w:eastAsia="新細明體" w:hAnsi="新細明體"/>
        </w:rPr>
        <w:t xml:space="preserve">10. </w:t>
      </w:r>
      <w:r>
        <w:rPr>
          <w:rFonts w:ascii="新細明體" w:eastAsia="新細明體" w:hAnsi="新細明體"/>
        </w:rPr>
        <w:t>代堂與更換任教老師</w:t>
      </w:r>
      <w:bookmarkEnd w:id="9"/>
    </w:p>
    <w:p w14:paraId="2CB5EF79" w14:textId="77777777" w:rsidR="008F0800" w:rsidRDefault="00A6196D">
      <w:pPr>
        <w:spacing w:before="280" w:after="160" w:line="324" w:lineRule="auto"/>
      </w:pPr>
      <w:r>
        <w:rPr>
          <w:b/>
          <w:bCs/>
          <w:sz w:val="24"/>
        </w:rPr>
        <w:t>重點</w:t>
      </w:r>
    </w:p>
    <w:p w14:paraId="5AB0CAAC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班別記任教老師；每一堂排程記實際授課老師</w:t>
      </w:r>
    </w:p>
    <w:p w14:paraId="4B5C20E5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偶發由其他人上課：只做代堂。該班以後都改由另一位負責：更換任教老師</w:t>
      </w:r>
    </w:p>
    <w:p w14:paraId="2866C710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已點名後禁止取消代堂；記錯老師應改為更改代堂</w:t>
      </w:r>
    </w:p>
    <w:p w14:paraId="09EF6A70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連堂必須整組一併代堂，不可只代其中一節</w:t>
      </w:r>
    </w:p>
    <w:p w14:paraId="40D2F1F3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勿為代一兩堂而更換任教老師或開新班；短假勿更換任教老師</w:t>
      </w:r>
    </w:p>
    <w:p w14:paraId="7798D802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10.1 </w:t>
      </w:r>
      <w:r>
        <w:rPr>
          <w:rFonts w:ascii="新細明體" w:eastAsia="新細明體" w:hAnsi="新細明體"/>
        </w:rPr>
        <w:t>兩個概念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02AF93D8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A3B1A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名稱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E3F15E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意思</w:t>
            </w:r>
          </w:p>
        </w:tc>
      </w:tr>
      <w:tr w:rsidR="008F0800" w14:paraId="4BB2F96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C7802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任教老師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8BA12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該班常任負責老師；影響「我的班別」等歸屬</w:t>
            </w:r>
          </w:p>
        </w:tc>
      </w:tr>
      <w:tr w:rsidR="008F0800" w14:paraId="2831EA50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16341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實際授課老師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D92A1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該堂排程上的老師；點名、當日時間表、計糧人頭以此為準</w:t>
            </w:r>
          </w:p>
        </w:tc>
      </w:tr>
    </w:tbl>
    <w:p w14:paraId="1DF6CD11" w14:textId="77777777" w:rsidR="008F0800" w:rsidRDefault="008F0800"/>
    <w:p w14:paraId="2025BC07" w14:textId="77777777" w:rsidR="008F0800" w:rsidRDefault="00A6196D">
      <w:pPr>
        <w:spacing w:after="160" w:line="324" w:lineRule="auto"/>
      </w:pPr>
      <w:r>
        <w:t>代堂：任教老師通常不變，只改該堂的實際授課老師。</w:t>
      </w:r>
    </w:p>
    <w:p w14:paraId="62AB0A85" w14:textId="77777777" w:rsidR="008F0800" w:rsidRDefault="00A6196D">
      <w:pPr>
        <w:spacing w:after="160" w:line="324" w:lineRule="auto"/>
      </w:pPr>
      <w:r>
        <w:t>更換任教老師：班的任教老師變更；未來尚未代堂的排程應跟新任老師；已完成的堂不應被改寫成新老師。</w:t>
      </w:r>
    </w:p>
    <w:p w14:paraId="56BF7013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10.2 </w:t>
      </w:r>
      <w:r>
        <w:rPr>
          <w:rFonts w:ascii="新細明體" w:eastAsia="新細明體" w:hAnsi="新細明體"/>
        </w:rPr>
        <w:t>何時代堂、何時更換任教老師、何時開新班</w:t>
      </w:r>
    </w:p>
    <w:p w14:paraId="093B67FD" w14:textId="77777777" w:rsidR="008F0800" w:rsidRDefault="00A6196D">
      <w:pPr>
        <w:spacing w:after="160" w:line="324" w:lineRule="auto"/>
      </w:pPr>
      <w:r>
        <w:t>應使用代堂：只是個別日子由其他人上；或同一班多日輪流上但常任仍清晰；或事後補記當日由哪位老師上課。</w:t>
      </w:r>
    </w:p>
    <w:p w14:paraId="47111BA4" w14:textId="77777777" w:rsidR="008F0800" w:rsidRDefault="00A6196D">
      <w:pPr>
        <w:spacing w:after="160" w:line="324" w:lineRule="auto"/>
      </w:pPr>
      <w:r>
        <w:t>應更換任教老師：該班以後長期由另一位老師負責（學生、時段、班別本身不變）。更換後無須為同一批學生停舊班再開新班。</w:t>
      </w:r>
    </w:p>
    <w:p w14:paraId="765E4E66" w14:textId="77777777" w:rsidR="008F0800" w:rsidRDefault="00A6196D">
      <w:pPr>
        <w:spacing w:after="160" w:line="324" w:lineRule="auto"/>
      </w:pPr>
      <w:r>
        <w:t>應開新班（不是代堂，也不是單純更換任教老師）：上課時段或班型實質改變；或學生組合／產品改變而屬轉班</w:t>
      </w:r>
      <w:r>
        <w:t>——</w:t>
      </w:r>
      <w:r>
        <w:t>須另辦報讀，已繳堂數按原班對帳。</w:t>
      </w:r>
    </w:p>
    <w:p w14:paraId="1AF28782" w14:textId="77777777" w:rsidR="008F0800" w:rsidRDefault="00A6196D">
      <w:pPr>
        <w:spacing w:after="160" w:line="324" w:lineRule="auto"/>
      </w:pPr>
      <w:r>
        <w:t>切勿：為代一兩堂而更換任教老師；為換老師而強迫全班退讀再開新班；已點名後用「取消代堂」圖一時方便而改回；未指定任教老師就批量排程。</w:t>
      </w:r>
    </w:p>
    <w:p w14:paraId="654541A5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10.3 </w:t>
      </w:r>
      <w:r>
        <w:rPr>
          <w:rFonts w:ascii="新細明體" w:eastAsia="新細明體" w:hAnsi="新細明體"/>
        </w:rPr>
        <w:t>代堂守則</w:t>
      </w:r>
    </w:p>
    <w:p w14:paraId="2CF4325B" w14:textId="77777777" w:rsidR="008F0800" w:rsidRDefault="00A6196D">
      <w:pPr>
        <w:spacing w:before="20" w:after="80" w:line="324" w:lineRule="auto"/>
        <w:ind w:left="425" w:hanging="227"/>
      </w:pPr>
      <w:r>
        <w:t xml:space="preserve">1. </w:t>
      </w:r>
      <w:r>
        <w:t>確認該班已有任教老師（未有應先指定）</w:t>
      </w:r>
    </w:p>
    <w:p w14:paraId="2F3C979D" w14:textId="77777777" w:rsidR="008F0800" w:rsidRDefault="00A6196D">
      <w:pPr>
        <w:spacing w:before="20" w:after="80" w:line="324" w:lineRule="auto"/>
        <w:ind w:left="425" w:hanging="227"/>
      </w:pPr>
      <w:r>
        <w:t xml:space="preserve">2. </w:t>
      </w:r>
      <w:r>
        <w:t>在排程管理或排程詳情指派或更改代堂</w:t>
      </w:r>
    </w:p>
    <w:p w14:paraId="4291319C" w14:textId="77777777" w:rsidR="008F0800" w:rsidRDefault="00A6196D">
      <w:pPr>
        <w:spacing w:before="20" w:after="80" w:line="324" w:lineRule="auto"/>
        <w:ind w:left="425" w:hanging="227"/>
      </w:pPr>
      <w:r>
        <w:t xml:space="preserve">3. </w:t>
      </w:r>
      <w:r>
        <w:t>若提示撞堂，先核對時間表，確認無誤再繼續</w:t>
      </w:r>
    </w:p>
    <w:p w14:paraId="572903C3" w14:textId="77777777" w:rsidR="008F0800" w:rsidRDefault="00A6196D">
      <w:pPr>
        <w:spacing w:before="20" w:after="80" w:line="324" w:lineRule="auto"/>
        <w:ind w:left="425" w:hanging="227"/>
      </w:pPr>
      <w:r>
        <w:t xml:space="preserve">4. </w:t>
      </w:r>
      <w:r>
        <w:t>由實際授課老師完成點名（除非本社另有安排）</w:t>
      </w:r>
    </w:p>
    <w:p w14:paraId="5B8244BA" w14:textId="77777777" w:rsidR="008F0800" w:rsidRDefault="00A6196D">
      <w:pPr>
        <w:spacing w:after="160" w:line="324" w:lineRule="auto"/>
      </w:pPr>
      <w:r>
        <w:t>連堂：兩節必須同時改為同一代堂老師。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794F1532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937B33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情況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EA0F0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做法</w:t>
            </w:r>
          </w:p>
        </w:tc>
      </w:tr>
      <w:tr w:rsidR="008F0800" w14:paraId="3D0F71F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ED0BF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尚未點名，想改代堂老師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F0AC5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更改代堂</w:t>
            </w:r>
          </w:p>
        </w:tc>
      </w:tr>
      <w:tr w:rsidR="008F0800" w14:paraId="0159564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9523E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尚未點名，改回原任教老師上堂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8FD7D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可取消代堂</w:t>
            </w:r>
          </w:p>
        </w:tc>
      </w:tr>
      <w:tr w:rsidR="008F0800" w14:paraId="42545C5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4F106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已經點名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35CF0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禁止取消代堂；用更改代堂改為正確老師</w:t>
            </w:r>
          </w:p>
        </w:tc>
      </w:tr>
      <w:tr w:rsidR="008F0800" w14:paraId="615ED815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6862A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月結或計糧已處理後才發現錯誤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9DB61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勿自行改歷史；向主管／財務呈報</w:t>
            </w:r>
          </w:p>
        </w:tc>
      </w:tr>
    </w:tbl>
    <w:p w14:paraId="0E948E1A" w14:textId="77777777" w:rsidR="008F0800" w:rsidRDefault="008F0800"/>
    <w:p w14:paraId="741C2135" w14:textId="77777777" w:rsidR="008F0800" w:rsidRDefault="00A6196D">
      <w:pPr>
        <w:spacing w:after="160" w:line="324" w:lineRule="auto"/>
      </w:pPr>
      <w:r>
        <w:t>代堂不改變學生報讀班別，亦不改變該科已繳／已扣堂數。</w:t>
      </w:r>
    </w:p>
    <w:p w14:paraId="7632DD12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10.4 </w:t>
      </w:r>
      <w:r>
        <w:rPr>
          <w:rFonts w:ascii="新細明體" w:eastAsia="新細明體" w:hAnsi="新細明體"/>
        </w:rPr>
        <w:t>更換任教老師守則</w:t>
      </w:r>
    </w:p>
    <w:p w14:paraId="1857EE42" w14:textId="77777777" w:rsidR="008F0800" w:rsidRDefault="00A6196D">
      <w:pPr>
        <w:spacing w:before="20" w:after="80" w:line="324" w:lineRule="auto"/>
        <w:ind w:left="425" w:hanging="227"/>
      </w:pPr>
      <w:r>
        <w:t xml:space="preserve">1. </w:t>
      </w:r>
      <w:r>
        <w:t>確認屬長期更換任教老師，不是短時間代堂</w:t>
      </w:r>
    </w:p>
    <w:p w14:paraId="005C110E" w14:textId="77777777" w:rsidR="008F0800" w:rsidRDefault="00A6196D">
      <w:pPr>
        <w:spacing w:before="20" w:after="80" w:line="324" w:lineRule="auto"/>
        <w:ind w:left="425" w:hanging="227"/>
      </w:pPr>
      <w:r>
        <w:t xml:space="preserve">2. </w:t>
      </w:r>
      <w:r>
        <w:t>在班別資料將任教老師改為新任並儲存（現行畫面稱「換主責」）</w:t>
      </w:r>
    </w:p>
    <w:p w14:paraId="6706E69A" w14:textId="77777777" w:rsidR="008F0800" w:rsidRDefault="00A6196D">
      <w:pPr>
        <w:spacing w:before="20" w:after="80" w:line="324" w:lineRule="auto"/>
        <w:ind w:left="425" w:hanging="227"/>
      </w:pPr>
      <w:r>
        <w:t xml:space="preserve">3. </w:t>
      </w:r>
      <w:r>
        <w:t>私人課程：未取消排程會同步負責老師；已有代堂的堂次保留代堂老師</w:t>
      </w:r>
    </w:p>
    <w:p w14:paraId="0EC99BB5" w14:textId="77777777" w:rsidR="008F0800" w:rsidRDefault="00A6196D">
      <w:pPr>
        <w:spacing w:before="20" w:after="80" w:line="324" w:lineRule="auto"/>
        <w:ind w:left="425" w:hanging="227"/>
      </w:pPr>
      <w:r>
        <w:t xml:space="preserve">4. </w:t>
      </w:r>
      <w:r>
        <w:t>專科班：應只影響未來課堂；已完成的堂保留當時實際授課老師</w:t>
      </w:r>
    </w:p>
    <w:p w14:paraId="676736FC" w14:textId="77777777" w:rsidR="008F0800" w:rsidRDefault="00A6196D">
      <w:pPr>
        <w:spacing w:before="20" w:after="80" w:line="324" w:lineRule="auto"/>
        <w:ind w:left="425" w:hanging="227"/>
      </w:pPr>
      <w:r>
        <w:t xml:space="preserve">5. </w:t>
      </w:r>
      <w:r>
        <w:t>通知原任與新任老師，避免雙方誤會</w:t>
      </w:r>
    </w:p>
    <w:p w14:paraId="7DB53F47" w14:textId="77777777" w:rsidR="008F0800" w:rsidRDefault="00A6196D">
      <w:pPr>
        <w:spacing w:after="160" w:line="324" w:lineRule="auto"/>
      </w:pPr>
      <w:r>
        <w:t>更換任教老師不能代替代堂。若只是本週頂一堂，必須代堂。</w:t>
      </w:r>
    </w:p>
    <w:p w14:paraId="2D498FEA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10.5 </w:t>
      </w:r>
      <w:r>
        <w:rPr>
          <w:rFonts w:ascii="新細明體" w:eastAsia="新細明體" w:hAnsi="新細明體"/>
        </w:rPr>
        <w:t>撞堂與異常呈報</w:t>
      </w:r>
    </w:p>
    <w:p w14:paraId="7A22C6EA" w14:textId="77777777" w:rsidR="008F0800" w:rsidRDefault="00A6196D">
      <w:pPr>
        <w:spacing w:after="160" w:line="324" w:lineRule="auto"/>
      </w:pPr>
      <w:r>
        <w:t>指派代堂時若系統警告同一時間另有課堂：可以在核實後確認繼續，但不可以在未核對時間表下忽略警告。</w:t>
      </w:r>
    </w:p>
    <w:p w14:paraId="23360714" w14:textId="77777777" w:rsidR="008F0800" w:rsidRDefault="00A6196D">
      <w:pPr>
        <w:spacing w:after="160" w:line="324" w:lineRule="auto"/>
      </w:pPr>
      <w:r>
        <w:t>下列情況勿自行改數了事，應向主管或財務呈報：已點名後代堂老師仍錯且牽涉出糧；已計糧後才改代堂或任教老師；誤把短時代堂做成更換任教老師；排程有日時但沒有老師。</w:t>
      </w:r>
    </w:p>
    <w:p w14:paraId="6ABA5EB5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10.6 </w:t>
      </w:r>
      <w:r>
        <w:rPr>
          <w:rFonts w:ascii="新細明體" w:eastAsia="新細明體" w:hAnsi="新細明體"/>
        </w:rPr>
        <w:t>常見問答</w:t>
      </w:r>
    </w:p>
    <w:p w14:paraId="0AD03ACC" w14:textId="77777777" w:rsidR="008F0800" w:rsidRDefault="00A6196D">
      <w:pPr>
        <w:spacing w:after="160" w:line="324" w:lineRule="auto"/>
      </w:pPr>
      <w:r>
        <w:t>兩位老師輪流上同一班：任教老師維持一位常任；其他老師授課的日子用代堂。</w:t>
      </w:r>
    </w:p>
    <w:p w14:paraId="716C4CF1" w14:textId="77777777" w:rsidR="008F0800" w:rsidRDefault="00A6196D">
      <w:pPr>
        <w:spacing w:after="160" w:line="324" w:lineRule="auto"/>
      </w:pPr>
      <w:r>
        <w:t>代堂老師在「我的班別」看不到該班：不是故障。代堂老師應從時間表或排程進入當日課堂。</w:t>
      </w:r>
    </w:p>
    <w:p w14:paraId="62D0B987" w14:textId="77777777" w:rsidR="008F0800" w:rsidRDefault="00A6196D">
      <w:pPr>
        <w:spacing w:after="160" w:line="324" w:lineRule="auto"/>
      </w:pPr>
      <w:r>
        <w:t>更換任教老師後家長已交的學費會否消失：不會。同一班更換任教老師不影響該科已繳堂數。</w:t>
      </w:r>
    </w:p>
    <w:p w14:paraId="7C6A532B" w14:textId="77777777" w:rsidR="008F0800" w:rsidRDefault="00A6196D">
      <w:pPr>
        <w:spacing w:after="160" w:line="324" w:lineRule="auto"/>
      </w:pPr>
      <w:r>
        <w:t>連堂可否只代第二節：不可。</w:t>
      </w:r>
    </w:p>
    <w:p w14:paraId="1605A4BD" w14:textId="77777777" w:rsidR="008F0800" w:rsidRDefault="00A6196D">
      <w:pPr>
        <w:spacing w:after="160" w:line="324" w:lineRule="auto"/>
      </w:pPr>
      <w:r>
        <w:t>已點名可否取消代堂：不可；應更改代堂。</w:t>
      </w:r>
    </w:p>
    <w:p w14:paraId="718DB3C2" w14:textId="77777777" w:rsidR="008F0800" w:rsidRDefault="00A6196D">
      <w:r>
        <w:br w:type="page"/>
      </w:r>
    </w:p>
    <w:p w14:paraId="64361628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10" w:name="_Toc238510244"/>
      <w:r>
        <w:rPr>
          <w:rFonts w:ascii="新細明體" w:eastAsia="新細明體" w:hAnsi="新細明體"/>
        </w:rPr>
        <w:t xml:space="preserve">11. </w:t>
      </w:r>
      <w:r>
        <w:rPr>
          <w:rFonts w:ascii="新細明體" w:eastAsia="新細明體" w:hAnsi="新細明體"/>
        </w:rPr>
        <w:t>試堂</w:t>
      </w:r>
      <w:bookmarkEnd w:id="10"/>
    </w:p>
    <w:p w14:paraId="09FCDFF7" w14:textId="77777777" w:rsidR="008F0800" w:rsidRDefault="00A6196D">
      <w:pPr>
        <w:spacing w:before="280" w:after="160" w:line="324" w:lineRule="auto"/>
      </w:pPr>
      <w:r>
        <w:rPr>
          <w:b/>
          <w:bCs/>
          <w:sz w:val="24"/>
        </w:rPr>
        <w:t>重點</w:t>
      </w:r>
    </w:p>
    <w:p w14:paraId="4528BBA1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試堂與正式報讀分開；試堂出席不作為拖欠正式學費、亦不收取第</w:t>
      </w:r>
      <w:r>
        <w:t xml:space="preserve"> 8 </w:t>
      </w:r>
      <w:r>
        <w:t>章逾期罰款</w:t>
      </w:r>
    </w:p>
    <w:p w14:paraId="46B2F278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rPr>
          <w:b/>
          <w:bCs/>
        </w:rPr>
        <w:t>試堂（全價／半價／免費）一律經收款登記出學費單並確認收款後</w:t>
      </w:r>
      <w:r>
        <w:t>，先增加已繳堂數、先上當日點名紙。未出單或未確認：不增加已繳堂數、不上點名紙</w:t>
      </w:r>
    </w:p>
    <w:p w14:paraId="5A0CBD69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免費試堂一樣要出</w:t>
      </w:r>
      <w:r>
        <w:t xml:space="preserve"> </w:t>
      </w:r>
      <w:r>
        <w:rPr>
          <w:b/>
          <w:bCs/>
        </w:rPr>
        <w:t>$0</w:t>
      </w:r>
      <w:r>
        <w:t xml:space="preserve"> </w:t>
      </w:r>
      <w:r>
        <w:t>學費單，堂數填</w:t>
      </w:r>
      <w:r>
        <w:t xml:space="preserve"> </w:t>
      </w:r>
      <w:r>
        <w:rPr>
          <w:b/>
          <w:bCs/>
        </w:rPr>
        <w:t>1</w:t>
      </w:r>
      <w:r>
        <w:t>；半價填全價再加</w:t>
      </w:r>
      <w:r>
        <w:t xml:space="preserve"> 50% </w:t>
      </w:r>
      <w:r>
        <w:t>優惠，不直接填半價實收</w:t>
      </w:r>
    </w:p>
    <w:p w14:paraId="35CB3A7D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試堂可轉為正式報讀（常規報讀或單堂），亦可標示流失等原因；學費只經收款登記，試堂頁不負責收錢</w:t>
      </w:r>
    </w:p>
    <w:p w14:paraId="508FA2FA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未點名仍可轉正，但應警惕學費與出席可能對不上，盡快完成點名</w:t>
      </w:r>
    </w:p>
    <w:p w14:paraId="316C3B4B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11.1 </w:t>
      </w:r>
      <w:r>
        <w:rPr>
          <w:rFonts w:ascii="新細明體" w:eastAsia="新細明體" w:hAnsi="新細明體"/>
        </w:rPr>
        <w:t>試堂與正式報讀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4016A5E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2B8A5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項目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7A44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說明</w:t>
            </w:r>
          </w:p>
        </w:tc>
      </w:tr>
      <w:tr w:rsidR="008F0800" w14:paraId="73D82509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E7E59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試堂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5F94B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體驗或評估用課堂；結果可轉正、流失或其他</w:t>
            </w:r>
          </w:p>
        </w:tc>
      </w:tr>
      <w:tr w:rsidR="008F0800" w14:paraId="16E1D2B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1C93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正式報讀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077D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成為該班就讀安排；其後按第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章對帳與點名</w:t>
            </w:r>
          </w:p>
        </w:tc>
      </w:tr>
    </w:tbl>
    <w:p w14:paraId="705E6484" w14:textId="77777777" w:rsidR="008F0800" w:rsidRDefault="008F0800"/>
    <w:p w14:paraId="7042FD35" w14:textId="77777777" w:rsidR="008F0800" w:rsidRDefault="00A6196D">
      <w:pPr>
        <w:spacing w:after="160" w:line="324" w:lineRule="auto"/>
      </w:pPr>
      <w:r>
        <w:t>試堂轉正後，學生以就讀名單出現，不再當未結案試堂併入點名。</w:t>
      </w:r>
    </w:p>
    <w:p w14:paraId="54F8D19D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11.2 </w:t>
      </w:r>
      <w:r>
        <w:rPr>
          <w:rFonts w:ascii="新細明體" w:eastAsia="新細明體" w:hAnsi="新細明體"/>
        </w:rPr>
        <w:t>收費、名單與點名</w:t>
      </w:r>
    </w:p>
    <w:p w14:paraId="688E5B82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所有試堂：先出單並確認收款，再上當日點名紙；其後按第</w:t>
      </w:r>
      <w:r>
        <w:t xml:space="preserve"> 9 </w:t>
      </w:r>
      <w:r>
        <w:t>章點名扣堂</w:t>
      </w:r>
    </w:p>
    <w:p w14:paraId="38598483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免費／體驗：</w:t>
      </w:r>
      <w:r>
        <w:rPr>
          <w:b/>
          <w:bCs/>
        </w:rPr>
        <w:t>不可</w:t>
      </w:r>
      <w:r>
        <w:t>不經出單直接上紙；須出</w:t>
      </w:r>
      <w:r>
        <w:t xml:space="preserve"> $0 </w:t>
      </w:r>
      <w:r>
        <w:t>單（堂數</w:t>
      </w:r>
      <w:r>
        <w:t xml:space="preserve"> 1</w:t>
      </w:r>
      <w:r>
        <w:t>）並確認</w:t>
      </w:r>
    </w:p>
    <w:p w14:paraId="5D3D59D9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「計人頭」（老師人頭）與收款／已繳堂數入帳分開；免費試堂是否計人頭每次手選，無預設。人數與計糧跟此選擇；點名紙標「試堂」</w:t>
      </w:r>
    </w:p>
    <w:p w14:paraId="15ACC5E2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確認收款後，該堂老師會在收件匣收到試堂通知</w:t>
      </w:r>
    </w:p>
    <w:p w14:paraId="20301FBB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點名狀態仍按第</w:t>
      </w:r>
      <w:r>
        <w:t xml:space="preserve"> 9 </w:t>
      </w:r>
      <w:r>
        <w:t>章；試堂不觸發逾期學費罰款</w:t>
      </w:r>
    </w:p>
    <w:p w14:paraId="713E1E59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11.3 </w:t>
      </w:r>
      <w:r>
        <w:rPr>
          <w:rFonts w:ascii="新細明體" w:eastAsia="新細明體" w:hAnsi="新細明體"/>
        </w:rPr>
        <w:t>結果跟進</w:t>
      </w:r>
    </w:p>
    <w:p w14:paraId="771F3F3B" w14:textId="77777777" w:rsidR="008F0800" w:rsidRDefault="00A6196D">
      <w:pPr>
        <w:spacing w:after="160" w:line="324" w:lineRule="auto"/>
      </w:pPr>
      <w:r>
        <w:t>試堂結束後應跟進結果，例如：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47040356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C9A0DD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結果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2CFD73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意義</w:t>
            </w:r>
          </w:p>
        </w:tc>
      </w:tr>
      <w:tr w:rsidR="008F0800" w14:paraId="6C2E6176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00DCE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待跟進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282C0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尚未決定</w:t>
            </w:r>
          </w:p>
        </w:tc>
      </w:tr>
      <w:tr w:rsidR="008F0800" w14:paraId="16E4AB4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5DCDB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已轉正式報讀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AA149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已辦理正式報讀</w:t>
            </w:r>
          </w:p>
        </w:tc>
      </w:tr>
      <w:tr w:rsidR="008F0800" w14:paraId="2C20E090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8C05D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已流失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C88EF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不繼續；須先取消試堂再登記原因</w:t>
            </w:r>
          </w:p>
        </w:tc>
      </w:tr>
      <w:tr w:rsidR="008F0800" w14:paraId="2795DFA0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53B77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其他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B1870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例如改期、轉介等</w:t>
            </w:r>
          </w:p>
        </w:tc>
      </w:tr>
    </w:tbl>
    <w:p w14:paraId="3BB0CCED" w14:textId="77777777" w:rsidR="008F0800" w:rsidRDefault="008F0800"/>
    <w:p w14:paraId="08B264BC" w14:textId="77777777" w:rsidR="008F0800" w:rsidRDefault="00A6196D">
      <w:pPr>
        <w:spacing w:after="160" w:line="324" w:lineRule="auto"/>
      </w:pPr>
      <w:r>
        <w:t>跨班轉正時，原試堂應標為已轉正並歸因到新報讀。流失須先取消試堂再登記原因。</w:t>
      </w:r>
    </w:p>
    <w:p w14:paraId="3ECF4275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11.4 </w:t>
      </w:r>
      <w:r>
        <w:rPr>
          <w:rFonts w:ascii="新細明體" w:eastAsia="新細明體" w:hAnsi="新細明體"/>
        </w:rPr>
        <w:t>前線注意</w:t>
      </w:r>
    </w:p>
    <w:p w14:paraId="30356B41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建立試堂後需要出單時跳到收款登記，不要在試堂頁面內嵌收錢</w:t>
      </w:r>
    </w:p>
    <w:p w14:paraId="0C6073E9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對帳以繳費紀錄為準；名單以已確認收款為準，不可僅憑「只掛試堂」就上紙</w:t>
      </w:r>
    </w:p>
    <w:p w14:paraId="6B4B5635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老師以收件匣「試堂」通知得知已確認的試堂生；點名紙另標「試堂」</w:t>
      </w:r>
    </w:p>
    <w:p w14:paraId="443721AB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向家長說明第</w:t>
      </w:r>
      <w:r>
        <w:t xml:space="preserve"> 8 </w:t>
      </w:r>
      <w:r>
        <w:t>章罰款時，明確試堂不適用</w:t>
      </w:r>
    </w:p>
    <w:p w14:paraId="1213850D" w14:textId="77777777" w:rsidR="008F0800" w:rsidRDefault="00A6196D">
      <w:r>
        <w:br w:type="page"/>
      </w:r>
    </w:p>
    <w:p w14:paraId="11E3F4BB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11" w:name="_Toc238510245"/>
      <w:r>
        <w:rPr>
          <w:rFonts w:ascii="新細明體" w:eastAsia="新細明體" w:hAnsi="新細明體"/>
        </w:rPr>
        <w:t xml:space="preserve">12. </w:t>
      </w:r>
      <w:r>
        <w:rPr>
          <w:rFonts w:ascii="新細明體" w:eastAsia="新細明體" w:hAnsi="新細明體"/>
        </w:rPr>
        <w:t>收款與單據</w:t>
      </w:r>
      <w:bookmarkEnd w:id="11"/>
    </w:p>
    <w:p w14:paraId="71305577" w14:textId="77777777" w:rsidR="008F0800" w:rsidRDefault="00A6196D">
      <w:pPr>
        <w:spacing w:before="280" w:after="160" w:line="324" w:lineRule="auto"/>
      </w:pPr>
      <w:r>
        <w:rPr>
          <w:b/>
          <w:bCs/>
          <w:sz w:val="24"/>
        </w:rPr>
        <w:t>重點</w:t>
      </w:r>
    </w:p>
    <w:p w14:paraId="664BA486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所有收款都應經收款登記入帳；對帳以繳費紀錄為準</w:t>
      </w:r>
    </w:p>
    <w:p w14:paraId="7EF390E7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試堂、請假、報讀、前台精靈等頁面不負責收錢；需要收費時轉到收款登記</w:t>
      </w:r>
    </w:p>
    <w:p w14:paraId="610AE128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已開出的繳費單據不可從系統直接刪除（禁硬刪）；開錯須按錯類型處理，保留稽核</w:t>
      </w:r>
    </w:p>
    <w:p w14:paraId="796CA34E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rPr>
          <w:b/>
          <w:bCs/>
        </w:rPr>
        <w:t>開錯不等於一律作廢：</w:t>
      </w:r>
      <w:r>
        <w:t xml:space="preserve"> </w:t>
      </w:r>
      <w:r>
        <w:t>堂數填錯或科目／班收錯，優先用現行畫面「單據／權益更正」做已繳堂數調動；金額／優惠錯或重複出單等，才作廢（必要時另開正確新單）</w:t>
      </w:r>
    </w:p>
    <w:p w14:paraId="57C1D721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作廢不等於退班；作廢後必須人手決定是否結束報讀、是否另開正確新單，並告知家長舊收據無效</w:t>
      </w:r>
    </w:p>
    <w:p w14:paraId="4266E721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12.1 </w:t>
      </w:r>
      <w:r>
        <w:rPr>
          <w:rFonts w:ascii="新細明體" w:eastAsia="新細明體" w:hAnsi="新細明體"/>
        </w:rPr>
        <w:t>收款單一入口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44729E8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BDA42D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做法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4FF4E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說明</w:t>
            </w:r>
          </w:p>
        </w:tc>
      </w:tr>
      <w:tr w:rsidR="008F0800" w14:paraId="2B1CC1B8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3976C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正確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8D9F1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在收款登記建立已收或待收款單據；其後在繳費紀錄查閱、列印、下載、傳送</w:t>
            </w:r>
          </w:p>
        </w:tc>
      </w:tr>
      <w:tr w:rsidR="008F0800" w14:paraId="6D97A5E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40889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錯誤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C3B23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在試堂、請假、報讀或其他業務頁另造收款</w:t>
            </w:r>
          </w:p>
        </w:tc>
      </w:tr>
    </w:tbl>
    <w:p w14:paraId="6DC4F0F9" w14:textId="77777777" w:rsidR="008F0800" w:rsidRDefault="008F0800"/>
    <w:p w14:paraId="375D811C" w14:textId="77777777" w:rsidR="008F0800" w:rsidRDefault="00A6196D">
      <w:pPr>
        <w:spacing w:after="160" w:line="324" w:lineRule="auto"/>
      </w:pPr>
      <w:r>
        <w:t>出單後可預覽收據、列印、下載</w:t>
      </w:r>
      <w:r>
        <w:t xml:space="preserve"> PDF</w:t>
      </w:r>
      <w:r>
        <w:t>、經</w:t>
      </w:r>
      <w:r>
        <w:t xml:space="preserve"> WhatsApp </w:t>
      </w:r>
      <w:r>
        <w:t>傳送給家長（需有聯絡電話；傳送時請自行附加</w:t>
      </w:r>
      <w:r>
        <w:t xml:space="preserve"> PDF</w:t>
      </w:r>
      <w:r>
        <w:t>）。收據可含項目明細、堂數、優惠、罰款及備註等。</w:t>
      </w:r>
    </w:p>
    <w:p w14:paraId="192EE45E" w14:textId="77777777" w:rsidR="008F0800" w:rsidRDefault="00A6196D">
      <w:pPr>
        <w:spacing w:after="160" w:line="324" w:lineRule="auto"/>
      </w:pPr>
      <w:r>
        <w:t>下期學費提醒可用收款登記的提醒功能（文字／</w:t>
      </w:r>
      <w:r>
        <w:t>WhatsApp</w:t>
      </w:r>
      <w:r>
        <w:t>），人手發送。</w:t>
      </w:r>
    </w:p>
    <w:p w14:paraId="36FBB1C8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12.2 </w:t>
      </w:r>
      <w:r>
        <w:rPr>
          <w:rFonts w:ascii="新細明體" w:eastAsia="新細明體" w:hAnsi="新細明體"/>
        </w:rPr>
        <w:t>為何不能刪單；開錯如何分流</w:t>
      </w:r>
    </w:p>
    <w:p w14:paraId="70E01201" w14:textId="77777777" w:rsidR="008F0800" w:rsidRDefault="00A6196D">
      <w:pPr>
        <w:spacing w:after="160" w:line="324" w:lineRule="auto"/>
      </w:pPr>
      <w:r>
        <w:t>繳費單據屬金錢與對帳憑證。直接刪除會令紀錄無痕跡、難稽核。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3B2DAC95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1FB416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情況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4C964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做法（摘要）</w:t>
            </w:r>
          </w:p>
        </w:tc>
      </w:tr>
      <w:tr w:rsidR="008F0800" w14:paraId="51B12FD8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42AFF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堂數填錯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5566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調回未耗堂數；不一定作廢收據</w:t>
            </w:r>
          </w:p>
        </w:tc>
      </w:tr>
      <w:tr w:rsidR="008F0800" w14:paraId="686A581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855DA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科目／班收錯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6727B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不作廢；把已繳堂數調到正確科班</w:t>
            </w:r>
          </w:p>
        </w:tc>
      </w:tr>
      <w:tr w:rsidR="008F0800" w14:paraId="35A0B938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C32DD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金額／優惠錯（堂數正確）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C1B09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作廢後另開正確新單</w:t>
            </w:r>
          </w:p>
        </w:tc>
      </w:tr>
      <w:tr w:rsidR="008F0800" w14:paraId="7EC8B5A6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EE78C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重複收款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9D3A0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作廢多出的單據（已耗過多則可能拒整單作廢）</w:t>
            </w:r>
          </w:p>
        </w:tc>
      </w:tr>
      <w:tr w:rsidR="008F0800" w14:paraId="65E705C6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D929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支付方式等欄位錯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1DC3A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通常只改正相關欄，不作廢整張</w:t>
            </w:r>
          </w:p>
        </w:tc>
      </w:tr>
    </w:tbl>
    <w:p w14:paraId="6AD57AA8" w14:textId="77777777" w:rsidR="008F0800" w:rsidRDefault="008F0800"/>
    <w:p w14:paraId="1ACF774B" w14:textId="77777777" w:rsidR="008F0800" w:rsidRDefault="00A6196D">
      <w:pPr>
        <w:spacing w:after="160" w:line="324" w:lineRule="auto"/>
      </w:pPr>
      <w:r>
        <w:t>誰可處理作廢：前台行政及獲授權的系統維運角色；專班老師無收款頁。作廢時須再確認身份（例如再輸入登入密碼）並填寫原因。開單後超過約</w:t>
      </w:r>
      <w:r>
        <w:t xml:space="preserve"> 30 </w:t>
      </w:r>
      <w:r>
        <w:t>分鐘再作廢，須另經管理層或獲授權角色第二人確認。</w:t>
      </w:r>
    </w:p>
    <w:p w14:paraId="24204041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12.3 </w:t>
      </w:r>
      <w:r>
        <w:rPr>
          <w:rFonts w:ascii="新細明體" w:eastAsia="新細明體" w:hAnsi="新細明體"/>
        </w:rPr>
        <w:t>作廢之後系統與人手</w:t>
      </w:r>
    </w:p>
    <w:p w14:paraId="044DC673" w14:textId="77777777" w:rsidR="008F0800" w:rsidRDefault="00A6196D">
      <w:pPr>
        <w:spacing w:after="160" w:line="324" w:lineRule="auto"/>
      </w:pPr>
      <w:r>
        <w:t>系統一般會：將單據標為作廢（單號保留、不重用）；該單不再計入已繳堂數與營收；並通知相關行政角色跟進。已收款個案或會另通知管理層電郵（寄信失敗不阻斷作廢）。</w:t>
      </w:r>
    </w:p>
    <w:p w14:paraId="36C2CC2C" w14:textId="77777777" w:rsidR="008F0800" w:rsidRDefault="00A6196D">
      <w:pPr>
        <w:spacing w:after="160" w:line="324" w:lineRule="auto"/>
      </w:pPr>
      <w:r>
        <w:t>作廢不等於退班。作廢後請立刻：</w:t>
      </w:r>
    </w:p>
    <w:p w14:paraId="6A1F75C5" w14:textId="77777777" w:rsidR="008F0800" w:rsidRDefault="00A6196D">
      <w:pPr>
        <w:spacing w:before="20" w:after="80" w:line="324" w:lineRule="auto"/>
        <w:ind w:left="425" w:hanging="227"/>
      </w:pPr>
      <w:r>
        <w:t xml:space="preserve">1. </w:t>
      </w:r>
      <w:r>
        <w:t>決定該生是否仍應就讀；不應則結束報讀；應就讀則另開正確新單收款</w:t>
      </w:r>
    </w:p>
    <w:p w14:paraId="53F5F2D6" w14:textId="77777777" w:rsidR="008F0800" w:rsidRDefault="00A6196D">
      <w:pPr>
        <w:spacing w:before="20" w:after="80" w:line="324" w:lineRule="auto"/>
        <w:ind w:left="425" w:hanging="227"/>
      </w:pPr>
      <w:r>
        <w:t xml:space="preserve">2. </w:t>
      </w:r>
      <w:r>
        <w:t>查看堂數對帳與繳費紀錄是否合理</w:t>
      </w:r>
    </w:p>
    <w:p w14:paraId="1D71E7A4" w14:textId="77777777" w:rsidR="008F0800" w:rsidRDefault="00A6196D">
      <w:pPr>
        <w:spacing w:before="20" w:after="80" w:line="324" w:lineRule="auto"/>
        <w:ind w:left="425" w:hanging="227"/>
      </w:pPr>
      <w:r>
        <w:t xml:space="preserve">3. </w:t>
      </w:r>
      <w:r>
        <w:t>若屬試堂轉正式一併收費：仍可能屬「已報讀但該筆未付款」；僅家長不讀時才另退讀</w:t>
      </w:r>
    </w:p>
    <w:p w14:paraId="35D047A2" w14:textId="77777777" w:rsidR="008F0800" w:rsidRDefault="00A6196D">
      <w:pPr>
        <w:spacing w:before="20" w:after="80" w:line="324" w:lineRule="auto"/>
        <w:ind w:left="425" w:hanging="227"/>
      </w:pPr>
      <w:r>
        <w:t xml:space="preserve">4. </w:t>
      </w:r>
      <w:r>
        <w:t>同批手足或同伴是否也要一併處理</w:t>
      </w:r>
    </w:p>
    <w:p w14:paraId="1258EF84" w14:textId="77777777" w:rsidR="008F0800" w:rsidRDefault="00A6196D">
      <w:pPr>
        <w:spacing w:before="20" w:after="80" w:line="324" w:lineRule="auto"/>
        <w:ind w:left="425" w:hanging="227"/>
      </w:pPr>
      <w:r>
        <w:t xml:space="preserve">5. </w:t>
      </w:r>
      <w:r>
        <w:t>告知家長：舊收據無效；以新單為準（單號不同）</w:t>
      </w:r>
    </w:p>
    <w:p w14:paraId="78E95060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 xml:space="preserve">12.4 </w:t>
      </w:r>
      <w:r>
        <w:rPr>
          <w:rFonts w:ascii="新細明體" w:eastAsia="新細明體" w:hAnsi="新細明體"/>
        </w:rPr>
        <w:t>與學費、罰款的關係</w:t>
      </w:r>
    </w:p>
    <w:p w14:paraId="29BD6046" w14:textId="77777777" w:rsidR="008F0800" w:rsidRDefault="00A6196D">
      <w:pPr>
        <w:spacing w:after="160" w:line="324" w:lineRule="auto"/>
      </w:pPr>
      <w:r>
        <w:t>作廢單不計入已繳堂數，因此可能影響「追學費」顯示與第</w:t>
      </w:r>
      <w:r>
        <w:t xml:space="preserve"> 8 </w:t>
      </w:r>
      <w:r>
        <w:t>章拖欠判斷。重新收款時，再次按第</w:t>
      </w:r>
      <w:r>
        <w:t xml:space="preserve"> 8 </w:t>
      </w:r>
      <w:r>
        <w:t>章決定是否加入逾期罰款。</w:t>
      </w:r>
    </w:p>
    <w:p w14:paraId="61231866" w14:textId="77777777" w:rsidR="008F0800" w:rsidRDefault="00A6196D">
      <w:pPr>
        <w:spacing w:after="160" w:line="324" w:lineRule="auto"/>
      </w:pPr>
      <w:r>
        <w:t>一張收據在概念上可包含：學費堂數、優惠（只減學費）、罰款（如有）、備註（例如豁免原因）。罰款不是多買一堂課。</w:t>
      </w:r>
    </w:p>
    <w:p w14:paraId="1A6BD906" w14:textId="77777777" w:rsidR="008F0800" w:rsidRDefault="00A6196D">
      <w:r>
        <w:br w:type="page"/>
      </w:r>
    </w:p>
    <w:p w14:paraId="36717819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12" w:name="_Toc238510246"/>
      <w:r>
        <w:rPr>
          <w:rFonts w:ascii="新細明體" w:eastAsia="新細明體" w:hAnsi="新細明體"/>
        </w:rPr>
        <w:t>附件甲　專科班上課校曆（</w:t>
      </w:r>
      <w:r>
        <w:rPr>
          <w:rFonts w:ascii="新細明體" w:eastAsia="新細明體" w:hAnsi="新細明體"/>
        </w:rPr>
        <w:t xml:space="preserve">2026-09 </w:t>
      </w:r>
      <w:r>
        <w:rPr>
          <w:rFonts w:ascii="新細明體" w:eastAsia="新細明體" w:hAnsi="新細明體"/>
        </w:rPr>
        <w:t>至</w:t>
      </w:r>
      <w:r>
        <w:rPr>
          <w:rFonts w:ascii="新細明體" w:eastAsia="新細明體" w:hAnsi="新細明體"/>
        </w:rPr>
        <w:t xml:space="preserve"> 2027-06</w:t>
      </w:r>
      <w:r>
        <w:rPr>
          <w:rFonts w:ascii="新細明體" w:eastAsia="新細明體" w:hAnsi="新細明體"/>
        </w:rPr>
        <w:t>）</w:t>
      </w:r>
      <w:bookmarkEnd w:id="12"/>
    </w:p>
    <w:p w14:paraId="3A192469" w14:textId="77777777" w:rsidR="008F0800" w:rsidRDefault="00A6196D">
      <w:pPr>
        <w:spacing w:after="160" w:line="324" w:lineRule="auto"/>
      </w:pPr>
      <w:r>
        <w:t>下列為本常規學年專科班上課日。每一期內，星期日、一、二、三、四、五、六各四堂；合共十期、二百八十個上課日。</w:t>
      </w:r>
    </w:p>
    <w:p w14:paraId="71969500" w14:textId="77777777" w:rsidR="008F0800" w:rsidRDefault="00A6196D">
      <w:pPr>
        <w:spacing w:after="160" w:line="324" w:lineRule="auto"/>
      </w:pPr>
      <w:r>
        <w:t>首個上課日：</w:t>
      </w:r>
      <w:r>
        <w:t xml:space="preserve">2026 </w:t>
      </w:r>
      <w:r>
        <w:t>年</w:t>
      </w:r>
      <w:r>
        <w:t xml:space="preserve"> 9 </w:t>
      </w:r>
      <w:r>
        <w:t>月</w:t>
      </w:r>
      <w:r>
        <w:t xml:space="preserve"> 1 </w:t>
      </w:r>
      <w:r>
        <w:t>日（星期二）。最後上課日：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28 </w:t>
      </w:r>
      <w:r>
        <w:t>日（星期一）。</w:t>
      </w:r>
    </w:p>
    <w:p w14:paraId="38DF1E6E" w14:textId="77777777" w:rsidR="008F0800" w:rsidRDefault="00A6196D">
      <w:pPr>
        <w:spacing w:after="160" w:line="324" w:lineRule="auto"/>
      </w:pPr>
      <w:r>
        <w:t>收費常說「約每月四堂」。個別月份因日數與假期，某一星期幾可能多於或少於四堂，屬正常。</w:t>
      </w:r>
    </w:p>
    <w:p w14:paraId="629F3E59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校舍假期（本社沒有任何課堂，合共</w:t>
      </w:r>
      <w:r>
        <w:rPr>
          <w:rFonts w:ascii="新細明體" w:eastAsia="新細明體" w:hAnsi="新細明體"/>
        </w:rPr>
        <w:t xml:space="preserve"> 21 </w:t>
      </w:r>
      <w:r>
        <w:rPr>
          <w:rFonts w:ascii="新細明體" w:eastAsia="新細明體" w:hAnsi="新細明體"/>
        </w:rPr>
        <w:t>日）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001B3581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27B4C0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名稱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4DEA1E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日期</w:t>
            </w:r>
          </w:p>
        </w:tc>
      </w:tr>
      <w:tr w:rsidR="008F0800" w14:paraId="743902E6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E0369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中秋節假期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9BC09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26 </w:t>
            </w:r>
            <w:r>
              <w:rPr>
                <w:sz w:val="20"/>
              </w:rPr>
              <w:t>日</w:t>
            </w:r>
          </w:p>
        </w:tc>
      </w:tr>
      <w:tr w:rsidR="008F0800" w14:paraId="2E5C8E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3136C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國慶節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0F487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日</w:t>
            </w:r>
          </w:p>
        </w:tc>
      </w:tr>
      <w:tr w:rsidR="008F0800" w14:paraId="34110057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E1C1F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重陽節假期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DB59C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18 </w:t>
            </w:r>
            <w:r>
              <w:rPr>
                <w:sz w:val="20"/>
              </w:rPr>
              <w:t>日（正日；翌日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19 </w:t>
            </w:r>
            <w:r>
              <w:rPr>
                <w:sz w:val="20"/>
              </w:rPr>
              <w:t>日上課）</w:t>
            </w:r>
          </w:p>
        </w:tc>
      </w:tr>
      <w:tr w:rsidR="008F0800" w14:paraId="472B5C2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46CE8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聖誕節假期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6E792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12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25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日（</w:t>
            </w: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日）</w:t>
            </w:r>
          </w:p>
        </w:tc>
      </w:tr>
      <w:tr w:rsidR="008F0800" w14:paraId="71EF98E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7C50B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農曆年假期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30531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日（</w:t>
            </w:r>
            <w:r>
              <w:rPr>
                <w:sz w:val="20"/>
              </w:rPr>
              <w:t xml:space="preserve">7 </w:t>
            </w:r>
            <w:r>
              <w:rPr>
                <w:sz w:val="20"/>
              </w:rPr>
              <w:t>日）</w:t>
            </w:r>
          </w:p>
        </w:tc>
      </w:tr>
      <w:tr w:rsidR="008F0800" w14:paraId="2CBACCC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CAAF9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復活節假期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BDFDB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29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30 </w:t>
            </w:r>
            <w:r>
              <w:rPr>
                <w:sz w:val="20"/>
              </w:rPr>
              <w:t>日（</w:t>
            </w: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日）</w:t>
            </w:r>
          </w:p>
        </w:tc>
      </w:tr>
      <w:tr w:rsidR="008F0800" w14:paraId="5A633D90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4F388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端午節假期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38500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日</w:t>
            </w:r>
          </w:p>
        </w:tc>
      </w:tr>
    </w:tbl>
    <w:p w14:paraId="2C3DA46A" w14:textId="77777777" w:rsidR="008F0800" w:rsidRDefault="008F0800"/>
    <w:p w14:paraId="53D94DF3" w14:textId="77777777" w:rsidR="008F0800" w:rsidRDefault="00A6196D">
      <w:pPr>
        <w:spacing w:after="160" w:line="324" w:lineRule="auto"/>
      </w:pPr>
      <w:r>
        <w:t>重陽：正日放假，翌日不放假。若校曆標示「公眾假期，惟課堂如常」，則照常上課；無故缺席不作補堂。</w:t>
      </w:r>
    </w:p>
    <w:p w14:paraId="52903C24" w14:textId="77777777" w:rsidR="008F0800" w:rsidRDefault="00A6196D">
      <w:pPr>
        <w:spacing w:after="160" w:line="324" w:lineRule="auto"/>
      </w:pPr>
      <w:r>
        <w:t>學年由</w:t>
      </w:r>
      <w:r>
        <w:t xml:space="preserve"> 9 </w:t>
      </w:r>
      <w:r>
        <w:t>月</w:t>
      </w:r>
      <w:r>
        <w:t xml:space="preserve"> 1 </w:t>
      </w:r>
      <w:r>
        <w:t>日起算，不等於每一班均在</w:t>
      </w:r>
      <w:r>
        <w:t xml:space="preserve"> 9 </w:t>
      </w:r>
      <w:r>
        <w:t>月</w:t>
      </w:r>
      <w:r>
        <w:t xml:space="preserve"> 1 </w:t>
      </w:r>
      <w:r>
        <w:t>日有課；個別班第一堂以該班排程為準。</w:t>
      </w:r>
    </w:p>
    <w:p w14:paraId="02601B41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第一期（</w:t>
      </w:r>
      <w:r>
        <w:rPr>
          <w:rFonts w:ascii="新細明體" w:eastAsia="新細明體" w:hAnsi="新細明體"/>
        </w:rPr>
        <w:t>1/9-28/9</w:t>
      </w:r>
      <w:r>
        <w:rPr>
          <w:rFonts w:ascii="新細明體" w:eastAsia="新細明體" w:hAnsi="新細明體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F0800" w14:paraId="7BE6C07A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024EDA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堂次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97CA8E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426D66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6BA44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8A9A9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59D91E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四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EB1F34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18D66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六</w:t>
            </w:r>
          </w:p>
        </w:tc>
      </w:tr>
      <w:tr w:rsidR="008F0800" w14:paraId="7783871E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7300F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F87B6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6/9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A3652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7/9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6B71B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F735D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D8DB8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69EDB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4/9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D2012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5/9</w:t>
            </w:r>
          </w:p>
        </w:tc>
      </w:tr>
      <w:tr w:rsidR="008F0800" w14:paraId="7D41F250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E3791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A9567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13/9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67481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14/9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46201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8/9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498B3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9/9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6F734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10/9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A58B7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11/9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E4EC1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12/9</w:t>
            </w:r>
          </w:p>
        </w:tc>
      </w:tr>
      <w:tr w:rsidR="008F0800" w14:paraId="48E2967C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9DD9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B71E0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08F95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21/9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5375C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15/9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D9F29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16/9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3D480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0109F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18/9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E80A5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19/9</w:t>
            </w:r>
          </w:p>
        </w:tc>
      </w:tr>
      <w:tr w:rsidR="008F0800" w14:paraId="4B90C1BC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B3E0D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C4C6F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27/9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1189B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28/9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DCC36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22/9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40969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23/9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DEE33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24/9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BFC18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25/9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70E86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3/10</w:t>
            </w:r>
          </w:p>
        </w:tc>
      </w:tr>
    </w:tbl>
    <w:p w14:paraId="0B652EFA" w14:textId="77777777" w:rsidR="008F0800" w:rsidRDefault="008F0800"/>
    <w:p w14:paraId="43C7F2F4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第二期（</w:t>
      </w:r>
      <w:r>
        <w:rPr>
          <w:rFonts w:ascii="新細明體" w:eastAsia="新細明體" w:hAnsi="新細明體"/>
        </w:rPr>
        <w:t>29/9-29/10</w:t>
      </w:r>
      <w:r>
        <w:rPr>
          <w:rFonts w:ascii="新細明體" w:eastAsia="新細明體" w:hAnsi="新細明體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F0800" w14:paraId="1CF4BC1C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C05514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堂次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8CC352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2DFF92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B27BA0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3D7F12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409620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四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CC397E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C677F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六</w:t>
            </w:r>
          </w:p>
        </w:tc>
      </w:tr>
      <w:tr w:rsidR="008F0800" w14:paraId="7B0971AA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E14A4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EC346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4/10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A42C5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5/10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44D66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29/9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E2D38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30/9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9202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8/10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B46B8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8D628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10/10</w:t>
            </w:r>
          </w:p>
        </w:tc>
      </w:tr>
      <w:tr w:rsidR="008F0800" w14:paraId="5B7D058A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5A6F6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71C5B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11/10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BB203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12/10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D018A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6/10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4D9DE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7/10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AE557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15/10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12A8A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9/10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DDCFE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17/10</w:t>
            </w:r>
          </w:p>
        </w:tc>
      </w:tr>
      <w:tr w:rsidR="008F0800" w14:paraId="3583B120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4A634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D0C84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25/10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A0524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19/10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81BC7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13/10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2739E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14/10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E5409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22/10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EC9DE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16/10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71883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24/10</w:t>
            </w:r>
          </w:p>
        </w:tc>
      </w:tr>
      <w:tr w:rsidR="008F0800" w14:paraId="2BB1FF09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2ED7D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C1ED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D6F01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26/10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C6B7F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8B7AD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21/10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F5096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29/10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75EF0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23/10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5FFE7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31/10</w:t>
            </w:r>
          </w:p>
        </w:tc>
      </w:tr>
    </w:tbl>
    <w:p w14:paraId="6691D402" w14:textId="77777777" w:rsidR="008F0800" w:rsidRDefault="008F0800"/>
    <w:p w14:paraId="037F4578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第三期（</w:t>
      </w:r>
      <w:r>
        <w:rPr>
          <w:rFonts w:ascii="新細明體" w:eastAsia="新細明體" w:hAnsi="新細明體"/>
        </w:rPr>
        <w:t>30/10-29/11</w:t>
      </w:r>
      <w:r>
        <w:rPr>
          <w:rFonts w:ascii="新細明體" w:eastAsia="新細明體" w:hAnsi="新細明體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F0800" w14:paraId="37B2F426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98BFE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堂次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078478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71D13A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746B8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4EACA8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4277D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四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FCE9B2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9E2309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六</w:t>
            </w:r>
          </w:p>
        </w:tc>
      </w:tr>
      <w:tr w:rsidR="008F0800" w14:paraId="2943C465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4D349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E7561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8/11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DE133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93BF3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27/10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1B1DC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28/10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517C9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5/11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25607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30/10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F32E4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7/11</w:t>
            </w:r>
          </w:p>
        </w:tc>
      </w:tr>
      <w:tr w:rsidR="008F0800" w14:paraId="5CD7E145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D225A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FBD5D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15/11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47158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9/11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1100D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5AA93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4/11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1ADD7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12/11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AF6F2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6/11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472EB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14/11</w:t>
            </w:r>
          </w:p>
        </w:tc>
      </w:tr>
      <w:tr w:rsidR="008F0800" w14:paraId="0B44407D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E9F62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94F7B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22/11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F0984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16/11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0F93D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10/11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A899F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11/11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269AC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19/11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0C912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13/11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2A066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21/11</w:t>
            </w:r>
          </w:p>
        </w:tc>
      </w:tr>
      <w:tr w:rsidR="008F0800" w14:paraId="3413C040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6AAF2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CF8B9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29/11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2C1BA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23/11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2E3ED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2DC88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18/11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719CC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26/11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988D0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6746C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28/11</w:t>
            </w:r>
          </w:p>
        </w:tc>
      </w:tr>
    </w:tbl>
    <w:p w14:paraId="74C31D4E" w14:textId="77777777" w:rsidR="008F0800" w:rsidRDefault="008F0800"/>
    <w:p w14:paraId="7C48332A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第四期（</w:t>
      </w:r>
      <w:r>
        <w:rPr>
          <w:rFonts w:ascii="新細明體" w:eastAsia="新細明體" w:hAnsi="新細明體"/>
        </w:rPr>
        <w:t>30/11-3/1</w:t>
      </w:r>
      <w:r>
        <w:rPr>
          <w:rFonts w:ascii="新細明體" w:eastAsia="新細明體" w:hAnsi="新細明體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F0800" w14:paraId="7823E5B9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FDFC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堂次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997398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F46A01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9395C2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E514D0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5C212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四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712B8A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A01A7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六</w:t>
            </w:r>
          </w:p>
        </w:tc>
      </w:tr>
      <w:tr w:rsidR="008F0800" w14:paraId="7A1724A8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30E7B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6148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6/12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BF1A1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30/11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59FA3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24/11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E1F45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25/11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6782F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1779D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27/11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AA3DF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5/12</w:t>
            </w:r>
          </w:p>
        </w:tc>
      </w:tr>
      <w:tr w:rsidR="008F0800" w14:paraId="40F0B987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E646A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30633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13/12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5BB8F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7/12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D45A4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97977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A122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10/12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B8752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4/12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726DF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12/12</w:t>
            </w:r>
          </w:p>
        </w:tc>
      </w:tr>
      <w:tr w:rsidR="008F0800" w14:paraId="3A6CCFE5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0A370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ECE0D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79F92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14/12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58731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8/12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42E62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9/12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837E7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978C7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11/12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F3DCD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19/12</w:t>
            </w:r>
          </w:p>
        </w:tc>
      </w:tr>
      <w:tr w:rsidR="008F0800" w14:paraId="0B5FD019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70543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5B9B8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6A198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21/12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63271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15/12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DE7FC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16/12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D8F5E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24/12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5D3A2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18/12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8D220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2/1</w:t>
            </w:r>
          </w:p>
        </w:tc>
      </w:tr>
    </w:tbl>
    <w:p w14:paraId="75BF0939" w14:textId="77777777" w:rsidR="008F0800" w:rsidRDefault="008F0800"/>
    <w:p w14:paraId="3CD1CE1D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第五期（</w:t>
      </w:r>
      <w:r>
        <w:rPr>
          <w:rFonts w:ascii="新細明體" w:eastAsia="新細明體" w:hAnsi="新細明體"/>
        </w:rPr>
        <w:t>4/1-31/1</w:t>
      </w:r>
      <w:r>
        <w:rPr>
          <w:rFonts w:ascii="新細明體" w:eastAsia="新細明體" w:hAnsi="新細明體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F0800" w14:paraId="6E87EBD5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DCF27E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堂次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4FC24F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DE382D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1DEA44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B11D53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BEE534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四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6BAC8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C63FB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六</w:t>
            </w:r>
          </w:p>
        </w:tc>
      </w:tr>
      <w:tr w:rsidR="008F0800" w14:paraId="7A392E20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6F30B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AD546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10/1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C68A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4/1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97E26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22/12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D650E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23/12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EB928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7/1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6022D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8/1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24C8D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9/1</w:t>
            </w:r>
          </w:p>
        </w:tc>
      </w:tr>
      <w:tr w:rsidR="008F0800" w14:paraId="129020E2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AB7BE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BD5DE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C8530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11/1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26849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5/1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B98C8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6/1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5080D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14/1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6C811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15/1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A225C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16/1</w:t>
            </w:r>
          </w:p>
        </w:tc>
      </w:tr>
      <w:tr w:rsidR="008F0800" w14:paraId="6AF317F0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4A2C8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9C351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24/1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AE076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18/1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5ED5E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12/1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40F6C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13/1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49084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21/1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CFD56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22/1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3B889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23/1</w:t>
            </w:r>
          </w:p>
        </w:tc>
      </w:tr>
      <w:tr w:rsidR="008F0800" w14:paraId="7FE2C104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EA364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31A87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31/1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9F46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25/1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C17B8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19/1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AC52F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F7A9A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28/1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34DA2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29/1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A25D5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30/1</w:t>
            </w:r>
          </w:p>
        </w:tc>
      </w:tr>
    </w:tbl>
    <w:p w14:paraId="3913B96E" w14:textId="77777777" w:rsidR="008F0800" w:rsidRDefault="008F0800"/>
    <w:p w14:paraId="44BD77EB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第六期（</w:t>
      </w:r>
      <w:r>
        <w:rPr>
          <w:rFonts w:ascii="新細明體" w:eastAsia="新細明體" w:hAnsi="新細明體"/>
        </w:rPr>
        <w:t>1/2-7/3</w:t>
      </w:r>
      <w:r>
        <w:rPr>
          <w:rFonts w:ascii="新細明體" w:eastAsia="新細明體" w:hAnsi="新細明體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F0800" w14:paraId="32468AF9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AE4CB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堂次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C2A462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292683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B71A12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70245E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2FFF58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四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39A99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2ED24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六</w:t>
            </w:r>
          </w:p>
        </w:tc>
      </w:tr>
      <w:tr w:rsidR="008F0800" w14:paraId="7BEC8D13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4E325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EF3E0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14/2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2B726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CFB30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26/1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12F6F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27/1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9863A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11/2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32D66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12/2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59039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13/2</w:t>
            </w:r>
          </w:p>
        </w:tc>
      </w:tr>
      <w:tr w:rsidR="008F0800" w14:paraId="7C0D6BE1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ED197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F61AE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21/2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721C3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15/2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B1CBE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E7B62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44E01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18/2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54F8D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19/2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DA417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20/2</w:t>
            </w:r>
          </w:p>
        </w:tc>
      </w:tr>
      <w:tr w:rsidR="008F0800" w14:paraId="0391829D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F0A32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AFF82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28/2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CF694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22/2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06875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16/2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83A1A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DE27D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25/2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AA38B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26/2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4EC2B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27/2</w:t>
            </w:r>
          </w:p>
        </w:tc>
      </w:tr>
      <w:tr w:rsidR="008F0800" w14:paraId="226475AE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4C832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4F1E0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7/3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40676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CC001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23/2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2B5EC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24/2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E0DBF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4/3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63E92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5/3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F537A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6/3</w:t>
            </w:r>
          </w:p>
        </w:tc>
      </w:tr>
    </w:tbl>
    <w:p w14:paraId="03036BA8" w14:textId="77777777" w:rsidR="008F0800" w:rsidRDefault="008F0800"/>
    <w:p w14:paraId="3545BE89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第七期（</w:t>
      </w:r>
      <w:r>
        <w:rPr>
          <w:rFonts w:ascii="新細明體" w:eastAsia="新細明體" w:hAnsi="新細明體"/>
        </w:rPr>
        <w:t>8/3-5/4</w:t>
      </w:r>
      <w:r>
        <w:rPr>
          <w:rFonts w:ascii="新細明體" w:eastAsia="新細明體" w:hAnsi="新細明體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F0800" w14:paraId="1A9B045E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AB519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堂次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659A5E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DFEECD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D90277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4080D2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AE037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四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87559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DAA93A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六</w:t>
            </w:r>
          </w:p>
        </w:tc>
      </w:tr>
      <w:tr w:rsidR="008F0800" w14:paraId="065FDF3C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034C0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87DBF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14/3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0E7A8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8/3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7E96A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66852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0FB02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11/3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E62A8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12/3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FA4CC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13/3</w:t>
            </w:r>
          </w:p>
        </w:tc>
      </w:tr>
      <w:tr w:rsidR="008F0800" w14:paraId="39426980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03C72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FC128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21/3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5F024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15/3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E7641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9/3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F6A6D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10/3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6B1E3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18/3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73AA0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19/3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4DC9C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20/3</w:t>
            </w:r>
          </w:p>
        </w:tc>
      </w:tr>
      <w:tr w:rsidR="008F0800" w14:paraId="745E5194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D632B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652AF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28/3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2E294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22/3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F3A4E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16/3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09E64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D4A3D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25/3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9D30D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26/3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68610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27/3</w:t>
            </w:r>
          </w:p>
        </w:tc>
      </w:tr>
      <w:tr w:rsidR="008F0800" w14:paraId="2A3E5861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6CA26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9E80F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4/4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C644C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5/4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49068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23/3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8BE4B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24/3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D16C5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35F9C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BB4B2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3/4</w:t>
            </w:r>
          </w:p>
        </w:tc>
      </w:tr>
    </w:tbl>
    <w:p w14:paraId="34D152D6" w14:textId="77777777" w:rsidR="008F0800" w:rsidRDefault="008F0800"/>
    <w:p w14:paraId="5D63AE29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第八期（</w:t>
      </w:r>
      <w:r>
        <w:rPr>
          <w:rFonts w:ascii="新細明體" w:eastAsia="新細明體" w:hAnsi="新細明體"/>
        </w:rPr>
        <w:t>6/4-3/5</w:t>
      </w:r>
      <w:r>
        <w:rPr>
          <w:rFonts w:ascii="新細明體" w:eastAsia="新細明體" w:hAnsi="新細明體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F0800" w14:paraId="47C5635D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1D539A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堂次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1D2CB1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482B6F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B736CF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BE9C3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7B8481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四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972E3D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D5D126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六</w:t>
            </w:r>
          </w:p>
        </w:tc>
      </w:tr>
      <w:tr w:rsidR="008F0800" w14:paraId="14411E62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81C85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EF9E7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11/4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9F855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12/4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CA237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6/4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C0023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31/3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2204B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8/4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1AFF2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9/4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BB308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10/4</w:t>
            </w:r>
          </w:p>
        </w:tc>
      </w:tr>
      <w:tr w:rsidR="008F0800" w14:paraId="0BABBCAB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3754B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B8E1E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18/4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BECEA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19/4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09D86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13/4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C06A3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7/4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B7CF0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15/4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8DC32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16/4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840B2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17/4</w:t>
            </w:r>
          </w:p>
        </w:tc>
      </w:tr>
      <w:tr w:rsidR="008F0800" w14:paraId="72444856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71B12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A523F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25/4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629B6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26/4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F1310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F305F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14/4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3839C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22/4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0C925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23/4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568BF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24/4</w:t>
            </w:r>
          </w:p>
        </w:tc>
      </w:tr>
      <w:tr w:rsidR="008F0800" w14:paraId="0BD72254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9801B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8636F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F7CD7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92345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27/4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EF770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21/4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B5231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29/4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0F753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30/4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103BE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1/5</w:t>
            </w:r>
          </w:p>
        </w:tc>
      </w:tr>
    </w:tbl>
    <w:p w14:paraId="574CAB55" w14:textId="77777777" w:rsidR="008F0800" w:rsidRDefault="008F0800"/>
    <w:p w14:paraId="3355CC46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第九期（</w:t>
      </w:r>
      <w:r>
        <w:rPr>
          <w:rFonts w:ascii="新細明體" w:eastAsia="新細明體" w:hAnsi="新細明體"/>
        </w:rPr>
        <w:t>4/5-31/5</w:t>
      </w:r>
      <w:r>
        <w:rPr>
          <w:rFonts w:ascii="新細明體" w:eastAsia="新細明體" w:hAnsi="新細明體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F0800" w14:paraId="5D34BA9E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8A5E96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堂次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5B936F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33D53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87EBFC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74FB30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D535B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四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7A2F5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777E4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六</w:t>
            </w:r>
          </w:p>
        </w:tc>
      </w:tr>
      <w:tr w:rsidR="008F0800" w14:paraId="5BB1EDBB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8222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731B7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9/5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F09FC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10/5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2DA9E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4/5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DC916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28/4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C3385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6/5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55619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7/5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8D744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8/5</w:t>
            </w:r>
          </w:p>
        </w:tc>
      </w:tr>
      <w:tr w:rsidR="008F0800" w14:paraId="36F90880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F9FA6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08D2C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16/5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8A27E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2AABE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11/5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12947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5/5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D66C4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13/5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03B6F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14/5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8F8BF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15/5</w:t>
            </w:r>
          </w:p>
        </w:tc>
      </w:tr>
      <w:tr w:rsidR="008F0800" w14:paraId="6DA6D04C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C7EFE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4ACC0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23/5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8300D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24/5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C40415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18/5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DD7A8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12/5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B1C81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56AFD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21/5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A3B01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22/5</w:t>
            </w:r>
          </w:p>
        </w:tc>
      </w:tr>
      <w:tr w:rsidR="008F0800" w14:paraId="2DCC3C80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91D61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CE179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30/5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6B549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31/5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991E2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25/5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270E0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19/5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51AAB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27/5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0EDA3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28/5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D732F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29/5</w:t>
            </w:r>
          </w:p>
        </w:tc>
      </w:tr>
    </w:tbl>
    <w:p w14:paraId="0F39C881" w14:textId="77777777" w:rsidR="008F0800" w:rsidRDefault="008F0800"/>
    <w:p w14:paraId="36CDB3B6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第十期（</w:t>
      </w:r>
      <w:r>
        <w:rPr>
          <w:rFonts w:ascii="新細明體" w:eastAsia="新細明體" w:hAnsi="新細明體"/>
        </w:rPr>
        <w:t>1/6-28/6</w:t>
      </w:r>
      <w:r>
        <w:rPr>
          <w:rFonts w:ascii="新細明體" w:eastAsia="新細明體" w:hAnsi="新細明體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F0800" w14:paraId="12E1088E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742576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堂次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CDD943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14BE6D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DA2255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3DC56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08B7B1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四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7BE316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C3780B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六</w:t>
            </w:r>
          </w:p>
        </w:tc>
      </w:tr>
      <w:tr w:rsidR="008F0800" w14:paraId="73FF8112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11D8C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B6E03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6/6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C3F96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7/6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443F2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36DD3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26/5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D11CA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445FB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4/6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19132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5/6</w:t>
            </w:r>
          </w:p>
        </w:tc>
      </w:tr>
      <w:tr w:rsidR="008F0800" w14:paraId="5CE4DD10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07969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27E8D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13/6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1CEB8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14/6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848F4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8/6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7A877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AAC74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10/6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ACB93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11/6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4AC14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12/6</w:t>
            </w:r>
          </w:p>
        </w:tc>
      </w:tr>
      <w:tr w:rsidR="008F0800" w14:paraId="32E7125C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0191B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39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4010B0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20/6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CD2FC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21/6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AE476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15/6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F5DBC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16/6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FC9B2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17/6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D94D23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18/6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70F80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19/6</w:t>
            </w:r>
          </w:p>
        </w:tc>
      </w:tr>
      <w:tr w:rsidR="008F0800" w14:paraId="1797B8FD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B81EA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7CAE3A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27/6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34E4C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28/6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3A5E5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22/6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432A7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23/6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C0194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24/6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9685A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25/6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92D8E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26/6</w:t>
            </w:r>
          </w:p>
        </w:tc>
      </w:tr>
    </w:tbl>
    <w:p w14:paraId="32A075B0" w14:textId="77777777" w:rsidR="008F0800" w:rsidRDefault="008F0800"/>
    <w:p w14:paraId="50CFA81E" w14:textId="77777777" w:rsidR="008F0800" w:rsidRDefault="00A6196D">
      <w:r>
        <w:br w:type="page"/>
      </w:r>
    </w:p>
    <w:p w14:paraId="4971762B" w14:textId="77777777" w:rsidR="008F0800" w:rsidRDefault="00A6196D">
      <w:pPr>
        <w:pStyle w:val="1"/>
        <w:pBdr>
          <w:bottom w:val="single" w:sz="6" w:space="4" w:color="000000"/>
        </w:pBdr>
        <w:spacing w:line="288" w:lineRule="auto"/>
      </w:pPr>
      <w:bookmarkStart w:id="13" w:name="_Toc238510247"/>
      <w:r>
        <w:rPr>
          <w:rFonts w:ascii="新細明體" w:eastAsia="新細明體" w:hAnsi="新細明體"/>
        </w:rPr>
        <w:t>附件乙　功課輔導班校曆（</w:t>
      </w:r>
      <w:r>
        <w:rPr>
          <w:rFonts w:ascii="新細明體" w:eastAsia="新細明體" w:hAnsi="新細明體"/>
        </w:rPr>
        <w:t xml:space="preserve">2026-09 </w:t>
      </w:r>
      <w:r>
        <w:rPr>
          <w:rFonts w:ascii="新細明體" w:eastAsia="新細明體" w:hAnsi="新細明體"/>
        </w:rPr>
        <w:t>至</w:t>
      </w:r>
      <w:r>
        <w:rPr>
          <w:rFonts w:ascii="新細明體" w:eastAsia="新細明體" w:hAnsi="新細明體"/>
        </w:rPr>
        <w:t xml:space="preserve"> 2027-06</w:t>
      </w:r>
      <w:r>
        <w:rPr>
          <w:rFonts w:ascii="新細明體" w:eastAsia="新細明體" w:hAnsi="新細明體"/>
        </w:rPr>
        <w:t>）</w:t>
      </w:r>
      <w:bookmarkEnd w:id="13"/>
    </w:p>
    <w:p w14:paraId="20CF1F59" w14:textId="77777777" w:rsidR="008F0800" w:rsidRDefault="00A6196D">
      <w:pPr>
        <w:spacing w:after="160" w:line="324" w:lineRule="auto"/>
      </w:pPr>
      <w:r>
        <w:t>下列為本常規學年功課輔導班開放與放假日。功輔與專科班分開校曆，假期不可互套。</w:t>
      </w:r>
    </w:p>
    <w:p w14:paraId="44F256FF" w14:textId="77777777" w:rsidR="008F0800" w:rsidRDefault="00A6196D">
      <w:pPr>
        <w:spacing w:after="160" w:line="324" w:lineRule="auto"/>
      </w:pPr>
      <w:r>
        <w:t>首個開放日：</w:t>
      </w:r>
      <w:r>
        <w:t xml:space="preserve">2026 </w:t>
      </w:r>
      <w:r>
        <w:t>年</w:t>
      </w:r>
      <w:r>
        <w:t xml:space="preserve"> 9 </w:t>
      </w:r>
      <w:r>
        <w:t>月</w:t>
      </w:r>
      <w:r>
        <w:t xml:space="preserve"> 1 </w:t>
      </w:r>
      <w:r>
        <w:t>日（星期二）。最後開放日：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30 </w:t>
      </w:r>
      <w:r>
        <w:t>日（星期三）。</w:t>
      </w:r>
    </w:p>
    <w:p w14:paraId="20006149" w14:textId="77777777" w:rsidR="008F0800" w:rsidRDefault="00A6196D">
      <w:pPr>
        <w:spacing w:after="160" w:line="324" w:lineRule="auto"/>
      </w:pPr>
      <w:r>
        <w:t>功輔營運日子為星期一至五。下列放假日學生不用到本社。</w:t>
      </w:r>
    </w:p>
    <w:p w14:paraId="49A0EF88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功輔放假（合共</w:t>
      </w:r>
      <w:r>
        <w:rPr>
          <w:rFonts w:ascii="新細明體" w:eastAsia="新細明體" w:hAnsi="新細明體"/>
        </w:rPr>
        <w:t xml:space="preserve"> 31 </w:t>
      </w:r>
      <w:r>
        <w:rPr>
          <w:rFonts w:ascii="新細明體" w:eastAsia="新細明體" w:hAnsi="新細明體"/>
        </w:rPr>
        <w:t>日）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F0800" w14:paraId="5C1A9FE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120F38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名稱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DEB6E0" w14:textId="77777777" w:rsidR="008F0800" w:rsidRDefault="00A6196D">
            <w:pPr>
              <w:spacing w:line="288" w:lineRule="auto"/>
            </w:pPr>
            <w:r>
              <w:rPr>
                <w:b/>
                <w:bCs/>
                <w:sz w:val="20"/>
              </w:rPr>
              <w:t>日期</w:t>
            </w:r>
          </w:p>
        </w:tc>
      </w:tr>
      <w:tr w:rsidR="008F0800" w14:paraId="718CCF1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75CD7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中秋節翌日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5838E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26 </w:t>
            </w:r>
            <w:r>
              <w:rPr>
                <w:sz w:val="20"/>
              </w:rPr>
              <w:t>日</w:t>
            </w:r>
          </w:p>
        </w:tc>
      </w:tr>
      <w:tr w:rsidR="008F0800" w14:paraId="05098D6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F25E68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國慶節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1C919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日</w:t>
            </w:r>
          </w:p>
        </w:tc>
      </w:tr>
      <w:tr w:rsidR="008F0800" w14:paraId="6750009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83139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重陽節及翌日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9474C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18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19 </w:t>
            </w:r>
            <w:r>
              <w:rPr>
                <w:sz w:val="20"/>
              </w:rPr>
              <w:t>日（</w:t>
            </w: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日）</w:t>
            </w:r>
          </w:p>
        </w:tc>
      </w:tr>
      <w:tr w:rsidR="008F0800" w14:paraId="5FEC747E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332056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聖誕節假期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6C2C4D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12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22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12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31 </w:t>
            </w:r>
            <w:r>
              <w:rPr>
                <w:sz w:val="20"/>
              </w:rPr>
              <w:t>日（</w:t>
            </w:r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>日）</w:t>
            </w:r>
          </w:p>
        </w:tc>
      </w:tr>
      <w:tr w:rsidR="008F0800" w14:paraId="65CD0F0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3DF38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元旦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B4F94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日</w:t>
            </w:r>
          </w:p>
        </w:tc>
      </w:tr>
      <w:tr w:rsidR="008F0800" w14:paraId="23D2CA78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C7979B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農曆年假期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0FD107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日（</w:t>
            </w:r>
            <w:r>
              <w:rPr>
                <w:sz w:val="20"/>
              </w:rPr>
              <w:t xml:space="preserve">7 </w:t>
            </w:r>
            <w:r>
              <w:rPr>
                <w:sz w:val="20"/>
              </w:rPr>
              <w:t>日）</w:t>
            </w:r>
          </w:p>
        </w:tc>
      </w:tr>
      <w:tr w:rsidR="008F0800" w14:paraId="07BCA46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AE17A9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復活節假期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CEA5D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26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30 </w:t>
            </w:r>
            <w:r>
              <w:rPr>
                <w:sz w:val="20"/>
              </w:rPr>
              <w:t>日（</w:t>
            </w:r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日）</w:t>
            </w:r>
          </w:p>
        </w:tc>
      </w:tr>
      <w:tr w:rsidR="008F0800" w14:paraId="18B46454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FB32DE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清明節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DB64B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日</w:t>
            </w:r>
          </w:p>
        </w:tc>
      </w:tr>
      <w:tr w:rsidR="008F0800" w14:paraId="6781F1D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79B0C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勞動節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806A7C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日</w:t>
            </w:r>
          </w:p>
        </w:tc>
      </w:tr>
      <w:tr w:rsidR="008F0800" w14:paraId="39E15AA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286474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佛誕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A2A6AF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13 </w:t>
            </w:r>
            <w:r>
              <w:rPr>
                <w:sz w:val="20"/>
              </w:rPr>
              <w:t>日</w:t>
            </w:r>
          </w:p>
        </w:tc>
      </w:tr>
      <w:tr w:rsidR="008F0800" w14:paraId="2538C06C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603CD2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>端午節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0A10F1" w14:textId="77777777" w:rsidR="008F0800" w:rsidRDefault="00A6196D">
            <w:pPr>
              <w:spacing w:line="288" w:lineRule="auto"/>
            </w:pP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日</w:t>
            </w:r>
          </w:p>
        </w:tc>
      </w:tr>
    </w:tbl>
    <w:p w14:paraId="0D3AC508" w14:textId="77777777" w:rsidR="008F0800" w:rsidRDefault="008F0800"/>
    <w:p w14:paraId="22A5768F" w14:textId="77777777" w:rsidR="008F0800" w:rsidRDefault="00A6196D">
      <w:pPr>
        <w:pStyle w:val="21"/>
        <w:spacing w:line="288" w:lineRule="auto"/>
      </w:pPr>
      <w:r>
        <w:rPr>
          <w:rFonts w:ascii="新細明體" w:eastAsia="新細明體" w:hAnsi="新細明體"/>
        </w:rPr>
        <w:t>與專科班相異（摘要）</w:t>
      </w:r>
    </w:p>
    <w:p w14:paraId="40C21DB2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29</w:t>
      </w:r>
      <w:r>
        <w:t>、</w:t>
      </w:r>
      <w:r>
        <w:t xml:space="preserve">30 </w:t>
      </w:r>
      <w:r>
        <w:t>日：功輔仍開放；專科班已完課</w:t>
      </w:r>
    </w:p>
    <w:p w14:paraId="71FA1605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重陽：功輔放</w:t>
      </w:r>
      <w:r>
        <w:t xml:space="preserve"> 10 </w:t>
      </w:r>
      <w:r>
        <w:t>月</w:t>
      </w:r>
      <w:r>
        <w:t xml:space="preserve"> 18 </w:t>
      </w:r>
      <w:r>
        <w:t>至</w:t>
      </w:r>
      <w:r>
        <w:t xml:space="preserve"> 19 </w:t>
      </w:r>
      <w:r>
        <w:t>日；專科班只放正日</w:t>
      </w:r>
      <w:r>
        <w:t xml:space="preserve"> 18 </w:t>
      </w:r>
      <w:r>
        <w:t>日，</w:t>
      </w:r>
      <w:r>
        <w:t xml:space="preserve">19 </w:t>
      </w:r>
      <w:r>
        <w:t>日上課</w:t>
      </w:r>
    </w:p>
    <w:p w14:paraId="222BAE49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聖誕：功輔自</w:t>
      </w:r>
      <w:r>
        <w:t xml:space="preserve"> 12 </w:t>
      </w:r>
      <w:r>
        <w:t>月</w:t>
      </w:r>
      <w:r>
        <w:t xml:space="preserve"> 22 </w:t>
      </w:r>
      <w:r>
        <w:t>日起放；專科班自</w:t>
      </w:r>
      <w:r>
        <w:t xml:space="preserve"> 12 </w:t>
      </w:r>
      <w:r>
        <w:t>月</w:t>
      </w:r>
      <w:r>
        <w:t xml:space="preserve"> 25 </w:t>
      </w:r>
      <w:r>
        <w:t>日起放</w:t>
      </w:r>
    </w:p>
    <w:p w14:paraId="00C9F2BA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復活：功輔放</w:t>
      </w:r>
      <w:r>
        <w:t xml:space="preserve"> 3 </w:t>
      </w:r>
      <w:r>
        <w:t>月</w:t>
      </w:r>
      <w:r>
        <w:t xml:space="preserve"> 26 </w:t>
      </w:r>
      <w:r>
        <w:t>至</w:t>
      </w:r>
      <w:r>
        <w:t xml:space="preserve"> 30 </w:t>
      </w:r>
      <w:r>
        <w:t>日；專科班只放</w:t>
      </w:r>
      <w:r>
        <w:t xml:space="preserve"> 29 </w:t>
      </w:r>
      <w:r>
        <w:t>至</w:t>
      </w:r>
      <w:r>
        <w:t xml:space="preserve"> 30 </w:t>
      </w:r>
      <w:r>
        <w:t>日</w:t>
      </w:r>
    </w:p>
    <w:p w14:paraId="5E7172A1" w14:textId="77777777" w:rsidR="008F0800" w:rsidRDefault="00A6196D">
      <w:pPr>
        <w:spacing w:before="20" w:after="80" w:line="324" w:lineRule="auto"/>
        <w:ind w:left="425" w:hanging="227"/>
      </w:pPr>
      <w:r>
        <w:t xml:space="preserve">• </w:t>
      </w:r>
      <w:r>
        <w:t>清明</w:t>
      </w:r>
      <w:r>
        <w:t xml:space="preserve"> 4 </w:t>
      </w:r>
      <w:r>
        <w:t>月</w:t>
      </w:r>
      <w:r>
        <w:t xml:space="preserve"> 5 </w:t>
      </w:r>
      <w:r>
        <w:t>日、勞動節</w:t>
      </w:r>
      <w:r>
        <w:t xml:space="preserve"> 5 </w:t>
      </w:r>
      <w:r>
        <w:t>月</w:t>
      </w:r>
      <w:r>
        <w:t xml:space="preserve"> 1 </w:t>
      </w:r>
      <w:r>
        <w:t>日、佛誕</w:t>
      </w:r>
      <w:r>
        <w:t xml:space="preserve"> 5 </w:t>
      </w:r>
      <w:r>
        <w:t>月</w:t>
      </w:r>
      <w:r>
        <w:t xml:space="preserve"> 13 </w:t>
      </w:r>
      <w:r>
        <w:t>日：功輔放假；專科班非校舍假或課堂如常</w:t>
      </w:r>
    </w:p>
    <w:sectPr w:rsidR="008F0800" w:rsidSect="00034616">
      <w:footerReference w:type="default" r:id="rId8"/>
      <w:footerReference w:type="first" r:id="rId9"/>
      <w:pgSz w:w="11906" w:h="16838"/>
      <w:pgMar w:top="124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EA3841" w14:textId="77777777" w:rsidR="00A6196D" w:rsidRDefault="00A6196D">
      <w:pPr>
        <w:spacing w:after="0" w:line="240" w:lineRule="auto"/>
      </w:pPr>
      <w:r>
        <w:separator/>
      </w:r>
    </w:p>
  </w:endnote>
  <w:endnote w:type="continuationSeparator" w:id="0">
    <w:p w14:paraId="31CB0290" w14:textId="77777777" w:rsidR="00A6196D" w:rsidRDefault="00A61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A5FBF8" w14:textId="77777777" w:rsidR="008F0800" w:rsidRDefault="00A6196D">
    <w:pPr>
      <w:pStyle w:val="a7"/>
      <w:jc w:val="center"/>
    </w:pPr>
    <w:r>
      <w:rPr>
        <w:sz w:val="20"/>
      </w:rPr>
      <w:t xml:space="preserve">—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F22D00" w14:textId="77777777" w:rsidR="008F0800" w:rsidRDefault="008F08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3556C1" w14:textId="77777777" w:rsidR="00A6196D" w:rsidRDefault="00A6196D">
      <w:pPr>
        <w:spacing w:after="0" w:line="240" w:lineRule="auto"/>
      </w:pPr>
      <w:r>
        <w:separator/>
      </w:r>
    </w:p>
  </w:footnote>
  <w:footnote w:type="continuationSeparator" w:id="0">
    <w:p w14:paraId="35B2C80E" w14:textId="77777777" w:rsidR="00A6196D" w:rsidRDefault="00A619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070527">
    <w:abstractNumId w:val="8"/>
  </w:num>
  <w:num w:numId="2" w16cid:durableId="1014965996">
    <w:abstractNumId w:val="6"/>
  </w:num>
  <w:num w:numId="3" w16cid:durableId="1486318564">
    <w:abstractNumId w:val="5"/>
  </w:num>
  <w:num w:numId="4" w16cid:durableId="1010722366">
    <w:abstractNumId w:val="4"/>
  </w:num>
  <w:num w:numId="5" w16cid:durableId="27419820">
    <w:abstractNumId w:val="7"/>
  </w:num>
  <w:num w:numId="6" w16cid:durableId="2116708584">
    <w:abstractNumId w:val="3"/>
  </w:num>
  <w:num w:numId="7" w16cid:durableId="321399758">
    <w:abstractNumId w:val="2"/>
  </w:num>
  <w:num w:numId="8" w16cid:durableId="1055086185">
    <w:abstractNumId w:val="1"/>
  </w:num>
  <w:num w:numId="9" w16cid:durableId="8238546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638"/>
    <w:rsid w:val="0015074B"/>
    <w:rsid w:val="0029639D"/>
    <w:rsid w:val="00326F90"/>
    <w:rsid w:val="008F0800"/>
    <w:rsid w:val="00A6196D"/>
    <w:rsid w:val="00AA1D8D"/>
    <w:rsid w:val="00AB2C4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CC541"/>
  <w14:defaultImageDpi w14:val="300"/>
  <w15:docId w15:val="{E6905593-A145-E44A-9BC3-C7C15AAD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B2C4B"/>
  </w:style>
  <w:style w:type="character" w:styleId="affa">
    <w:name w:val="Hyperlink"/>
    <w:basedOn w:val="a2"/>
    <w:uiPriority w:val="99"/>
    <w:unhideWhenUsed/>
    <w:rsid w:val="00AB2C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6138</Words>
  <Characters>10253</Characters>
  <Application>Microsoft Office Word</Application>
  <DocSecurity>0</DocSecurity>
  <Lines>2563</Lines>
  <Paragraphs>1821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2026-08-24T16:30:00Z</dcterms:modified>
  <cp:category/>
</cp:coreProperties>
</file>