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BC948"/>
    <w:p w14:paraId="502DC194"/>
    <w:p w14:paraId="28D1F503">
      <w:pPr>
        <w:jc w:val="center"/>
        <w:rPr>
          <w:rFonts w:ascii="华文新魏" w:eastAsia="华文新魏"/>
          <w:sz w:val="84"/>
        </w:rPr>
      </w:pPr>
      <w:r>
        <w:rPr>
          <w:rFonts w:ascii="方正小标宋简体" w:eastAsia="方正小标宋简体"/>
          <w:sz w:val="44"/>
          <w:szCs w:val="44"/>
          <w:lang w:val="en-AU"/>
        </w:rPr>
        <w:drawing>
          <wp:inline distT="0" distB="0" distL="114300" distR="114300">
            <wp:extent cx="5273675" cy="19431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4144">
      <w:pPr>
        <w:jc w:val="center"/>
        <w:rPr>
          <w:rFonts w:ascii="华文新魏" w:eastAsia="华文新魏"/>
          <w:sz w:val="84"/>
        </w:rPr>
      </w:pPr>
      <w:r>
        <w:rPr>
          <w:rFonts w:hint="eastAsia" w:ascii="华文新魏" w:eastAsia="华文新魏"/>
          <w:sz w:val="84"/>
        </w:rPr>
        <w:t>I</w:t>
      </w:r>
      <w:r>
        <w:rPr>
          <w:rFonts w:ascii="华文新魏" w:eastAsia="华文新魏"/>
          <w:sz w:val="84"/>
        </w:rPr>
        <w:t>DEC Lab Report</w:t>
      </w:r>
    </w:p>
    <w:p w14:paraId="334B0C54">
      <w:pPr>
        <w:jc w:val="center"/>
        <w:rPr>
          <w:rFonts w:eastAsia="黑体"/>
          <w:sz w:val="44"/>
        </w:rPr>
      </w:pPr>
    </w:p>
    <w:p w14:paraId="011AFEB2">
      <w:pPr>
        <w:spacing w:line="500" w:lineRule="exact"/>
        <w:ind w:firstLine="1600" w:firstLineChars="500"/>
        <w:rPr>
          <w:sz w:val="32"/>
          <w:szCs w:val="32"/>
        </w:rPr>
      </w:pPr>
    </w:p>
    <w:p w14:paraId="3B2C0E47">
      <w:pPr>
        <w:spacing w:line="480" w:lineRule="auto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Course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Title</w:t>
      </w:r>
      <w:r>
        <w:rPr>
          <w:sz w:val="32"/>
          <w:szCs w:val="32"/>
        </w:rPr>
        <w:t xml:space="preserve">      </w:t>
      </w:r>
      <w:r>
        <w:rPr>
          <w:rFonts w:hint="eastAsia"/>
          <w:sz w:val="32"/>
          <w:szCs w:val="32"/>
        </w:rPr>
        <w:t>Advanced Language Programming（C）</w:t>
      </w:r>
    </w:p>
    <w:p w14:paraId="1325A3F8">
      <w:pPr>
        <w:spacing w:line="480" w:lineRule="auto"/>
        <w:jc w:val="left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T</w:t>
      </w:r>
      <w:r>
        <w:rPr>
          <w:sz w:val="32"/>
          <w:szCs w:val="32"/>
        </w:rPr>
        <w:t>opic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 xml:space="preserve">         </w:t>
      </w:r>
      <w:r>
        <w:rPr>
          <w:sz w:val="24"/>
          <w:szCs w:val="24"/>
        </w:rPr>
        <w:t xml:space="preserve">Lab 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 xml:space="preserve"> – </w:t>
      </w:r>
      <w:r>
        <w:rPr>
          <w:rFonts w:hint="eastAsia"/>
          <w:sz w:val="24"/>
          <w:szCs w:val="24"/>
          <w:lang w:val="en-US" w:eastAsia="zh-CN"/>
        </w:rPr>
        <w:t>函数</w:t>
      </w:r>
    </w:p>
    <w:p w14:paraId="7675764E">
      <w:pPr>
        <w:spacing w:line="480" w:lineRule="auto"/>
        <w:jc w:val="left"/>
        <w:rPr>
          <w:rFonts w:hint="eastAsia" w:eastAsia="宋体"/>
          <w:sz w:val="32"/>
          <w:szCs w:val="32"/>
          <w:lang w:eastAsia="zh-CN"/>
        </w:rPr>
      </w:pPr>
      <w:r>
        <w:rPr>
          <w:sz w:val="32"/>
          <w:szCs w:val="32"/>
        </w:rPr>
        <w:t>N</w:t>
      </w:r>
      <w:r>
        <w:rPr>
          <w:rFonts w:hint="eastAsia"/>
          <w:sz w:val="32"/>
          <w:szCs w:val="32"/>
        </w:rPr>
        <w:t xml:space="preserve">ame </w:t>
      </w:r>
      <w:r>
        <w:rPr>
          <w:sz w:val="32"/>
          <w:szCs w:val="32"/>
        </w:rPr>
        <w:t xml:space="preserve">                   </w:t>
      </w:r>
      <w:r>
        <w:rPr>
          <w:rFonts w:hint="eastAsia"/>
          <w:sz w:val="32"/>
          <w:szCs w:val="32"/>
          <w:lang w:val="en-US" w:eastAsia="zh-CN"/>
        </w:rPr>
        <w:t xml:space="preserve">Guo Huangchudi </w:t>
      </w:r>
    </w:p>
    <w:p w14:paraId="15C6AE3C">
      <w:pPr>
        <w:spacing w:line="480" w:lineRule="auto"/>
        <w:jc w:val="left"/>
        <w:rPr>
          <w:rFonts w:hint="default" w:eastAsia="宋体"/>
          <w:sz w:val="30"/>
          <w:lang w:val="en-US" w:eastAsia="zh-CN"/>
        </w:rPr>
      </w:pPr>
      <w:r>
        <w:rPr>
          <w:sz w:val="30"/>
        </w:rPr>
        <w:t>Registration No.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    </w:t>
      </w:r>
      <w:r>
        <w:rPr>
          <w:rFonts w:hint="eastAsia"/>
          <w:sz w:val="30"/>
          <w:lang w:val="en-US" w:eastAsia="zh-CN"/>
        </w:rPr>
        <w:t>322903220（20221815）</w:t>
      </w:r>
    </w:p>
    <w:p w14:paraId="6202C2CD">
      <w:pPr>
        <w:spacing w:line="480" w:lineRule="auto"/>
        <w:jc w:val="left"/>
        <w:rPr>
          <w:rFonts w:hint="eastAsia" w:eastAsia="宋体"/>
          <w:sz w:val="30"/>
          <w:lang w:eastAsia="zh-CN"/>
        </w:rPr>
      </w:pPr>
      <w:r>
        <w:rPr>
          <w:rFonts w:hint="eastAsia"/>
          <w:sz w:val="32"/>
          <w:szCs w:val="32"/>
        </w:rPr>
        <w:t>G</w:t>
      </w:r>
      <w:r>
        <w:rPr>
          <w:sz w:val="32"/>
          <w:szCs w:val="32"/>
        </w:rPr>
        <w:t>rade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            </w:t>
      </w:r>
      <w:r>
        <w:rPr>
          <w:rFonts w:hint="eastAsia"/>
          <w:sz w:val="30"/>
          <w:lang w:val="en-US" w:eastAsia="zh-CN"/>
        </w:rPr>
        <w:t>2022</w:t>
      </w:r>
      <w:r>
        <w:rPr>
          <w:sz w:val="30"/>
        </w:rPr>
        <w:t xml:space="preserve">      </w:t>
      </w:r>
      <w:r>
        <w:rPr>
          <w:rFonts w:hint="eastAsia"/>
          <w:sz w:val="30"/>
          <w:lang w:val="en-US" w:eastAsia="zh-CN"/>
        </w:rPr>
        <w:t xml:space="preserve"> </w:t>
      </w:r>
    </w:p>
    <w:p w14:paraId="7063A005">
      <w:pPr>
        <w:spacing w:line="480" w:lineRule="auto"/>
        <w:jc w:val="left"/>
        <w:rPr>
          <w:rFonts w:hint="default" w:eastAsia="宋体"/>
          <w:sz w:val="30"/>
          <w:lang w:val="en-US" w:eastAsia="zh-CN"/>
        </w:rPr>
      </w:pPr>
      <w:r>
        <w:rPr>
          <w:rFonts w:hint="eastAsia"/>
          <w:sz w:val="32"/>
          <w:szCs w:val="32"/>
        </w:rPr>
        <w:t>M</w:t>
      </w:r>
      <w:r>
        <w:rPr>
          <w:sz w:val="32"/>
          <w:szCs w:val="32"/>
        </w:rPr>
        <w:t>ajor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            </w:t>
      </w:r>
      <w:r>
        <w:rPr>
          <w:rFonts w:hint="eastAsia"/>
          <w:sz w:val="30"/>
          <w:lang w:val="en-US" w:eastAsia="zh-CN"/>
        </w:rPr>
        <w:t xml:space="preserve"> Electronic Commerce</w:t>
      </w:r>
    </w:p>
    <w:p w14:paraId="2BF97224">
      <w:pPr>
        <w:spacing w:line="480" w:lineRule="auto"/>
        <w:jc w:val="left"/>
        <w:rPr>
          <w:sz w:val="30"/>
        </w:rPr>
        <w:sectPr>
          <w:pgSz w:w="11906" w:h="16838"/>
          <w:pgMar w:top="1440" w:right="1800" w:bottom="1440" w:left="1800" w:header="0" w:footer="992" w:gutter="0"/>
          <w:cols w:space="425" w:num="1"/>
          <w:titlePg/>
          <w:docGrid w:type="lines" w:linePitch="312" w:charSpace="0"/>
        </w:sectPr>
      </w:pPr>
      <w:r>
        <w:rPr>
          <w:sz w:val="32"/>
          <w:szCs w:val="32"/>
        </w:rPr>
        <w:t>Date of Completion</w:t>
      </w:r>
      <w:r>
        <w:rPr>
          <w:rFonts w:hint="eastAsia"/>
          <w:sz w:val="30"/>
        </w:rPr>
        <w:t xml:space="preserve">  </w:t>
      </w:r>
      <w:r>
        <w:rPr>
          <w:sz w:val="30"/>
        </w:rPr>
        <w:t xml:space="preserve">       </w:t>
      </w:r>
      <w:r>
        <w:rPr>
          <w:rFonts w:hint="eastAsia"/>
          <w:sz w:val="30"/>
          <w:lang w:val="en-US" w:eastAsia="zh-CN"/>
        </w:rPr>
        <w:t>2024/11/21</w:t>
      </w:r>
      <w:r>
        <w:rPr>
          <w:sz w:val="30"/>
        </w:rPr>
        <w:t xml:space="preserve">    </w:t>
      </w:r>
      <w:r>
        <w:rPr>
          <w:rFonts w:hint="eastAsia"/>
          <w:sz w:val="30"/>
          <w:lang w:val="en-US" w:eastAsia="zh-CN"/>
        </w:rPr>
        <w:t xml:space="preserve"> </w:t>
      </w:r>
      <w:r>
        <w:rPr>
          <w:rFonts w:hint="eastAsia"/>
          <w:sz w:val="30"/>
        </w:rPr>
        <w:t xml:space="preserve">                    </w:t>
      </w:r>
    </w:p>
    <w:p w14:paraId="22DCD761">
      <w:pPr>
        <w:pStyle w:val="5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实验目的</w:t>
      </w:r>
    </w:p>
    <w:p w14:paraId="34BF34B9">
      <w:pPr>
        <w:numPr>
          <w:ilvl w:val="0"/>
          <w:numId w:val="2"/>
        </w:numPr>
        <w:snapToGrid w:val="0"/>
        <w:spacing w:line="30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掌握函数的声明、定义和调用的</w:t>
      </w:r>
      <w:r>
        <w:rPr>
          <w:rFonts w:hint="eastAsia" w:ascii="宋体" w:hAnsi="宋体" w:eastAsia="宋体" w:cs="宋体"/>
        </w:rPr>
        <w:t>基本概念</w:t>
      </w:r>
      <w:r>
        <w:rPr>
          <w:rFonts w:hint="eastAsia" w:ascii="宋体" w:hAnsi="宋体" w:cs="宋体"/>
          <w:lang w:val="en-US" w:eastAsia="zh-CN"/>
        </w:rPr>
        <w:t>以及方法</w:t>
      </w:r>
      <w:r>
        <w:rPr>
          <w:rFonts w:hint="eastAsia" w:ascii="宋体" w:hAnsi="宋体" w:eastAsia="宋体" w:cs="宋体"/>
        </w:rPr>
        <w:t>。</w:t>
      </w:r>
    </w:p>
    <w:p w14:paraId="416D8FC5">
      <w:pPr>
        <w:numPr>
          <w:ilvl w:val="0"/>
          <w:numId w:val="2"/>
        </w:numPr>
        <w:snapToGrid w:val="0"/>
        <w:spacing w:line="30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了解全局变量和局部变量的定义及作用域。</w:t>
      </w:r>
    </w:p>
    <w:p w14:paraId="77BDD275">
      <w:pPr>
        <w:numPr>
          <w:ilvl w:val="0"/>
          <w:numId w:val="0"/>
        </w:numPr>
        <w:snapToGrid w:val="0"/>
        <w:spacing w:line="300" w:lineRule="auto"/>
        <w:ind w:leftChars="0"/>
        <w:rPr>
          <w:rFonts w:hint="eastAsia" w:ascii="宋体" w:hAnsi="宋体" w:eastAsia="宋体" w:cs="宋体"/>
          <w:lang w:val="en-US" w:eastAsia="zh-CN"/>
        </w:rPr>
      </w:pPr>
    </w:p>
    <w:p w14:paraId="75B33DD4">
      <w:pPr>
        <w:pStyle w:val="5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实验设备要求</w:t>
      </w:r>
    </w:p>
    <w:p w14:paraId="10414D1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装有</w:t>
      </w:r>
      <w:r>
        <w:t xml:space="preserve"> Dev-C++</w:t>
      </w:r>
      <w:r>
        <w:rPr>
          <w:rFonts w:hint="eastAsia"/>
          <w:lang w:val="en-US" w:eastAsia="zh-CN"/>
        </w:rPr>
        <w:t xml:space="preserve"> 软件的电脑</w:t>
      </w:r>
    </w:p>
    <w:p w14:paraId="4E663BB2"/>
    <w:p w14:paraId="5656C5E6">
      <w:pPr>
        <w:pStyle w:val="5"/>
        <w:numPr>
          <w:ilvl w:val="0"/>
          <w:numId w:val="1"/>
        </w:numPr>
        <w:spacing w:line="360" w:lineRule="auto"/>
        <w:rPr>
          <w:rFonts w:hint="eastAsia"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实验题目</w:t>
      </w:r>
    </w:p>
    <w:p w14:paraId="37A2685D">
      <w:pPr>
        <w:numPr>
          <w:ilvl w:val="0"/>
          <w:numId w:val="3"/>
        </w:num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使用函数求奇数和</w:t>
      </w:r>
    </w:p>
    <w:p w14:paraId="6156DC3D">
      <w:pPr>
        <w:rPr>
          <w:rFonts w:hint="eastAsia"/>
          <w:b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题目描述：</w:t>
      </w:r>
      <w:r>
        <w:rPr>
          <w:rFonts w:hint="eastAsia"/>
          <w:b w:val="0"/>
          <w:bCs/>
          <w:lang w:val="en-US" w:eastAsia="zh-CN"/>
        </w:rPr>
        <w:t>输入一批正整数（以零或者负数作为结束标志），求其中的奇数和。要求定义和调用函数even(n)判断数的奇偶性，当n为偶数时返回1，否则返回0。试编写相应程序。</w:t>
      </w:r>
    </w:p>
    <w:p w14:paraId="03D95174">
      <w:pPr>
        <w:numPr>
          <w:ilvl w:val="0"/>
          <w:numId w:val="0"/>
        </w:numPr>
        <w:ind w:leftChars="0"/>
        <w:rPr>
          <w:rFonts w:hint="eastAsia"/>
          <w:b w:val="0"/>
          <w:bCs/>
          <w:lang w:val="en-US" w:eastAsia="zh-CN"/>
        </w:rPr>
      </w:pPr>
    </w:p>
    <w:p w14:paraId="21E20935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复数运算</w:t>
      </w:r>
    </w:p>
    <w:p w14:paraId="0A1DF71C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题目描述：</w:t>
      </w:r>
      <w:r>
        <w:rPr>
          <w:rFonts w:hint="eastAsia" w:ascii="宋体" w:hAnsi="宋体" w:cs="宋体"/>
          <w:b w:val="0"/>
          <w:bCs/>
          <w:lang w:val="en-US" w:eastAsia="zh-CN"/>
        </w:rPr>
        <w:t>计算2个复数之和与之积。分别输入2个复数的实部与虚部，用函数实现计算2个复数之和与之积。若2个复数分别为：c1=x1+y1i , c2=x2+y2i，则：</w:t>
      </w:r>
    </w:p>
    <w:p w14:paraId="5B89C129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lang w:val="en-US" w:eastAsia="zh-CN"/>
        </w:rPr>
      </w:pPr>
      <w:r>
        <w:rPr>
          <w:rFonts w:hint="eastAsia" w:ascii="宋体" w:hAnsi="宋体" w:cs="宋体"/>
          <w:b w:val="0"/>
          <w:bCs/>
          <w:lang w:val="en-US" w:eastAsia="zh-CN"/>
        </w:rPr>
        <w:tab/>
      </w:r>
      <w:r>
        <w:rPr>
          <w:rFonts w:hint="eastAsia" w:ascii="宋体" w:hAnsi="宋体" w:cs="宋体"/>
          <w:b w:val="0"/>
          <w:bCs/>
          <w:lang w:val="en-US" w:eastAsia="zh-CN"/>
        </w:rPr>
        <w:tab/>
      </w:r>
      <w:r>
        <w:rPr>
          <w:rFonts w:hint="eastAsia" w:ascii="宋体" w:hAnsi="宋体" w:cs="宋体"/>
          <w:b w:val="0"/>
          <w:bCs/>
          <w:lang w:val="en-US" w:eastAsia="zh-CN"/>
        </w:rPr>
        <w:t>c1+c2 = (x1+x2) + (y1+y2)i</w:t>
      </w:r>
      <w:r>
        <w:rPr>
          <w:rFonts w:hint="eastAsia" w:ascii="宋体" w:hAnsi="宋体" w:cs="宋体"/>
          <w:b w:val="0"/>
          <w:bCs/>
          <w:lang w:val="en-US" w:eastAsia="zh-CN"/>
        </w:rPr>
        <w:tab/>
      </w:r>
    </w:p>
    <w:p w14:paraId="37E89288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lang w:val="en-US" w:eastAsia="zh-CN"/>
        </w:rPr>
      </w:pPr>
      <w:r>
        <w:rPr>
          <w:rFonts w:hint="eastAsia" w:ascii="宋体" w:hAnsi="宋体" w:cs="宋体"/>
          <w:b w:val="0"/>
          <w:bCs/>
          <w:lang w:val="en-US" w:eastAsia="zh-CN"/>
        </w:rPr>
        <w:tab/>
      </w:r>
      <w:r>
        <w:rPr>
          <w:rFonts w:hint="eastAsia" w:ascii="宋体" w:hAnsi="宋体" w:cs="宋体"/>
          <w:b w:val="0"/>
          <w:bCs/>
          <w:lang w:val="en-US" w:eastAsia="zh-CN"/>
        </w:rPr>
        <w:tab/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c1*c2 = (x1*x2-y1*y2) + (x1*y2+x2*y1)i </w:t>
      </w:r>
    </w:p>
    <w:p w14:paraId="7162794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0000FF"/>
          <w:lang w:val="en-US" w:eastAsia="zh-CN"/>
        </w:rPr>
        <w:t>算法参考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书本P.</w:t>
      </w:r>
      <w:r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111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例题</w:t>
      </w:r>
      <w:r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-</w:t>
      </w:r>
      <w:r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。</w:t>
      </w:r>
    </w:p>
    <w:p w14:paraId="185DFC25">
      <w:pPr>
        <w:rPr>
          <w:rFonts w:hint="default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br w:type="page"/>
      </w:r>
    </w:p>
    <w:p w14:paraId="703AE2D7">
      <w:pPr>
        <w:pStyle w:val="5"/>
        <w:numPr>
          <w:ilvl w:val="0"/>
          <w:numId w:val="1"/>
        </w:numPr>
        <w:spacing w:line="360" w:lineRule="auto"/>
        <w:rPr>
          <w:rFonts w:hint="eastAsia"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实验结果</w:t>
      </w:r>
    </w:p>
    <w:p w14:paraId="57D6F6EC">
      <w:pPr>
        <w:numPr>
          <w:ilvl w:val="0"/>
          <w:numId w:val="4"/>
        </w:num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使用函数求奇数和</w:t>
      </w:r>
    </w:p>
    <w:p w14:paraId="2FFA0F0A">
      <w:pPr>
        <w:rPr>
          <w:rFonts w:hint="eastAsia"/>
          <w:b/>
          <w:lang w:val="en-US" w:eastAsia="zh-CN"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1F71653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5987F74C">
      <w:pPr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5268595" cy="4563745"/>
            <wp:effectExtent l="0" t="0" r="1905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7FBF6E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3C7049BC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5AD3A63D">
      <w:pPr>
        <w:rPr>
          <w:rFonts w:hint="default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3421380" cy="1649095"/>
            <wp:effectExtent l="0" t="0" r="762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br w:type="page"/>
      </w:r>
    </w:p>
    <w:p w14:paraId="7121DA72">
      <w:pPr>
        <w:numPr>
          <w:ilvl w:val="0"/>
          <w:numId w:val="4"/>
        </w:numPr>
        <w:snapToGrid w:val="0"/>
        <w:spacing w:line="300" w:lineRule="auto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复数运算</w:t>
      </w:r>
    </w:p>
    <w:p w14:paraId="271D1D44">
      <w:pPr>
        <w:rPr>
          <w:rFonts w:hint="eastAsia"/>
          <w:b/>
          <w:lang w:val="en-US" w:eastAsia="zh-CN"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39108CC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40659A0A">
      <w:pPr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5268595" cy="4498340"/>
            <wp:effectExtent l="0" t="0" r="190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DA05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0E0DB58B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1182F764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64785" cy="119062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46CA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7361D"/>
    <w:multiLevelType w:val="multilevel"/>
    <w:tmpl w:val="97B7361D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CC5C4DDC"/>
    <w:multiLevelType w:val="singleLevel"/>
    <w:tmpl w:val="CC5C4DD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F1663CE"/>
    <w:multiLevelType w:val="singleLevel"/>
    <w:tmpl w:val="DF1663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18285C6"/>
    <w:multiLevelType w:val="singleLevel"/>
    <w:tmpl w:val="318285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5OTc4NWU3NDU2ZTYyY2Q5MjYyN2VlMmYyNzgwODYifQ=="/>
  </w:docVars>
  <w:rsids>
    <w:rsidRoot w:val="763F424B"/>
    <w:rsid w:val="0A4C0AFC"/>
    <w:rsid w:val="0CBC360C"/>
    <w:rsid w:val="136B7D34"/>
    <w:rsid w:val="13B00B7C"/>
    <w:rsid w:val="1C8C67EA"/>
    <w:rsid w:val="32173158"/>
    <w:rsid w:val="367847B5"/>
    <w:rsid w:val="4E661EA1"/>
    <w:rsid w:val="4F9B0D6F"/>
    <w:rsid w:val="64457565"/>
    <w:rsid w:val="6B5C7AA3"/>
    <w:rsid w:val="6BE97975"/>
    <w:rsid w:val="763F424B"/>
    <w:rsid w:val="78E33CB8"/>
    <w:rsid w:val="7B656D04"/>
    <w:rsid w:val="7EE5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  <w:style w:type="paragraph" w:styleId="5">
    <w:name w:val="List Paragraph"/>
    <w:basedOn w:val="1"/>
    <w:qFormat/>
    <w:uiPriority w:val="34"/>
    <w:pPr>
      <w:ind w:left="720"/>
      <w:contextualSpacing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363</Words>
  <Characters>559</Characters>
  <Lines>0</Lines>
  <Paragraphs>0</Paragraphs>
  <TotalTime>52</TotalTime>
  <ScaleCrop>false</ScaleCrop>
  <LinksUpToDate>false</LinksUpToDate>
  <CharactersWithSpaces>737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2024-09-04T07:03:00Z</dcterms:created>
  <dc:creator>青青青青</dc:creator>
  <cp:lastModifiedBy>Judy</cp:lastModifiedBy>
  <dcterms:modified xsi:type="dcterms:W3CDTF">2024-11-21T15:23:43Z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74166AAC4AB9417CA9892D8D74D82C02_13</vt:lpwstr>
  </property>
</Properties>
</file>