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BC948"/>
    <w:p w14:paraId="502DC194"/>
    <w:p w14:paraId="28D1F503">
      <w:pPr>
        <w:jc w:val="center"/>
        <w:rPr>
          <w:rFonts w:ascii="华文新魏" w:eastAsia="华文新魏"/>
          <w:sz w:val="84"/>
        </w:rPr>
      </w:pPr>
      <w:r>
        <w:rPr>
          <w:rFonts w:ascii="方正小标宋简体" w:eastAsia="方正小标宋简体"/>
          <w:sz w:val="44"/>
          <w:szCs w:val="44"/>
          <w:lang w:val="en-AU"/>
        </w:rPr>
        <w:drawing>
          <wp:inline distT="0" distB="0" distL="114300" distR="114300">
            <wp:extent cx="5273675" cy="194310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74144">
      <w:pPr>
        <w:jc w:val="center"/>
        <w:rPr>
          <w:rFonts w:ascii="华文新魏" w:eastAsia="华文新魏"/>
          <w:sz w:val="84"/>
        </w:rPr>
      </w:pPr>
      <w:r>
        <w:rPr>
          <w:rFonts w:hint="eastAsia" w:ascii="华文新魏" w:eastAsia="华文新魏"/>
          <w:sz w:val="84"/>
        </w:rPr>
        <w:t>I</w:t>
      </w:r>
      <w:r>
        <w:rPr>
          <w:rFonts w:ascii="华文新魏" w:eastAsia="华文新魏"/>
          <w:sz w:val="84"/>
        </w:rPr>
        <w:t>DEC Lab Report</w:t>
      </w:r>
    </w:p>
    <w:p w14:paraId="334B0C54">
      <w:pPr>
        <w:jc w:val="center"/>
        <w:rPr>
          <w:rFonts w:eastAsia="黑体"/>
          <w:sz w:val="44"/>
        </w:rPr>
      </w:pPr>
    </w:p>
    <w:p w14:paraId="011AFEB2">
      <w:pPr>
        <w:spacing w:line="500" w:lineRule="exact"/>
        <w:ind w:firstLine="1600" w:firstLineChars="500"/>
        <w:rPr>
          <w:sz w:val="32"/>
          <w:szCs w:val="32"/>
        </w:rPr>
      </w:pPr>
    </w:p>
    <w:p w14:paraId="3B2C0E47">
      <w:pPr>
        <w:spacing w:line="480" w:lineRule="auto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Course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Title</w:t>
      </w:r>
      <w:r>
        <w:rPr>
          <w:sz w:val="32"/>
          <w:szCs w:val="32"/>
        </w:rPr>
        <w:t xml:space="preserve">      </w:t>
      </w:r>
      <w:r>
        <w:rPr>
          <w:rFonts w:hint="eastAsia"/>
          <w:sz w:val="32"/>
          <w:szCs w:val="32"/>
        </w:rPr>
        <w:t>Advanced Language Programming（C）</w:t>
      </w:r>
    </w:p>
    <w:p w14:paraId="1325A3F8">
      <w:pPr>
        <w:spacing w:line="480" w:lineRule="auto"/>
        <w:jc w:val="left"/>
        <w:rPr>
          <w:rFonts w:hint="eastAsia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T</w:t>
      </w:r>
      <w:r>
        <w:rPr>
          <w:sz w:val="32"/>
          <w:szCs w:val="32"/>
        </w:rPr>
        <w:t>opic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    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 xml:space="preserve">         </w:t>
      </w:r>
      <w:r>
        <w:rPr>
          <w:sz w:val="24"/>
          <w:szCs w:val="24"/>
        </w:rPr>
        <w:t xml:space="preserve">Lab 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sz w:val="24"/>
          <w:szCs w:val="24"/>
        </w:rPr>
        <w:t xml:space="preserve"> – </w:t>
      </w:r>
      <w:r>
        <w:rPr>
          <w:rFonts w:hint="eastAsia"/>
          <w:sz w:val="24"/>
          <w:szCs w:val="24"/>
          <w:lang w:val="en-US" w:eastAsia="zh-CN"/>
        </w:rPr>
        <w:t>数组</w:t>
      </w:r>
    </w:p>
    <w:p w14:paraId="7675764E">
      <w:pPr>
        <w:spacing w:line="480" w:lineRule="auto"/>
        <w:jc w:val="left"/>
        <w:rPr>
          <w:rFonts w:hint="default" w:eastAsia="宋体"/>
          <w:sz w:val="32"/>
          <w:szCs w:val="32"/>
          <w:lang w:val="en-US" w:eastAsia="zh-CN"/>
        </w:rPr>
      </w:pPr>
      <w:r>
        <w:rPr>
          <w:sz w:val="32"/>
          <w:szCs w:val="32"/>
        </w:rPr>
        <w:t>N</w:t>
      </w:r>
      <w:r>
        <w:rPr>
          <w:rFonts w:hint="eastAsia"/>
          <w:sz w:val="32"/>
          <w:szCs w:val="32"/>
        </w:rPr>
        <w:t xml:space="preserve">ame </w:t>
      </w:r>
      <w:r>
        <w:rPr>
          <w:sz w:val="32"/>
          <w:szCs w:val="32"/>
        </w:rPr>
        <w:t xml:space="preserve">                   </w:t>
      </w:r>
      <w:r>
        <w:rPr>
          <w:rFonts w:hint="eastAsia"/>
          <w:sz w:val="32"/>
          <w:szCs w:val="32"/>
          <w:lang w:val="en-US" w:eastAsia="zh-CN"/>
        </w:rPr>
        <w:t xml:space="preserve"> Guo Huangchudi</w:t>
      </w:r>
    </w:p>
    <w:p w14:paraId="15C6AE3C">
      <w:pPr>
        <w:spacing w:line="480" w:lineRule="auto"/>
        <w:jc w:val="left"/>
        <w:rPr>
          <w:rFonts w:hint="eastAsia" w:eastAsia="宋体"/>
          <w:sz w:val="30"/>
          <w:lang w:eastAsia="zh-CN"/>
        </w:rPr>
      </w:pPr>
      <w:r>
        <w:rPr>
          <w:sz w:val="30"/>
        </w:rPr>
        <w:t>Registration No.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        </w:t>
      </w:r>
      <w:r>
        <w:rPr>
          <w:rFonts w:hint="eastAsia"/>
          <w:sz w:val="30"/>
          <w:lang w:val="en-US" w:eastAsia="zh-CN"/>
        </w:rPr>
        <w:t>3222903220/20221815</w:t>
      </w:r>
      <w:r>
        <w:rPr>
          <w:sz w:val="30"/>
        </w:rPr>
        <w:t xml:space="preserve">     </w:t>
      </w:r>
      <w:r>
        <w:rPr>
          <w:rFonts w:hint="eastAsia"/>
          <w:sz w:val="30"/>
          <w:lang w:val="en-US" w:eastAsia="zh-CN"/>
        </w:rPr>
        <w:t xml:space="preserve"> </w:t>
      </w:r>
    </w:p>
    <w:p w14:paraId="6202C2CD">
      <w:pPr>
        <w:spacing w:line="480" w:lineRule="auto"/>
        <w:jc w:val="left"/>
        <w:rPr>
          <w:rFonts w:hint="eastAsia" w:eastAsia="宋体"/>
          <w:sz w:val="30"/>
          <w:lang w:eastAsia="zh-CN"/>
        </w:rPr>
      </w:pPr>
      <w:r>
        <w:rPr>
          <w:rFonts w:hint="eastAsia"/>
          <w:sz w:val="32"/>
          <w:szCs w:val="32"/>
        </w:rPr>
        <w:t>G</w:t>
      </w:r>
      <w:r>
        <w:rPr>
          <w:sz w:val="32"/>
          <w:szCs w:val="32"/>
        </w:rPr>
        <w:t>rade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             </w:t>
      </w:r>
      <w:r>
        <w:rPr>
          <w:rFonts w:hint="eastAsia"/>
          <w:sz w:val="30"/>
          <w:lang w:val="en-US" w:eastAsia="zh-CN"/>
        </w:rPr>
        <w:t>2022</w:t>
      </w:r>
      <w:r>
        <w:rPr>
          <w:sz w:val="30"/>
        </w:rPr>
        <w:t xml:space="preserve">           </w:t>
      </w:r>
      <w:r>
        <w:rPr>
          <w:rFonts w:hint="eastAsia"/>
          <w:sz w:val="30"/>
          <w:lang w:val="en-US" w:eastAsia="zh-CN"/>
        </w:rPr>
        <w:t xml:space="preserve"> </w:t>
      </w:r>
    </w:p>
    <w:p w14:paraId="7063A005">
      <w:pPr>
        <w:spacing w:line="480" w:lineRule="auto"/>
        <w:jc w:val="left"/>
        <w:rPr>
          <w:rFonts w:hint="eastAsia" w:eastAsia="宋体"/>
          <w:sz w:val="30"/>
          <w:lang w:eastAsia="zh-CN"/>
        </w:rPr>
      </w:pPr>
      <w:r>
        <w:rPr>
          <w:rFonts w:hint="eastAsia"/>
          <w:sz w:val="32"/>
          <w:szCs w:val="32"/>
        </w:rPr>
        <w:t>M</w:t>
      </w:r>
      <w:r>
        <w:rPr>
          <w:sz w:val="32"/>
          <w:szCs w:val="32"/>
        </w:rPr>
        <w:t>ajor</w:t>
      </w:r>
      <w:r>
        <w:rPr>
          <w:rFonts w:hint="eastAsia"/>
          <w:sz w:val="30"/>
        </w:rPr>
        <w:t xml:space="preserve"> </w:t>
      </w:r>
      <w:r>
        <w:rPr>
          <w:sz w:val="30"/>
        </w:rPr>
        <w:t xml:space="preserve">              </w:t>
      </w:r>
      <w:r>
        <w:rPr>
          <w:rFonts w:hint="eastAsia"/>
          <w:sz w:val="30"/>
          <w:lang w:val="en-US" w:eastAsia="zh-CN"/>
        </w:rPr>
        <w:t>Electric Commerce</w:t>
      </w:r>
      <w:r>
        <w:rPr>
          <w:sz w:val="30"/>
        </w:rPr>
        <w:t xml:space="preserve">      </w:t>
      </w:r>
      <w:r>
        <w:rPr>
          <w:rFonts w:hint="eastAsia"/>
          <w:sz w:val="30"/>
          <w:lang w:val="en-US" w:eastAsia="zh-CN"/>
        </w:rPr>
        <w:t xml:space="preserve"> </w:t>
      </w:r>
    </w:p>
    <w:p w14:paraId="2AE07571">
      <w:pPr>
        <w:spacing w:line="480" w:lineRule="auto"/>
        <w:jc w:val="left"/>
        <w:rPr>
          <w:sz w:val="30"/>
        </w:rPr>
        <w:sectPr>
          <w:pgSz w:w="11906" w:h="16838"/>
          <w:pgMar w:top="1440" w:right="1800" w:bottom="1440" w:left="1800" w:header="0" w:footer="992" w:gutter="0"/>
          <w:cols w:space="425" w:num="1"/>
          <w:titlePg/>
          <w:docGrid w:type="lines" w:linePitch="312" w:charSpace="0"/>
        </w:sectPr>
      </w:pPr>
      <w:r>
        <w:rPr>
          <w:sz w:val="32"/>
          <w:szCs w:val="32"/>
        </w:rPr>
        <w:t>Date of Completion</w:t>
      </w:r>
      <w:r>
        <w:rPr>
          <w:rFonts w:hint="eastAsia"/>
          <w:sz w:val="30"/>
        </w:rPr>
        <w:t xml:space="preserve">  </w:t>
      </w:r>
      <w:r>
        <w:rPr>
          <w:sz w:val="30"/>
        </w:rPr>
        <w:t xml:space="preserve">     </w:t>
      </w:r>
      <w:r>
        <w:rPr>
          <w:rFonts w:hint="eastAsia"/>
          <w:sz w:val="30"/>
          <w:lang w:val="en-US" w:eastAsia="zh-CN"/>
        </w:rPr>
        <w:t>2024/12/15</w:t>
      </w:r>
      <w:r>
        <w:rPr>
          <w:sz w:val="30"/>
        </w:rPr>
        <w:t xml:space="preserve">      </w:t>
      </w:r>
      <w:r>
        <w:rPr>
          <w:rFonts w:hint="eastAsia"/>
          <w:sz w:val="30"/>
          <w:lang w:val="en-US" w:eastAsia="zh-CN"/>
        </w:rPr>
        <w:t xml:space="preserve"> </w:t>
      </w:r>
      <w:r>
        <w:rPr>
          <w:rFonts w:hint="eastAsia"/>
          <w:sz w:val="30"/>
        </w:rPr>
        <w:t xml:space="preserve">                    </w:t>
      </w:r>
    </w:p>
    <w:p w14:paraId="22DCD761">
      <w:pPr>
        <w:pStyle w:val="6"/>
        <w:numPr>
          <w:ilvl w:val="0"/>
          <w:numId w:val="1"/>
        </w:numPr>
        <w:spacing w:line="360" w:lineRule="auto"/>
        <w:rPr>
          <w:rFonts w:ascii="Times New Roman" w:hAnsi="宋体"/>
          <w:b/>
          <w:sz w:val="24"/>
          <w:szCs w:val="24"/>
        </w:rPr>
      </w:pPr>
      <w:r>
        <w:rPr>
          <w:rFonts w:hint="eastAsia" w:ascii="Times New Roman" w:hAnsi="宋体"/>
          <w:b/>
          <w:sz w:val="24"/>
          <w:szCs w:val="24"/>
          <w:lang w:val="en-US" w:eastAsia="zh-CN"/>
        </w:rPr>
        <w:t>实验目的</w:t>
      </w:r>
    </w:p>
    <w:p w14:paraId="6B22C127">
      <w:pPr>
        <w:numPr>
          <w:ilvl w:val="0"/>
          <w:numId w:val="2"/>
        </w:numPr>
        <w:snapToGrid w:val="0"/>
        <w:spacing w:line="300" w:lineRule="auto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熟悉数组和字符串</w:t>
      </w:r>
      <w:r>
        <w:rPr>
          <w:rFonts w:hint="eastAsia" w:ascii="宋体" w:hAnsi="宋体" w:cs="宋体"/>
          <w:lang w:val="en-US" w:eastAsia="zh-CN"/>
        </w:rPr>
        <w:t>的</w:t>
      </w:r>
      <w:r>
        <w:rPr>
          <w:rFonts w:hint="eastAsia" w:ascii="宋体" w:hAnsi="宋体" w:eastAsia="宋体" w:cs="宋体"/>
        </w:rPr>
        <w:t>基本概念</w:t>
      </w:r>
      <w:r>
        <w:rPr>
          <w:rFonts w:hint="eastAsia" w:ascii="宋体" w:hAnsi="宋体" w:cs="宋体"/>
          <w:lang w:eastAsia="zh-CN"/>
        </w:rPr>
        <w:t>；</w:t>
      </w:r>
    </w:p>
    <w:p w14:paraId="52AFFDF8">
      <w:pPr>
        <w:numPr>
          <w:ilvl w:val="0"/>
          <w:numId w:val="2"/>
        </w:numPr>
        <w:snapToGrid w:val="0"/>
        <w:spacing w:line="300" w:lineRule="auto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掌握</w:t>
      </w:r>
      <w:r>
        <w:rPr>
          <w:rFonts w:hint="eastAsia" w:ascii="宋体" w:hAnsi="宋体" w:cs="宋体"/>
          <w:lang w:val="en-US" w:eastAsia="zh-CN"/>
        </w:rPr>
        <w:t>一维数组和二维</w:t>
      </w:r>
      <w:r>
        <w:rPr>
          <w:rFonts w:hint="eastAsia" w:ascii="宋体" w:hAnsi="宋体" w:eastAsia="宋体" w:cs="宋体"/>
        </w:rPr>
        <w:t>数组</w:t>
      </w:r>
      <w:r>
        <w:rPr>
          <w:rFonts w:hint="eastAsia" w:ascii="宋体" w:hAnsi="宋体" w:cs="宋体"/>
          <w:lang w:val="en-US" w:eastAsia="zh-CN"/>
        </w:rPr>
        <w:t>元素</w:t>
      </w:r>
      <w:r>
        <w:rPr>
          <w:rFonts w:hint="eastAsia" w:ascii="宋体" w:hAnsi="宋体" w:eastAsia="宋体" w:cs="宋体"/>
        </w:rPr>
        <w:t>的初始化与</w:t>
      </w:r>
      <w:r>
        <w:rPr>
          <w:rFonts w:hint="eastAsia" w:ascii="宋体" w:hAnsi="宋体" w:cs="宋体"/>
          <w:lang w:val="en-US" w:eastAsia="zh-CN"/>
        </w:rPr>
        <w:t>处理方法</w:t>
      </w:r>
      <w:r>
        <w:rPr>
          <w:rFonts w:hint="eastAsia" w:ascii="宋体" w:hAnsi="宋体" w:cs="宋体"/>
          <w:lang w:eastAsia="zh-CN"/>
        </w:rPr>
        <w:t>；</w:t>
      </w:r>
    </w:p>
    <w:p w14:paraId="6A51F077">
      <w:pPr>
        <w:numPr>
          <w:ilvl w:val="0"/>
          <w:numId w:val="2"/>
        </w:numPr>
        <w:snapToGrid w:val="0"/>
        <w:spacing w:line="300" w:lineRule="auto"/>
        <w:ind w:left="425" w:leftChars="0" w:hanging="425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掌握</w:t>
      </w:r>
      <w:r>
        <w:rPr>
          <w:rFonts w:hint="eastAsia" w:ascii="宋体" w:hAnsi="宋体" w:eastAsia="宋体" w:cs="宋体"/>
        </w:rPr>
        <w:t>使用数组</w:t>
      </w:r>
      <w:r>
        <w:rPr>
          <w:rFonts w:hint="eastAsia" w:ascii="宋体" w:hAnsi="宋体" w:cs="宋体"/>
          <w:lang w:eastAsia="zh-CN"/>
        </w:rPr>
        <w:t>、</w:t>
      </w:r>
      <w:r>
        <w:rPr>
          <w:rFonts w:hint="eastAsia" w:ascii="宋体" w:hAnsi="宋体" w:cs="宋体"/>
          <w:lang w:val="en-US" w:eastAsia="zh-CN"/>
        </w:rPr>
        <w:t>字符串</w:t>
      </w:r>
      <w:r>
        <w:rPr>
          <w:rFonts w:hint="eastAsia" w:ascii="宋体" w:hAnsi="宋体" w:eastAsia="宋体" w:cs="宋体"/>
        </w:rPr>
        <w:t>来编写程序</w:t>
      </w:r>
      <w:r>
        <w:rPr>
          <w:rFonts w:hint="eastAsia" w:ascii="宋体" w:hAnsi="宋体" w:cs="宋体"/>
          <w:lang w:val="en-US" w:eastAsia="zh-CN"/>
        </w:rPr>
        <w:t>；</w:t>
      </w:r>
    </w:p>
    <w:p w14:paraId="590BD272">
      <w:pPr>
        <w:numPr>
          <w:ilvl w:val="0"/>
          <w:numId w:val="0"/>
        </w:numPr>
        <w:snapToGrid w:val="0"/>
        <w:spacing w:line="300" w:lineRule="auto"/>
        <w:ind w:leftChars="0"/>
        <w:rPr>
          <w:rFonts w:hint="eastAsia" w:ascii="宋体" w:hAnsi="宋体" w:eastAsia="宋体" w:cs="宋体"/>
        </w:rPr>
      </w:pPr>
    </w:p>
    <w:p w14:paraId="75B33DD4">
      <w:pPr>
        <w:pStyle w:val="6"/>
        <w:numPr>
          <w:ilvl w:val="0"/>
          <w:numId w:val="1"/>
        </w:numPr>
        <w:spacing w:line="360" w:lineRule="auto"/>
        <w:rPr>
          <w:rFonts w:ascii="Times New Roman" w:hAnsi="宋体"/>
          <w:b/>
          <w:sz w:val="24"/>
          <w:szCs w:val="24"/>
        </w:rPr>
      </w:pPr>
      <w:r>
        <w:rPr>
          <w:rFonts w:hint="eastAsia" w:ascii="Times New Roman" w:hAnsi="宋体"/>
          <w:b/>
          <w:sz w:val="24"/>
          <w:szCs w:val="24"/>
          <w:lang w:val="en-US" w:eastAsia="zh-CN"/>
        </w:rPr>
        <w:t>实验设备要求</w:t>
      </w:r>
    </w:p>
    <w:p w14:paraId="10414D1C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装有</w:t>
      </w:r>
      <w:r>
        <w:t xml:space="preserve"> Dev-C++</w:t>
      </w:r>
      <w:r>
        <w:rPr>
          <w:rFonts w:hint="eastAsia"/>
          <w:lang w:val="en-US" w:eastAsia="zh-CN"/>
        </w:rPr>
        <w:t xml:space="preserve"> 软件的电脑</w:t>
      </w:r>
    </w:p>
    <w:p w14:paraId="4E663BB2"/>
    <w:p w14:paraId="5656C5E6">
      <w:pPr>
        <w:pStyle w:val="6"/>
        <w:numPr>
          <w:ilvl w:val="0"/>
          <w:numId w:val="1"/>
        </w:numPr>
        <w:spacing w:line="360" w:lineRule="auto"/>
        <w:rPr>
          <w:rFonts w:hint="eastAsia" w:ascii="Times New Roman" w:hAnsi="宋体"/>
          <w:b/>
          <w:sz w:val="24"/>
          <w:szCs w:val="24"/>
        </w:rPr>
      </w:pPr>
      <w:r>
        <w:rPr>
          <w:rFonts w:hint="eastAsia" w:ascii="Times New Roman" w:hAnsi="宋体"/>
          <w:b/>
          <w:sz w:val="24"/>
          <w:szCs w:val="24"/>
          <w:lang w:val="en-US" w:eastAsia="zh-CN"/>
        </w:rPr>
        <w:t>实验题目</w:t>
      </w:r>
    </w:p>
    <w:p w14:paraId="37A2685D">
      <w:pPr>
        <w:numPr>
          <w:ilvl w:val="0"/>
          <w:numId w:val="3"/>
        </w:num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冒泡排序</w:t>
      </w:r>
    </w:p>
    <w:p w14:paraId="7A3D8CA4">
      <w:pPr>
        <w:rPr>
          <w:rFonts w:hint="default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题目描述：</w:t>
      </w:r>
      <w:r>
        <w:rPr>
          <w:rFonts w:hint="eastAsia"/>
          <w:b w:val="0"/>
          <w:bCs/>
          <w:lang w:val="en-US" w:eastAsia="zh-CN"/>
        </w:rPr>
        <w:t>在待排序的一组数中，将相邻的两个数进行比较，若前面的数比后面的数大就交换两数，否则不交换；如此下去，直至最终完成从小到大的排序。输出排好序的数组。</w:t>
      </w:r>
    </w:p>
    <w:p w14:paraId="39FB15CE">
      <w:pPr>
        <w:rPr>
          <w:rFonts w:hint="default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测试数据</w:t>
      </w:r>
      <w:r>
        <w:rPr>
          <w:rFonts w:hint="eastAsia"/>
          <w:b w:val="0"/>
          <w:bCs/>
          <w:lang w:val="en-US" w:eastAsia="zh-CN"/>
        </w:rPr>
        <w:t>：8 5 7 2 1 4 3。</w:t>
      </w:r>
    </w:p>
    <w:p w14:paraId="03D95174">
      <w:pPr>
        <w:numPr>
          <w:ilvl w:val="0"/>
          <w:numId w:val="0"/>
        </w:numPr>
        <w:ind w:leftChars="0"/>
        <w:rPr>
          <w:rFonts w:hint="eastAsia"/>
          <w:b w:val="0"/>
          <w:bCs/>
          <w:lang w:val="en-US" w:eastAsia="zh-CN"/>
        </w:rPr>
      </w:pPr>
    </w:p>
    <w:p w14:paraId="21E20935">
      <w:pPr>
        <w:numPr>
          <w:ilvl w:val="0"/>
          <w:numId w:val="3"/>
        </w:numPr>
        <w:ind w:left="0" w:leftChars="0" w:firstLine="0" w:firstLineChars="0"/>
        <w:rPr>
          <w:rFonts w:hint="default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矩阵的生成</w:t>
      </w:r>
    </w:p>
    <w:p w14:paraId="079E1CE0">
      <w:pPr>
        <w:numPr>
          <w:ilvl w:val="0"/>
          <w:numId w:val="0"/>
        </w:numPr>
        <w:ind w:leftChars="0"/>
        <w:rPr>
          <w:rFonts w:hint="eastAsia" w:ascii="宋体" w:hAnsi="宋体" w:cs="宋体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题目描述：</w:t>
      </w:r>
      <w:r>
        <w:rPr>
          <w:rFonts w:hint="eastAsia" w:ascii="宋体" w:hAnsi="宋体" w:cs="宋体"/>
          <w:b w:val="0"/>
          <w:bCs/>
          <w:lang w:val="en-US" w:eastAsia="zh-CN"/>
        </w:rPr>
        <w:t>输入两个正整数m和n（1≤m,n≤5），生成并输出一个m*n的矩阵，其元素的值由下式给出：</w:t>
      </w:r>
    </w:p>
    <w:p w14:paraId="37E89288">
      <w:pPr>
        <w:numPr>
          <w:ilvl w:val="0"/>
          <w:numId w:val="0"/>
        </w:numPr>
        <w:ind w:leftChars="0"/>
        <w:jc w:val="center"/>
        <w:rPr>
          <w:rFonts w:hint="eastAsia" w:ascii="宋体" w:hAnsi="宋体" w:cs="宋体"/>
          <w:b w:val="0"/>
          <w:bCs/>
          <w:lang w:val="en-US" w:eastAsia="zh-CN"/>
        </w:rPr>
      </w:pPr>
      <w:r>
        <w:rPr>
          <w:rFonts w:hint="eastAsia" w:ascii="宋体" w:hAnsi="宋体" w:cs="宋体"/>
          <w:b/>
          <w:bCs w:val="0"/>
          <w:highlight w:val="none"/>
          <w:lang w:val="en-US" w:eastAsia="zh-CN"/>
        </w:rPr>
        <w:t xml:space="preserve">a[i][j] = i + j </w:t>
      </w:r>
      <w:r>
        <w:rPr>
          <w:rFonts w:hint="eastAsia" w:ascii="宋体" w:hAnsi="宋体" w:cs="宋体"/>
          <w:b w:val="0"/>
          <w:bCs/>
          <w:lang w:val="en-US" w:eastAsia="zh-CN"/>
        </w:rPr>
        <w:t>( 0 ≤ i ≤ m-1, 0 ≤ j ≤ n-1 )</w:t>
      </w:r>
    </w:p>
    <w:p w14:paraId="2221B779">
      <w:pPr>
        <w:numPr>
          <w:ilvl w:val="0"/>
          <w:numId w:val="0"/>
        </w:numPr>
        <w:ind w:leftChars="0"/>
        <w:rPr>
          <w:rFonts w:hint="eastAsia" w:ascii="宋体" w:hAnsi="宋体" w:cs="宋体"/>
          <w:b w:val="0"/>
          <w:bCs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 w:val="0"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测试数据</w:t>
      </w:r>
      <w:r>
        <w:rPr>
          <w:rFonts w:hint="eastAsia" w:ascii="宋体" w:hAnsi="宋体" w:cs="宋体"/>
          <w:b w:val="0"/>
          <w:bCs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：m=3，n=2</w:t>
      </w:r>
    </w:p>
    <w:p w14:paraId="32DBB0F9">
      <w:pPr>
        <w:numPr>
          <w:ilvl w:val="0"/>
          <w:numId w:val="0"/>
        </w:numPr>
        <w:ind w:leftChars="0"/>
        <w:rPr>
          <w:rFonts w:hint="eastAsia" w:ascii="宋体" w:hAnsi="宋体" w:cs="宋体"/>
          <w:b w:val="0"/>
          <w:bCs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输出结果应是：</w:t>
      </w:r>
    </w:p>
    <w:p w14:paraId="493BF375">
      <w:pPr>
        <w:numPr>
          <w:ilvl w:val="0"/>
          <w:numId w:val="0"/>
        </w:numPr>
        <w:ind w:leftChars="0"/>
        <w:rPr>
          <w:rFonts w:hint="eastAsia" w:ascii="宋体" w:hAnsi="宋体" w:cs="宋体"/>
          <w:b w:val="0"/>
          <w:bCs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0    1</w:t>
      </w:r>
    </w:p>
    <w:p w14:paraId="06BCB380">
      <w:pPr>
        <w:numPr>
          <w:ilvl w:val="0"/>
          <w:numId w:val="0"/>
        </w:numPr>
        <w:ind w:leftChars="0"/>
        <w:rPr>
          <w:rFonts w:hint="eastAsia" w:ascii="宋体" w:hAnsi="宋体" w:cs="宋体"/>
          <w:b w:val="0"/>
          <w:bCs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1    2</w:t>
      </w:r>
    </w:p>
    <w:p w14:paraId="3D8E6AB1">
      <w:pPr>
        <w:numPr>
          <w:ilvl w:val="0"/>
          <w:numId w:val="0"/>
        </w:numPr>
        <w:ind w:leftChars="0"/>
        <w:rPr>
          <w:rFonts w:hint="eastAsia" w:ascii="宋体" w:hAnsi="宋体" w:cs="宋体"/>
          <w:b w:val="0"/>
          <w:bCs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2    3</w:t>
      </w:r>
    </w:p>
    <w:p w14:paraId="4332A79F">
      <w:pPr>
        <w:numPr>
          <w:ilvl w:val="0"/>
          <w:numId w:val="0"/>
        </w:numPr>
        <w:ind w:leftChars="0"/>
        <w:rPr>
          <w:rFonts w:hint="eastAsia" w:ascii="宋体" w:hAnsi="宋体" w:cs="宋体"/>
          <w:b w:val="0"/>
          <w:bCs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6E16B5E">
      <w:pPr>
        <w:numPr>
          <w:ilvl w:val="0"/>
          <w:numId w:val="3"/>
        </w:numPr>
        <w:ind w:left="0" w:leftChars="0" w:firstLine="0" w:firstLineChars="0"/>
        <w:rPr>
          <w:rFonts w:hint="default" w:ascii="宋体" w:hAnsi="宋体" w:cs="宋体"/>
          <w:b w:val="0"/>
          <w:bCs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="宋体"/>
          <w:b/>
          <w:bCs w:val="0"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统计</w:t>
      </w:r>
      <w:r>
        <w:rPr>
          <w:rFonts w:hint="eastAsia" w:ascii="宋体" w:hAnsi="宋体" w:cs="宋体"/>
          <w:b/>
          <w:bCs w:val="0"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数字</w:t>
      </w:r>
      <w:r>
        <w:rPr>
          <w:rFonts w:hint="default" w:ascii="宋体" w:hAnsi="宋体" w:cs="宋体"/>
          <w:b/>
          <w:bCs w:val="0"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字符个数</w:t>
      </w:r>
    </w:p>
    <w:p w14:paraId="2B4709F4">
      <w:pPr>
        <w:numPr>
          <w:ilvl w:val="0"/>
          <w:numId w:val="0"/>
        </w:numPr>
        <w:ind w:leftChars="0"/>
        <w:rPr>
          <w:rFonts w:hint="default" w:ascii="宋体" w:hAnsi="宋体" w:cs="宋体"/>
          <w:b w:val="0"/>
          <w:bCs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 w:val="0"/>
          <w:lang w:val="en-US" w:eastAsia="zh-CN"/>
        </w:rPr>
        <w:t>题目描述：</w:t>
      </w:r>
      <w:r>
        <w:rPr>
          <w:rFonts w:hint="eastAsia"/>
          <w:b w:val="0"/>
          <w:bCs/>
          <w:lang w:val="en-US" w:eastAsia="zh-CN"/>
        </w:rPr>
        <w:t>输入一个以回车符为结束标志的字符串（少于80个字符），统计其中数字字符'0'……'9'的个数。</w:t>
      </w:r>
    </w:p>
    <w:p w14:paraId="7162794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</w:pPr>
    </w:p>
    <w:p w14:paraId="55EE9C89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/>
          <w:i w:val="0"/>
          <w:color w:val="0000FF"/>
          <w:kern w:val="2"/>
          <w:sz w:val="21"/>
          <w:szCs w:val="24"/>
          <w:lang w:val="en-US" w:eastAsia="zh-CN" w:bidi="ar-SA"/>
        </w:rPr>
      </w:pPr>
    </w:p>
    <w:p w14:paraId="703AE2D7">
      <w:pPr>
        <w:pStyle w:val="6"/>
        <w:numPr>
          <w:ilvl w:val="0"/>
          <w:numId w:val="1"/>
        </w:numPr>
        <w:spacing w:line="360" w:lineRule="auto"/>
        <w:rPr>
          <w:rFonts w:hint="eastAsia" w:ascii="Times New Roman" w:hAnsi="宋体"/>
          <w:b/>
          <w:sz w:val="24"/>
          <w:szCs w:val="24"/>
        </w:rPr>
      </w:pPr>
      <w:r>
        <w:rPr>
          <w:rFonts w:hint="eastAsia" w:ascii="Times New Roman" w:hAnsi="宋体"/>
          <w:b/>
          <w:sz w:val="24"/>
          <w:szCs w:val="24"/>
          <w:lang w:val="en-US" w:eastAsia="zh-CN"/>
        </w:rPr>
        <w:t>实验结果</w:t>
      </w:r>
    </w:p>
    <w:p w14:paraId="57D6F6EC">
      <w:pPr>
        <w:numPr>
          <w:ilvl w:val="0"/>
          <w:numId w:val="4"/>
        </w:num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冒泡排序</w:t>
      </w:r>
    </w:p>
    <w:p w14:paraId="2FFA0F0A">
      <w:pPr>
        <w:rPr>
          <w:rFonts w:hint="eastAsia"/>
          <w:b/>
          <w:lang w:val="en-US" w:eastAsia="zh-CN"/>
        </w:rPr>
      </w:pPr>
      <w:r>
        <w:rPr>
          <w:rFonts w:hint="eastAsia"/>
          <w:b/>
        </w:rPr>
        <w:t>S</w:t>
      </w:r>
      <w:r>
        <w:rPr>
          <w:b/>
        </w:rPr>
        <w:t>ource code</w:t>
      </w:r>
      <w:r>
        <w:rPr>
          <w:rFonts w:hint="eastAsia"/>
          <w:b/>
          <w:lang w:val="en-US" w:eastAsia="zh-CN"/>
        </w:rPr>
        <w:t>:</w:t>
      </w:r>
    </w:p>
    <w:p w14:paraId="1F716537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【请复制自己的代码或者插入代码的截图到这个位置】</w:t>
      </w:r>
    </w:p>
    <w:p w14:paraId="5E92EB16">
      <w:pPr>
        <w:rPr>
          <w:rFonts w:hint="eastAsia"/>
          <w:b/>
          <w:lang w:val="en-US" w:eastAsia="zh-CN"/>
        </w:rPr>
      </w:pPr>
      <w:r>
        <w:drawing>
          <wp:inline distT="0" distB="0" distL="114300" distR="114300">
            <wp:extent cx="5269230" cy="6488430"/>
            <wp:effectExtent l="0" t="0" r="1270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48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FBF6E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Testing：</w:t>
      </w:r>
    </w:p>
    <w:p w14:paraId="3C7049BC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【请插入自己的实验结果截图】</w:t>
      </w:r>
    </w:p>
    <w:p w14:paraId="532EBDC7">
      <w:pPr>
        <w:snapToGrid w:val="0"/>
        <w:spacing w:line="300" w:lineRule="auto"/>
        <w:rPr>
          <w:rFonts w:hint="default"/>
          <w:b/>
          <w:bCs/>
          <w:szCs w:val="21"/>
          <w:lang w:val="en-US" w:eastAsia="zh-CN"/>
        </w:rPr>
      </w:pPr>
      <w:r>
        <w:drawing>
          <wp:inline distT="0" distB="0" distL="114300" distR="114300">
            <wp:extent cx="5269865" cy="1698625"/>
            <wp:effectExtent l="0" t="0" r="635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1DA72">
      <w:pPr>
        <w:numPr>
          <w:ilvl w:val="0"/>
          <w:numId w:val="4"/>
        </w:numPr>
        <w:snapToGrid w:val="0"/>
        <w:spacing w:line="300" w:lineRule="auto"/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矩阵的生成</w:t>
      </w:r>
    </w:p>
    <w:p w14:paraId="271D1D44">
      <w:pPr>
        <w:rPr>
          <w:rFonts w:hint="eastAsia"/>
          <w:b/>
          <w:lang w:val="en-US" w:eastAsia="zh-CN"/>
        </w:rPr>
      </w:pPr>
      <w:r>
        <w:rPr>
          <w:rFonts w:hint="eastAsia"/>
          <w:b/>
        </w:rPr>
        <w:t>S</w:t>
      </w:r>
      <w:r>
        <w:rPr>
          <w:b/>
        </w:rPr>
        <w:t>ource code</w:t>
      </w:r>
      <w:r>
        <w:rPr>
          <w:rFonts w:hint="eastAsia"/>
          <w:b/>
          <w:lang w:val="en-US" w:eastAsia="zh-CN"/>
        </w:rPr>
        <w:t>:</w:t>
      </w:r>
    </w:p>
    <w:p w14:paraId="39108CC7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【请复制自己的代码或者插入代码的截图到这个位置】</w:t>
      </w:r>
    </w:p>
    <w:p w14:paraId="1652BBED">
      <w:pPr>
        <w:rPr>
          <w:rFonts w:hint="eastAsia"/>
          <w:b/>
          <w:lang w:val="en-US" w:eastAsia="zh-CN"/>
        </w:rPr>
      </w:pPr>
      <w:r>
        <w:drawing>
          <wp:inline distT="0" distB="0" distL="114300" distR="114300">
            <wp:extent cx="5269865" cy="3986530"/>
            <wp:effectExtent l="0" t="0" r="635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0DA05">
      <w:pPr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Testing：</w:t>
      </w:r>
    </w:p>
    <w:p w14:paraId="0E0DB58B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【请插入自己的实验结果截图】</w:t>
      </w:r>
    </w:p>
    <w:p w14:paraId="28986074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5420" cy="2280920"/>
            <wp:effectExtent l="0" t="0" r="5080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E5A81">
      <w:pPr>
        <w:numPr>
          <w:ilvl w:val="0"/>
          <w:numId w:val="4"/>
        </w:numPr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default" w:ascii="宋体" w:hAnsi="宋体" w:cs="宋体"/>
          <w:b/>
          <w:bCs w:val="0"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统计</w:t>
      </w:r>
      <w:r>
        <w:rPr>
          <w:rFonts w:hint="eastAsia" w:ascii="宋体" w:hAnsi="宋体" w:cs="宋体"/>
          <w:b/>
          <w:bCs w:val="0"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数字</w:t>
      </w:r>
      <w:r>
        <w:rPr>
          <w:rFonts w:hint="default" w:ascii="宋体" w:hAnsi="宋体" w:cs="宋体"/>
          <w:b/>
          <w:bCs w:val="0"/>
          <w:i w:val="0"/>
          <w:color w:val="000000" w:themeColor="text1"/>
          <w:kern w:val="2"/>
          <w:sz w:val="21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字符个数</w:t>
      </w:r>
    </w:p>
    <w:p w14:paraId="6F3262EB">
      <w:pPr>
        <w:rPr>
          <w:rFonts w:hint="eastAsia"/>
          <w:b/>
          <w:lang w:val="en-US" w:eastAsia="zh-CN"/>
        </w:rPr>
      </w:pPr>
      <w:r>
        <w:rPr>
          <w:rFonts w:hint="eastAsia"/>
          <w:b/>
        </w:rPr>
        <w:t>S</w:t>
      </w:r>
      <w:r>
        <w:rPr>
          <w:b/>
        </w:rPr>
        <w:t>ource code</w:t>
      </w:r>
      <w:r>
        <w:rPr>
          <w:rFonts w:hint="eastAsia"/>
          <w:b/>
          <w:lang w:val="en-US" w:eastAsia="zh-CN"/>
        </w:rPr>
        <w:t>:</w:t>
      </w:r>
    </w:p>
    <w:p w14:paraId="76A2E9A4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【请复制自己的代码或者插入代码的截图到这个位置】</w:t>
      </w:r>
    </w:p>
    <w:p w14:paraId="45598882">
      <w:pPr>
        <w:rPr>
          <w:rFonts w:hint="eastAsia"/>
          <w:b/>
          <w:lang w:val="en-US" w:eastAsia="zh-CN"/>
        </w:rPr>
      </w:pPr>
      <w:r>
        <w:drawing>
          <wp:inline distT="0" distB="0" distL="114300" distR="114300">
            <wp:extent cx="5266055" cy="4106545"/>
            <wp:effectExtent l="0" t="0" r="4445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3C209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Testing：</w:t>
      </w:r>
    </w:p>
    <w:p w14:paraId="00DAA960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【请插入自己的实验结果截图】</w:t>
      </w:r>
    </w:p>
    <w:p w14:paraId="5E68B44B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  <w:r>
        <w:drawing>
          <wp:inline distT="0" distB="0" distL="114300" distR="114300">
            <wp:extent cx="5274310" cy="1739265"/>
            <wp:effectExtent l="0" t="0" r="8890" b="63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82F764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</w:p>
    <w:p w14:paraId="613946CA">
      <w:pPr>
        <w:snapToGrid w:val="0"/>
        <w:spacing w:line="300" w:lineRule="auto"/>
        <w:rPr>
          <w:rFonts w:hint="eastAsia"/>
          <w:b/>
          <w:bCs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7361D"/>
    <w:multiLevelType w:val="multilevel"/>
    <w:tmpl w:val="97B7361D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CC5C4DDC"/>
    <w:multiLevelType w:val="singleLevel"/>
    <w:tmpl w:val="CC5C4DD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F1663CE"/>
    <w:multiLevelType w:val="singleLevel"/>
    <w:tmpl w:val="DF1663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318285C6"/>
    <w:multiLevelType w:val="singleLevel"/>
    <w:tmpl w:val="318285C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5OTc4NWU3NDU2ZTYyY2Q5MjYyN2VlMmYyNzgwODYifQ=="/>
  </w:docVars>
  <w:rsids>
    <w:rsidRoot w:val="763F424B"/>
    <w:rsid w:val="0A4C0AFC"/>
    <w:rsid w:val="0CBC360C"/>
    <w:rsid w:val="107C09E1"/>
    <w:rsid w:val="13B00B7C"/>
    <w:rsid w:val="199737E7"/>
    <w:rsid w:val="1C8C67EA"/>
    <w:rsid w:val="367847B5"/>
    <w:rsid w:val="40DC0915"/>
    <w:rsid w:val="4E661EA1"/>
    <w:rsid w:val="4F9B0D6F"/>
    <w:rsid w:val="531D7AE8"/>
    <w:rsid w:val="64457565"/>
    <w:rsid w:val="6B5C7AA3"/>
    <w:rsid w:val="6BE97975"/>
    <w:rsid w:val="700C367E"/>
    <w:rsid w:val="731B6AE4"/>
    <w:rsid w:val="763F424B"/>
    <w:rsid w:val="78E33CB8"/>
    <w:rsid w:val="7B65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  <w:style w:type="paragraph" w:styleId="6">
    <w:name w:val="List Paragraph"/>
    <w:basedOn w:val="1"/>
    <w:qFormat/>
    <w:uiPriority w:val="34"/>
    <w:pPr>
      <w:ind w:left="720"/>
      <w:contextualSpacing/>
    </w:pPr>
    <w:rPr>
      <w:rFonts w:ascii="Calibri" w:hAnsi="Calibri" w:eastAsia="宋体" w:cs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486</Words>
  <Characters>647</Characters>
  <Lines>0</Lines>
  <Paragraphs>0</Paragraphs>
  <TotalTime>8</TotalTime>
  <ScaleCrop>false</ScaleCrop>
  <LinksUpToDate>false</LinksUpToDate>
  <CharactersWithSpaces>844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2024-09-04T07:03:00Z</dcterms:created>
  <dc:creator>青青青青</dc:creator>
  <cp:lastModifiedBy>Judy</cp:lastModifiedBy>
  <dcterms:modified xsi:type="dcterms:W3CDTF">2024-12-15T11:04:58Z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7748E1F28B6F435AA25FE682E231A9C7_13</vt:lpwstr>
  </property>
</Properties>
</file>