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57CE" w14:textId="77777777" w:rsidR="00962DCF" w:rsidRPr="00962DCF" w:rsidRDefault="00962DCF" w:rsidP="00962DCF">
      <w:pPr>
        <w:jc w:val="center"/>
        <w:rPr>
          <w:rFonts w:ascii="宋体" w:eastAsia="宋体" w:hAnsi="宋体"/>
          <w:b/>
          <w:sz w:val="52"/>
          <w:szCs w:val="52"/>
        </w:rPr>
      </w:pPr>
      <w:r w:rsidRPr="00962DCF">
        <w:rPr>
          <w:rFonts w:ascii="Times New Roman" w:eastAsia="宋体" w:hAnsi="Times New Roman"/>
          <w:noProof/>
          <w:szCs w:val="20"/>
        </w:rPr>
        <w:drawing>
          <wp:inline distT="0" distB="0" distL="0" distR="0" wp14:anchorId="579BA3BE" wp14:editId="08E58C44">
            <wp:extent cx="617220" cy="617220"/>
            <wp:effectExtent l="0" t="0" r="11430" b="1143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Pr="00962DCF">
        <w:rPr>
          <w:rFonts w:ascii="宋体" w:eastAsia="宋体" w:hAnsi="宋体" w:hint="eastAsia"/>
          <w:b/>
          <w:bCs/>
          <w:sz w:val="24"/>
          <w:szCs w:val="24"/>
        </w:rPr>
        <w:t xml:space="preserve">     </w:t>
      </w:r>
      <w:r w:rsidRPr="00962DCF">
        <w:rPr>
          <w:rFonts w:ascii="Times New Roman" w:eastAsia="宋体" w:hAnsi="Times New Roman"/>
          <w:noProof/>
          <w:szCs w:val="20"/>
        </w:rPr>
        <w:drawing>
          <wp:inline distT="0" distB="0" distL="0" distR="0" wp14:anchorId="6942B0D1" wp14:editId="3E8630E5">
            <wp:extent cx="2247900" cy="64770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tbl>
      <w:tblPr>
        <w:tblpPr w:leftFromText="180" w:rightFromText="180" w:vertAnchor="page" w:horzAnchor="margin" w:tblpXSpec="right" w:tblpY="324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6"/>
        <w:gridCol w:w="1694"/>
      </w:tblGrid>
      <w:tr w:rsidR="00962DCF" w:rsidRPr="00962DCF" w14:paraId="0BC83B9D" w14:textId="77777777" w:rsidTr="00962DCF">
        <w:trPr>
          <w:cantSplit/>
          <w:trHeight w:val="567"/>
        </w:trPr>
        <w:tc>
          <w:tcPr>
            <w:tcW w:w="966" w:type="dxa"/>
            <w:tcBorders>
              <w:top w:val="single" w:sz="12" w:space="0" w:color="auto"/>
              <w:left w:val="single" w:sz="12" w:space="0" w:color="auto"/>
              <w:bottom w:val="single" w:sz="12" w:space="0" w:color="auto"/>
              <w:right w:val="single" w:sz="12" w:space="0" w:color="auto"/>
            </w:tcBorders>
            <w:vAlign w:val="center"/>
            <w:hideMark/>
          </w:tcPr>
          <w:p w14:paraId="0EBE58F3" w14:textId="77777777" w:rsidR="00962DCF" w:rsidRPr="00962DCF" w:rsidRDefault="00962DCF" w:rsidP="00962DCF">
            <w:pPr>
              <w:jc w:val="center"/>
              <w:rPr>
                <w:rFonts w:ascii="宋体" w:eastAsia="宋体" w:hAnsi="宋体"/>
                <w:b/>
                <w:kern w:val="0"/>
                <w:sz w:val="28"/>
                <w:szCs w:val="28"/>
              </w:rPr>
            </w:pPr>
            <w:r w:rsidRPr="00962DCF">
              <w:rPr>
                <w:rFonts w:ascii="宋体" w:eastAsia="宋体" w:hAnsi="宋体" w:hint="eastAsia"/>
                <w:b/>
                <w:kern w:val="0"/>
                <w:sz w:val="28"/>
                <w:szCs w:val="28"/>
              </w:rPr>
              <w:t>得 分</w:t>
            </w:r>
          </w:p>
        </w:tc>
        <w:tc>
          <w:tcPr>
            <w:tcW w:w="1694" w:type="dxa"/>
            <w:tcBorders>
              <w:top w:val="single" w:sz="12" w:space="0" w:color="auto"/>
              <w:left w:val="single" w:sz="12" w:space="0" w:color="auto"/>
              <w:bottom w:val="single" w:sz="12" w:space="0" w:color="auto"/>
              <w:right w:val="single" w:sz="12" w:space="0" w:color="auto"/>
            </w:tcBorders>
            <w:vAlign w:val="center"/>
            <w:hideMark/>
          </w:tcPr>
          <w:p w14:paraId="37672A22" w14:textId="77777777" w:rsidR="00962DCF" w:rsidRPr="00962DCF" w:rsidRDefault="00962DCF" w:rsidP="00962DCF">
            <w:pPr>
              <w:jc w:val="center"/>
              <w:rPr>
                <w:rFonts w:ascii="宋体" w:eastAsia="宋体" w:hAnsi="宋体"/>
                <w:b/>
                <w:kern w:val="0"/>
                <w:sz w:val="28"/>
                <w:szCs w:val="28"/>
              </w:rPr>
            </w:pPr>
            <w:r w:rsidRPr="00962DCF">
              <w:rPr>
                <w:rFonts w:ascii="宋体" w:eastAsia="宋体" w:hAnsi="宋体" w:hint="eastAsia"/>
                <w:b/>
                <w:kern w:val="0"/>
                <w:sz w:val="28"/>
                <w:szCs w:val="28"/>
              </w:rPr>
              <w:t>评阅人</w:t>
            </w:r>
          </w:p>
        </w:tc>
      </w:tr>
      <w:tr w:rsidR="00962DCF" w:rsidRPr="00962DCF" w14:paraId="10C28CA2" w14:textId="77777777" w:rsidTr="00962DCF">
        <w:trPr>
          <w:cantSplit/>
          <w:trHeight w:val="567"/>
        </w:trPr>
        <w:tc>
          <w:tcPr>
            <w:tcW w:w="966" w:type="dxa"/>
            <w:tcBorders>
              <w:top w:val="single" w:sz="12" w:space="0" w:color="auto"/>
              <w:left w:val="single" w:sz="12" w:space="0" w:color="auto"/>
              <w:bottom w:val="single" w:sz="12" w:space="0" w:color="auto"/>
              <w:right w:val="single" w:sz="12" w:space="0" w:color="auto"/>
            </w:tcBorders>
            <w:vAlign w:val="center"/>
          </w:tcPr>
          <w:p w14:paraId="1BA3A0AC" w14:textId="77777777" w:rsidR="00962DCF" w:rsidRPr="00962DCF" w:rsidRDefault="00962DCF" w:rsidP="00962DCF">
            <w:pPr>
              <w:spacing w:line="400" w:lineRule="exact"/>
              <w:jc w:val="center"/>
              <w:rPr>
                <w:rFonts w:ascii="黑体" w:eastAsia="黑体" w:hAnsi="宋体"/>
                <w:b/>
                <w:kern w:val="0"/>
                <w:sz w:val="24"/>
                <w:szCs w:val="24"/>
              </w:rPr>
            </w:pPr>
          </w:p>
        </w:tc>
        <w:tc>
          <w:tcPr>
            <w:tcW w:w="1694" w:type="dxa"/>
            <w:tcBorders>
              <w:top w:val="single" w:sz="12" w:space="0" w:color="auto"/>
              <w:left w:val="single" w:sz="12" w:space="0" w:color="auto"/>
              <w:bottom w:val="single" w:sz="12" w:space="0" w:color="auto"/>
              <w:right w:val="single" w:sz="12" w:space="0" w:color="auto"/>
            </w:tcBorders>
            <w:vAlign w:val="center"/>
          </w:tcPr>
          <w:p w14:paraId="6F57A785" w14:textId="77777777" w:rsidR="00962DCF" w:rsidRPr="00962DCF" w:rsidRDefault="00962DCF" w:rsidP="00962DCF">
            <w:pPr>
              <w:spacing w:line="400" w:lineRule="exact"/>
              <w:jc w:val="center"/>
              <w:rPr>
                <w:rFonts w:ascii="黑体" w:eastAsia="黑体" w:hAnsi="宋体"/>
                <w:b/>
                <w:kern w:val="0"/>
                <w:sz w:val="24"/>
                <w:szCs w:val="24"/>
              </w:rPr>
            </w:pPr>
          </w:p>
        </w:tc>
      </w:tr>
    </w:tbl>
    <w:p w14:paraId="5ADB58B2" w14:textId="77777777" w:rsidR="00962DCF" w:rsidRPr="00962DCF" w:rsidRDefault="00962DCF" w:rsidP="00962DCF">
      <w:pPr>
        <w:spacing w:beforeLines="200" w:before="480" w:afterLines="200" w:after="480"/>
        <w:rPr>
          <w:rFonts w:ascii="宋体" w:eastAsia="宋体" w:hAnsi="宋体"/>
          <w:b/>
          <w:color w:val="000000"/>
          <w:sz w:val="44"/>
          <w:szCs w:val="44"/>
        </w:rPr>
      </w:pPr>
      <w:r w:rsidRPr="00962DCF">
        <w:rPr>
          <w:rFonts w:ascii="Times New Roman" w:eastAsia="宋体" w:hAnsi="Times New Roman"/>
          <w:b/>
          <w:color w:val="000000"/>
          <w:sz w:val="44"/>
          <w:szCs w:val="44"/>
        </w:rPr>
        <w:t xml:space="preserve">2022 </w:t>
      </w:r>
      <w:r w:rsidRPr="00962DCF">
        <w:rPr>
          <w:rFonts w:ascii="宋体" w:eastAsia="宋体" w:hAnsi="宋体" w:hint="eastAsia"/>
          <w:b/>
          <w:color w:val="000000"/>
          <w:sz w:val="44"/>
          <w:szCs w:val="44"/>
        </w:rPr>
        <w:t xml:space="preserve">～ </w:t>
      </w:r>
      <w:r w:rsidRPr="00962DCF">
        <w:rPr>
          <w:rFonts w:ascii="Times New Roman" w:eastAsia="宋体" w:hAnsi="Times New Roman"/>
          <w:b/>
          <w:color w:val="000000"/>
          <w:sz w:val="44"/>
          <w:szCs w:val="44"/>
        </w:rPr>
        <w:t>2023</w:t>
      </w:r>
      <w:r w:rsidRPr="00962DCF">
        <w:rPr>
          <w:rFonts w:ascii="宋体" w:eastAsia="宋体" w:hAnsi="宋体" w:hint="eastAsia"/>
          <w:b/>
          <w:color w:val="000000"/>
          <w:sz w:val="44"/>
          <w:szCs w:val="44"/>
        </w:rPr>
        <w:t>学年春季学期《大学物理实验》报告</w:t>
      </w:r>
    </w:p>
    <w:p w14:paraId="2D5AAF72" w14:textId="77777777" w:rsidR="00962DCF" w:rsidRPr="00962DCF" w:rsidRDefault="00962DCF" w:rsidP="00962DCF">
      <w:pPr>
        <w:spacing w:beforeLines="200" w:before="480" w:afterLines="200" w:after="480" w:line="480" w:lineRule="auto"/>
        <w:rPr>
          <w:rFonts w:ascii="宋体" w:eastAsia="宋体" w:hAnsi="宋体"/>
          <w:sz w:val="32"/>
          <w:szCs w:val="32"/>
        </w:rPr>
      </w:pPr>
    </w:p>
    <w:p w14:paraId="0B0980AF" w14:textId="55D7F74E" w:rsidR="00962DCF" w:rsidRPr="00962DCF" w:rsidRDefault="00962DCF" w:rsidP="00962DCF">
      <w:pPr>
        <w:spacing w:beforeLines="200" w:before="480" w:afterLines="200" w:after="480" w:line="480" w:lineRule="auto"/>
        <w:ind w:firstLineChars="400" w:firstLine="1285"/>
        <w:rPr>
          <w:rFonts w:ascii="宋体" w:eastAsia="宋体" w:hAnsi="宋体"/>
          <w:b/>
          <w:sz w:val="32"/>
          <w:szCs w:val="32"/>
          <w:u w:val="single"/>
        </w:rPr>
      </w:pPr>
      <w:r w:rsidRPr="00962DCF">
        <w:rPr>
          <w:rFonts w:ascii="宋体" w:eastAsia="宋体" w:hAnsi="宋体" w:hint="eastAsia"/>
          <w:b/>
          <w:sz w:val="32"/>
          <w:szCs w:val="32"/>
        </w:rPr>
        <w:t>题</w:t>
      </w:r>
      <w:r w:rsidRPr="00962DCF">
        <w:rPr>
          <w:rFonts w:ascii="Times New Roman" w:eastAsia="宋体" w:hAnsi="Times New Roman"/>
          <w:b/>
          <w:sz w:val="32"/>
          <w:szCs w:val="32"/>
        </w:rPr>
        <w:t xml:space="preserve">   </w:t>
      </w:r>
      <w:r w:rsidRPr="00962DCF">
        <w:rPr>
          <w:rFonts w:ascii="宋体" w:eastAsia="宋体" w:hAnsi="宋体" w:hint="eastAsia"/>
          <w:b/>
          <w:sz w:val="32"/>
          <w:szCs w:val="32"/>
        </w:rPr>
        <w:t>目：</w:t>
      </w:r>
      <w:r w:rsidRPr="00962DCF">
        <w:rPr>
          <w:rFonts w:ascii="宋体" w:eastAsia="宋体" w:hAnsi="宋体" w:hint="eastAsia"/>
          <w:b/>
          <w:sz w:val="32"/>
          <w:szCs w:val="32"/>
          <w:u w:val="thick"/>
        </w:rPr>
        <w:t xml:space="preserve">          </w:t>
      </w:r>
      <w:r>
        <w:rPr>
          <w:rFonts w:ascii="宋体" w:eastAsia="宋体" w:hAnsi="宋体" w:hint="eastAsia"/>
          <w:b/>
          <w:sz w:val="32"/>
          <w:szCs w:val="32"/>
          <w:u w:val="thick"/>
        </w:rPr>
        <w:t xml:space="preserve">实验九 </w:t>
      </w:r>
      <w:r>
        <w:rPr>
          <w:rFonts w:ascii="宋体" w:eastAsia="宋体" w:hAnsi="宋体"/>
          <w:b/>
          <w:sz w:val="32"/>
          <w:szCs w:val="32"/>
          <w:u w:val="thick"/>
        </w:rPr>
        <w:t xml:space="preserve"> </w:t>
      </w:r>
      <w:r>
        <w:rPr>
          <w:rFonts w:ascii="宋体" w:eastAsia="宋体" w:hAnsi="宋体" w:hint="eastAsia"/>
          <w:b/>
          <w:sz w:val="32"/>
          <w:szCs w:val="32"/>
          <w:u w:val="thick"/>
        </w:rPr>
        <w:t>声速测量</w:t>
      </w:r>
      <w:r w:rsidRPr="00962DCF">
        <w:rPr>
          <w:rFonts w:ascii="宋体" w:eastAsia="宋体" w:hAnsi="宋体" w:hint="eastAsia"/>
          <w:b/>
          <w:sz w:val="32"/>
          <w:szCs w:val="32"/>
          <w:u w:val="thick"/>
        </w:rPr>
        <w:t xml:space="preserve">                                     </w:t>
      </w:r>
      <w:r w:rsidRPr="00962DCF">
        <w:rPr>
          <w:rFonts w:ascii="Times New Roman" w:eastAsia="宋体" w:hAnsi="Times New Roman"/>
          <w:b/>
          <w:sz w:val="32"/>
          <w:szCs w:val="32"/>
          <w:u w:val="single"/>
        </w:rPr>
        <w:t xml:space="preserve">  </w:t>
      </w:r>
    </w:p>
    <w:p w14:paraId="069A6C01" w14:textId="77777777" w:rsidR="00962DCF" w:rsidRPr="00962DCF" w:rsidRDefault="00962DCF" w:rsidP="00962DCF">
      <w:pPr>
        <w:spacing w:beforeLines="200" w:before="480" w:afterLines="200" w:after="480" w:line="480" w:lineRule="auto"/>
        <w:ind w:firstLineChars="400" w:firstLine="1285"/>
        <w:rPr>
          <w:rFonts w:ascii="宋体" w:eastAsia="宋体" w:hAnsi="宋体"/>
          <w:b/>
          <w:sz w:val="32"/>
          <w:szCs w:val="32"/>
          <w:u w:val="thick"/>
        </w:rPr>
      </w:pPr>
      <w:r w:rsidRPr="00962DCF">
        <w:rPr>
          <w:rFonts w:ascii="宋体" w:eastAsia="宋体" w:hAnsi="宋体" w:hint="eastAsia"/>
          <w:b/>
          <w:sz w:val="32"/>
          <w:szCs w:val="32"/>
        </w:rPr>
        <w:t>学   院：</w:t>
      </w:r>
      <w:r w:rsidRPr="00962DCF">
        <w:rPr>
          <w:rFonts w:ascii="宋体" w:eastAsia="宋体" w:hAnsi="宋体" w:hint="eastAsia"/>
          <w:b/>
          <w:sz w:val="32"/>
          <w:szCs w:val="32"/>
          <w:u w:val="thick"/>
        </w:rPr>
        <w:t xml:space="preserve">          先进制造学院                                  </w:t>
      </w:r>
    </w:p>
    <w:p w14:paraId="6D2E1F34" w14:textId="77777777" w:rsidR="00962DCF" w:rsidRPr="00962DCF" w:rsidRDefault="00962DCF" w:rsidP="00962DCF">
      <w:pPr>
        <w:spacing w:beforeLines="200" w:before="480" w:afterLines="200" w:after="480" w:line="480" w:lineRule="auto"/>
        <w:ind w:firstLineChars="400" w:firstLine="1285"/>
        <w:rPr>
          <w:rFonts w:ascii="宋体" w:eastAsia="宋体" w:hAnsi="宋体"/>
          <w:b/>
          <w:sz w:val="32"/>
          <w:szCs w:val="32"/>
        </w:rPr>
      </w:pPr>
      <w:r w:rsidRPr="00962DCF">
        <w:rPr>
          <w:rFonts w:ascii="宋体" w:eastAsia="宋体" w:hAnsi="宋体" w:hint="eastAsia"/>
          <w:b/>
          <w:sz w:val="32"/>
          <w:szCs w:val="32"/>
        </w:rPr>
        <w:t>专业班级：</w:t>
      </w:r>
      <w:r w:rsidRPr="00962DCF">
        <w:rPr>
          <w:rFonts w:ascii="宋体" w:eastAsia="宋体" w:hAnsi="宋体" w:hint="eastAsia"/>
          <w:b/>
          <w:sz w:val="32"/>
          <w:szCs w:val="32"/>
          <w:u w:val="thick"/>
        </w:rPr>
        <w:t xml:space="preserve">         智能制造工程221班                                           </w:t>
      </w:r>
      <w:r w:rsidRPr="00962DCF">
        <w:rPr>
          <w:rFonts w:ascii="Times New Roman" w:eastAsia="宋体" w:hAnsi="Times New Roman"/>
          <w:b/>
          <w:color w:val="000000"/>
          <w:sz w:val="32"/>
          <w:szCs w:val="32"/>
          <w:u w:val="single"/>
        </w:rPr>
        <w:t xml:space="preserve">  </w:t>
      </w:r>
    </w:p>
    <w:p w14:paraId="1D6FFA9D" w14:textId="77777777" w:rsidR="00962DCF" w:rsidRPr="00962DCF" w:rsidRDefault="00962DCF" w:rsidP="00962DCF">
      <w:pPr>
        <w:spacing w:beforeLines="200" w:before="480" w:afterLines="200" w:after="480" w:line="480" w:lineRule="auto"/>
        <w:ind w:firstLineChars="400" w:firstLine="1285"/>
        <w:rPr>
          <w:rFonts w:ascii="Times New Roman" w:eastAsia="宋体" w:hAnsi="Times New Roman"/>
          <w:b/>
          <w:sz w:val="32"/>
          <w:szCs w:val="32"/>
          <w:u w:val="thick"/>
        </w:rPr>
      </w:pPr>
      <w:r w:rsidRPr="00962DCF">
        <w:rPr>
          <w:rFonts w:ascii="宋体" w:eastAsia="宋体" w:hAnsi="宋体" w:hint="eastAsia"/>
          <w:b/>
          <w:sz w:val="32"/>
          <w:szCs w:val="32"/>
        </w:rPr>
        <w:t>学生姓名：</w:t>
      </w:r>
      <w:r w:rsidRPr="00962DCF">
        <w:rPr>
          <w:rFonts w:ascii="宋体" w:eastAsia="宋体" w:hAnsi="宋体" w:hint="eastAsia"/>
          <w:b/>
          <w:sz w:val="32"/>
          <w:szCs w:val="32"/>
          <w:u w:val="thick"/>
        </w:rPr>
        <w:t xml:space="preserve">         朱紫华               </w:t>
      </w:r>
      <w:r w:rsidRPr="00962DCF">
        <w:rPr>
          <w:rFonts w:ascii="Times New Roman" w:eastAsia="宋体" w:hAnsi="Times New Roman"/>
          <w:b/>
          <w:sz w:val="32"/>
          <w:szCs w:val="32"/>
          <w:u w:val="thick"/>
        </w:rPr>
        <w:t xml:space="preserve">                                                   </w:t>
      </w:r>
    </w:p>
    <w:p w14:paraId="6BEE2216" w14:textId="77777777" w:rsidR="00962DCF" w:rsidRPr="00962DCF" w:rsidRDefault="00962DCF" w:rsidP="00962DCF">
      <w:pPr>
        <w:spacing w:beforeLines="200" w:before="480" w:afterLines="200" w:after="480" w:line="480" w:lineRule="auto"/>
        <w:ind w:firstLineChars="400" w:firstLine="1285"/>
        <w:rPr>
          <w:rFonts w:ascii="Times New Roman" w:eastAsia="宋体" w:hAnsi="Times New Roman"/>
          <w:b/>
          <w:sz w:val="32"/>
          <w:szCs w:val="32"/>
          <w:u w:val="single"/>
        </w:rPr>
      </w:pPr>
      <w:r w:rsidRPr="00962DCF">
        <w:rPr>
          <w:rFonts w:ascii="宋体" w:eastAsia="宋体" w:hAnsi="宋体" w:hint="eastAsia"/>
          <w:b/>
          <w:sz w:val="32"/>
          <w:szCs w:val="32"/>
        </w:rPr>
        <w:t>学   号：</w:t>
      </w:r>
      <w:r w:rsidRPr="00962DCF">
        <w:rPr>
          <w:rFonts w:ascii="宋体" w:eastAsia="宋体" w:hAnsi="宋体" w:hint="eastAsia"/>
          <w:b/>
          <w:sz w:val="32"/>
          <w:szCs w:val="32"/>
          <w:u w:val="thick"/>
        </w:rPr>
        <w:t xml:space="preserve">          5908122030                                    </w:t>
      </w:r>
    </w:p>
    <w:p w14:paraId="299EAA04" w14:textId="77777777" w:rsidR="00962DCF" w:rsidRPr="00962DCF" w:rsidRDefault="00962DCF" w:rsidP="00962DCF">
      <w:pPr>
        <w:rPr>
          <w:rFonts w:ascii="宋体" w:eastAsia="宋体" w:hAnsi="宋体"/>
          <w:b/>
          <w:sz w:val="32"/>
          <w:szCs w:val="32"/>
          <w:u w:val="thick"/>
        </w:rPr>
      </w:pPr>
      <w:r w:rsidRPr="00962DCF">
        <w:rPr>
          <w:rFonts w:ascii="宋体" w:eastAsia="宋体" w:hAnsi="宋体" w:hint="eastAsia"/>
          <w:b/>
          <w:sz w:val="32"/>
          <w:szCs w:val="32"/>
        </w:rPr>
        <w:t xml:space="preserve">        指导老师：</w:t>
      </w:r>
      <w:r w:rsidRPr="00962DCF">
        <w:rPr>
          <w:rFonts w:ascii="宋体" w:eastAsia="宋体" w:hAnsi="宋体" w:hint="eastAsia"/>
          <w:b/>
          <w:sz w:val="32"/>
          <w:szCs w:val="32"/>
          <w:u w:val="thick"/>
        </w:rPr>
        <w:t xml:space="preserve">         全祖赐老师                                    </w:t>
      </w:r>
    </w:p>
    <w:p w14:paraId="46ED3764" w14:textId="77777777" w:rsidR="00962DCF" w:rsidRPr="00962DCF" w:rsidRDefault="00962DCF" w:rsidP="00962DCF">
      <w:pPr>
        <w:rPr>
          <w:rFonts w:ascii="Times New Roman" w:eastAsia="宋体" w:hAnsi="宋体"/>
          <w:b/>
          <w:sz w:val="32"/>
          <w:szCs w:val="32"/>
        </w:rPr>
      </w:pPr>
      <w:r w:rsidRPr="00962DCF">
        <w:rPr>
          <w:rFonts w:ascii="Times New Roman" w:eastAsia="宋体" w:hAnsi="宋体"/>
          <w:b/>
          <w:sz w:val="32"/>
          <w:szCs w:val="32"/>
        </w:rPr>
        <w:t xml:space="preserve"> </w:t>
      </w:r>
    </w:p>
    <w:p w14:paraId="54B22BEB" w14:textId="77777777" w:rsidR="001724B1" w:rsidRDefault="001724B1" w:rsidP="00962DCF">
      <w:pPr>
        <w:jc w:val="center"/>
        <w:rPr>
          <w:rFonts w:ascii="宋体" w:eastAsia="宋体" w:hAnsi="宋体"/>
          <w:b/>
          <w:sz w:val="32"/>
          <w:szCs w:val="32"/>
        </w:rPr>
      </w:pPr>
    </w:p>
    <w:p w14:paraId="1572CC4D" w14:textId="67B638E9" w:rsidR="00962DCF" w:rsidRPr="00962DCF" w:rsidRDefault="00962DCF" w:rsidP="00962DCF">
      <w:pPr>
        <w:jc w:val="center"/>
        <w:rPr>
          <w:rFonts w:ascii="Times New Roman" w:eastAsia="宋体" w:hAnsi="宋体"/>
          <w:b/>
          <w:sz w:val="32"/>
          <w:szCs w:val="32"/>
        </w:rPr>
      </w:pPr>
      <w:r w:rsidRPr="00962DCF">
        <w:rPr>
          <w:rFonts w:ascii="宋体" w:eastAsia="宋体" w:hAnsi="宋体" w:hint="eastAsia"/>
          <w:b/>
          <w:sz w:val="32"/>
          <w:szCs w:val="32"/>
        </w:rPr>
        <w:t>二</w:t>
      </w:r>
      <w:r w:rsidRPr="00962DCF">
        <w:rPr>
          <w:rFonts w:ascii="Times New Roman" w:eastAsia="宋体" w:hAnsi="Times New Roman"/>
          <w:b/>
          <w:sz w:val="32"/>
          <w:szCs w:val="32"/>
        </w:rPr>
        <w:t>O</w:t>
      </w:r>
      <w:r w:rsidRPr="00962DCF">
        <w:rPr>
          <w:rFonts w:ascii="宋体" w:eastAsia="宋体" w:hAnsi="宋体" w:hint="eastAsia"/>
          <w:b/>
          <w:sz w:val="32"/>
          <w:szCs w:val="32"/>
        </w:rPr>
        <w:t>二三年六月制</w:t>
      </w:r>
    </w:p>
    <w:p w14:paraId="701458B2" w14:textId="77777777" w:rsidR="00962DCF" w:rsidRPr="00962DCF" w:rsidRDefault="00962DCF" w:rsidP="00962DCF">
      <w:pPr>
        <w:ind w:firstLineChars="175" w:firstLine="562"/>
        <w:rPr>
          <w:rFonts w:ascii="Times New Roman" w:eastAsia="宋体" w:hAnsi="Times New Roman"/>
          <w:b/>
          <w:bCs/>
          <w:sz w:val="32"/>
          <w:szCs w:val="32"/>
        </w:rPr>
      </w:pPr>
    </w:p>
    <w:p w14:paraId="22963960" w14:textId="5464CD7C" w:rsidR="00CD3F1A" w:rsidRDefault="00CD3F1A">
      <w:pPr>
        <w:ind w:firstLineChars="275" w:firstLine="880"/>
        <w:rPr>
          <w:b/>
          <w:bCs/>
          <w:sz w:val="32"/>
          <w:szCs w:val="32"/>
          <w:u w:val="single"/>
        </w:rPr>
        <w:sectPr w:rsidR="00CD3F1A">
          <w:pgSz w:w="11906" w:h="16838"/>
          <w:pgMar w:top="720" w:right="720" w:bottom="720" w:left="720" w:header="720" w:footer="720" w:gutter="0"/>
          <w:cols w:space="720"/>
          <w:docGrid w:linePitch="286"/>
        </w:sectPr>
      </w:pPr>
    </w:p>
    <w:p w14:paraId="7823E57F" w14:textId="77777777" w:rsidR="00CD3F1A" w:rsidRDefault="00000000">
      <w:pPr>
        <w:widowControl/>
        <w:jc w:val="left"/>
        <w:rPr>
          <w:rFonts w:ascii="宋体" w:eastAsia="宋体" w:hAnsi="宋体"/>
          <w:b/>
          <w:bCs/>
          <w:sz w:val="28"/>
          <w:szCs w:val="28"/>
        </w:rPr>
      </w:pPr>
      <w:r>
        <w:rPr>
          <w:rFonts w:ascii="宋体" w:eastAsia="宋体" w:hAnsi="宋体" w:hint="eastAsia"/>
          <w:b/>
          <w:bCs/>
          <w:sz w:val="28"/>
          <w:szCs w:val="28"/>
        </w:rPr>
        <w:lastRenderedPageBreak/>
        <w:t>一、实验目的：</w:t>
      </w:r>
    </w:p>
    <w:p w14:paraId="1428403C" w14:textId="77777777" w:rsidR="00CD3F1A" w:rsidRDefault="00000000">
      <w:pPr>
        <w:widowControl/>
        <w:ind w:leftChars="200" w:left="660" w:hangingChars="100" w:hanging="240"/>
        <w:jc w:val="left"/>
        <w:rPr>
          <w:rFonts w:ascii="宋体" w:eastAsia="宋体" w:hAnsi="宋体" w:cs="宋体"/>
          <w:kern w:val="0"/>
          <w:sz w:val="24"/>
          <w:szCs w:val="24"/>
        </w:rPr>
      </w:pPr>
      <w:r>
        <w:rPr>
          <w:rFonts w:ascii="Times New Roman" w:eastAsia="宋体" w:hAnsi="Times New Roman"/>
          <w:color w:val="000000"/>
          <w:kern w:val="0"/>
          <w:sz w:val="24"/>
          <w:szCs w:val="24"/>
        </w:rPr>
        <w:t>1</w:t>
      </w:r>
      <w:r>
        <w:rPr>
          <w:rFonts w:ascii="宋体" w:eastAsia="宋体" w:hAnsi="宋体" w:cs="宋体" w:hint="eastAsia"/>
          <w:color w:val="000000"/>
          <w:kern w:val="0"/>
          <w:sz w:val="24"/>
          <w:szCs w:val="24"/>
        </w:rPr>
        <w:t xml:space="preserve">、学习测量超声波在空气中的传播速度的方法，理解驻波和振动合成理论 </w:t>
      </w:r>
    </w:p>
    <w:p w14:paraId="67350474" w14:textId="77777777" w:rsidR="00CD3F1A" w:rsidRDefault="00000000">
      <w:pPr>
        <w:widowControl/>
        <w:ind w:firstLineChars="200" w:firstLine="480"/>
        <w:jc w:val="left"/>
        <w:rPr>
          <w:rFonts w:ascii="宋体" w:eastAsia="宋体" w:hAnsi="宋体" w:cs="宋体"/>
          <w:kern w:val="0"/>
          <w:sz w:val="24"/>
          <w:szCs w:val="24"/>
        </w:rPr>
      </w:pPr>
      <w:r>
        <w:rPr>
          <w:rFonts w:ascii="Times New Roman" w:eastAsia="宋体" w:hAnsi="Times New Roman"/>
          <w:color w:val="000000"/>
          <w:kern w:val="0"/>
          <w:sz w:val="24"/>
          <w:szCs w:val="24"/>
        </w:rPr>
        <w:t>2</w:t>
      </w:r>
      <w:r>
        <w:rPr>
          <w:rFonts w:ascii="宋体" w:eastAsia="宋体" w:hAnsi="宋体" w:cs="宋体" w:hint="eastAsia"/>
          <w:color w:val="000000"/>
          <w:kern w:val="0"/>
          <w:sz w:val="24"/>
          <w:szCs w:val="24"/>
        </w:rPr>
        <w:t xml:space="preserve">、学会用逐差法进行数据处理； </w:t>
      </w:r>
    </w:p>
    <w:p w14:paraId="77F8BAFE" w14:textId="77777777" w:rsidR="00CD3F1A" w:rsidRDefault="00000000">
      <w:pPr>
        <w:widowControl/>
        <w:ind w:firstLineChars="200" w:firstLine="480"/>
        <w:jc w:val="left"/>
        <w:rPr>
          <w:rFonts w:ascii="宋体" w:eastAsia="宋体" w:hAnsi="宋体" w:cs="宋体"/>
          <w:kern w:val="0"/>
          <w:sz w:val="24"/>
          <w:szCs w:val="24"/>
        </w:rPr>
      </w:pPr>
      <w:r>
        <w:rPr>
          <w:rFonts w:ascii="Times New Roman" w:eastAsia="宋体" w:hAnsi="Times New Roman"/>
          <w:color w:val="000000"/>
          <w:kern w:val="0"/>
          <w:sz w:val="24"/>
          <w:szCs w:val="24"/>
        </w:rPr>
        <w:t>3</w:t>
      </w:r>
      <w:r>
        <w:rPr>
          <w:rFonts w:ascii="宋体" w:eastAsia="宋体" w:hAnsi="宋体" w:cs="宋体" w:hint="eastAsia"/>
          <w:color w:val="000000"/>
          <w:kern w:val="0"/>
          <w:sz w:val="24"/>
          <w:szCs w:val="24"/>
        </w:rPr>
        <w:t xml:space="preserve">、了解空气中传播速度与气体状态参量的关系； </w:t>
      </w:r>
    </w:p>
    <w:p w14:paraId="1C2A8ED9" w14:textId="77777777" w:rsidR="00CD3F1A" w:rsidRDefault="00000000">
      <w:pPr>
        <w:ind w:firstLineChars="200" w:firstLine="480"/>
        <w:rPr>
          <w:rFonts w:ascii="宋体" w:eastAsia="宋体" w:hAnsi="宋体" w:cs="宋体"/>
          <w:color w:val="000000"/>
          <w:kern w:val="0"/>
          <w:sz w:val="24"/>
          <w:szCs w:val="24"/>
        </w:rPr>
      </w:pPr>
      <w:r>
        <w:rPr>
          <w:rFonts w:ascii="Times New Roman" w:eastAsia="宋体" w:hAnsi="Times New Roman"/>
          <w:color w:val="000000"/>
          <w:kern w:val="0"/>
          <w:sz w:val="24"/>
          <w:szCs w:val="24"/>
        </w:rPr>
        <w:t>4</w:t>
      </w:r>
      <w:r>
        <w:rPr>
          <w:rFonts w:ascii="宋体" w:eastAsia="宋体" w:hAnsi="宋体" w:cs="宋体" w:hint="eastAsia"/>
          <w:color w:val="000000"/>
          <w:kern w:val="0"/>
          <w:sz w:val="24"/>
          <w:szCs w:val="24"/>
        </w:rPr>
        <w:t>、了解压电换能器的功能和培养综合使用仪器的能力。</w:t>
      </w:r>
    </w:p>
    <w:p w14:paraId="27B6D5F4" w14:textId="77777777" w:rsidR="00CD3F1A" w:rsidRDefault="00000000">
      <w:pPr>
        <w:widowControl/>
        <w:jc w:val="left"/>
        <w:rPr>
          <w:rFonts w:ascii="宋体" w:eastAsia="宋体" w:hAnsi="宋体"/>
          <w:b/>
          <w:bCs/>
          <w:sz w:val="28"/>
          <w:szCs w:val="28"/>
        </w:rPr>
      </w:pPr>
      <w:r>
        <w:rPr>
          <w:rFonts w:ascii="宋体" w:eastAsia="宋体" w:hAnsi="宋体" w:hint="eastAsia"/>
          <w:b/>
          <w:bCs/>
          <w:sz w:val="28"/>
          <w:szCs w:val="28"/>
        </w:rPr>
        <w:t>二、实验仪器：</w:t>
      </w:r>
    </w:p>
    <w:p w14:paraId="2C3AB12E" w14:textId="77777777" w:rsidR="00CD3F1A" w:rsidRDefault="00000000">
      <w:pPr>
        <w:ind w:firstLine="480"/>
        <w:rPr>
          <w:rFonts w:ascii="宋体" w:eastAsia="宋体" w:hAnsi="宋体"/>
          <w:color w:val="000000"/>
          <w:sz w:val="24"/>
          <w:szCs w:val="24"/>
        </w:rPr>
      </w:pPr>
      <w:r>
        <w:rPr>
          <w:rFonts w:ascii="宋体" w:eastAsia="宋体" w:hAnsi="宋体" w:hint="eastAsia"/>
          <w:color w:val="000000"/>
          <w:sz w:val="24"/>
          <w:szCs w:val="24"/>
        </w:rPr>
        <w:t>声速测量仪，示波器，信号发生器</w:t>
      </w:r>
    </w:p>
    <w:p w14:paraId="62AC0CBF" w14:textId="77777777" w:rsidR="00CD3F1A" w:rsidRDefault="00000000">
      <w:pPr>
        <w:widowControl/>
        <w:jc w:val="left"/>
        <w:rPr>
          <w:rFonts w:ascii="宋体" w:eastAsia="宋体" w:hAnsi="宋体"/>
          <w:b/>
          <w:bCs/>
          <w:sz w:val="28"/>
          <w:szCs w:val="28"/>
        </w:rPr>
      </w:pPr>
      <w:r>
        <w:rPr>
          <w:rFonts w:ascii="宋体" w:eastAsia="宋体" w:hAnsi="宋体" w:hint="eastAsia"/>
          <w:b/>
          <w:bCs/>
          <w:sz w:val="28"/>
          <w:szCs w:val="28"/>
        </w:rPr>
        <w:t>三、实验原理：</w:t>
      </w:r>
    </w:p>
    <w:p w14:paraId="7D71EFD2" w14:textId="77777777" w:rsidR="00CD3F1A" w:rsidRDefault="00000000">
      <w:pPr>
        <w:pStyle w:val="a4"/>
        <w:numPr>
          <w:ilvl w:val="0"/>
          <w:numId w:val="1"/>
        </w:numPr>
        <w:ind w:firstLineChars="0"/>
        <w:rPr>
          <w:rFonts w:ascii="宋体" w:eastAsia="宋体" w:hAnsi="宋体"/>
          <w:sz w:val="24"/>
          <w:szCs w:val="24"/>
        </w:rPr>
      </w:pPr>
      <w:r>
        <w:rPr>
          <w:rFonts w:ascii="宋体" w:eastAsia="宋体" w:hAnsi="宋体" w:hint="eastAsia"/>
          <w:sz w:val="24"/>
          <w:szCs w:val="24"/>
        </w:rPr>
        <w:t>声波在空气中的传播速度为：</w:t>
      </w:r>
    </w:p>
    <w:p w14:paraId="170A55D6" w14:textId="77777777" w:rsidR="00CD3F1A" w:rsidRDefault="00000000">
      <w:pPr>
        <w:pStyle w:val="a4"/>
        <w:ind w:left="840" w:firstLineChars="300" w:firstLine="630"/>
        <w:rPr>
          <w:rFonts w:ascii="宋体" w:eastAsia="宋体" w:hAnsi="宋体"/>
          <w:sz w:val="24"/>
          <w:szCs w:val="24"/>
        </w:rPr>
      </w:pPr>
      <w:r>
        <w:rPr>
          <w:position w:val="-30"/>
        </w:rPr>
        <w:object w:dxaOrig="1080" w:dyaOrig="720" w14:anchorId="4638A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6pt" o:ole="">
            <v:imagedata r:id="rId9" o:title=""/>
          </v:shape>
          <o:OLEObject Type="Embed" ProgID="Equation.DSMT4" ShapeID="_x0000_i1025" DrawAspect="Content" ObjectID="_1748325904" r:id="rId10"/>
        </w:object>
      </w:r>
      <w:r>
        <w:t xml:space="preserve">                              </w:t>
      </w:r>
      <w:r>
        <w:rPr>
          <w:rFonts w:ascii="宋体" w:eastAsia="宋体" w:hAnsi="宋体"/>
          <w:sz w:val="24"/>
          <w:szCs w:val="24"/>
        </w:rPr>
        <w:t xml:space="preserve">(1) </w:t>
      </w:r>
    </w:p>
    <w:p w14:paraId="028BA0AD" w14:textId="77777777" w:rsidR="00CD3F1A" w:rsidRDefault="00000000">
      <w:pPr>
        <w:widowControl/>
        <w:jc w:val="left"/>
        <w:rPr>
          <w:rFonts w:ascii="宋体" w:eastAsia="宋体" w:hAnsi="宋体" w:cs="宋体"/>
          <w:color w:val="000000"/>
          <w:kern w:val="0"/>
          <w:sz w:val="24"/>
          <w:szCs w:val="24"/>
        </w:rPr>
      </w:pPr>
      <w:r>
        <w:t xml:space="preserve">     </w:t>
      </w:r>
      <w:r>
        <w:rPr>
          <w:rFonts w:ascii="宋体" w:eastAsia="宋体" w:hAnsi="宋体" w:hint="eastAsia"/>
          <w:color w:val="000000"/>
          <w:sz w:val="24"/>
          <w:szCs w:val="24"/>
        </w:rPr>
        <w:t>式中</w:t>
      </w:r>
      <w:r>
        <w:rPr>
          <w:position w:val="-12"/>
        </w:rPr>
        <w:object w:dxaOrig="960" w:dyaOrig="360" w14:anchorId="07551F47">
          <v:shape id="_x0000_i1026" type="#_x0000_t75" style="width:48pt;height:18pt" o:ole="">
            <v:imagedata r:id="rId11" o:title=""/>
          </v:shape>
          <o:OLEObject Type="Embed" ProgID="Equation.DSMT4" ShapeID="_x0000_i1026" DrawAspect="Content" ObjectID="_1748325905" r:id="rId12"/>
        </w:object>
      </w:r>
      <w:r>
        <w:rPr>
          <w:rFonts w:ascii="宋体" w:eastAsia="宋体" w:hAnsi="宋体"/>
          <w:i/>
          <w:iCs/>
          <w:color w:val="000000"/>
          <w:sz w:val="24"/>
          <w:szCs w:val="24"/>
        </w:rPr>
        <w:t xml:space="preserve"> ,</w:t>
      </w:r>
      <w:r>
        <w:rPr>
          <w:rFonts w:ascii="宋体" w:eastAsia="宋体" w:hAnsi="宋体"/>
          <w:i/>
          <w:iCs/>
          <w:color w:val="000000"/>
          <w:kern w:val="0"/>
          <w:sz w:val="24"/>
          <w:szCs w:val="24"/>
        </w:rPr>
        <w:t xml:space="preserve">V </w:t>
      </w:r>
      <w:r>
        <w:rPr>
          <w:rFonts w:ascii="宋体" w:eastAsia="宋体" w:hAnsi="宋体" w:cs="宋体" w:hint="eastAsia"/>
          <w:color w:val="000000"/>
          <w:kern w:val="0"/>
          <w:sz w:val="24"/>
          <w:szCs w:val="24"/>
        </w:rPr>
        <w:t>称为比热比，即气体定压比热容与定容比热容的比值，μ是气体的摩尔质量，</w:t>
      </w:r>
      <w:r>
        <w:rPr>
          <w:rFonts w:ascii="宋体" w:eastAsia="宋体" w:hAnsi="宋体"/>
          <w:i/>
          <w:iCs/>
          <w:color w:val="000000"/>
          <w:kern w:val="0"/>
          <w:sz w:val="24"/>
          <w:szCs w:val="24"/>
        </w:rPr>
        <w:t xml:space="preserve">T </w:t>
      </w:r>
      <w:r>
        <w:rPr>
          <w:rFonts w:ascii="宋体" w:eastAsia="宋体" w:hAnsi="宋体" w:cs="宋体" w:hint="eastAsia"/>
          <w:color w:val="000000"/>
          <w:kern w:val="0"/>
          <w:sz w:val="24"/>
          <w:szCs w:val="24"/>
        </w:rPr>
        <w:t>是绝对温度，</w:t>
      </w:r>
      <w:r>
        <w:rPr>
          <w:position w:val="-6"/>
        </w:rPr>
        <w:object w:dxaOrig="2640" w:dyaOrig="360" w14:anchorId="679DAB0D">
          <v:shape id="_x0000_i1027" type="#_x0000_t75" style="width:132pt;height:18pt" o:ole="">
            <v:imagedata r:id="rId13" o:title=""/>
          </v:shape>
          <o:OLEObject Type="Embed" ProgID="Equation.DSMT4" ShapeID="_x0000_i1027" DrawAspect="Content" ObjectID="_1748325906" r:id="rId14"/>
        </w:object>
      </w:r>
      <w:r>
        <w:rPr>
          <w:rFonts w:ascii="宋体" w:eastAsia="宋体" w:hAnsi="宋体" w:cs="宋体" w:hint="eastAsia"/>
          <w:color w:val="000000"/>
          <w:kern w:val="0"/>
          <w:sz w:val="24"/>
          <w:szCs w:val="24"/>
        </w:rPr>
        <w:t>为普适气体常数。可见，声速与温度、比热比和摩尔质量有关，而后两个因素与气体成分有关。因此，测定声速可以推算出气体的一些参量。利用（</w:t>
      </w:r>
      <w:r>
        <w:rPr>
          <w:rFonts w:ascii="宋体" w:eastAsia="宋体" w:hAnsi="宋体"/>
          <w:color w:val="000000"/>
          <w:kern w:val="0"/>
          <w:sz w:val="24"/>
          <w:szCs w:val="24"/>
        </w:rPr>
        <w:t>1</w:t>
      </w:r>
      <w:r>
        <w:rPr>
          <w:rFonts w:ascii="宋体" w:eastAsia="宋体" w:hAnsi="宋体" w:cs="宋体" w:hint="eastAsia"/>
          <w:color w:val="000000"/>
          <w:kern w:val="0"/>
          <w:sz w:val="24"/>
          <w:szCs w:val="24"/>
        </w:rPr>
        <w:t>）式的函数关系还可以制成声速温度计。</w:t>
      </w:r>
    </w:p>
    <w:p w14:paraId="419FCD96" w14:textId="77777777" w:rsidR="00CD3F1A" w:rsidRDefault="00000000">
      <w:pPr>
        <w:widowControl/>
        <w:ind w:firstLine="480"/>
        <w:jc w:val="left"/>
      </w:pPr>
      <w:r>
        <w:rPr>
          <w:rFonts w:ascii="宋体" w:eastAsia="宋体" w:hAnsi="宋体" w:cs="宋体" w:hint="eastAsia"/>
          <w:color w:val="000000"/>
          <w:kern w:val="0"/>
          <w:sz w:val="24"/>
          <w:szCs w:val="24"/>
        </w:rPr>
        <w:t>在 正 常 情 况 下 ， 干 燥 空 气 成 分 按 重 量 比 为 氮 ： 氧 ： 氩 ： 二 氧 化 碳</w:t>
      </w:r>
      <w:r>
        <w:rPr>
          <w:rFonts w:ascii="宋体" w:eastAsia="宋体" w:hAnsi="宋体"/>
          <w:color w:val="000000"/>
          <w:kern w:val="0"/>
          <w:sz w:val="24"/>
          <w:szCs w:val="24"/>
        </w:rPr>
        <w:t>=78.084:20.946:0.934:0.033</w:t>
      </w:r>
      <w:r>
        <w:rPr>
          <w:rFonts w:ascii="宋体" w:eastAsia="宋体" w:hAnsi="宋体" w:cs="宋体" w:hint="eastAsia"/>
          <w:color w:val="000000"/>
          <w:kern w:val="0"/>
          <w:sz w:val="24"/>
          <w:szCs w:val="24"/>
        </w:rPr>
        <w:t>，空气的平均摩尔质量μ为：</w:t>
      </w:r>
      <w:r>
        <w:rPr>
          <w:rFonts w:ascii="宋体" w:eastAsia="宋体" w:hAnsi="宋体" w:cs="宋体"/>
          <w:color w:val="000000"/>
          <w:kern w:val="0"/>
          <w:sz w:val="24"/>
          <w:szCs w:val="24"/>
        </w:rPr>
        <w:t xml:space="preserve"> </w:t>
      </w:r>
      <w:r>
        <w:rPr>
          <w:position w:val="-10"/>
        </w:rPr>
        <w:object w:dxaOrig="1680" w:dyaOrig="360" w14:anchorId="26B7FDC5">
          <v:shape id="_x0000_i1028" type="#_x0000_t75" style="width:84pt;height:18pt" o:ole="">
            <v:imagedata r:id="rId15" o:title=""/>
          </v:shape>
          <o:OLEObject Type="Embed" ProgID="Equation.DSMT4" ShapeID="_x0000_i1028" DrawAspect="Content" ObjectID="_1748325907" r:id="rId16"/>
        </w:objec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w:t>
      </w:r>
      <w:r>
        <w:rPr>
          <w:rFonts w:ascii="宋体" w:eastAsia="宋体" w:hAnsi="宋体" w:hint="eastAsia"/>
          <w:color w:val="000000"/>
          <w:sz w:val="24"/>
          <w:szCs w:val="24"/>
        </w:rPr>
        <w:t>在标准状态下，干燥空气中的声速为：</w:t>
      </w:r>
      <w:r>
        <w:rPr>
          <w:position w:val="-12"/>
        </w:rPr>
        <w:object w:dxaOrig="1680" w:dyaOrig="360" w14:anchorId="7B8F458E">
          <v:shape id="_x0000_i1029" type="#_x0000_t75" style="width:84pt;height:18pt" o:ole="">
            <v:imagedata r:id="rId17" o:title=""/>
          </v:shape>
          <o:OLEObject Type="Embed" ProgID="Equation.DSMT4" ShapeID="_x0000_i1029" DrawAspect="Content" ObjectID="_1748325908" r:id="rId18"/>
        </w:object>
      </w:r>
    </w:p>
    <w:p w14:paraId="2A9ECAF0" w14:textId="77777777" w:rsidR="00CD3F1A" w:rsidRDefault="00000000">
      <w:pPr>
        <w:widowControl/>
        <w:jc w:val="left"/>
        <w:rPr>
          <w:rFonts w:ascii="宋体" w:eastAsia="宋体" w:hAnsi="宋体"/>
          <w:sz w:val="24"/>
          <w:szCs w:val="24"/>
        </w:rPr>
      </w:pPr>
      <w:r>
        <w:rPr>
          <w:rFonts w:ascii="宋体" w:eastAsia="宋体" w:hAnsi="宋体" w:hint="eastAsia"/>
          <w:color w:val="000000"/>
          <w:sz w:val="24"/>
          <w:szCs w:val="24"/>
        </w:rPr>
        <w:t>在室温为</w:t>
      </w:r>
      <w:r>
        <w:rPr>
          <w:position w:val="-6"/>
        </w:rPr>
        <w:object w:dxaOrig="480" w:dyaOrig="360" w14:anchorId="426C545E">
          <v:shape id="_x0000_i1030" type="#_x0000_t75" style="width:24pt;height:18pt" o:ole="">
            <v:imagedata r:id="rId19" o:title=""/>
          </v:shape>
          <o:OLEObject Type="Embed" ProgID="Equation.DSMT4" ShapeID="_x0000_i1030" DrawAspect="Content" ObjectID="_1748325909" r:id="rId20"/>
        </w:object>
      </w:r>
      <w:r>
        <w:rPr>
          <w:rFonts w:ascii="宋体" w:eastAsia="宋体" w:hAnsi="宋体" w:hint="eastAsia"/>
          <w:sz w:val="24"/>
          <w:szCs w:val="24"/>
        </w:rPr>
        <w:t>时，干燥气体声速为</w:t>
      </w:r>
    </w:p>
    <w:p w14:paraId="28DC22B2" w14:textId="77777777" w:rsidR="00CD3F1A" w:rsidRDefault="00000000">
      <w:pPr>
        <w:widowControl/>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      </w:t>
      </w:r>
      <w:r>
        <w:rPr>
          <w:rFonts w:ascii="宋体" w:eastAsia="宋体" w:hAnsi="宋体"/>
          <w:sz w:val="24"/>
          <w:szCs w:val="24"/>
        </w:rPr>
        <w:t xml:space="preserve"> </w:t>
      </w:r>
      <w:r>
        <w:rPr>
          <w:position w:val="-26"/>
        </w:rPr>
        <w:object w:dxaOrig="1200" w:dyaOrig="720" w14:anchorId="50ED76AF">
          <v:shape id="_x0000_i1031" type="#_x0000_t75" style="width:60pt;height:36pt" o:ole="">
            <v:imagedata r:id="rId21" o:title=""/>
          </v:shape>
          <o:OLEObject Type="Embed" ProgID="Equation.DSMT4" ShapeID="_x0000_i1031" DrawAspect="Content" ObjectID="_1748325910" r:id="rId22"/>
        </w:object>
      </w:r>
      <w:r>
        <w:t xml:space="preserve">                             </w:t>
      </w:r>
      <w:r>
        <w:rPr>
          <w:rFonts w:ascii="宋体" w:eastAsia="宋体" w:hAnsi="宋体" w:hint="eastAsia"/>
          <w:sz w:val="24"/>
          <w:szCs w:val="24"/>
        </w:rPr>
        <w:t>（2）</w:t>
      </w:r>
    </w:p>
    <w:p w14:paraId="202BC169" w14:textId="77777777" w:rsidR="00CD3F1A" w:rsidRDefault="00000000">
      <w:pPr>
        <w:widowControl/>
        <w:ind w:firstLine="480"/>
        <w:jc w:val="left"/>
        <w:rPr>
          <w:rFonts w:ascii="宋体" w:eastAsia="宋体" w:hAnsi="宋体"/>
          <w:sz w:val="24"/>
          <w:szCs w:val="24"/>
        </w:rPr>
      </w:pPr>
      <w:r>
        <w:rPr>
          <w:rFonts w:ascii="宋体" w:eastAsia="宋体" w:hAnsi="宋体" w:hint="eastAsia"/>
          <w:sz w:val="24"/>
          <w:szCs w:val="24"/>
        </w:rPr>
        <w:t>由于</w:t>
      </w:r>
      <w:r>
        <w:rPr>
          <w:rFonts w:ascii="宋体" w:eastAsia="宋体" w:hAnsi="宋体" w:cs="宋体" w:hint="eastAsia"/>
          <w:color w:val="000000"/>
          <w:kern w:val="0"/>
          <w:sz w:val="24"/>
          <w:szCs w:val="24"/>
        </w:rPr>
        <w:t>空气实际上并不是干燥的，总含有一些水蒸汽，经过对空气摩尔质量和比热比的修正，在温度为</w:t>
      </w:r>
      <w:r>
        <w:rPr>
          <w:position w:val="-6"/>
        </w:rPr>
        <w:object w:dxaOrig="480" w:dyaOrig="360" w14:anchorId="40EEFDED">
          <v:shape id="_x0000_i1032" type="#_x0000_t75" style="width:24pt;height:18pt" o:ole="">
            <v:imagedata r:id="rId23" o:title=""/>
          </v:shape>
          <o:OLEObject Type="Embed" ProgID="Equation.DSMT4" ShapeID="_x0000_i1032" DrawAspect="Content" ObjectID="_1748325911" r:id="rId24"/>
        </w:object>
      </w:r>
      <w:r>
        <w:rPr>
          <w:rFonts w:ascii="宋体" w:eastAsia="宋体" w:hAnsi="宋体" w:hint="eastAsia"/>
          <w:sz w:val="24"/>
          <w:szCs w:val="24"/>
        </w:rPr>
        <w:t>，相对湿度为r的空气中，声速为：</w:t>
      </w:r>
    </w:p>
    <w:p w14:paraId="49A79C35" w14:textId="77777777" w:rsidR="00CD3F1A" w:rsidRDefault="00000000">
      <w:pPr>
        <w:widowControl/>
        <w:ind w:firstLine="480"/>
        <w:jc w:val="left"/>
        <w:rPr>
          <w:rFonts w:ascii="宋体" w:eastAsia="宋体" w:hAnsi="宋体"/>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position w:val="-34"/>
        </w:rPr>
        <w:object w:dxaOrig="3240" w:dyaOrig="840" w14:anchorId="2B904B95">
          <v:shape id="_x0000_i1033" type="#_x0000_t75" style="width:162pt;height:42pt" o:ole="">
            <v:imagedata r:id="rId25" o:title=""/>
          </v:shape>
          <o:OLEObject Type="Embed" ProgID="Equation.DSMT4" ShapeID="_x0000_i1033" DrawAspect="Content" ObjectID="_1748325912" r:id="rId26"/>
        </w:object>
      </w:r>
      <w:r>
        <w:t xml:space="preserve">    </w:t>
      </w:r>
      <w:r>
        <w:rPr>
          <w:rFonts w:hint="eastAsia"/>
        </w:rPr>
        <w:t xml:space="preserve">     </w:t>
      </w:r>
      <w:r>
        <w:t xml:space="preserve"> </w:t>
      </w:r>
      <w:r>
        <w:rPr>
          <w:rFonts w:hint="eastAsia"/>
        </w:rPr>
        <w:t xml:space="preserve"> </w:t>
      </w:r>
      <w:r>
        <w:rPr>
          <w:rFonts w:ascii="宋体" w:eastAsia="宋体" w:hAnsi="宋体"/>
          <w:sz w:val="24"/>
          <w:szCs w:val="24"/>
        </w:rPr>
        <w:t>(3)</w:t>
      </w:r>
    </w:p>
    <w:p w14:paraId="3E206689" w14:textId="77777777" w:rsidR="00CD3F1A" w:rsidRDefault="00000000">
      <w:pPr>
        <w:widowControl/>
        <w:jc w:val="left"/>
        <w:rPr>
          <w:rFonts w:ascii="宋体" w:eastAsia="宋体" w:hAnsi="宋体" w:cs="宋体"/>
          <w:color w:val="000000"/>
          <w:kern w:val="0"/>
          <w:sz w:val="24"/>
          <w:szCs w:val="24"/>
        </w:rPr>
      </w:pPr>
      <w:r>
        <w:rPr>
          <w:rFonts w:ascii="宋体" w:eastAsia="宋体" w:hAnsi="宋体" w:hint="eastAsia"/>
          <w:color w:val="000000"/>
          <w:sz w:val="24"/>
          <w:szCs w:val="24"/>
        </w:rPr>
        <w:t>式中</w:t>
      </w:r>
      <w:r>
        <w:rPr>
          <w:position w:val="-12"/>
        </w:rPr>
        <w:object w:dxaOrig="1320" w:dyaOrig="360" w14:anchorId="59B06ED7">
          <v:shape id="_x0000_i1034" type="#_x0000_t75" style="width:66pt;height:18pt" o:ole="">
            <v:imagedata r:id="rId27" o:title=""/>
          </v:shape>
          <o:OLEObject Type="Embed" ProgID="Equation.DSMT4" ShapeID="_x0000_i1034" DrawAspect="Content" ObjectID="_1748325913" r:id="rId28"/>
        </w:objec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w:t>
      </w:r>
      <w:r>
        <w:rPr>
          <w:position w:val="-12"/>
        </w:rPr>
        <w:object w:dxaOrig="240" w:dyaOrig="360" w14:anchorId="60991488">
          <v:shape id="_x0000_i1035" type="#_x0000_t75" style="width:12pt;height:18pt" o:ole="">
            <v:imagedata r:id="rId29" o:title=""/>
          </v:shape>
          <o:OLEObject Type="Embed" ProgID="Equation.DSMT4" ShapeID="_x0000_i1035" DrawAspect="Content" ObjectID="_1748325914" r:id="rId30"/>
        </w:object>
      </w:r>
      <w:r>
        <w:rPr>
          <w:rFonts w:ascii="宋体" w:eastAsia="宋体" w:hAnsi="宋体" w:hint="eastAsia"/>
          <w:sz w:val="24"/>
          <w:szCs w:val="24"/>
        </w:rPr>
        <w:t>为</w:t>
      </w:r>
      <w:r>
        <w:rPr>
          <w:position w:val="-12"/>
        </w:rPr>
        <w:object w:dxaOrig="360" w:dyaOrig="360" w14:anchorId="6BB58ADB">
          <v:shape id="_x0000_i1036" type="#_x0000_t75" style="width:18pt;height:18pt" o:ole="">
            <v:imagedata r:id="rId31" o:title=""/>
          </v:shape>
          <o:OLEObject Type="Embed" ProgID="Equation.DSMT4" ShapeID="_x0000_i1036" DrawAspect="Content" ObjectID="_1748325915" r:id="rId32"/>
        </w:object>
      </w:r>
      <w:r>
        <w:rPr>
          <w:rFonts w:ascii="Times New Roman" w:eastAsia="宋体" w:hAnsi="Times New Roman"/>
          <w:i/>
          <w:iCs/>
          <w:color w:val="000000"/>
          <w:kern w:val="0"/>
          <w:sz w:val="24"/>
          <w:szCs w:val="24"/>
        </w:rPr>
        <w:t xml:space="preserve"> </w:t>
      </w:r>
      <w:r>
        <w:rPr>
          <w:rFonts w:ascii="宋体" w:eastAsia="宋体" w:hAnsi="宋体" w:cs="宋体" w:hint="eastAsia"/>
          <w:color w:val="000000"/>
          <w:kern w:val="0"/>
          <w:sz w:val="24"/>
          <w:szCs w:val="24"/>
        </w:rPr>
        <w:t>时空气的饱和蒸汽压，可从饱和蒸汽压与温度的关系表中查出；</w:t>
      </w:r>
      <w:r>
        <w:rPr>
          <w:rFonts w:ascii="宋体" w:eastAsia="宋体" w:hAnsi="宋体" w:cs="宋体" w:hint="eastAsia"/>
          <w:i/>
          <w:iCs/>
          <w:color w:val="000000"/>
          <w:kern w:val="0"/>
          <w:sz w:val="24"/>
          <w:szCs w:val="24"/>
        </w:rPr>
        <w:t xml:space="preserve">P </w:t>
      </w:r>
      <w:r>
        <w:rPr>
          <w:rFonts w:ascii="宋体" w:eastAsia="宋体" w:hAnsi="宋体" w:cs="宋体" w:hint="eastAsia"/>
          <w:color w:val="000000"/>
          <w:kern w:val="0"/>
          <w:sz w:val="24"/>
          <w:szCs w:val="24"/>
        </w:rPr>
        <w:t xml:space="preserve">为大气压，取 P=1.013×10 5Pa 即可；相对湿度 </w:t>
      </w:r>
      <w:r>
        <w:rPr>
          <w:rFonts w:ascii="宋体" w:eastAsia="宋体" w:hAnsi="宋体"/>
          <w:color w:val="000000"/>
          <w:kern w:val="0"/>
          <w:sz w:val="24"/>
          <w:szCs w:val="24"/>
        </w:rPr>
        <w:t xml:space="preserve">r </w:t>
      </w:r>
      <w:r>
        <w:rPr>
          <w:rFonts w:ascii="宋体" w:eastAsia="宋体" w:hAnsi="宋体" w:cs="宋体" w:hint="eastAsia"/>
          <w:color w:val="000000"/>
          <w:kern w:val="0"/>
          <w:sz w:val="24"/>
          <w:szCs w:val="24"/>
        </w:rPr>
        <w:t>可从干湿温度计上读出。由这些气体参量可以计算出声速。</w:t>
      </w:r>
    </w:p>
    <w:p w14:paraId="7C0A61F8" w14:textId="77777777" w:rsidR="00CD3F1A" w:rsidRDefault="00000000">
      <w:pPr>
        <w:pStyle w:val="a4"/>
        <w:widowControl/>
        <w:numPr>
          <w:ilvl w:val="0"/>
          <w:numId w:val="1"/>
        </w:numPr>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测量声速的实验方法：</w:t>
      </w:r>
    </w:p>
    <w:p w14:paraId="355D5CE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声速v、声源震动频率f和波长λ之间的关系为：</w:t>
      </w:r>
    </w:p>
    <w:p w14:paraId="59C1124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v</w:t>
      </w:r>
      <w:r>
        <w:rPr>
          <w:rFonts w:ascii="宋体" w:eastAsia="宋体" w:hAnsi="宋体" w:cs="宋体"/>
          <w:kern w:val="0"/>
          <w:sz w:val="24"/>
          <w:szCs w:val="24"/>
        </w:rPr>
        <w:t>=</w:t>
      </w:r>
      <w:r>
        <w:rPr>
          <w:rFonts w:ascii="宋体" w:eastAsia="宋体" w:hAnsi="宋体" w:cs="宋体" w:hint="eastAsia"/>
          <w:kern w:val="0"/>
          <w:sz w:val="24"/>
          <w:szCs w:val="24"/>
        </w:rPr>
        <w:t>fλ</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 （4）</w:t>
      </w:r>
    </w:p>
    <w:p w14:paraId="5EE644BE"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kern w:val="0"/>
          <w:sz w:val="24"/>
          <w:szCs w:val="24"/>
        </w:rPr>
        <w:t>可见，</w:t>
      </w:r>
      <w:r>
        <w:rPr>
          <w:rFonts w:ascii="宋体" w:eastAsia="宋体" w:hAnsi="宋体" w:cs="宋体" w:hint="eastAsia"/>
          <w:color w:val="000000"/>
          <w:kern w:val="0"/>
          <w:sz w:val="24"/>
          <w:szCs w:val="24"/>
        </w:rPr>
        <w:t xml:space="preserve">只要测得声波的频率 </w:t>
      </w:r>
      <w:r>
        <w:rPr>
          <w:rFonts w:ascii="宋体" w:eastAsia="宋体" w:hAnsi="宋体"/>
          <w:i/>
          <w:iCs/>
          <w:color w:val="000000"/>
          <w:kern w:val="0"/>
          <w:sz w:val="24"/>
          <w:szCs w:val="24"/>
        </w:rPr>
        <w:t xml:space="preserve">f </w:t>
      </w:r>
      <w:r>
        <w:rPr>
          <w:rFonts w:ascii="宋体" w:eastAsia="宋体" w:hAnsi="宋体" w:cs="宋体" w:hint="eastAsia"/>
          <w:color w:val="000000"/>
          <w:kern w:val="0"/>
          <w:sz w:val="24"/>
          <w:szCs w:val="24"/>
        </w:rPr>
        <w:t xml:space="preserve">和波长λ，就可求得声速 </w:t>
      </w:r>
      <w:r>
        <w:rPr>
          <w:rFonts w:ascii="宋体" w:eastAsia="宋体" w:hAnsi="宋体"/>
          <w:i/>
          <w:iCs/>
          <w:color w:val="000000"/>
          <w:kern w:val="0"/>
          <w:sz w:val="24"/>
          <w:szCs w:val="24"/>
        </w:rPr>
        <w:t>v</w:t>
      </w:r>
      <w:r>
        <w:rPr>
          <w:rFonts w:ascii="宋体" w:eastAsia="宋体" w:hAnsi="宋体" w:cs="宋体" w:hint="eastAsia"/>
          <w:color w:val="000000"/>
          <w:kern w:val="0"/>
          <w:sz w:val="24"/>
          <w:szCs w:val="24"/>
        </w:rPr>
        <w:t xml:space="preserve">。其中声波频率 </w:t>
      </w:r>
      <w:r>
        <w:rPr>
          <w:rFonts w:ascii="宋体" w:eastAsia="宋体" w:hAnsi="宋体"/>
          <w:i/>
          <w:iCs/>
          <w:color w:val="000000"/>
          <w:kern w:val="0"/>
          <w:sz w:val="24"/>
          <w:szCs w:val="24"/>
        </w:rPr>
        <w:t xml:space="preserve">f </w:t>
      </w:r>
      <w:r>
        <w:rPr>
          <w:rFonts w:ascii="宋体" w:eastAsia="宋体" w:hAnsi="宋体" w:cs="宋体" w:hint="eastAsia"/>
          <w:color w:val="000000"/>
          <w:kern w:val="0"/>
          <w:sz w:val="24"/>
          <w:szCs w:val="24"/>
        </w:rPr>
        <w:t>可通过频率计测得。本实验的主要任务是测量声波波长λ，常用的方法有驻波法和相位法。</w:t>
      </w:r>
    </w:p>
    <w:p w14:paraId="42E813E6"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（1）相位法</w:t>
      </w:r>
    </w:p>
    <w:p w14:paraId="5C504774"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波是振动状态的传播，也可以说是相位的传播。在波的传播方向上的任何两点，如果其振动状态相同或者其相位差为 2π的整数倍，这两点间的距离应等于波长的整数倍，即：</w:t>
      </w:r>
    </w:p>
    <w:p w14:paraId="0ED2125F"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i/>
          <w:iCs/>
          <w:color w:val="000000"/>
          <w:kern w:val="0"/>
          <w:sz w:val="24"/>
          <w:szCs w:val="24"/>
        </w:rPr>
        <w:t xml:space="preserve">l </w:t>
      </w:r>
      <w:r>
        <w:rPr>
          <w:rFonts w:ascii="宋体" w:eastAsia="宋体" w:hAnsi="宋体" w:cs="宋体" w:hint="eastAsia"/>
          <w:color w:val="000000"/>
          <w:kern w:val="0"/>
          <w:sz w:val="24"/>
          <w:szCs w:val="24"/>
        </w:rPr>
        <w:sym w:font="Symbol" w:char="F03D"/>
      </w:r>
      <w:r>
        <w:rPr>
          <w:rFonts w:ascii="宋体" w:eastAsia="宋体" w:hAnsi="宋体" w:cs="宋体"/>
          <w:color w:val="000000"/>
          <w:kern w:val="0"/>
          <w:sz w:val="24"/>
          <w:szCs w:val="24"/>
        </w:rPr>
        <w:t xml:space="preserve"> </w:t>
      </w:r>
      <w:r>
        <w:rPr>
          <w:rFonts w:ascii="宋体" w:eastAsia="宋体" w:hAnsi="宋体"/>
          <w:i/>
          <w:iCs/>
          <w:color w:val="000000"/>
          <w:kern w:val="0"/>
          <w:sz w:val="24"/>
          <w:szCs w:val="24"/>
        </w:rPr>
        <w:t>n</w:t>
      </w:r>
      <w:r>
        <w:rPr>
          <w:rFonts w:ascii="宋体" w:eastAsia="宋体" w:hAnsi="宋体" w:cs="宋体" w:hint="eastAsia"/>
          <w:i/>
          <w:iCs/>
          <w:color w:val="000000"/>
          <w:kern w:val="0"/>
          <w:sz w:val="24"/>
          <w:szCs w:val="24"/>
        </w:rPr>
        <w:sym w:font="Symbol" w:char="F06C"/>
      </w:r>
      <w:r>
        <w:rPr>
          <w:rFonts w:ascii="宋体" w:eastAsia="宋体" w:hAnsi="宋体" w:cs="宋体"/>
          <w:i/>
          <w:iCs/>
          <w:color w:val="000000"/>
          <w:kern w:val="0"/>
          <w:sz w:val="24"/>
          <w:szCs w:val="24"/>
        </w:rPr>
        <w:t xml:space="preserve"> </w:t>
      </w:r>
      <w:r>
        <w:rPr>
          <w:rFonts w:ascii="宋体" w:eastAsia="宋体" w:hAnsi="宋体" w:cs="宋体" w:hint="eastAsia"/>
          <w:color w:val="000000"/>
          <w:kern w:val="0"/>
          <w:sz w:val="24"/>
          <w:szCs w:val="24"/>
        </w:rPr>
        <w:t>(</w:t>
      </w:r>
      <w:r>
        <w:rPr>
          <w:rFonts w:ascii="宋体" w:eastAsia="宋体" w:hAnsi="宋体" w:cs="宋体" w:hint="eastAsia"/>
          <w:i/>
          <w:iCs/>
          <w:color w:val="000000"/>
          <w:kern w:val="0"/>
          <w:sz w:val="24"/>
          <w:szCs w:val="24"/>
        </w:rPr>
        <w:t xml:space="preserve">n </w:t>
      </w:r>
      <w:r>
        <w:rPr>
          <w:rFonts w:ascii="宋体" w:eastAsia="宋体" w:hAnsi="宋体" w:cs="宋体" w:hint="eastAsia"/>
          <w:color w:val="000000"/>
          <w:kern w:val="0"/>
          <w:sz w:val="24"/>
          <w:szCs w:val="24"/>
        </w:rPr>
        <w:t xml:space="preserve">为一正整数) </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color w:val="000000"/>
          <w:kern w:val="0"/>
          <w:sz w:val="24"/>
          <w:szCs w:val="24"/>
        </w:rPr>
        <w:t>（5）</w:t>
      </w:r>
    </w:p>
    <w:p w14:paraId="2C178933"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利用这个公式可以精确测量波长。</w:t>
      </w:r>
    </w:p>
    <w:p w14:paraId="1DF73655"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若超声波发生器发出的声波是平面波，当接受器端面垂直于波的传播方向时，其端面上各点都具有相同的相位。沿传播方向移动接收器时，总可以找到一个位置使得接受到的信号与发射器的激励电信号同相。继续移动接受器，直到找到的信号再一次与发射器的激励电信号同相时，移过的这段距离就等于声波的波长。需要说明的是，在实际操作中，用示波器测定电信号时，由于换能器振动的传递或放大电路的相移，接受器端面处的声波与声源并不同相，总是有一定的相位差。为了判断相位差并测量波长，可以利用双线示波器直接比较发射器的信号和接收器的信号，进而沿声波传播方向移动接收器寻找同相点来测量波长；也可以利用李萨如图形寻找同相或反相时椭圆退化成直线的点。</w:t>
      </w:r>
    </w:p>
    <w:p w14:paraId="2FEC1553"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（2）驻波法</w:t>
      </w:r>
    </w:p>
    <w:p w14:paraId="0EFADEB5"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 xml:space="preserve">按照波动理论，发生器发出的平面声波经介质到接收器，若接收面与发射面平行，声波在接收面处就会被垂直反射，于是平面声波在两端面间来回反射并叠加。当接收端面与发射头间的距离恰好等于半波长的整数倍时，叠加后的波就形成驻波。此时相邻两波节（或波腹）间的距离等于半个波长（即λ/2）。当发生器的激励频率等于驻波系统的固有频率（本实验中压电陶瓷的固有频率）时，会产生驻波共振，波腹处的振幅达到最大值。 </w:t>
      </w:r>
    </w:p>
    <w:p w14:paraId="493E7928" w14:textId="77777777" w:rsidR="00CD3F1A" w:rsidRDefault="00000000">
      <w:pPr>
        <w:widowControl/>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声波是一种纵波。由纵波的性质可以证明，驻波波节处的声压最大。当发生共振时，接收端面处为一波节，接收到的声压最大，转换成的电信号也最强。移动接收器到某个共振位置时，如果示波器上出现了最强的信号，继续移动接收器，再次出现最强的信号时，则两次共振位置之间的距离即为λ/2。</w:t>
      </w:r>
      <w:r>
        <w:rPr>
          <w:rFonts w:ascii="宋体" w:eastAsia="宋体" w:hAnsi="宋体" w:cs="宋体"/>
          <w:color w:val="000000"/>
          <w:kern w:val="0"/>
          <w:sz w:val="24"/>
          <w:szCs w:val="24"/>
        </w:rPr>
        <w:t xml:space="preserve"> </w:t>
      </w:r>
    </w:p>
    <w:p w14:paraId="7CBABE3B" w14:textId="77777777" w:rsidR="00CD3F1A" w:rsidRDefault="00CD3F1A">
      <w:pPr>
        <w:widowControl/>
        <w:jc w:val="left"/>
        <w:rPr>
          <w:rFonts w:ascii="宋体" w:eastAsia="宋体" w:hAnsi="宋体" w:cs="宋体"/>
          <w:color w:val="000000"/>
          <w:kern w:val="0"/>
          <w:sz w:val="24"/>
          <w:szCs w:val="24"/>
        </w:rPr>
      </w:pPr>
    </w:p>
    <w:p w14:paraId="2320E14F" w14:textId="77777777" w:rsidR="00CD3F1A" w:rsidRDefault="00CD3F1A">
      <w:pPr>
        <w:widowControl/>
        <w:jc w:val="left"/>
        <w:rPr>
          <w:rFonts w:ascii="宋体" w:eastAsia="宋体" w:hAnsi="宋体" w:cs="宋体"/>
          <w:color w:val="000000"/>
          <w:kern w:val="0"/>
          <w:sz w:val="24"/>
          <w:szCs w:val="24"/>
        </w:rPr>
      </w:pPr>
    </w:p>
    <w:p w14:paraId="3F70618D" w14:textId="77777777" w:rsidR="00CD3F1A" w:rsidRDefault="00000000">
      <w:pPr>
        <w:widowControl/>
        <w:jc w:val="left"/>
        <w:rPr>
          <w:rFonts w:ascii="宋体" w:eastAsia="宋体" w:hAnsi="宋体"/>
          <w:b/>
          <w:bCs/>
          <w:sz w:val="28"/>
          <w:szCs w:val="28"/>
        </w:rPr>
      </w:pPr>
      <w:r>
        <w:rPr>
          <w:rFonts w:ascii="宋体" w:eastAsia="宋体" w:hAnsi="宋体" w:hint="eastAsia"/>
          <w:b/>
          <w:bCs/>
          <w:sz w:val="28"/>
          <w:szCs w:val="28"/>
        </w:rPr>
        <w:t>四、实验内容</w:t>
      </w:r>
    </w:p>
    <w:p w14:paraId="555B2D7F" w14:textId="77777777" w:rsidR="00CD3F1A" w:rsidRDefault="00000000">
      <w:pPr>
        <w:widowControl/>
        <w:ind w:firstLine="492"/>
        <w:jc w:val="left"/>
        <w:rPr>
          <w:rFonts w:ascii="宋体" w:eastAsia="宋体" w:hAnsi="宋体"/>
          <w:color w:val="000000"/>
          <w:sz w:val="24"/>
          <w:szCs w:val="24"/>
        </w:rPr>
      </w:pPr>
      <w:r>
        <w:rPr>
          <w:rFonts w:ascii="宋体" w:eastAsia="宋体" w:hAnsi="宋体" w:hint="eastAsia"/>
          <w:b/>
          <w:bCs/>
          <w:color w:val="000000"/>
          <w:sz w:val="24"/>
          <w:szCs w:val="24"/>
        </w:rPr>
        <w:t>1．用驻波法测声速</w:t>
      </w:r>
      <w:r>
        <w:rPr>
          <w:rFonts w:ascii="宋体" w:eastAsia="宋体" w:hAnsi="宋体" w:hint="eastAsia"/>
          <w:color w:val="000000"/>
          <w:sz w:val="24"/>
          <w:szCs w:val="24"/>
        </w:rPr>
        <w:t>：</w:t>
      </w:r>
    </w:p>
    <w:p w14:paraId="25ED41B9" w14:textId="77777777" w:rsidR="00CD3F1A" w:rsidRDefault="00000000">
      <w:pPr>
        <w:widowControl/>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（1）按图 1 连接电路，将信号发生器的输出端与声速仪的输入端 S2相连，将声速仪的输入端 S1与示波器的 Y 端（</w:t>
      </w:r>
      <w:r>
        <w:rPr>
          <w:rFonts w:ascii="宋体" w:eastAsia="宋体" w:hAnsi="宋体" w:hint="eastAsia"/>
          <w:color w:val="000000"/>
          <w:sz w:val="24"/>
          <w:szCs w:val="24"/>
        </w:rPr>
        <w:t>或通道</w:t>
      </w:r>
      <w:r>
        <w:rPr>
          <w:position w:val="-12"/>
        </w:rPr>
        <w:object w:dxaOrig="463" w:dyaOrig="360" w14:anchorId="2E9CF184">
          <v:shape id="_x0000_i1037" type="#_x0000_t75" style="width:23.4pt;height:18pt" o:ole="">
            <v:imagedata r:id="rId33" o:title=""/>
          </v:shape>
          <o:OLEObject Type="Embed" ProgID="Equation.DSMT4" ShapeID="_x0000_i1037" DrawAspect="Content" ObjectID="_1748325916" r:id="rId34"/>
        </w:object>
      </w:r>
      <w:r>
        <w:rPr>
          <w:rFonts w:ascii="宋体" w:eastAsia="宋体" w:hAnsi="宋体" w:cs="宋体" w:hint="eastAsia"/>
          <w:color w:val="000000"/>
          <w:kern w:val="0"/>
          <w:sz w:val="24"/>
          <w:szCs w:val="24"/>
        </w:rPr>
        <w:t>）</w:t>
      </w:r>
      <w:r>
        <w:rPr>
          <w:rFonts w:hint="eastAsia"/>
          <w:color w:val="000000"/>
        </w:rPr>
        <w:t>相连使</w:t>
      </w:r>
      <w:r>
        <w:rPr>
          <w:position w:val="-12"/>
        </w:rPr>
        <w:object w:dxaOrig="257" w:dyaOrig="360" w14:anchorId="55EA1577">
          <v:shape id="_x0000_i1038" type="#_x0000_t75" style="width:12.6pt;height:18pt" o:ole="">
            <v:imagedata r:id="rId35" o:title=""/>
          </v:shape>
          <o:OLEObject Type="Embed" ProgID="Equation.DSMT4" ShapeID="_x0000_i1038" DrawAspect="Content" ObjectID="_1748325917" r:id="rId36"/>
        </w:object>
      </w:r>
      <w:r>
        <w:rPr>
          <w:rFonts w:ascii="宋体" w:eastAsia="宋体" w:hAnsi="宋体"/>
          <w:sz w:val="24"/>
          <w:szCs w:val="24"/>
        </w:rPr>
        <w:t>,</w:t>
      </w:r>
      <w:r>
        <w:rPr>
          <w:rFonts w:ascii="宋体" w:eastAsia="宋体" w:hAnsi="宋体" w:hint="eastAsia"/>
          <w:sz w:val="24"/>
          <w:szCs w:val="24"/>
        </w:rPr>
        <w:t>让</w:t>
      </w:r>
      <w:r>
        <w:rPr>
          <w:position w:val="-12"/>
        </w:rPr>
        <w:object w:dxaOrig="257" w:dyaOrig="360" w14:anchorId="10465F22">
          <v:shape id="_x0000_i1039" type="#_x0000_t75" style="width:12.6pt;height:18pt" o:ole="">
            <v:imagedata r:id="rId37" o:title=""/>
          </v:shape>
          <o:OLEObject Type="Embed" ProgID="Equation.DSMT4" ShapeID="_x0000_i1039" DrawAspect="Content" ObjectID="_1748325918" r:id="rId38"/>
        </w:object>
      </w:r>
      <w:r>
        <w:rPr>
          <w:rFonts w:ascii="宋体" w:eastAsia="宋体" w:hAnsi="宋体" w:hint="eastAsia"/>
          <w:sz w:val="24"/>
          <w:szCs w:val="24"/>
        </w:rPr>
        <w:t>和</w:t>
      </w:r>
      <w:r>
        <w:rPr>
          <w:position w:val="-12"/>
        </w:rPr>
        <w:object w:dxaOrig="283" w:dyaOrig="360" w14:anchorId="76BC5A37">
          <v:shape id="_x0000_i1040" type="#_x0000_t75" style="width:14.4pt;height:18pt" o:ole="">
            <v:imagedata r:id="rId39" o:title=""/>
          </v:shape>
          <o:OLEObject Type="Embed" ProgID="Equation.DSMT4" ShapeID="_x0000_i1040" DrawAspect="Content" ObjectID="_1748325919" r:id="rId40"/>
        </w:object>
      </w:r>
      <w:r>
        <w:rPr>
          <w:rFonts w:ascii="宋体" w:eastAsia="宋体" w:hAnsi="宋体" w:cs="宋体" w:hint="eastAsia"/>
          <w:color w:val="000000"/>
          <w:kern w:val="0"/>
          <w:sz w:val="24"/>
          <w:szCs w:val="24"/>
        </w:rPr>
        <w:t>靠近并留有适当的空隙，使两端面平行且与游标尺正交。</w:t>
      </w:r>
    </w:p>
    <w:p w14:paraId="352AAC08" w14:textId="20A4B9E1"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 xml:space="preserve"> （2）根据实验室给出的压电陶瓷换能器的振动频率 </w:t>
      </w:r>
      <w:r>
        <w:rPr>
          <w:rFonts w:ascii="Times New Roman" w:eastAsia="宋体" w:hAnsi="Times New Roman"/>
          <w:i/>
          <w:iCs/>
          <w:color w:val="000000"/>
          <w:kern w:val="0"/>
          <w:sz w:val="24"/>
          <w:szCs w:val="24"/>
        </w:rPr>
        <w:t>f</w:t>
      </w:r>
      <w:r>
        <w:rPr>
          <w:rFonts w:ascii="宋体" w:eastAsia="宋体" w:hAnsi="宋体" w:cs="宋体" w:hint="eastAsia"/>
          <w:color w:val="000000"/>
          <w:kern w:val="0"/>
          <w:sz w:val="24"/>
          <w:szCs w:val="24"/>
        </w:rPr>
        <w:t xml:space="preserve">，将信号发生器的输出频率调至 </w:t>
      </w:r>
      <w:r>
        <w:rPr>
          <w:rFonts w:ascii="Times New Roman" w:eastAsia="宋体" w:hAnsi="Times New Roman"/>
          <w:i/>
          <w:iCs/>
          <w:color w:val="000000"/>
          <w:kern w:val="0"/>
          <w:sz w:val="24"/>
          <w:szCs w:val="24"/>
        </w:rPr>
        <w:t>f</w:t>
      </w:r>
      <w:r>
        <w:rPr>
          <w:rFonts w:ascii="宋体" w:eastAsia="宋体" w:hAnsi="宋体" w:cs="宋体" w:hint="eastAsia"/>
          <w:color w:val="000000"/>
          <w:kern w:val="0"/>
          <w:sz w:val="24"/>
          <w:szCs w:val="24"/>
        </w:rPr>
        <w:t>附近，缓慢移动</w:t>
      </w:r>
      <w:r>
        <w:rPr>
          <w:position w:val="-12"/>
        </w:rPr>
        <w:object w:dxaOrig="283" w:dyaOrig="360" w14:anchorId="32DDD908">
          <v:shape id="_x0000_i1041" type="#_x0000_t75" style="width:14.4pt;height:18pt" o:ole="">
            <v:imagedata r:id="rId39" o:title=""/>
          </v:shape>
          <o:OLEObject Type="Embed" ProgID="Equation.DSMT4" ShapeID="_x0000_i1041" DrawAspect="Content" ObjectID="_1748325920" r:id="rId41"/>
        </w:object>
      </w:r>
      <w:r>
        <w:rPr>
          <w:rFonts w:ascii="宋体" w:eastAsia="宋体" w:hAnsi="宋体" w:hint="eastAsia"/>
          <w:sz w:val="24"/>
          <w:szCs w:val="24"/>
        </w:rPr>
        <w:t>，</w:t>
      </w:r>
      <w:r>
        <w:rPr>
          <w:rFonts w:ascii="宋体" w:eastAsia="宋体" w:hAnsi="宋体" w:hint="eastAsia"/>
          <w:color w:val="000000"/>
          <w:sz w:val="24"/>
          <w:szCs w:val="24"/>
        </w:rPr>
        <w:t>当在示波器上看到正弦波首次出现振幅较大处，固定</w:t>
      </w:r>
      <w:r>
        <w:rPr>
          <w:position w:val="-12"/>
        </w:rPr>
        <w:object w:dxaOrig="283" w:dyaOrig="360" w14:anchorId="03DBD4DD">
          <v:shape id="_x0000_i1042" type="#_x0000_t75" style="width:14.4pt;height:18pt" o:ole="">
            <v:imagedata r:id="rId39" o:title=""/>
          </v:shape>
          <o:OLEObject Type="Embed" ProgID="Equation.DSMT4" ShapeID="_x0000_i1042" DrawAspect="Content" ObjectID="_1748325921" r:id="rId42"/>
        </w:object>
      </w:r>
      <w:r>
        <w:rPr>
          <w:rFonts w:ascii="宋体" w:eastAsia="宋体" w:hAnsi="宋体" w:hint="eastAsia"/>
          <w:sz w:val="24"/>
          <w:szCs w:val="24"/>
        </w:rPr>
        <w:t>，</w:t>
      </w:r>
      <w:r>
        <w:rPr>
          <w:rFonts w:ascii="宋体" w:eastAsia="宋体" w:hAnsi="宋体" w:cs="宋体" w:hint="eastAsia"/>
          <w:color w:val="000000"/>
          <w:kern w:val="0"/>
          <w:sz w:val="24"/>
          <w:szCs w:val="24"/>
        </w:rPr>
        <w:t xml:space="preserve">再仔细微调信号发生器的输出频率，使荧光屏上图形振幅达到最大，读出共振频率 </w:t>
      </w:r>
      <w:r>
        <w:rPr>
          <w:rFonts w:ascii="宋体" w:eastAsia="宋体" w:hAnsi="宋体"/>
          <w:i/>
          <w:iCs/>
          <w:color w:val="000000"/>
          <w:kern w:val="0"/>
          <w:sz w:val="24"/>
          <w:szCs w:val="24"/>
        </w:rPr>
        <w:t>f</w:t>
      </w:r>
      <w:r>
        <w:rPr>
          <w:rFonts w:ascii="宋体" w:eastAsia="宋体" w:hAnsi="宋体" w:cs="宋体" w:hint="eastAsia"/>
          <w:color w:val="000000"/>
          <w:kern w:val="0"/>
          <w:sz w:val="24"/>
          <w:szCs w:val="24"/>
        </w:rPr>
        <w:t>。</w:t>
      </w:r>
    </w:p>
    <w:p w14:paraId="41167890" w14:textId="77777777" w:rsidR="00CD3F1A" w:rsidRDefault="0000000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 xml:space="preserve">  </w:t>
      </w:r>
      <w:r>
        <w:rPr>
          <w:rFonts w:ascii="宋体" w:eastAsia="宋体" w:hAnsi="宋体" w:cs="宋体" w:hint="eastAsia"/>
          <w:noProof/>
          <w:kern w:val="0"/>
          <w:sz w:val="24"/>
          <w:szCs w:val="24"/>
        </w:rPr>
        <w:drawing>
          <wp:inline distT="0" distB="0" distL="0" distR="0" wp14:anchorId="2381C44E" wp14:editId="4454A9A5">
            <wp:extent cx="5274310" cy="2508885"/>
            <wp:effectExtent l="0" t="0" r="2540" b="5715"/>
            <wp:docPr id="441752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52990" name="图片 1"/>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291576" cy="2517371"/>
                    </a:xfrm>
                    <a:prstGeom prst="rect">
                      <a:avLst/>
                    </a:prstGeom>
                  </pic:spPr>
                </pic:pic>
              </a:graphicData>
            </a:graphic>
          </wp:inline>
        </w:drawing>
      </w:r>
    </w:p>
    <w:p w14:paraId="161BF4FF" w14:textId="77777777" w:rsidR="00CD3F1A" w:rsidRDefault="00CD3F1A">
      <w:pPr>
        <w:widowControl/>
        <w:jc w:val="left"/>
        <w:rPr>
          <w:rFonts w:ascii="宋体" w:eastAsia="宋体" w:hAnsi="宋体" w:cs="宋体"/>
          <w:color w:val="000000"/>
          <w:kern w:val="0"/>
          <w:sz w:val="24"/>
          <w:szCs w:val="24"/>
        </w:rPr>
      </w:pPr>
    </w:p>
    <w:p w14:paraId="49929575" w14:textId="77777777" w:rsidR="00CD3F1A" w:rsidRDefault="00000000">
      <w:pPr>
        <w:widowControl/>
        <w:ind w:firstLine="480"/>
        <w:jc w:val="left"/>
        <w:rPr>
          <w:rFonts w:ascii="宋体" w:eastAsia="宋体" w:hAnsi="宋体"/>
          <w:sz w:val="24"/>
          <w:szCs w:val="24"/>
        </w:rPr>
      </w:pPr>
      <w:r>
        <w:rPr>
          <w:rFonts w:ascii="宋体" w:eastAsia="宋体" w:hAnsi="宋体" w:cs="宋体" w:hint="eastAsia"/>
          <w:color w:val="000000"/>
          <w:kern w:val="0"/>
          <w:sz w:val="24"/>
          <w:szCs w:val="24"/>
        </w:rPr>
        <w:t>（3）在共振条件下，将</w:t>
      </w:r>
      <w:r>
        <w:rPr>
          <w:position w:val="-12"/>
        </w:rPr>
        <w:object w:dxaOrig="283" w:dyaOrig="360" w14:anchorId="7EFCF974">
          <v:shape id="_x0000_i1043" type="#_x0000_t75" style="width:14.4pt;height:18pt" o:ole="">
            <v:imagedata r:id="rId39" o:title=""/>
          </v:shape>
          <o:OLEObject Type="Embed" ProgID="Equation.DSMT4" ShapeID="_x0000_i1043" DrawAspect="Content" ObjectID="_1748325922" r:id="rId44"/>
        </w:object>
      </w:r>
      <w:r>
        <w:rPr>
          <w:rFonts w:hint="eastAsia"/>
          <w:color w:val="000000"/>
        </w:rPr>
        <w:t>移近</w:t>
      </w:r>
      <w:r>
        <w:rPr>
          <w:position w:val="-12"/>
        </w:rPr>
        <w:object w:dxaOrig="257" w:dyaOrig="360" w14:anchorId="49FAC12A">
          <v:shape id="_x0000_i1044" type="#_x0000_t75" style="width:12.6pt;height:18pt" o:ole="">
            <v:imagedata r:id="rId35" o:title=""/>
          </v:shape>
          <o:OLEObject Type="Embed" ProgID="Equation.DSMT4" ShapeID="_x0000_i1044" DrawAspect="Content" ObjectID="_1748325923" r:id="rId45"/>
        </w:object>
      </w:r>
      <w:r>
        <w:rPr>
          <w:rFonts w:ascii="宋体" w:eastAsia="宋体" w:hAnsi="宋体" w:hint="eastAsia"/>
          <w:sz w:val="24"/>
          <w:szCs w:val="24"/>
        </w:rPr>
        <w:t>，再缓慢</w:t>
      </w:r>
      <w:r>
        <w:rPr>
          <w:rFonts w:ascii="宋体" w:eastAsia="宋体" w:hAnsi="宋体" w:hint="eastAsia"/>
          <w:color w:val="000000"/>
          <w:sz w:val="24"/>
          <w:szCs w:val="24"/>
        </w:rPr>
        <w:t>移开</w:t>
      </w:r>
      <w:r>
        <w:rPr>
          <w:rFonts w:ascii="宋体" w:eastAsia="宋体" w:hAnsi="宋体"/>
          <w:position w:val="-12"/>
          <w:sz w:val="24"/>
          <w:szCs w:val="24"/>
        </w:rPr>
        <w:object w:dxaOrig="283" w:dyaOrig="360" w14:anchorId="33D142FF">
          <v:shape id="_x0000_i1045" type="#_x0000_t75" style="width:14.4pt;height:18pt" o:ole="">
            <v:imagedata r:id="rId39" o:title=""/>
          </v:shape>
          <o:OLEObject Type="Embed" ProgID="Equation.DSMT4" ShapeID="_x0000_i1045" DrawAspect="Content" ObjectID="_1748325924" r:id="rId46"/>
        </w:object>
      </w:r>
      <w:r>
        <w:rPr>
          <w:rFonts w:ascii="宋体" w:eastAsia="宋体" w:hAnsi="宋体" w:hint="eastAsia"/>
          <w:color w:val="000000"/>
          <w:sz w:val="24"/>
          <w:szCs w:val="24"/>
        </w:rPr>
        <w:t>，当示波器上出现振幅最大时，记下</w:t>
      </w:r>
      <w:r>
        <w:rPr>
          <w:rFonts w:ascii="宋体" w:eastAsia="宋体" w:hAnsi="宋体"/>
          <w:position w:val="-12"/>
          <w:sz w:val="24"/>
          <w:szCs w:val="24"/>
        </w:rPr>
        <w:object w:dxaOrig="283" w:dyaOrig="360" w14:anchorId="7E040933">
          <v:shape id="_x0000_i1046" type="#_x0000_t75" style="width:14.4pt;height:18pt" o:ole="">
            <v:imagedata r:id="rId39" o:title=""/>
          </v:shape>
          <o:OLEObject Type="Embed" ProgID="Equation.DSMT4" ShapeID="_x0000_i1046" DrawAspect="Content" ObjectID="_1748325925" r:id="rId47"/>
        </w:object>
      </w:r>
      <w:r>
        <w:rPr>
          <w:rFonts w:ascii="宋体" w:eastAsia="宋体" w:hAnsi="宋体" w:hint="eastAsia"/>
          <w:color w:val="000000"/>
          <w:sz w:val="24"/>
          <w:szCs w:val="24"/>
        </w:rPr>
        <w:t>的位置</w:t>
      </w:r>
      <w:r>
        <w:rPr>
          <w:rFonts w:ascii="宋体" w:eastAsia="宋体" w:hAnsi="宋体"/>
          <w:position w:val="-12"/>
          <w:sz w:val="24"/>
          <w:szCs w:val="24"/>
        </w:rPr>
        <w:object w:dxaOrig="283" w:dyaOrig="360" w14:anchorId="7BE1DE30">
          <v:shape id="_x0000_i1047" type="#_x0000_t75" style="width:14.4pt;height:18pt" o:ole="">
            <v:imagedata r:id="rId48" o:title=""/>
          </v:shape>
          <o:OLEObject Type="Embed" ProgID="Equation.DSMT4" ShapeID="_x0000_i1047" DrawAspect="Content" ObjectID="_1748325926" r:id="rId49"/>
        </w:object>
      </w:r>
      <w:r>
        <w:rPr>
          <w:rFonts w:ascii="宋体" w:eastAsia="宋体" w:hAnsi="宋体" w:hint="eastAsia"/>
          <w:sz w:val="24"/>
          <w:szCs w:val="24"/>
        </w:rPr>
        <w:t>。</w:t>
      </w:r>
    </w:p>
    <w:p w14:paraId="177C7389" w14:textId="77777777" w:rsidR="00CD3F1A" w:rsidRDefault="00000000">
      <w:pPr>
        <w:widowControl/>
        <w:ind w:firstLine="480"/>
        <w:jc w:val="left"/>
        <w:rPr>
          <w:rFonts w:ascii="宋体" w:eastAsia="宋体" w:hAnsi="宋体"/>
          <w:sz w:val="24"/>
          <w:szCs w:val="24"/>
        </w:rPr>
      </w:pPr>
      <w:r>
        <w:rPr>
          <w:rFonts w:ascii="宋体" w:eastAsia="宋体" w:hAnsi="宋体" w:cs="宋体" w:hint="eastAsia"/>
          <w:color w:val="000000"/>
          <w:kern w:val="0"/>
          <w:sz w:val="24"/>
          <w:szCs w:val="24"/>
        </w:rPr>
        <w:t>（4）由近及远移动</w:t>
      </w:r>
      <w:r>
        <w:rPr>
          <w:position w:val="-12"/>
        </w:rPr>
        <w:object w:dxaOrig="283" w:dyaOrig="360" w14:anchorId="2315D099">
          <v:shape id="_x0000_i1048" type="#_x0000_t75" style="width:14.4pt;height:18pt" o:ole="">
            <v:imagedata r:id="rId39" o:title=""/>
          </v:shape>
          <o:OLEObject Type="Embed" ProgID="Equation.DSMT4" ShapeID="_x0000_i1048" DrawAspect="Content" ObjectID="_1748325927" r:id="rId50"/>
        </w:object>
      </w:r>
      <w:r>
        <w:rPr>
          <w:rFonts w:ascii="宋体" w:eastAsia="宋体" w:hAnsi="宋体" w:hint="eastAsia"/>
          <w:sz w:val="24"/>
          <w:szCs w:val="24"/>
        </w:rPr>
        <w:t>，</w:t>
      </w:r>
      <w:r>
        <w:rPr>
          <w:rFonts w:ascii="宋体" w:eastAsia="宋体" w:hAnsi="宋体" w:hint="eastAsia"/>
          <w:color w:val="000000"/>
          <w:sz w:val="24"/>
          <w:szCs w:val="24"/>
        </w:rPr>
        <w:t>逐次记下各振幅最大时</w:t>
      </w:r>
      <w:r>
        <w:rPr>
          <w:rFonts w:ascii="宋体" w:eastAsia="宋体" w:hAnsi="宋体"/>
          <w:position w:val="-12"/>
          <w:sz w:val="24"/>
          <w:szCs w:val="24"/>
        </w:rPr>
        <w:object w:dxaOrig="283" w:dyaOrig="360" w14:anchorId="16F04C7C">
          <v:shape id="_x0000_i1049" type="#_x0000_t75" style="width:14.4pt;height:18pt" o:ole="">
            <v:imagedata r:id="rId39" o:title=""/>
          </v:shape>
          <o:OLEObject Type="Embed" ProgID="Equation.DSMT4" ShapeID="_x0000_i1049" DrawAspect="Content" ObjectID="_1748325928" r:id="rId51"/>
        </w:object>
      </w:r>
      <w:r>
        <w:rPr>
          <w:rFonts w:ascii="宋体" w:eastAsia="宋体" w:hAnsi="宋体" w:hint="eastAsia"/>
          <w:color w:val="000000"/>
          <w:sz w:val="24"/>
          <w:szCs w:val="24"/>
        </w:rPr>
        <w:t>的位置，连续测 20 个数据</w:t>
      </w:r>
      <w:r>
        <w:rPr>
          <w:rFonts w:ascii="宋体" w:eastAsia="宋体" w:hAnsi="宋体"/>
          <w:position w:val="-12"/>
          <w:sz w:val="24"/>
          <w:szCs w:val="24"/>
        </w:rPr>
        <w:object w:dxaOrig="1903" w:dyaOrig="360" w14:anchorId="1BB2EECA">
          <v:shape id="_x0000_i1050" type="#_x0000_t75" style="width:95.45pt;height:18pt" o:ole="">
            <v:imagedata r:id="rId52" o:title=""/>
          </v:shape>
          <o:OLEObject Type="Embed" ProgID="Equation.DSMT4" ShapeID="_x0000_i1050" DrawAspect="Content" ObjectID="_1748325929" r:id="rId53"/>
        </w:object>
      </w:r>
      <w:r>
        <w:rPr>
          <w:rFonts w:ascii="宋体" w:eastAsia="宋体" w:hAnsi="宋体" w:hint="eastAsia"/>
          <w:sz w:val="24"/>
          <w:szCs w:val="24"/>
        </w:rPr>
        <w:t>。</w:t>
      </w:r>
    </w:p>
    <w:p w14:paraId="1C6913EE" w14:textId="77777777" w:rsidR="00CD3F1A" w:rsidRDefault="00000000">
      <w:pPr>
        <w:widowControl/>
        <w:ind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（5）用逐差法算出声波波长的平均值。</w:t>
      </w:r>
    </w:p>
    <w:p w14:paraId="062E5E0B" w14:textId="77777777" w:rsidR="00CD3F1A" w:rsidRDefault="00000000">
      <w:pPr>
        <w:widowControl/>
        <w:ind w:firstLine="480"/>
        <w:jc w:val="left"/>
        <w:rPr>
          <w:rFonts w:ascii="宋体" w:eastAsia="宋体" w:hAnsi="宋体"/>
          <w:b/>
          <w:bCs/>
          <w:color w:val="000000"/>
          <w:sz w:val="24"/>
          <w:szCs w:val="24"/>
        </w:rPr>
      </w:pPr>
      <w:r>
        <w:rPr>
          <w:rFonts w:ascii="宋体" w:eastAsia="宋体" w:hAnsi="宋体" w:hint="eastAsia"/>
          <w:b/>
          <w:bCs/>
          <w:color w:val="000000"/>
          <w:sz w:val="24"/>
          <w:szCs w:val="24"/>
        </w:rPr>
        <w:t>2．用相位法测声速</w:t>
      </w:r>
    </w:p>
    <w:p w14:paraId="3BDA7189" w14:textId="77777777" w:rsidR="00CD3F1A" w:rsidRDefault="00CD3F1A">
      <w:pPr>
        <w:widowControl/>
        <w:ind w:firstLine="480"/>
        <w:jc w:val="left"/>
        <w:rPr>
          <w:rFonts w:ascii="宋体" w:eastAsia="宋体" w:hAnsi="宋体"/>
          <w:color w:val="000000"/>
          <w:sz w:val="24"/>
          <w:szCs w:val="24"/>
        </w:rPr>
      </w:pPr>
    </w:p>
    <w:p w14:paraId="46426EAF" w14:textId="77777777" w:rsidR="00CD3F1A" w:rsidRDefault="00000000">
      <w:pPr>
        <w:widowControl/>
        <w:ind w:firstLine="480"/>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3A7F88A2" wp14:editId="49A9931B">
            <wp:extent cx="5274310" cy="2849880"/>
            <wp:effectExtent l="0" t="0" r="2540" b="7620"/>
            <wp:docPr id="981316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16452" name="图片 2"/>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5274310" cy="2849880"/>
                    </a:xfrm>
                    <a:prstGeom prst="rect">
                      <a:avLst/>
                    </a:prstGeom>
                  </pic:spPr>
                </pic:pic>
              </a:graphicData>
            </a:graphic>
          </wp:inline>
        </w:drawing>
      </w:r>
    </w:p>
    <w:p w14:paraId="19C39501" w14:textId="77777777" w:rsidR="00CD3F1A" w:rsidRDefault="00CD3F1A" w:rsidP="005A3085">
      <w:pPr>
        <w:widowControl/>
        <w:jc w:val="left"/>
        <w:rPr>
          <w:rFonts w:ascii="宋体" w:eastAsia="宋体" w:hAnsi="宋体"/>
          <w:color w:val="000000"/>
          <w:sz w:val="24"/>
          <w:szCs w:val="24"/>
        </w:rPr>
      </w:pPr>
    </w:p>
    <w:p w14:paraId="7F37F72A" w14:textId="77777777" w:rsidR="00CD3F1A" w:rsidRDefault="00000000">
      <w:pPr>
        <w:widowControl/>
        <w:ind w:firstLineChars="200" w:firstLine="480"/>
        <w:jc w:val="left"/>
        <w:rPr>
          <w:rFonts w:ascii="宋体" w:eastAsia="宋体" w:hAnsi="宋体"/>
          <w:color w:val="000000"/>
          <w:sz w:val="24"/>
          <w:szCs w:val="24"/>
        </w:rPr>
      </w:pPr>
      <w:r>
        <w:rPr>
          <w:rFonts w:ascii="宋体" w:eastAsia="宋体" w:hAnsi="宋体" w:hint="eastAsia"/>
          <w:color w:val="000000"/>
          <w:sz w:val="24"/>
          <w:szCs w:val="24"/>
        </w:rPr>
        <w:t>（1）按图 2 连接电路。</w:t>
      </w:r>
    </w:p>
    <w:p w14:paraId="2112021E" w14:textId="77777777" w:rsidR="00CD3F1A" w:rsidRDefault="00000000">
      <w:pPr>
        <w:widowControl/>
        <w:ind w:firstLineChars="200" w:firstLine="480"/>
        <w:jc w:val="left"/>
        <w:rPr>
          <w:rFonts w:ascii="宋体" w:eastAsia="宋体" w:hAnsi="宋体" w:cs="宋体"/>
          <w:color w:val="000000"/>
          <w:kern w:val="0"/>
          <w:sz w:val="24"/>
          <w:szCs w:val="24"/>
        </w:rPr>
      </w:pPr>
      <w:r>
        <w:rPr>
          <w:rFonts w:ascii="宋体" w:eastAsia="宋体" w:hAnsi="宋体" w:hint="eastAsia"/>
          <w:color w:val="000000"/>
          <w:sz w:val="24"/>
          <w:szCs w:val="24"/>
        </w:rPr>
        <w:t>（2）将示波器“秒/格”旋钮旋至 X-Y 档，信号发生器接示波器</w:t>
      </w:r>
      <w:r>
        <w:rPr>
          <w:position w:val="-12"/>
        </w:rPr>
        <w:object w:dxaOrig="497" w:dyaOrig="360" w14:anchorId="097D4E00">
          <v:shape id="_x0000_i1051" type="#_x0000_t75" style="width:24.6pt;height:18pt" o:ole="">
            <v:imagedata r:id="rId55" o:title=""/>
          </v:shape>
          <o:OLEObject Type="Embed" ProgID="Equation.DSMT4" ShapeID="_x0000_i1051" DrawAspect="Content" ObjectID="_1748325930" r:id="rId56"/>
        </w:object>
      </w:r>
      <w:r>
        <w:rPr>
          <w:rFonts w:ascii="宋体" w:eastAsia="宋体" w:hAnsi="宋体" w:cs="宋体" w:hint="eastAsia"/>
          <w:color w:val="000000"/>
          <w:kern w:val="0"/>
        </w:rPr>
        <w:t>通道，</w:t>
      </w:r>
      <w:r>
        <w:rPr>
          <w:rFonts w:ascii="宋体" w:eastAsia="宋体" w:hAnsi="宋体" w:cs="宋体" w:hint="eastAsia"/>
          <w:color w:val="000000"/>
          <w:kern w:val="0"/>
          <w:sz w:val="24"/>
          <w:szCs w:val="24"/>
        </w:rPr>
        <w:t>利用李萨如图形观察发射波与接收波的位相差，找出同相点。</w:t>
      </w:r>
    </w:p>
    <w:p w14:paraId="4AE7F61D" w14:textId="77777777" w:rsidR="00CD3F1A" w:rsidRDefault="00000000">
      <w:pPr>
        <w:widowControl/>
        <w:ind w:firstLine="480"/>
        <w:jc w:val="left"/>
        <w:rPr>
          <w:rFonts w:ascii="宋体" w:eastAsia="宋体" w:hAnsi="宋体"/>
          <w:sz w:val="24"/>
          <w:szCs w:val="24"/>
        </w:rPr>
      </w:pPr>
      <w:r>
        <w:rPr>
          <w:rFonts w:ascii="宋体" w:eastAsia="宋体" w:hAnsi="宋体" w:cs="宋体" w:hint="eastAsia"/>
          <w:color w:val="000000"/>
          <w:kern w:val="0"/>
          <w:sz w:val="24"/>
          <w:szCs w:val="24"/>
        </w:rPr>
        <w:t>（3）</w:t>
      </w:r>
      <w:r>
        <w:rPr>
          <w:rFonts w:ascii="宋体" w:eastAsia="宋体" w:hAnsi="宋体" w:hint="eastAsia"/>
          <w:color w:val="000000"/>
          <w:sz w:val="24"/>
          <w:szCs w:val="24"/>
        </w:rPr>
        <w:t>在共振条件下，使</w:t>
      </w:r>
      <w:r>
        <w:rPr>
          <w:rFonts w:ascii="宋体" w:eastAsia="宋体" w:hAnsi="宋体"/>
          <w:position w:val="-12"/>
          <w:sz w:val="24"/>
          <w:szCs w:val="24"/>
        </w:rPr>
        <w:object w:dxaOrig="283" w:dyaOrig="360" w14:anchorId="27260BA7">
          <v:shape id="_x0000_i1052" type="#_x0000_t75" style="width:14.4pt;height:18pt" o:ole="">
            <v:imagedata r:id="rId57" o:title=""/>
          </v:shape>
          <o:OLEObject Type="Embed" ProgID="Equation.DSMT4" ShapeID="_x0000_i1052" DrawAspect="Content" ObjectID="_1748325931" r:id="rId58"/>
        </w:object>
      </w:r>
      <w:r>
        <w:rPr>
          <w:rFonts w:ascii="宋体" w:eastAsia="宋体" w:hAnsi="宋体" w:hint="eastAsia"/>
          <w:color w:val="000000"/>
          <w:sz w:val="24"/>
          <w:szCs w:val="24"/>
        </w:rPr>
        <w:t>靠近</w:t>
      </w:r>
      <w:r>
        <w:rPr>
          <w:rFonts w:ascii="宋体" w:eastAsia="宋体" w:hAnsi="宋体"/>
          <w:position w:val="-12"/>
          <w:sz w:val="24"/>
          <w:szCs w:val="24"/>
        </w:rPr>
        <w:object w:dxaOrig="257" w:dyaOrig="360" w14:anchorId="7999BB3D">
          <v:shape id="_x0000_i1053" type="#_x0000_t75" style="width:12.6pt;height:18pt" o:ole="">
            <v:imagedata r:id="rId59" o:title=""/>
          </v:shape>
          <o:OLEObject Type="Embed" ProgID="Equation.DSMT4" ShapeID="_x0000_i1053" DrawAspect="Content" ObjectID="_1748325932" r:id="rId60"/>
        </w:object>
      </w:r>
      <w:r>
        <w:rPr>
          <w:rFonts w:ascii="宋体" w:eastAsia="宋体" w:hAnsi="宋体" w:hint="eastAsia"/>
          <w:color w:val="000000"/>
          <w:sz w:val="24"/>
          <w:szCs w:val="24"/>
        </w:rPr>
        <w:t>，然后慢慢移开</w:t>
      </w:r>
      <w:r>
        <w:rPr>
          <w:rFonts w:ascii="宋体" w:eastAsia="宋体" w:hAnsi="宋体"/>
          <w:position w:val="-12"/>
          <w:sz w:val="24"/>
          <w:szCs w:val="24"/>
        </w:rPr>
        <w:object w:dxaOrig="283" w:dyaOrig="360" w14:anchorId="19B10E7F">
          <v:shape id="_x0000_i1054" type="#_x0000_t75" style="width:14.4pt;height:18pt" o:ole="">
            <v:imagedata r:id="rId57" o:title=""/>
          </v:shape>
          <o:OLEObject Type="Embed" ProgID="Equation.DSMT4" ShapeID="_x0000_i1054" DrawAspect="Content" ObjectID="_1748325933" r:id="rId61"/>
        </w:object>
      </w:r>
      <w:r>
        <w:rPr>
          <w:rFonts w:ascii="宋体" w:eastAsia="宋体" w:hAnsi="宋体" w:cs="宋体" w:hint="eastAsia"/>
          <w:color w:val="000000"/>
          <w:kern w:val="0"/>
          <w:sz w:val="24"/>
          <w:szCs w:val="24"/>
        </w:rPr>
        <w:t>，当示波器上出现 45°倾斜线时，微调游标卡尺的微调螺丝，使图形稳定 ，记下</w:t>
      </w:r>
      <w:r>
        <w:rPr>
          <w:rFonts w:ascii="宋体" w:eastAsia="宋体" w:hAnsi="宋体"/>
          <w:position w:val="-12"/>
          <w:sz w:val="24"/>
          <w:szCs w:val="24"/>
        </w:rPr>
        <w:object w:dxaOrig="283" w:dyaOrig="360" w14:anchorId="3885D104">
          <v:shape id="_x0000_i1055" type="#_x0000_t75" style="width:14.4pt;height:18pt" o:ole="">
            <v:imagedata r:id="rId57" o:title=""/>
          </v:shape>
          <o:OLEObject Type="Embed" ProgID="Equation.DSMT4" ShapeID="_x0000_i1055" DrawAspect="Content" ObjectID="_1748325934" r:id="rId62"/>
        </w:object>
      </w:r>
      <w:r>
        <w:rPr>
          <w:rFonts w:ascii="宋体" w:eastAsia="宋体" w:hAnsi="宋体" w:hint="eastAsia"/>
          <w:color w:val="000000"/>
          <w:sz w:val="24"/>
          <w:szCs w:val="24"/>
        </w:rPr>
        <w:t>的位置</w:t>
      </w:r>
      <w:r>
        <w:rPr>
          <w:rFonts w:ascii="宋体" w:eastAsia="宋体" w:hAnsi="宋体"/>
          <w:position w:val="-12"/>
          <w:sz w:val="24"/>
          <w:szCs w:val="24"/>
        </w:rPr>
        <w:object w:dxaOrig="317" w:dyaOrig="377" w14:anchorId="00B046BF">
          <v:shape id="_x0000_i1056" type="#_x0000_t75" style="width:15.6pt;height:18.6pt" o:ole="">
            <v:imagedata r:id="rId63" o:title=""/>
          </v:shape>
          <o:OLEObject Type="Embed" ProgID="Equation.DSMT4" ShapeID="_x0000_i1056" DrawAspect="Content" ObjectID="_1748325935" r:id="rId64"/>
        </w:object>
      </w:r>
      <w:r>
        <w:rPr>
          <w:rFonts w:ascii="宋体" w:eastAsia="宋体" w:hAnsi="宋体" w:hint="eastAsia"/>
          <w:sz w:val="24"/>
          <w:szCs w:val="24"/>
        </w:rPr>
        <w:t>。</w:t>
      </w:r>
    </w:p>
    <w:p w14:paraId="3FD99FBC" w14:textId="77777777" w:rsidR="00CD3F1A" w:rsidRDefault="00000000">
      <w:pPr>
        <w:widowControl/>
        <w:ind w:firstLineChars="200" w:firstLine="480"/>
        <w:jc w:val="left"/>
      </w:pPr>
      <w:r>
        <w:rPr>
          <w:rFonts w:ascii="宋体" w:eastAsia="宋体" w:hAnsi="宋体" w:cs="宋体" w:hint="eastAsia"/>
          <w:color w:val="000000"/>
          <w:kern w:val="0"/>
          <w:sz w:val="24"/>
          <w:szCs w:val="24"/>
        </w:rPr>
        <w:t>(4)继续缓慢移开</w:t>
      </w:r>
      <w:r>
        <w:rPr>
          <w:rFonts w:ascii="宋体" w:eastAsia="宋体" w:hAnsi="宋体"/>
          <w:position w:val="-12"/>
          <w:sz w:val="24"/>
          <w:szCs w:val="24"/>
        </w:rPr>
        <w:object w:dxaOrig="283" w:dyaOrig="360" w14:anchorId="0596BB06">
          <v:shape id="_x0000_i1057" type="#_x0000_t75" style="width:14.4pt;height:18pt" o:ole="">
            <v:imagedata r:id="rId57" o:title=""/>
          </v:shape>
          <o:OLEObject Type="Embed" ProgID="Equation.DSMT4" ShapeID="_x0000_i1057" DrawAspect="Content" ObjectID="_1748325936" r:id="rId65"/>
        </w:object>
      </w:r>
      <w:r>
        <w:rPr>
          <w:rFonts w:ascii="宋体" w:eastAsia="宋体" w:hAnsi="宋体" w:cs="宋体" w:hint="eastAsia"/>
          <w:color w:val="000000"/>
          <w:kern w:val="0"/>
          <w:sz w:val="24"/>
          <w:szCs w:val="24"/>
        </w:rPr>
        <w:t xml:space="preserve"> ，依次记下 20 个示波器上李萨如图形为直线时游标卡尺的读数</w:t>
      </w:r>
      <w:r>
        <w:rPr>
          <w:position w:val="-12"/>
        </w:rPr>
        <w:object w:dxaOrig="1397" w:dyaOrig="377" w14:anchorId="02917A0D">
          <v:shape id="_x0000_i1058" type="#_x0000_t75" style="width:69.55pt;height:18.6pt" o:ole="">
            <v:imagedata r:id="rId66" o:title=""/>
          </v:shape>
          <o:OLEObject Type="Embed" ProgID="Equation.DSMT4" ShapeID="_x0000_i1058" DrawAspect="Content" ObjectID="_1748325937" r:id="rId67"/>
        </w:object>
      </w:r>
      <w:r>
        <w:rPr>
          <w:rFonts w:hint="eastAsia"/>
        </w:rPr>
        <w:t>。</w:t>
      </w:r>
    </w:p>
    <w:p w14:paraId="1AD1CA0A" w14:textId="77777777" w:rsidR="00CD3F1A" w:rsidRDefault="00000000">
      <w:pPr>
        <w:widowControl/>
        <w:ind w:firstLineChars="200" w:firstLine="480"/>
        <w:jc w:val="left"/>
        <w:rPr>
          <w:rFonts w:ascii="宋体" w:eastAsia="宋体" w:hAnsi="宋体"/>
          <w:color w:val="000000"/>
          <w:sz w:val="24"/>
          <w:szCs w:val="24"/>
        </w:rPr>
      </w:pPr>
      <w:r>
        <w:rPr>
          <w:rFonts w:ascii="宋体" w:eastAsia="宋体" w:hAnsi="宋体" w:hint="eastAsia"/>
          <w:color w:val="000000"/>
          <w:sz w:val="24"/>
          <w:szCs w:val="24"/>
        </w:rPr>
        <w:t>(5)用逐差法算出声波波长的平均值。</w:t>
      </w:r>
    </w:p>
    <w:p w14:paraId="7D4093D5" w14:textId="77777777" w:rsidR="00CD3F1A" w:rsidRDefault="00000000">
      <w:pPr>
        <w:widowControl/>
        <w:jc w:val="left"/>
        <w:rPr>
          <w:rFonts w:ascii="宋体" w:eastAsia="宋体" w:hAnsi="宋体"/>
          <w:b/>
          <w:bCs/>
          <w:color w:val="000000"/>
          <w:sz w:val="24"/>
          <w:szCs w:val="24"/>
        </w:rPr>
      </w:pPr>
      <w:r>
        <w:rPr>
          <w:rFonts w:ascii="宋体" w:eastAsia="宋体" w:hAnsi="宋体" w:hint="eastAsia"/>
          <w:b/>
          <w:bCs/>
          <w:color w:val="000000"/>
          <w:sz w:val="24"/>
          <w:szCs w:val="24"/>
        </w:rPr>
        <w:t>【数据处理】</w:t>
      </w:r>
    </w:p>
    <w:p w14:paraId="3174470B" w14:textId="77777777" w:rsidR="00CD3F1A" w:rsidRDefault="00000000">
      <w:pPr>
        <w:widowControl/>
        <w:jc w:val="left"/>
        <w:rPr>
          <w:rFonts w:ascii="宋体" w:eastAsia="宋体" w:hAnsi="宋体" w:cs="宋体"/>
          <w:kern w:val="0"/>
          <w:sz w:val="24"/>
          <w:szCs w:val="24"/>
        </w:rPr>
      </w:pPr>
      <w:r>
        <w:rPr>
          <w:rFonts w:ascii="宋体" w:eastAsia="宋体" w:hAnsi="宋体" w:hint="eastAsia"/>
          <w:b/>
          <w:bCs/>
          <w:color w:val="000000"/>
          <w:sz w:val="24"/>
          <w:szCs w:val="24"/>
        </w:rPr>
        <w:t xml:space="preserve"> </w:t>
      </w:r>
      <w:r>
        <w:rPr>
          <w:rFonts w:ascii="宋体" w:eastAsia="宋体" w:hAnsi="宋体"/>
          <w:b/>
          <w:bCs/>
          <w:color w:val="000000"/>
          <w:sz w:val="24"/>
          <w:szCs w:val="24"/>
        </w:rPr>
        <w:t xml:space="preserve">   </w:t>
      </w:r>
    </w:p>
    <w:tbl>
      <w:tblPr>
        <w:tblStyle w:val="a3"/>
        <w:tblW w:w="8359" w:type="dxa"/>
        <w:tblLook w:val="04A0" w:firstRow="1" w:lastRow="0" w:firstColumn="1" w:lastColumn="0" w:noHBand="0" w:noVBand="1"/>
      </w:tblPr>
      <w:tblGrid>
        <w:gridCol w:w="1185"/>
        <w:gridCol w:w="1185"/>
        <w:gridCol w:w="1185"/>
        <w:gridCol w:w="1185"/>
        <w:gridCol w:w="1185"/>
        <w:gridCol w:w="1185"/>
        <w:gridCol w:w="1249"/>
      </w:tblGrid>
      <w:tr w:rsidR="00CD3F1A" w14:paraId="11DAF332" w14:textId="77777777">
        <w:tc>
          <w:tcPr>
            <w:tcW w:w="1185" w:type="dxa"/>
          </w:tcPr>
          <w:p w14:paraId="54D643CA"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次数n</w:t>
            </w:r>
          </w:p>
        </w:tc>
        <w:tc>
          <w:tcPr>
            <w:tcW w:w="1185" w:type="dxa"/>
          </w:tcPr>
          <w:p w14:paraId="3AF39192"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驻波法（mm）</w:t>
            </w:r>
          </w:p>
        </w:tc>
        <w:tc>
          <w:tcPr>
            <w:tcW w:w="1185" w:type="dxa"/>
          </w:tcPr>
          <w:p w14:paraId="2D246B2D" w14:textId="77777777" w:rsidR="00CD3F1A" w:rsidRDefault="00000000">
            <w:pPr>
              <w:widowControl/>
              <w:jc w:val="center"/>
              <w:rPr>
                <w:rFonts w:ascii="宋体" w:eastAsia="宋体" w:hAnsi="宋体" w:cs="宋体"/>
                <w:kern w:val="0"/>
                <w:sz w:val="24"/>
                <w:szCs w:val="24"/>
              </w:rPr>
            </w:pPr>
            <w:r>
              <w:rPr>
                <w:position w:val="-12"/>
              </w:rPr>
              <w:object w:dxaOrig="720" w:dyaOrig="360" w14:anchorId="2203EB6C">
                <v:shape id="_x0000_i1059" type="#_x0000_t75" style="width:36pt;height:18pt" o:ole="">
                  <v:imagedata r:id="rId68" o:title=""/>
                </v:shape>
                <o:OLEObject Type="Embed" ProgID="Equation.DSMT4" ShapeID="_x0000_i1059" DrawAspect="Content" ObjectID="_1748325938" r:id="rId69"/>
              </w:object>
            </w:r>
            <w:r>
              <w:rPr>
                <w:rFonts w:hint="eastAsia"/>
              </w:rPr>
              <w:t>（mm）</w:t>
            </w:r>
          </w:p>
        </w:tc>
        <w:tc>
          <w:tcPr>
            <w:tcW w:w="1185" w:type="dxa"/>
          </w:tcPr>
          <w:p w14:paraId="69306EB8" w14:textId="77777777" w:rsidR="00CD3F1A" w:rsidRDefault="00000000" w:rsidP="00747A0F">
            <w:pPr>
              <w:widowControl/>
              <w:rPr>
                <w:rFonts w:ascii="宋体" w:eastAsia="宋体" w:hAnsi="宋体" w:cs="宋体"/>
                <w:kern w:val="0"/>
                <w:sz w:val="24"/>
                <w:szCs w:val="24"/>
              </w:rPr>
            </w:pPr>
            <w:r>
              <w:rPr>
                <w:position w:val="-6"/>
              </w:rPr>
              <w:object w:dxaOrig="223" w:dyaOrig="283" w14:anchorId="0B6B4643">
                <v:shape id="_x0000_i1060" type="#_x0000_t75" style="width:11.4pt;height:14.4pt" o:ole="">
                  <v:imagedata r:id="rId70" o:title=""/>
                </v:shape>
                <o:OLEObject Type="Embed" ProgID="Equation.DSMT4" ShapeID="_x0000_i1060" DrawAspect="Content" ObjectID="_1748325939" r:id="rId71"/>
              </w:object>
            </w:r>
            <w:r>
              <w:t xml:space="preserve"> </w:t>
            </w:r>
            <w:r>
              <w:rPr>
                <w:rFonts w:hint="eastAsia"/>
              </w:rPr>
              <w:t>（mm）</w:t>
            </w:r>
          </w:p>
        </w:tc>
        <w:tc>
          <w:tcPr>
            <w:tcW w:w="1185" w:type="dxa"/>
          </w:tcPr>
          <w:p w14:paraId="02146CBA"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相位法（mm）</w:t>
            </w:r>
          </w:p>
        </w:tc>
        <w:tc>
          <w:tcPr>
            <w:tcW w:w="1185" w:type="dxa"/>
          </w:tcPr>
          <w:p w14:paraId="649BD3EA" w14:textId="77777777" w:rsidR="00CD3F1A" w:rsidRDefault="00000000">
            <w:pPr>
              <w:widowControl/>
              <w:jc w:val="center"/>
              <w:rPr>
                <w:rFonts w:ascii="宋体" w:eastAsia="宋体" w:hAnsi="宋体" w:cs="宋体"/>
                <w:kern w:val="0"/>
                <w:sz w:val="24"/>
                <w:szCs w:val="24"/>
              </w:rPr>
            </w:pPr>
            <w:r>
              <w:rPr>
                <w:position w:val="-12"/>
              </w:rPr>
              <w:object w:dxaOrig="720" w:dyaOrig="360" w14:anchorId="2D733DF3">
                <v:shape id="_x0000_i1061" type="#_x0000_t75" style="width:36pt;height:18pt" o:ole="">
                  <v:imagedata r:id="rId68" o:title=""/>
                </v:shape>
                <o:OLEObject Type="Embed" ProgID="Equation.DSMT4" ShapeID="_x0000_i1061" DrawAspect="Content" ObjectID="_1748325940" r:id="rId72"/>
              </w:object>
            </w:r>
            <w:r>
              <w:rPr>
                <w:rFonts w:hint="eastAsia"/>
              </w:rPr>
              <w:t>（mm）</w:t>
            </w:r>
          </w:p>
        </w:tc>
        <w:tc>
          <w:tcPr>
            <w:tcW w:w="1249" w:type="dxa"/>
          </w:tcPr>
          <w:p w14:paraId="491DA8A1" w14:textId="77777777" w:rsidR="00CD3F1A" w:rsidRDefault="00000000">
            <w:pPr>
              <w:widowControl/>
              <w:jc w:val="center"/>
              <w:rPr>
                <w:rFonts w:ascii="宋体" w:eastAsia="宋体" w:hAnsi="宋体" w:cs="宋体"/>
                <w:kern w:val="0"/>
                <w:sz w:val="24"/>
                <w:szCs w:val="24"/>
              </w:rPr>
            </w:pPr>
            <w:r>
              <w:rPr>
                <w:position w:val="-6"/>
              </w:rPr>
              <w:object w:dxaOrig="223" w:dyaOrig="283" w14:anchorId="391C634D">
                <v:shape id="_x0000_i1062" type="#_x0000_t75" style="width:11.4pt;height:14.4pt" o:ole="">
                  <v:imagedata r:id="rId70" o:title=""/>
                </v:shape>
                <o:OLEObject Type="Embed" ProgID="Equation.DSMT4" ShapeID="_x0000_i1062" DrawAspect="Content" ObjectID="_1748325941" r:id="rId73"/>
              </w:object>
            </w:r>
            <w:r>
              <w:rPr>
                <w:rFonts w:hint="eastAsia"/>
              </w:rPr>
              <w:t>（mm）</w:t>
            </w:r>
          </w:p>
        </w:tc>
      </w:tr>
      <w:tr w:rsidR="00CD3F1A" w14:paraId="34A4DF18" w14:textId="77777777">
        <w:tc>
          <w:tcPr>
            <w:tcW w:w="1185" w:type="dxa"/>
          </w:tcPr>
          <w:p w14:paraId="17B07C50"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p>
        </w:tc>
        <w:tc>
          <w:tcPr>
            <w:tcW w:w="1185" w:type="dxa"/>
          </w:tcPr>
          <w:p w14:paraId="689DD6E9"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5.024</w:t>
            </w:r>
          </w:p>
        </w:tc>
        <w:tc>
          <w:tcPr>
            <w:tcW w:w="1185" w:type="dxa"/>
            <w:vMerge w:val="restart"/>
          </w:tcPr>
          <w:p w14:paraId="0A4A9E49" w14:textId="77777777" w:rsidR="00CD3F1A" w:rsidRDefault="00000000">
            <w:pPr>
              <w:widowControl/>
              <w:jc w:val="center"/>
              <w:rPr>
                <w:rFonts w:ascii="宋体" w:eastAsia="宋体" w:hAnsi="宋体" w:cs="宋体"/>
                <w:kern w:val="0"/>
                <w:sz w:val="24"/>
                <w:szCs w:val="24"/>
              </w:rPr>
            </w:pPr>
            <w:r>
              <w:rPr>
                <w:position w:val="-12"/>
              </w:rPr>
              <w:object w:dxaOrig="540" w:dyaOrig="360" w14:anchorId="111A5A84">
                <v:shape id="_x0000_i1063" type="#_x0000_t75" style="width:27pt;height:18pt" o:ole="">
                  <v:imagedata r:id="rId74" o:title=""/>
                </v:shape>
                <o:OLEObject Type="Embed" ProgID="Equation.DSMT4" ShapeID="_x0000_i1063" DrawAspect="Content" ObjectID="_1748325942" r:id="rId75"/>
              </w:object>
            </w:r>
          </w:p>
        </w:tc>
        <w:tc>
          <w:tcPr>
            <w:tcW w:w="1185" w:type="dxa"/>
            <w:vMerge w:val="restart"/>
          </w:tcPr>
          <w:p w14:paraId="6BA710BD"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.976</w:t>
            </w:r>
          </w:p>
        </w:tc>
        <w:tc>
          <w:tcPr>
            <w:tcW w:w="1185" w:type="dxa"/>
          </w:tcPr>
          <w:p w14:paraId="033A01AC"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0.512</w:t>
            </w:r>
          </w:p>
        </w:tc>
        <w:tc>
          <w:tcPr>
            <w:tcW w:w="1185" w:type="dxa"/>
            <w:vMerge w:val="restart"/>
          </w:tcPr>
          <w:p w14:paraId="635EE33F" w14:textId="77777777" w:rsidR="00CD3F1A" w:rsidRDefault="00000000">
            <w:pPr>
              <w:widowControl/>
              <w:jc w:val="center"/>
              <w:rPr>
                <w:rFonts w:ascii="宋体" w:eastAsia="宋体" w:hAnsi="宋体" w:cs="宋体"/>
                <w:kern w:val="0"/>
                <w:sz w:val="24"/>
                <w:szCs w:val="24"/>
              </w:rPr>
            </w:pPr>
            <w:r>
              <w:rPr>
                <w:position w:val="-12"/>
              </w:rPr>
              <w:object w:dxaOrig="540" w:dyaOrig="360" w14:anchorId="3B0F2FC1">
                <v:shape id="_x0000_i1064" type="#_x0000_t75" style="width:27pt;height:18pt" o:ole="">
                  <v:imagedata r:id="rId76" o:title=""/>
                </v:shape>
                <o:OLEObject Type="Embed" ProgID="Equation.DSMT4" ShapeID="_x0000_i1064" DrawAspect="Content" ObjectID="_1748325943" r:id="rId77"/>
              </w:object>
            </w:r>
          </w:p>
        </w:tc>
        <w:tc>
          <w:tcPr>
            <w:tcW w:w="1249" w:type="dxa"/>
            <w:vMerge w:val="restart"/>
          </w:tcPr>
          <w:p w14:paraId="4A40D7D5"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.402</w:t>
            </w:r>
          </w:p>
        </w:tc>
      </w:tr>
      <w:tr w:rsidR="00CD3F1A" w14:paraId="6337FA90" w14:textId="77777777">
        <w:tc>
          <w:tcPr>
            <w:tcW w:w="1185" w:type="dxa"/>
          </w:tcPr>
          <w:p w14:paraId="340F77F5"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2</w:t>
            </w:r>
          </w:p>
        </w:tc>
        <w:tc>
          <w:tcPr>
            <w:tcW w:w="1185" w:type="dxa"/>
          </w:tcPr>
          <w:p w14:paraId="5079BC7B"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0.012</w:t>
            </w:r>
          </w:p>
        </w:tc>
        <w:tc>
          <w:tcPr>
            <w:tcW w:w="1185" w:type="dxa"/>
            <w:vMerge/>
          </w:tcPr>
          <w:p w14:paraId="6940A9A6" w14:textId="77777777" w:rsidR="00CD3F1A" w:rsidRDefault="00CD3F1A">
            <w:pPr>
              <w:widowControl/>
              <w:jc w:val="center"/>
              <w:rPr>
                <w:rFonts w:ascii="宋体" w:eastAsia="宋体" w:hAnsi="宋体" w:cs="宋体"/>
                <w:kern w:val="0"/>
                <w:sz w:val="24"/>
                <w:szCs w:val="24"/>
              </w:rPr>
            </w:pPr>
          </w:p>
        </w:tc>
        <w:tc>
          <w:tcPr>
            <w:tcW w:w="1185" w:type="dxa"/>
            <w:vMerge/>
          </w:tcPr>
          <w:p w14:paraId="70B945E1" w14:textId="77777777" w:rsidR="00CD3F1A" w:rsidRDefault="00CD3F1A">
            <w:pPr>
              <w:widowControl/>
              <w:jc w:val="center"/>
              <w:rPr>
                <w:rFonts w:ascii="宋体" w:eastAsia="宋体" w:hAnsi="宋体" w:cs="宋体"/>
                <w:kern w:val="0"/>
                <w:sz w:val="24"/>
                <w:szCs w:val="24"/>
              </w:rPr>
            </w:pPr>
          </w:p>
        </w:tc>
        <w:tc>
          <w:tcPr>
            <w:tcW w:w="1185" w:type="dxa"/>
          </w:tcPr>
          <w:p w14:paraId="0EBABD41"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5.213</w:t>
            </w:r>
          </w:p>
        </w:tc>
        <w:tc>
          <w:tcPr>
            <w:tcW w:w="1185" w:type="dxa"/>
            <w:vMerge/>
          </w:tcPr>
          <w:p w14:paraId="2CFB2B79" w14:textId="77777777" w:rsidR="00CD3F1A" w:rsidRDefault="00CD3F1A">
            <w:pPr>
              <w:widowControl/>
              <w:jc w:val="center"/>
              <w:rPr>
                <w:rFonts w:ascii="宋体" w:eastAsia="宋体" w:hAnsi="宋体" w:cs="宋体"/>
                <w:kern w:val="0"/>
                <w:sz w:val="24"/>
                <w:szCs w:val="24"/>
              </w:rPr>
            </w:pPr>
          </w:p>
        </w:tc>
        <w:tc>
          <w:tcPr>
            <w:tcW w:w="1249" w:type="dxa"/>
            <w:vMerge/>
          </w:tcPr>
          <w:p w14:paraId="3ABF9806" w14:textId="77777777" w:rsidR="00CD3F1A" w:rsidRDefault="00CD3F1A">
            <w:pPr>
              <w:widowControl/>
              <w:jc w:val="center"/>
              <w:rPr>
                <w:rFonts w:ascii="宋体" w:eastAsia="宋体" w:hAnsi="宋体" w:cs="宋体"/>
                <w:kern w:val="0"/>
                <w:sz w:val="24"/>
                <w:szCs w:val="24"/>
              </w:rPr>
            </w:pPr>
          </w:p>
        </w:tc>
      </w:tr>
      <w:tr w:rsidR="00CD3F1A" w14:paraId="6A6E37E5" w14:textId="77777777">
        <w:tc>
          <w:tcPr>
            <w:tcW w:w="1185" w:type="dxa"/>
          </w:tcPr>
          <w:p w14:paraId="75946517"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3</w:t>
            </w:r>
          </w:p>
        </w:tc>
        <w:tc>
          <w:tcPr>
            <w:tcW w:w="1185" w:type="dxa"/>
          </w:tcPr>
          <w:p w14:paraId="58F70A15"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4.632</w:t>
            </w:r>
          </w:p>
        </w:tc>
        <w:tc>
          <w:tcPr>
            <w:tcW w:w="1185" w:type="dxa"/>
            <w:vMerge w:val="restart"/>
          </w:tcPr>
          <w:p w14:paraId="184AA2AB" w14:textId="77777777" w:rsidR="00CD3F1A" w:rsidRDefault="00000000">
            <w:pPr>
              <w:widowControl/>
              <w:jc w:val="center"/>
              <w:rPr>
                <w:rFonts w:ascii="宋体" w:eastAsia="宋体" w:hAnsi="宋体" w:cs="宋体"/>
                <w:kern w:val="0"/>
                <w:sz w:val="24"/>
                <w:szCs w:val="24"/>
              </w:rPr>
            </w:pPr>
            <w:r>
              <w:rPr>
                <w:position w:val="-12"/>
              </w:rPr>
              <w:object w:dxaOrig="557" w:dyaOrig="360" w14:anchorId="50A7C29F">
                <v:shape id="_x0000_i1065" type="#_x0000_t75" style="width:27.6pt;height:18pt" o:ole="">
                  <v:imagedata r:id="rId78" o:title=""/>
                </v:shape>
                <o:OLEObject Type="Embed" ProgID="Equation.DSMT4" ShapeID="_x0000_i1065" DrawAspect="Content" ObjectID="_1748325944" r:id="rId79"/>
              </w:object>
            </w:r>
          </w:p>
        </w:tc>
        <w:tc>
          <w:tcPr>
            <w:tcW w:w="1185" w:type="dxa"/>
            <w:vMerge w:val="restart"/>
          </w:tcPr>
          <w:p w14:paraId="024F4833"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.218</w:t>
            </w:r>
          </w:p>
        </w:tc>
        <w:tc>
          <w:tcPr>
            <w:tcW w:w="1185" w:type="dxa"/>
          </w:tcPr>
          <w:p w14:paraId="36918A58"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0.012</w:t>
            </w:r>
          </w:p>
        </w:tc>
        <w:tc>
          <w:tcPr>
            <w:tcW w:w="1185" w:type="dxa"/>
            <w:vMerge w:val="restart"/>
          </w:tcPr>
          <w:p w14:paraId="08752632" w14:textId="77777777" w:rsidR="00CD3F1A" w:rsidRDefault="00000000">
            <w:pPr>
              <w:widowControl/>
              <w:jc w:val="center"/>
              <w:rPr>
                <w:rFonts w:ascii="宋体" w:eastAsia="宋体" w:hAnsi="宋体" w:cs="宋体"/>
                <w:kern w:val="0"/>
                <w:sz w:val="24"/>
                <w:szCs w:val="24"/>
              </w:rPr>
            </w:pPr>
            <w:r>
              <w:rPr>
                <w:position w:val="-12"/>
              </w:rPr>
              <w:object w:dxaOrig="557" w:dyaOrig="360" w14:anchorId="4EE240DA">
                <v:shape id="_x0000_i1066" type="#_x0000_t75" style="width:27.6pt;height:18pt" o:ole="">
                  <v:imagedata r:id="rId80" o:title=""/>
                </v:shape>
                <o:OLEObject Type="Embed" ProgID="Equation.DSMT4" ShapeID="_x0000_i1066" DrawAspect="Content" ObjectID="_1748325945" r:id="rId81"/>
              </w:object>
            </w:r>
          </w:p>
        </w:tc>
        <w:tc>
          <w:tcPr>
            <w:tcW w:w="1249" w:type="dxa"/>
            <w:vMerge w:val="restart"/>
          </w:tcPr>
          <w:p w14:paraId="1146F694"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.398</w:t>
            </w:r>
          </w:p>
        </w:tc>
      </w:tr>
      <w:tr w:rsidR="00CD3F1A" w14:paraId="1AFC90F8" w14:textId="77777777">
        <w:tc>
          <w:tcPr>
            <w:tcW w:w="1185" w:type="dxa"/>
          </w:tcPr>
          <w:p w14:paraId="21634BDF"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4</w:t>
            </w:r>
          </w:p>
        </w:tc>
        <w:tc>
          <w:tcPr>
            <w:tcW w:w="1185" w:type="dxa"/>
          </w:tcPr>
          <w:p w14:paraId="79627144"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9.241</w:t>
            </w:r>
          </w:p>
        </w:tc>
        <w:tc>
          <w:tcPr>
            <w:tcW w:w="1185" w:type="dxa"/>
            <w:vMerge/>
          </w:tcPr>
          <w:p w14:paraId="50A033F0" w14:textId="77777777" w:rsidR="00CD3F1A" w:rsidRDefault="00CD3F1A">
            <w:pPr>
              <w:widowControl/>
              <w:jc w:val="center"/>
              <w:rPr>
                <w:rFonts w:ascii="宋体" w:eastAsia="宋体" w:hAnsi="宋体" w:cs="宋体"/>
                <w:kern w:val="0"/>
                <w:sz w:val="24"/>
                <w:szCs w:val="24"/>
              </w:rPr>
            </w:pPr>
          </w:p>
        </w:tc>
        <w:tc>
          <w:tcPr>
            <w:tcW w:w="1185" w:type="dxa"/>
            <w:vMerge/>
          </w:tcPr>
          <w:p w14:paraId="2CF5704E" w14:textId="77777777" w:rsidR="00CD3F1A" w:rsidRDefault="00CD3F1A">
            <w:pPr>
              <w:widowControl/>
              <w:jc w:val="center"/>
              <w:rPr>
                <w:rFonts w:ascii="宋体" w:eastAsia="宋体" w:hAnsi="宋体" w:cs="宋体"/>
                <w:kern w:val="0"/>
                <w:sz w:val="24"/>
                <w:szCs w:val="24"/>
              </w:rPr>
            </w:pPr>
          </w:p>
        </w:tc>
        <w:tc>
          <w:tcPr>
            <w:tcW w:w="1185" w:type="dxa"/>
          </w:tcPr>
          <w:p w14:paraId="5EE22C50"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4.711</w:t>
            </w:r>
          </w:p>
        </w:tc>
        <w:tc>
          <w:tcPr>
            <w:tcW w:w="1185" w:type="dxa"/>
            <w:vMerge/>
          </w:tcPr>
          <w:p w14:paraId="25CAD9F2" w14:textId="77777777" w:rsidR="00CD3F1A" w:rsidRDefault="00CD3F1A">
            <w:pPr>
              <w:widowControl/>
              <w:jc w:val="center"/>
              <w:rPr>
                <w:rFonts w:ascii="宋体" w:eastAsia="宋体" w:hAnsi="宋体" w:cs="宋体"/>
                <w:kern w:val="0"/>
                <w:sz w:val="24"/>
                <w:szCs w:val="24"/>
              </w:rPr>
            </w:pPr>
          </w:p>
        </w:tc>
        <w:tc>
          <w:tcPr>
            <w:tcW w:w="1249" w:type="dxa"/>
            <w:vMerge/>
          </w:tcPr>
          <w:p w14:paraId="7217ED6E" w14:textId="77777777" w:rsidR="00CD3F1A" w:rsidRDefault="00CD3F1A">
            <w:pPr>
              <w:widowControl/>
              <w:jc w:val="center"/>
              <w:rPr>
                <w:rFonts w:ascii="宋体" w:eastAsia="宋体" w:hAnsi="宋体" w:cs="宋体"/>
                <w:kern w:val="0"/>
                <w:sz w:val="24"/>
                <w:szCs w:val="24"/>
              </w:rPr>
            </w:pPr>
          </w:p>
        </w:tc>
      </w:tr>
      <w:tr w:rsidR="00CD3F1A" w14:paraId="772ABBBF" w14:textId="77777777">
        <w:tc>
          <w:tcPr>
            <w:tcW w:w="1185" w:type="dxa"/>
          </w:tcPr>
          <w:p w14:paraId="6652453F"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5</w:t>
            </w:r>
          </w:p>
        </w:tc>
        <w:tc>
          <w:tcPr>
            <w:tcW w:w="1185" w:type="dxa"/>
          </w:tcPr>
          <w:p w14:paraId="7D3762D7"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4.131</w:t>
            </w:r>
          </w:p>
        </w:tc>
        <w:tc>
          <w:tcPr>
            <w:tcW w:w="1185" w:type="dxa"/>
            <w:vMerge w:val="restart"/>
          </w:tcPr>
          <w:p w14:paraId="50D7D3F5" w14:textId="77777777" w:rsidR="00CD3F1A" w:rsidRDefault="00000000">
            <w:pPr>
              <w:widowControl/>
              <w:jc w:val="center"/>
              <w:rPr>
                <w:rFonts w:ascii="宋体" w:eastAsia="宋体" w:hAnsi="宋体" w:cs="宋体"/>
                <w:kern w:val="0"/>
                <w:sz w:val="24"/>
                <w:szCs w:val="24"/>
              </w:rPr>
            </w:pPr>
            <w:r>
              <w:rPr>
                <w:position w:val="-12"/>
              </w:rPr>
              <w:object w:dxaOrig="557" w:dyaOrig="360" w14:anchorId="58DEC508">
                <v:shape id="_x0000_i1067" type="#_x0000_t75" style="width:27.6pt;height:18pt" o:ole="">
                  <v:imagedata r:id="rId82" o:title=""/>
                </v:shape>
                <o:OLEObject Type="Embed" ProgID="Equation.DSMT4" ShapeID="_x0000_i1067" DrawAspect="Content" ObjectID="_1748325946" r:id="rId83"/>
              </w:object>
            </w:r>
          </w:p>
        </w:tc>
        <w:tc>
          <w:tcPr>
            <w:tcW w:w="1185" w:type="dxa"/>
            <w:vMerge w:val="restart"/>
          </w:tcPr>
          <w:p w14:paraId="02EB2F9B"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.984</w:t>
            </w:r>
          </w:p>
        </w:tc>
        <w:tc>
          <w:tcPr>
            <w:tcW w:w="1185" w:type="dxa"/>
          </w:tcPr>
          <w:p w14:paraId="138DF95F"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9.312</w:t>
            </w:r>
          </w:p>
        </w:tc>
        <w:tc>
          <w:tcPr>
            <w:tcW w:w="1185" w:type="dxa"/>
            <w:vMerge w:val="restart"/>
          </w:tcPr>
          <w:p w14:paraId="48A45D7F" w14:textId="77777777" w:rsidR="00CD3F1A" w:rsidRDefault="00000000">
            <w:pPr>
              <w:widowControl/>
              <w:jc w:val="center"/>
              <w:rPr>
                <w:rFonts w:ascii="宋体" w:eastAsia="宋体" w:hAnsi="宋体" w:cs="宋体"/>
                <w:kern w:val="0"/>
                <w:sz w:val="24"/>
                <w:szCs w:val="24"/>
              </w:rPr>
            </w:pPr>
            <w:r>
              <w:rPr>
                <w:position w:val="-12"/>
              </w:rPr>
              <w:object w:dxaOrig="557" w:dyaOrig="360" w14:anchorId="7539BBF0">
                <v:shape id="_x0000_i1068" type="#_x0000_t75" style="width:27.6pt;height:18pt" o:ole="">
                  <v:imagedata r:id="rId84" o:title=""/>
                </v:shape>
                <o:OLEObject Type="Embed" ProgID="Equation.DSMT4" ShapeID="_x0000_i1068" DrawAspect="Content" ObjectID="_1748325947" r:id="rId85"/>
              </w:object>
            </w:r>
          </w:p>
        </w:tc>
        <w:tc>
          <w:tcPr>
            <w:tcW w:w="1249" w:type="dxa"/>
            <w:vMerge w:val="restart"/>
          </w:tcPr>
          <w:p w14:paraId="64A3B384"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.402</w:t>
            </w:r>
          </w:p>
        </w:tc>
      </w:tr>
      <w:tr w:rsidR="00CD3F1A" w14:paraId="30C10F19" w14:textId="77777777">
        <w:tc>
          <w:tcPr>
            <w:tcW w:w="1185" w:type="dxa"/>
          </w:tcPr>
          <w:p w14:paraId="3D7184B3"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6</w:t>
            </w:r>
          </w:p>
        </w:tc>
        <w:tc>
          <w:tcPr>
            <w:tcW w:w="1185" w:type="dxa"/>
          </w:tcPr>
          <w:p w14:paraId="46FC99AC"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8.623</w:t>
            </w:r>
          </w:p>
        </w:tc>
        <w:tc>
          <w:tcPr>
            <w:tcW w:w="1185" w:type="dxa"/>
            <w:vMerge/>
          </w:tcPr>
          <w:p w14:paraId="63A042BC" w14:textId="77777777" w:rsidR="00CD3F1A" w:rsidRDefault="00CD3F1A">
            <w:pPr>
              <w:widowControl/>
              <w:jc w:val="center"/>
              <w:rPr>
                <w:rFonts w:ascii="宋体" w:eastAsia="宋体" w:hAnsi="宋体" w:cs="宋体"/>
                <w:kern w:val="0"/>
                <w:sz w:val="24"/>
                <w:szCs w:val="24"/>
              </w:rPr>
            </w:pPr>
          </w:p>
        </w:tc>
        <w:tc>
          <w:tcPr>
            <w:tcW w:w="1185" w:type="dxa"/>
            <w:vMerge/>
          </w:tcPr>
          <w:p w14:paraId="162D0BAD" w14:textId="77777777" w:rsidR="00CD3F1A" w:rsidRDefault="00CD3F1A">
            <w:pPr>
              <w:widowControl/>
              <w:jc w:val="center"/>
              <w:rPr>
                <w:rFonts w:ascii="宋体" w:eastAsia="宋体" w:hAnsi="宋体" w:cs="宋体"/>
                <w:kern w:val="0"/>
                <w:sz w:val="24"/>
                <w:szCs w:val="24"/>
              </w:rPr>
            </w:pPr>
          </w:p>
        </w:tc>
        <w:tc>
          <w:tcPr>
            <w:tcW w:w="1185" w:type="dxa"/>
          </w:tcPr>
          <w:p w14:paraId="5925BC78"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4.013</w:t>
            </w:r>
          </w:p>
        </w:tc>
        <w:tc>
          <w:tcPr>
            <w:tcW w:w="1185" w:type="dxa"/>
            <w:vMerge/>
          </w:tcPr>
          <w:p w14:paraId="17BC3285" w14:textId="77777777" w:rsidR="00CD3F1A" w:rsidRDefault="00CD3F1A">
            <w:pPr>
              <w:widowControl/>
              <w:jc w:val="center"/>
              <w:rPr>
                <w:rFonts w:ascii="宋体" w:eastAsia="宋体" w:hAnsi="宋体" w:cs="宋体"/>
                <w:kern w:val="0"/>
                <w:sz w:val="24"/>
                <w:szCs w:val="24"/>
              </w:rPr>
            </w:pPr>
          </w:p>
        </w:tc>
        <w:tc>
          <w:tcPr>
            <w:tcW w:w="1249" w:type="dxa"/>
            <w:vMerge/>
          </w:tcPr>
          <w:p w14:paraId="29EAD383" w14:textId="77777777" w:rsidR="00CD3F1A" w:rsidRDefault="00CD3F1A">
            <w:pPr>
              <w:widowControl/>
              <w:jc w:val="center"/>
              <w:rPr>
                <w:rFonts w:ascii="宋体" w:eastAsia="宋体" w:hAnsi="宋体" w:cs="宋体"/>
                <w:kern w:val="0"/>
                <w:sz w:val="24"/>
                <w:szCs w:val="24"/>
              </w:rPr>
            </w:pPr>
          </w:p>
        </w:tc>
      </w:tr>
      <w:tr w:rsidR="00CD3F1A" w14:paraId="1192E6AC" w14:textId="77777777">
        <w:tc>
          <w:tcPr>
            <w:tcW w:w="1185" w:type="dxa"/>
          </w:tcPr>
          <w:p w14:paraId="796D08FF"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7</w:t>
            </w:r>
          </w:p>
        </w:tc>
        <w:tc>
          <w:tcPr>
            <w:tcW w:w="1185" w:type="dxa"/>
          </w:tcPr>
          <w:p w14:paraId="66FF1373"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3.014</w:t>
            </w:r>
          </w:p>
        </w:tc>
        <w:tc>
          <w:tcPr>
            <w:tcW w:w="1185" w:type="dxa"/>
            <w:vMerge w:val="restart"/>
          </w:tcPr>
          <w:p w14:paraId="629A0382" w14:textId="77777777" w:rsidR="00CD3F1A" w:rsidRDefault="00000000">
            <w:pPr>
              <w:widowControl/>
              <w:jc w:val="center"/>
              <w:rPr>
                <w:rFonts w:ascii="宋体" w:eastAsia="宋体" w:hAnsi="宋体" w:cs="宋体"/>
                <w:kern w:val="0"/>
                <w:sz w:val="24"/>
                <w:szCs w:val="24"/>
              </w:rPr>
            </w:pPr>
            <w:r>
              <w:rPr>
                <w:position w:val="-12"/>
              </w:rPr>
              <w:object w:dxaOrig="557" w:dyaOrig="360" w14:anchorId="42EBE5F1">
                <v:shape id="_x0000_i1069" type="#_x0000_t75" style="width:27.6pt;height:18pt" o:ole="">
                  <v:imagedata r:id="rId86" o:title=""/>
                </v:shape>
                <o:OLEObject Type="Embed" ProgID="Equation.DSMT4" ShapeID="_x0000_i1069" DrawAspect="Content" ObjectID="_1748325948" r:id="rId87"/>
              </w:object>
            </w:r>
          </w:p>
        </w:tc>
        <w:tc>
          <w:tcPr>
            <w:tcW w:w="1185" w:type="dxa"/>
            <w:vMerge w:val="restart"/>
          </w:tcPr>
          <w:p w14:paraId="49857F2C"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0.042</w:t>
            </w:r>
          </w:p>
        </w:tc>
        <w:tc>
          <w:tcPr>
            <w:tcW w:w="1185" w:type="dxa"/>
          </w:tcPr>
          <w:p w14:paraId="216C98DF"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8.437</w:t>
            </w:r>
          </w:p>
        </w:tc>
        <w:tc>
          <w:tcPr>
            <w:tcW w:w="1185" w:type="dxa"/>
            <w:vMerge w:val="restart"/>
          </w:tcPr>
          <w:p w14:paraId="5E316D57" w14:textId="77777777" w:rsidR="00CD3F1A" w:rsidRDefault="00000000">
            <w:pPr>
              <w:widowControl/>
              <w:jc w:val="center"/>
              <w:rPr>
                <w:rFonts w:ascii="宋体" w:eastAsia="宋体" w:hAnsi="宋体" w:cs="宋体"/>
                <w:kern w:val="0"/>
                <w:sz w:val="24"/>
                <w:szCs w:val="24"/>
              </w:rPr>
            </w:pPr>
            <w:r>
              <w:rPr>
                <w:position w:val="-12"/>
              </w:rPr>
              <w:object w:dxaOrig="557" w:dyaOrig="360" w14:anchorId="6EE11CD9">
                <v:shape id="_x0000_i1070" type="#_x0000_t75" style="width:27.6pt;height:18pt" o:ole="">
                  <v:imagedata r:id="rId88" o:title=""/>
                </v:shape>
                <o:OLEObject Type="Embed" ProgID="Equation.DSMT4" ShapeID="_x0000_i1070" DrawAspect="Content" ObjectID="_1748325949" r:id="rId89"/>
              </w:object>
            </w:r>
          </w:p>
        </w:tc>
        <w:tc>
          <w:tcPr>
            <w:tcW w:w="1249" w:type="dxa"/>
            <w:vMerge w:val="restart"/>
          </w:tcPr>
          <w:p w14:paraId="293C83A4"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.390</w:t>
            </w:r>
          </w:p>
        </w:tc>
      </w:tr>
      <w:tr w:rsidR="00CD3F1A" w14:paraId="3D5D75FB" w14:textId="77777777">
        <w:tc>
          <w:tcPr>
            <w:tcW w:w="1185" w:type="dxa"/>
          </w:tcPr>
          <w:p w14:paraId="4BA821E3"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8</w:t>
            </w:r>
          </w:p>
        </w:tc>
        <w:tc>
          <w:tcPr>
            <w:tcW w:w="1185" w:type="dxa"/>
          </w:tcPr>
          <w:p w14:paraId="0C28CD4C" w14:textId="77777777" w:rsidR="00CD3F1A" w:rsidRDefault="00000000">
            <w:pPr>
              <w:widowControl/>
              <w:jc w:val="left"/>
              <w:rPr>
                <w:rFonts w:ascii="宋体" w:eastAsia="宋体" w:hAnsi="宋体" w:cs="宋体"/>
                <w:kern w:val="0"/>
                <w:sz w:val="24"/>
                <w:szCs w:val="24"/>
              </w:rPr>
            </w:pPr>
            <w:r>
              <w:rPr>
                <w:rFonts w:ascii="宋体" w:eastAsia="宋体" w:hAnsi="宋体" w:cs="宋体"/>
                <w:kern w:val="0"/>
                <w:sz w:val="24"/>
                <w:szCs w:val="24"/>
              </w:rPr>
              <w:t>68.035</w:t>
            </w:r>
          </w:p>
        </w:tc>
        <w:tc>
          <w:tcPr>
            <w:tcW w:w="1185" w:type="dxa"/>
            <w:vMerge/>
          </w:tcPr>
          <w:p w14:paraId="14588932" w14:textId="77777777" w:rsidR="00CD3F1A" w:rsidRDefault="00CD3F1A">
            <w:pPr>
              <w:widowControl/>
              <w:jc w:val="center"/>
              <w:rPr>
                <w:rFonts w:ascii="宋体" w:eastAsia="宋体" w:hAnsi="宋体" w:cs="宋体"/>
                <w:kern w:val="0"/>
                <w:sz w:val="24"/>
                <w:szCs w:val="24"/>
              </w:rPr>
            </w:pPr>
          </w:p>
        </w:tc>
        <w:tc>
          <w:tcPr>
            <w:tcW w:w="1185" w:type="dxa"/>
            <w:vMerge/>
          </w:tcPr>
          <w:p w14:paraId="2393F990" w14:textId="77777777" w:rsidR="00CD3F1A" w:rsidRDefault="00CD3F1A">
            <w:pPr>
              <w:widowControl/>
              <w:jc w:val="center"/>
              <w:rPr>
                <w:rFonts w:ascii="宋体" w:eastAsia="宋体" w:hAnsi="宋体" w:cs="宋体"/>
                <w:kern w:val="0"/>
                <w:sz w:val="24"/>
                <w:szCs w:val="24"/>
              </w:rPr>
            </w:pPr>
          </w:p>
        </w:tc>
        <w:tc>
          <w:tcPr>
            <w:tcW w:w="1185" w:type="dxa"/>
          </w:tcPr>
          <w:p w14:paraId="7ED9DE34"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8.132</w:t>
            </w:r>
          </w:p>
        </w:tc>
        <w:tc>
          <w:tcPr>
            <w:tcW w:w="1185" w:type="dxa"/>
            <w:vMerge/>
          </w:tcPr>
          <w:p w14:paraId="072E6961" w14:textId="77777777" w:rsidR="00CD3F1A" w:rsidRDefault="00CD3F1A">
            <w:pPr>
              <w:widowControl/>
              <w:jc w:val="center"/>
              <w:rPr>
                <w:rFonts w:ascii="宋体" w:eastAsia="宋体" w:hAnsi="宋体" w:cs="宋体"/>
                <w:kern w:val="0"/>
                <w:sz w:val="24"/>
                <w:szCs w:val="24"/>
              </w:rPr>
            </w:pPr>
          </w:p>
        </w:tc>
        <w:tc>
          <w:tcPr>
            <w:tcW w:w="1249" w:type="dxa"/>
            <w:vMerge/>
          </w:tcPr>
          <w:p w14:paraId="1A8D64B7" w14:textId="77777777" w:rsidR="00CD3F1A" w:rsidRDefault="00CD3F1A">
            <w:pPr>
              <w:widowControl/>
              <w:jc w:val="center"/>
              <w:rPr>
                <w:rFonts w:ascii="宋体" w:eastAsia="宋体" w:hAnsi="宋体" w:cs="宋体"/>
                <w:kern w:val="0"/>
                <w:sz w:val="24"/>
                <w:szCs w:val="24"/>
              </w:rPr>
            </w:pPr>
          </w:p>
        </w:tc>
      </w:tr>
      <w:tr w:rsidR="00CD3F1A" w14:paraId="64D71774" w14:textId="77777777">
        <w:tc>
          <w:tcPr>
            <w:tcW w:w="1185" w:type="dxa"/>
          </w:tcPr>
          <w:p w14:paraId="4583EC2F"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9</w:t>
            </w:r>
          </w:p>
        </w:tc>
        <w:tc>
          <w:tcPr>
            <w:tcW w:w="1185" w:type="dxa"/>
          </w:tcPr>
          <w:p w14:paraId="7108A448"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2.671</w:t>
            </w:r>
          </w:p>
        </w:tc>
        <w:tc>
          <w:tcPr>
            <w:tcW w:w="1185" w:type="dxa"/>
            <w:vMerge w:val="restart"/>
          </w:tcPr>
          <w:p w14:paraId="73935CDB" w14:textId="77777777" w:rsidR="00CD3F1A" w:rsidRDefault="00000000">
            <w:pPr>
              <w:widowControl/>
              <w:jc w:val="center"/>
              <w:rPr>
                <w:rFonts w:ascii="宋体" w:eastAsia="宋体" w:hAnsi="宋体" w:cs="宋体"/>
                <w:kern w:val="0"/>
                <w:sz w:val="24"/>
                <w:szCs w:val="24"/>
              </w:rPr>
            </w:pPr>
            <w:r>
              <w:rPr>
                <w:position w:val="-12"/>
              </w:rPr>
              <w:object w:dxaOrig="617" w:dyaOrig="360" w14:anchorId="4D1CA9EA">
                <v:shape id="_x0000_i1071" type="#_x0000_t75" style="width:30.6pt;height:18pt" o:ole="">
                  <v:imagedata r:id="rId90" o:title=""/>
                </v:shape>
                <o:OLEObject Type="Embed" ProgID="Equation.DSMT4" ShapeID="_x0000_i1071" DrawAspect="Content" ObjectID="_1748325950" r:id="rId91"/>
              </w:object>
            </w:r>
          </w:p>
        </w:tc>
        <w:tc>
          <w:tcPr>
            <w:tcW w:w="1185" w:type="dxa"/>
            <w:vMerge w:val="restart"/>
          </w:tcPr>
          <w:p w14:paraId="775E43C1"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.864</w:t>
            </w:r>
          </w:p>
        </w:tc>
        <w:tc>
          <w:tcPr>
            <w:tcW w:w="1185" w:type="dxa"/>
          </w:tcPr>
          <w:p w14:paraId="765A293D" w14:textId="77777777" w:rsidR="00CD3F1A" w:rsidRDefault="00000000">
            <w:pPr>
              <w:widowControl/>
              <w:jc w:val="center"/>
              <w:rPr>
                <w:rFonts w:ascii="宋体" w:eastAsia="宋体" w:hAnsi="宋体" w:cs="宋体"/>
                <w:kern w:val="0"/>
                <w:sz w:val="24"/>
                <w:szCs w:val="24"/>
              </w:rPr>
            </w:pPr>
            <w:r>
              <w:rPr>
                <w:rFonts w:ascii="宋体" w:eastAsia="宋体" w:hAnsi="宋体" w:cs="宋体"/>
                <w:kern w:val="0"/>
                <w:sz w:val="24"/>
                <w:szCs w:val="24"/>
              </w:rPr>
              <w:t>67.913</w:t>
            </w:r>
          </w:p>
        </w:tc>
        <w:tc>
          <w:tcPr>
            <w:tcW w:w="1185" w:type="dxa"/>
            <w:vMerge w:val="restart"/>
          </w:tcPr>
          <w:p w14:paraId="7BECF92D" w14:textId="77777777" w:rsidR="00CD3F1A" w:rsidRDefault="00000000">
            <w:pPr>
              <w:widowControl/>
              <w:jc w:val="center"/>
              <w:rPr>
                <w:rFonts w:ascii="宋体" w:eastAsia="宋体" w:hAnsi="宋体" w:cs="宋体"/>
                <w:kern w:val="0"/>
                <w:sz w:val="24"/>
                <w:szCs w:val="24"/>
              </w:rPr>
            </w:pPr>
            <w:r>
              <w:rPr>
                <w:position w:val="-12"/>
              </w:rPr>
              <w:object w:dxaOrig="617" w:dyaOrig="360" w14:anchorId="5FAF643A">
                <v:shape id="_x0000_i1072" type="#_x0000_t75" style="width:30.6pt;height:18pt" o:ole="">
                  <v:imagedata r:id="rId92" o:title=""/>
                </v:shape>
                <o:OLEObject Type="Embed" ProgID="Equation.DSMT4" ShapeID="_x0000_i1072" DrawAspect="Content" ObjectID="_1748325951" r:id="rId93"/>
              </w:object>
            </w:r>
          </w:p>
        </w:tc>
        <w:tc>
          <w:tcPr>
            <w:tcW w:w="1249" w:type="dxa"/>
            <w:vMerge w:val="restart"/>
          </w:tcPr>
          <w:p w14:paraId="4D202277"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.600</w:t>
            </w:r>
          </w:p>
        </w:tc>
      </w:tr>
      <w:tr w:rsidR="00CD3F1A" w14:paraId="63DD01ED" w14:textId="77777777">
        <w:tc>
          <w:tcPr>
            <w:tcW w:w="1185" w:type="dxa"/>
          </w:tcPr>
          <w:p w14:paraId="2AABB06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w:t>
            </w:r>
          </w:p>
        </w:tc>
        <w:tc>
          <w:tcPr>
            <w:tcW w:w="1185" w:type="dxa"/>
          </w:tcPr>
          <w:p w14:paraId="179A6104"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7.103</w:t>
            </w:r>
          </w:p>
        </w:tc>
        <w:tc>
          <w:tcPr>
            <w:tcW w:w="1185" w:type="dxa"/>
            <w:vMerge/>
          </w:tcPr>
          <w:p w14:paraId="18889FE3" w14:textId="77777777" w:rsidR="00CD3F1A" w:rsidRDefault="00CD3F1A">
            <w:pPr>
              <w:widowControl/>
              <w:jc w:val="center"/>
              <w:rPr>
                <w:rFonts w:ascii="宋体" w:eastAsia="宋体" w:hAnsi="宋体" w:cs="宋体"/>
                <w:kern w:val="0"/>
                <w:sz w:val="24"/>
                <w:szCs w:val="24"/>
              </w:rPr>
            </w:pPr>
          </w:p>
        </w:tc>
        <w:tc>
          <w:tcPr>
            <w:tcW w:w="1185" w:type="dxa"/>
            <w:vMerge/>
          </w:tcPr>
          <w:p w14:paraId="4C6A7B3D" w14:textId="77777777" w:rsidR="00CD3F1A" w:rsidRDefault="00CD3F1A">
            <w:pPr>
              <w:widowControl/>
              <w:jc w:val="center"/>
              <w:rPr>
                <w:rFonts w:ascii="宋体" w:eastAsia="宋体" w:hAnsi="宋体" w:cs="宋体"/>
                <w:kern w:val="0"/>
                <w:sz w:val="24"/>
                <w:szCs w:val="24"/>
              </w:rPr>
            </w:pPr>
          </w:p>
        </w:tc>
        <w:tc>
          <w:tcPr>
            <w:tcW w:w="1185" w:type="dxa"/>
          </w:tcPr>
          <w:p w14:paraId="2C06C0B5"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2.213</w:t>
            </w:r>
          </w:p>
        </w:tc>
        <w:tc>
          <w:tcPr>
            <w:tcW w:w="1185" w:type="dxa"/>
            <w:vMerge/>
          </w:tcPr>
          <w:p w14:paraId="1A1BA8A9" w14:textId="77777777" w:rsidR="00CD3F1A" w:rsidRDefault="00CD3F1A">
            <w:pPr>
              <w:widowControl/>
              <w:jc w:val="center"/>
              <w:rPr>
                <w:rFonts w:ascii="宋体" w:eastAsia="宋体" w:hAnsi="宋体" w:cs="宋体"/>
                <w:kern w:val="0"/>
                <w:sz w:val="24"/>
                <w:szCs w:val="24"/>
              </w:rPr>
            </w:pPr>
          </w:p>
        </w:tc>
        <w:tc>
          <w:tcPr>
            <w:tcW w:w="1249" w:type="dxa"/>
            <w:vMerge/>
          </w:tcPr>
          <w:p w14:paraId="32222B1F" w14:textId="77777777" w:rsidR="00CD3F1A" w:rsidRDefault="00CD3F1A">
            <w:pPr>
              <w:widowControl/>
              <w:jc w:val="center"/>
              <w:rPr>
                <w:rFonts w:ascii="宋体" w:eastAsia="宋体" w:hAnsi="宋体" w:cs="宋体"/>
                <w:kern w:val="0"/>
                <w:sz w:val="24"/>
                <w:szCs w:val="24"/>
              </w:rPr>
            </w:pPr>
          </w:p>
        </w:tc>
      </w:tr>
      <w:tr w:rsidR="00CD3F1A" w14:paraId="221BFEAA" w14:textId="77777777">
        <w:tc>
          <w:tcPr>
            <w:tcW w:w="1185" w:type="dxa"/>
          </w:tcPr>
          <w:p w14:paraId="309FCDBF"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w:t>
            </w:r>
          </w:p>
        </w:tc>
        <w:tc>
          <w:tcPr>
            <w:tcW w:w="1185" w:type="dxa"/>
          </w:tcPr>
          <w:p w14:paraId="7DA4DA65"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2.012</w:t>
            </w:r>
          </w:p>
        </w:tc>
        <w:tc>
          <w:tcPr>
            <w:tcW w:w="1185" w:type="dxa"/>
            <w:vMerge w:val="restart"/>
          </w:tcPr>
          <w:p w14:paraId="385B55DE" w14:textId="77777777" w:rsidR="00CD3F1A" w:rsidRDefault="00000000">
            <w:pPr>
              <w:widowControl/>
              <w:jc w:val="center"/>
              <w:rPr>
                <w:rFonts w:ascii="宋体" w:eastAsia="宋体" w:hAnsi="宋体" w:cs="宋体"/>
                <w:kern w:val="0"/>
                <w:sz w:val="24"/>
                <w:szCs w:val="24"/>
              </w:rPr>
            </w:pPr>
            <w:r>
              <w:rPr>
                <w:position w:val="-12"/>
              </w:rPr>
              <w:object w:dxaOrig="677" w:dyaOrig="360" w14:anchorId="66A4E653">
                <v:shape id="_x0000_i1073" type="#_x0000_t75" style="width:33.6pt;height:18pt" o:ole="">
                  <v:imagedata r:id="rId94" o:title=""/>
                </v:shape>
                <o:OLEObject Type="Embed" ProgID="Equation.DSMT4" ShapeID="_x0000_i1073" DrawAspect="Content" ObjectID="_1748325952" r:id="rId95"/>
              </w:object>
            </w:r>
          </w:p>
        </w:tc>
        <w:tc>
          <w:tcPr>
            <w:tcW w:w="1185" w:type="dxa"/>
            <w:vMerge w:val="restart"/>
          </w:tcPr>
          <w:p w14:paraId="22FA052F"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.400</w:t>
            </w:r>
          </w:p>
        </w:tc>
        <w:tc>
          <w:tcPr>
            <w:tcW w:w="1185" w:type="dxa"/>
          </w:tcPr>
          <w:p w14:paraId="6CA5A640"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7.117</w:t>
            </w:r>
          </w:p>
        </w:tc>
        <w:tc>
          <w:tcPr>
            <w:tcW w:w="1185" w:type="dxa"/>
            <w:vMerge w:val="restart"/>
          </w:tcPr>
          <w:p w14:paraId="29E7DEB6" w14:textId="77777777" w:rsidR="00CD3F1A" w:rsidRDefault="00000000">
            <w:pPr>
              <w:widowControl/>
              <w:jc w:val="center"/>
              <w:rPr>
                <w:rFonts w:ascii="宋体" w:eastAsia="宋体" w:hAnsi="宋体" w:cs="宋体"/>
                <w:kern w:val="0"/>
                <w:sz w:val="24"/>
                <w:szCs w:val="24"/>
              </w:rPr>
            </w:pPr>
            <w:r>
              <w:rPr>
                <w:position w:val="-12"/>
              </w:rPr>
              <w:object w:dxaOrig="677" w:dyaOrig="360" w14:anchorId="5F24F583">
                <v:shape id="_x0000_i1074" type="#_x0000_t75" style="width:33.6pt;height:18pt" o:ole="">
                  <v:imagedata r:id="rId96" o:title=""/>
                </v:shape>
                <o:OLEObject Type="Embed" ProgID="Equation.DSMT4" ShapeID="_x0000_i1074" DrawAspect="Content" ObjectID="_1748325953" r:id="rId97"/>
              </w:object>
            </w:r>
          </w:p>
        </w:tc>
        <w:tc>
          <w:tcPr>
            <w:tcW w:w="1249" w:type="dxa"/>
            <w:vMerge w:val="restart"/>
          </w:tcPr>
          <w:p w14:paraId="3F57B087"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.590</w:t>
            </w:r>
          </w:p>
        </w:tc>
      </w:tr>
      <w:tr w:rsidR="00CD3F1A" w14:paraId="303C056A" w14:textId="77777777">
        <w:tc>
          <w:tcPr>
            <w:tcW w:w="1185" w:type="dxa"/>
          </w:tcPr>
          <w:p w14:paraId="27058E8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w:t>
            </w:r>
          </w:p>
        </w:tc>
        <w:tc>
          <w:tcPr>
            <w:tcW w:w="1185" w:type="dxa"/>
          </w:tcPr>
          <w:p w14:paraId="1B38E766"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6.712</w:t>
            </w:r>
          </w:p>
        </w:tc>
        <w:tc>
          <w:tcPr>
            <w:tcW w:w="1185" w:type="dxa"/>
            <w:vMerge/>
          </w:tcPr>
          <w:p w14:paraId="7111E32F" w14:textId="77777777" w:rsidR="00CD3F1A" w:rsidRDefault="00CD3F1A">
            <w:pPr>
              <w:widowControl/>
              <w:jc w:val="center"/>
              <w:rPr>
                <w:rFonts w:ascii="宋体" w:eastAsia="宋体" w:hAnsi="宋体" w:cs="宋体"/>
                <w:kern w:val="0"/>
                <w:sz w:val="24"/>
                <w:szCs w:val="24"/>
              </w:rPr>
            </w:pPr>
          </w:p>
        </w:tc>
        <w:tc>
          <w:tcPr>
            <w:tcW w:w="1185" w:type="dxa"/>
            <w:vMerge/>
          </w:tcPr>
          <w:p w14:paraId="56456594" w14:textId="77777777" w:rsidR="00CD3F1A" w:rsidRDefault="00CD3F1A">
            <w:pPr>
              <w:widowControl/>
              <w:jc w:val="center"/>
              <w:rPr>
                <w:rFonts w:ascii="宋体" w:eastAsia="宋体" w:hAnsi="宋体" w:cs="宋体"/>
                <w:kern w:val="0"/>
                <w:sz w:val="24"/>
                <w:szCs w:val="24"/>
              </w:rPr>
            </w:pPr>
          </w:p>
        </w:tc>
        <w:tc>
          <w:tcPr>
            <w:tcW w:w="1185" w:type="dxa"/>
          </w:tcPr>
          <w:p w14:paraId="3F56C0FF"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1.412</w:t>
            </w:r>
          </w:p>
        </w:tc>
        <w:tc>
          <w:tcPr>
            <w:tcW w:w="1185" w:type="dxa"/>
            <w:vMerge/>
          </w:tcPr>
          <w:p w14:paraId="7E36D57E" w14:textId="77777777" w:rsidR="00CD3F1A" w:rsidRDefault="00CD3F1A">
            <w:pPr>
              <w:widowControl/>
              <w:jc w:val="center"/>
              <w:rPr>
                <w:rFonts w:ascii="宋体" w:eastAsia="宋体" w:hAnsi="宋体" w:cs="宋体"/>
                <w:kern w:val="0"/>
                <w:sz w:val="24"/>
                <w:szCs w:val="24"/>
              </w:rPr>
            </w:pPr>
          </w:p>
        </w:tc>
        <w:tc>
          <w:tcPr>
            <w:tcW w:w="1249" w:type="dxa"/>
            <w:vMerge/>
          </w:tcPr>
          <w:p w14:paraId="18A94154" w14:textId="77777777" w:rsidR="00CD3F1A" w:rsidRDefault="00CD3F1A">
            <w:pPr>
              <w:widowControl/>
              <w:jc w:val="center"/>
              <w:rPr>
                <w:rFonts w:ascii="宋体" w:eastAsia="宋体" w:hAnsi="宋体" w:cs="宋体"/>
                <w:kern w:val="0"/>
                <w:sz w:val="24"/>
                <w:szCs w:val="24"/>
              </w:rPr>
            </w:pPr>
          </w:p>
        </w:tc>
      </w:tr>
      <w:tr w:rsidR="00CD3F1A" w14:paraId="023FCC17" w14:textId="77777777">
        <w:tc>
          <w:tcPr>
            <w:tcW w:w="1185" w:type="dxa"/>
          </w:tcPr>
          <w:p w14:paraId="09A87B71"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3</w:t>
            </w:r>
          </w:p>
        </w:tc>
        <w:tc>
          <w:tcPr>
            <w:tcW w:w="1185" w:type="dxa"/>
          </w:tcPr>
          <w:p w14:paraId="1F945FEA"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1.124</w:t>
            </w:r>
          </w:p>
        </w:tc>
        <w:tc>
          <w:tcPr>
            <w:tcW w:w="1185" w:type="dxa"/>
            <w:vMerge w:val="restart"/>
          </w:tcPr>
          <w:p w14:paraId="1A3060E3" w14:textId="77777777" w:rsidR="00CD3F1A" w:rsidRDefault="00000000">
            <w:pPr>
              <w:widowControl/>
              <w:jc w:val="center"/>
              <w:rPr>
                <w:rFonts w:ascii="宋体" w:eastAsia="宋体" w:hAnsi="宋体" w:cs="宋体"/>
                <w:kern w:val="0"/>
                <w:sz w:val="24"/>
                <w:szCs w:val="24"/>
              </w:rPr>
            </w:pPr>
            <w:r>
              <w:rPr>
                <w:position w:val="-12"/>
              </w:rPr>
              <w:object w:dxaOrig="677" w:dyaOrig="360" w14:anchorId="27EB89FE">
                <v:shape id="_x0000_i1075" type="#_x0000_t75" style="width:33.6pt;height:18pt" o:ole="">
                  <v:imagedata r:id="rId98" o:title=""/>
                </v:shape>
                <o:OLEObject Type="Embed" ProgID="Equation.DSMT4" ShapeID="_x0000_i1075" DrawAspect="Content" ObjectID="_1748325954" r:id="rId99"/>
              </w:object>
            </w:r>
          </w:p>
        </w:tc>
        <w:tc>
          <w:tcPr>
            <w:tcW w:w="1185" w:type="dxa"/>
            <w:vMerge w:val="restart"/>
          </w:tcPr>
          <w:p w14:paraId="4D01A5E0"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0.178</w:t>
            </w:r>
          </w:p>
        </w:tc>
        <w:tc>
          <w:tcPr>
            <w:tcW w:w="1185" w:type="dxa"/>
          </w:tcPr>
          <w:p w14:paraId="5345722B"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6.210</w:t>
            </w:r>
          </w:p>
        </w:tc>
        <w:tc>
          <w:tcPr>
            <w:tcW w:w="1185" w:type="dxa"/>
            <w:vMerge w:val="restart"/>
          </w:tcPr>
          <w:p w14:paraId="2A39B5C3" w14:textId="77777777" w:rsidR="00CD3F1A" w:rsidRDefault="00000000">
            <w:pPr>
              <w:widowControl/>
              <w:jc w:val="center"/>
              <w:rPr>
                <w:rFonts w:ascii="宋体" w:eastAsia="宋体" w:hAnsi="宋体" w:cs="宋体"/>
                <w:kern w:val="0"/>
                <w:sz w:val="24"/>
                <w:szCs w:val="24"/>
              </w:rPr>
            </w:pPr>
            <w:r>
              <w:rPr>
                <w:position w:val="-12"/>
              </w:rPr>
              <w:object w:dxaOrig="677" w:dyaOrig="360" w14:anchorId="1219A23A">
                <v:shape id="_x0000_i1076" type="#_x0000_t75" style="width:33.6pt;height:18pt" o:ole="">
                  <v:imagedata r:id="rId100" o:title=""/>
                </v:shape>
                <o:OLEObject Type="Embed" ProgID="Equation.DSMT4" ShapeID="_x0000_i1076" DrawAspect="Content" ObjectID="_1748325955" r:id="rId101"/>
              </w:object>
            </w:r>
          </w:p>
        </w:tc>
        <w:tc>
          <w:tcPr>
            <w:tcW w:w="1249" w:type="dxa"/>
            <w:vMerge w:val="restart"/>
          </w:tcPr>
          <w:p w14:paraId="02FEC107"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.604</w:t>
            </w:r>
          </w:p>
        </w:tc>
      </w:tr>
      <w:tr w:rsidR="00CD3F1A" w14:paraId="1F091533" w14:textId="77777777">
        <w:tc>
          <w:tcPr>
            <w:tcW w:w="1185" w:type="dxa"/>
          </w:tcPr>
          <w:p w14:paraId="648537B7"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w:t>
            </w:r>
          </w:p>
        </w:tc>
        <w:tc>
          <w:tcPr>
            <w:tcW w:w="1185" w:type="dxa"/>
          </w:tcPr>
          <w:p w14:paraId="65B7628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6.213</w:t>
            </w:r>
          </w:p>
        </w:tc>
        <w:tc>
          <w:tcPr>
            <w:tcW w:w="1185" w:type="dxa"/>
            <w:vMerge/>
          </w:tcPr>
          <w:p w14:paraId="474AF12A" w14:textId="77777777" w:rsidR="00CD3F1A" w:rsidRDefault="00CD3F1A">
            <w:pPr>
              <w:widowControl/>
              <w:jc w:val="center"/>
              <w:rPr>
                <w:rFonts w:ascii="宋体" w:eastAsia="宋体" w:hAnsi="宋体" w:cs="宋体"/>
                <w:kern w:val="0"/>
                <w:sz w:val="24"/>
                <w:szCs w:val="24"/>
              </w:rPr>
            </w:pPr>
          </w:p>
        </w:tc>
        <w:tc>
          <w:tcPr>
            <w:tcW w:w="1185" w:type="dxa"/>
            <w:vMerge/>
          </w:tcPr>
          <w:p w14:paraId="2112AD3B" w14:textId="77777777" w:rsidR="00CD3F1A" w:rsidRDefault="00CD3F1A">
            <w:pPr>
              <w:widowControl/>
              <w:jc w:val="center"/>
              <w:rPr>
                <w:rFonts w:ascii="宋体" w:eastAsia="宋体" w:hAnsi="宋体" w:cs="宋体"/>
                <w:kern w:val="0"/>
                <w:sz w:val="24"/>
                <w:szCs w:val="24"/>
              </w:rPr>
            </w:pPr>
          </w:p>
        </w:tc>
        <w:tc>
          <w:tcPr>
            <w:tcW w:w="1185" w:type="dxa"/>
          </w:tcPr>
          <w:p w14:paraId="648C6328"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1.012</w:t>
            </w:r>
          </w:p>
        </w:tc>
        <w:tc>
          <w:tcPr>
            <w:tcW w:w="1185" w:type="dxa"/>
            <w:vMerge/>
          </w:tcPr>
          <w:p w14:paraId="78C4F49B" w14:textId="77777777" w:rsidR="00CD3F1A" w:rsidRDefault="00CD3F1A">
            <w:pPr>
              <w:widowControl/>
              <w:jc w:val="center"/>
              <w:rPr>
                <w:rFonts w:ascii="宋体" w:eastAsia="宋体" w:hAnsi="宋体" w:cs="宋体"/>
                <w:kern w:val="0"/>
                <w:sz w:val="24"/>
                <w:szCs w:val="24"/>
              </w:rPr>
            </w:pPr>
          </w:p>
        </w:tc>
        <w:tc>
          <w:tcPr>
            <w:tcW w:w="1249" w:type="dxa"/>
            <w:vMerge/>
          </w:tcPr>
          <w:p w14:paraId="36E8E0E9" w14:textId="77777777" w:rsidR="00CD3F1A" w:rsidRDefault="00CD3F1A">
            <w:pPr>
              <w:widowControl/>
              <w:jc w:val="center"/>
              <w:rPr>
                <w:rFonts w:ascii="宋体" w:eastAsia="宋体" w:hAnsi="宋体" w:cs="宋体"/>
                <w:kern w:val="0"/>
                <w:sz w:val="24"/>
                <w:szCs w:val="24"/>
              </w:rPr>
            </w:pPr>
          </w:p>
        </w:tc>
      </w:tr>
      <w:tr w:rsidR="00CD3F1A" w14:paraId="72A837A6" w14:textId="77777777">
        <w:tc>
          <w:tcPr>
            <w:tcW w:w="1185" w:type="dxa"/>
          </w:tcPr>
          <w:p w14:paraId="3A7F151A"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5</w:t>
            </w:r>
          </w:p>
        </w:tc>
        <w:tc>
          <w:tcPr>
            <w:tcW w:w="1185" w:type="dxa"/>
          </w:tcPr>
          <w:p w14:paraId="38595C8A"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00.521</w:t>
            </w:r>
          </w:p>
        </w:tc>
        <w:tc>
          <w:tcPr>
            <w:tcW w:w="1185" w:type="dxa"/>
            <w:vMerge w:val="restart"/>
          </w:tcPr>
          <w:p w14:paraId="573FE8A8" w14:textId="77777777" w:rsidR="00CD3F1A" w:rsidRDefault="00000000">
            <w:pPr>
              <w:widowControl/>
              <w:jc w:val="center"/>
              <w:rPr>
                <w:rFonts w:ascii="宋体" w:eastAsia="宋体" w:hAnsi="宋体" w:cs="宋体"/>
                <w:kern w:val="0"/>
                <w:sz w:val="24"/>
                <w:szCs w:val="24"/>
              </w:rPr>
            </w:pPr>
            <w:r>
              <w:rPr>
                <w:position w:val="-12"/>
              </w:rPr>
              <w:object w:dxaOrig="677" w:dyaOrig="360" w14:anchorId="7C715373">
                <v:shape id="_x0000_i1077" type="#_x0000_t75" style="width:33.6pt;height:18pt" o:ole="">
                  <v:imagedata r:id="rId102" o:title=""/>
                </v:shape>
                <o:OLEObject Type="Embed" ProgID="Equation.DSMT4" ShapeID="_x0000_i1077" DrawAspect="Content" ObjectID="_1748325956" r:id="rId103"/>
              </w:object>
            </w:r>
          </w:p>
        </w:tc>
        <w:tc>
          <w:tcPr>
            <w:tcW w:w="1185" w:type="dxa"/>
            <w:vMerge w:val="restart"/>
          </w:tcPr>
          <w:p w14:paraId="49CD5CA8"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.182</w:t>
            </w:r>
          </w:p>
        </w:tc>
        <w:tc>
          <w:tcPr>
            <w:tcW w:w="1185" w:type="dxa"/>
          </w:tcPr>
          <w:p w14:paraId="66687AE3"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5.711</w:t>
            </w:r>
          </w:p>
        </w:tc>
        <w:tc>
          <w:tcPr>
            <w:tcW w:w="1185" w:type="dxa"/>
            <w:vMerge w:val="restart"/>
          </w:tcPr>
          <w:p w14:paraId="513F38D8" w14:textId="77777777" w:rsidR="00CD3F1A" w:rsidRDefault="00000000">
            <w:pPr>
              <w:widowControl/>
              <w:jc w:val="center"/>
              <w:rPr>
                <w:rFonts w:ascii="宋体" w:eastAsia="宋体" w:hAnsi="宋体" w:cs="宋体"/>
                <w:kern w:val="0"/>
                <w:sz w:val="24"/>
                <w:szCs w:val="24"/>
              </w:rPr>
            </w:pPr>
            <w:r>
              <w:rPr>
                <w:position w:val="-12"/>
              </w:rPr>
              <w:object w:dxaOrig="677" w:dyaOrig="360" w14:anchorId="229B4E74">
                <v:shape id="_x0000_i1078" type="#_x0000_t75" style="width:33.6pt;height:18pt" o:ole="">
                  <v:imagedata r:id="rId104" o:title=""/>
                </v:shape>
                <o:OLEObject Type="Embed" ProgID="Equation.DSMT4" ShapeID="_x0000_i1078" DrawAspect="Content" ObjectID="_1748325957" r:id="rId105"/>
              </w:object>
            </w:r>
          </w:p>
        </w:tc>
        <w:tc>
          <w:tcPr>
            <w:tcW w:w="1249" w:type="dxa"/>
            <w:vMerge w:val="restart"/>
          </w:tcPr>
          <w:p w14:paraId="0174A345"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.006</w:t>
            </w:r>
          </w:p>
        </w:tc>
      </w:tr>
      <w:tr w:rsidR="00CD3F1A" w14:paraId="1A115F78" w14:textId="77777777">
        <w:tc>
          <w:tcPr>
            <w:tcW w:w="1185" w:type="dxa"/>
          </w:tcPr>
          <w:p w14:paraId="3A6BD43E"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6</w:t>
            </w:r>
          </w:p>
        </w:tc>
        <w:tc>
          <w:tcPr>
            <w:tcW w:w="1185" w:type="dxa"/>
          </w:tcPr>
          <w:p w14:paraId="55BA13FB"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05.112</w:t>
            </w:r>
          </w:p>
        </w:tc>
        <w:tc>
          <w:tcPr>
            <w:tcW w:w="1185" w:type="dxa"/>
            <w:vMerge/>
          </w:tcPr>
          <w:p w14:paraId="5E9D6CA2" w14:textId="77777777" w:rsidR="00CD3F1A" w:rsidRDefault="00CD3F1A">
            <w:pPr>
              <w:widowControl/>
              <w:jc w:val="center"/>
              <w:rPr>
                <w:rFonts w:ascii="宋体" w:eastAsia="宋体" w:hAnsi="宋体" w:cs="宋体"/>
                <w:kern w:val="0"/>
                <w:sz w:val="24"/>
                <w:szCs w:val="24"/>
              </w:rPr>
            </w:pPr>
          </w:p>
        </w:tc>
        <w:tc>
          <w:tcPr>
            <w:tcW w:w="1185" w:type="dxa"/>
            <w:vMerge/>
          </w:tcPr>
          <w:p w14:paraId="585D64A2" w14:textId="77777777" w:rsidR="00CD3F1A" w:rsidRDefault="00CD3F1A">
            <w:pPr>
              <w:widowControl/>
              <w:jc w:val="center"/>
              <w:rPr>
                <w:rFonts w:ascii="宋体" w:eastAsia="宋体" w:hAnsi="宋体" w:cs="宋体"/>
                <w:kern w:val="0"/>
                <w:sz w:val="24"/>
                <w:szCs w:val="24"/>
              </w:rPr>
            </w:pPr>
          </w:p>
        </w:tc>
        <w:tc>
          <w:tcPr>
            <w:tcW w:w="1185" w:type="dxa"/>
          </w:tcPr>
          <w:p w14:paraId="11EA7644"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00.214</w:t>
            </w:r>
          </w:p>
        </w:tc>
        <w:tc>
          <w:tcPr>
            <w:tcW w:w="1185" w:type="dxa"/>
            <w:vMerge/>
          </w:tcPr>
          <w:p w14:paraId="6AC7D941" w14:textId="77777777" w:rsidR="00CD3F1A" w:rsidRDefault="00CD3F1A">
            <w:pPr>
              <w:widowControl/>
              <w:jc w:val="center"/>
              <w:rPr>
                <w:rFonts w:ascii="宋体" w:eastAsia="宋体" w:hAnsi="宋体" w:cs="宋体"/>
                <w:kern w:val="0"/>
                <w:sz w:val="24"/>
                <w:szCs w:val="24"/>
              </w:rPr>
            </w:pPr>
          </w:p>
        </w:tc>
        <w:tc>
          <w:tcPr>
            <w:tcW w:w="1249" w:type="dxa"/>
            <w:vMerge/>
          </w:tcPr>
          <w:p w14:paraId="0FE6888E" w14:textId="77777777" w:rsidR="00CD3F1A" w:rsidRDefault="00CD3F1A">
            <w:pPr>
              <w:widowControl/>
              <w:jc w:val="center"/>
              <w:rPr>
                <w:rFonts w:ascii="宋体" w:eastAsia="宋体" w:hAnsi="宋体" w:cs="宋体"/>
                <w:kern w:val="0"/>
                <w:sz w:val="24"/>
                <w:szCs w:val="24"/>
              </w:rPr>
            </w:pPr>
          </w:p>
        </w:tc>
      </w:tr>
      <w:tr w:rsidR="00CD3F1A" w14:paraId="4DB47B31" w14:textId="77777777">
        <w:tc>
          <w:tcPr>
            <w:tcW w:w="1185" w:type="dxa"/>
          </w:tcPr>
          <w:p w14:paraId="278834B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7</w:t>
            </w:r>
          </w:p>
        </w:tc>
        <w:tc>
          <w:tcPr>
            <w:tcW w:w="1185" w:type="dxa"/>
          </w:tcPr>
          <w:p w14:paraId="2F5A49B0"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10.003</w:t>
            </w:r>
          </w:p>
        </w:tc>
        <w:tc>
          <w:tcPr>
            <w:tcW w:w="1185" w:type="dxa"/>
            <w:vMerge w:val="restart"/>
          </w:tcPr>
          <w:p w14:paraId="35C9A12E" w14:textId="77777777" w:rsidR="00CD3F1A" w:rsidRDefault="00000000">
            <w:pPr>
              <w:widowControl/>
              <w:jc w:val="center"/>
              <w:rPr>
                <w:rFonts w:ascii="宋体" w:eastAsia="宋体" w:hAnsi="宋体" w:cs="宋体"/>
                <w:kern w:val="0"/>
                <w:sz w:val="24"/>
                <w:szCs w:val="24"/>
              </w:rPr>
            </w:pPr>
            <w:r>
              <w:rPr>
                <w:position w:val="-12"/>
              </w:rPr>
              <w:object w:dxaOrig="677" w:dyaOrig="360" w14:anchorId="3B1D6C5E">
                <v:shape id="_x0000_i1079" type="#_x0000_t75" style="width:33.6pt;height:18pt" o:ole="">
                  <v:imagedata r:id="rId106" o:title=""/>
                </v:shape>
                <o:OLEObject Type="Embed" ProgID="Equation.DSMT4" ShapeID="_x0000_i1079" DrawAspect="Content" ObjectID="_1748325958" r:id="rId107"/>
              </w:object>
            </w:r>
          </w:p>
        </w:tc>
        <w:tc>
          <w:tcPr>
            <w:tcW w:w="1185" w:type="dxa"/>
            <w:vMerge w:val="restart"/>
          </w:tcPr>
          <w:p w14:paraId="13393D0D"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.018</w:t>
            </w:r>
          </w:p>
        </w:tc>
        <w:tc>
          <w:tcPr>
            <w:tcW w:w="1185" w:type="dxa"/>
          </w:tcPr>
          <w:p w14:paraId="15E7DF50"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04.921</w:t>
            </w:r>
          </w:p>
        </w:tc>
        <w:tc>
          <w:tcPr>
            <w:tcW w:w="1185" w:type="dxa"/>
            <w:vMerge w:val="restart"/>
          </w:tcPr>
          <w:p w14:paraId="7B6EAD64" w14:textId="77777777" w:rsidR="00CD3F1A" w:rsidRDefault="00000000">
            <w:pPr>
              <w:widowControl/>
              <w:jc w:val="center"/>
              <w:rPr>
                <w:rFonts w:ascii="宋体" w:eastAsia="宋体" w:hAnsi="宋体" w:cs="宋体"/>
                <w:kern w:val="0"/>
                <w:sz w:val="24"/>
                <w:szCs w:val="24"/>
              </w:rPr>
            </w:pPr>
            <w:r>
              <w:rPr>
                <w:position w:val="-12"/>
              </w:rPr>
              <w:object w:dxaOrig="677" w:dyaOrig="360" w14:anchorId="72D31CC6">
                <v:shape id="_x0000_i1080" type="#_x0000_t75" style="width:33.6pt;height:18pt" o:ole="">
                  <v:imagedata r:id="rId108" o:title=""/>
                </v:shape>
                <o:OLEObject Type="Embed" ProgID="Equation.DSMT4" ShapeID="_x0000_i1080" DrawAspect="Content" ObjectID="_1748325959" r:id="rId109"/>
              </w:object>
            </w:r>
          </w:p>
        </w:tc>
        <w:tc>
          <w:tcPr>
            <w:tcW w:w="1249" w:type="dxa"/>
            <w:vMerge w:val="restart"/>
          </w:tcPr>
          <w:p w14:paraId="5FFED168"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.292</w:t>
            </w:r>
          </w:p>
        </w:tc>
      </w:tr>
      <w:tr w:rsidR="00CD3F1A" w14:paraId="1F841D97" w14:textId="77777777">
        <w:tc>
          <w:tcPr>
            <w:tcW w:w="1185" w:type="dxa"/>
          </w:tcPr>
          <w:p w14:paraId="1FE6DCAC"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8</w:t>
            </w:r>
          </w:p>
        </w:tc>
        <w:tc>
          <w:tcPr>
            <w:tcW w:w="1185" w:type="dxa"/>
          </w:tcPr>
          <w:p w14:paraId="76AC6C1A"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14.512</w:t>
            </w:r>
          </w:p>
        </w:tc>
        <w:tc>
          <w:tcPr>
            <w:tcW w:w="1185" w:type="dxa"/>
            <w:vMerge/>
          </w:tcPr>
          <w:p w14:paraId="4FBC156F" w14:textId="77777777" w:rsidR="00CD3F1A" w:rsidRDefault="00CD3F1A">
            <w:pPr>
              <w:widowControl/>
              <w:jc w:val="center"/>
              <w:rPr>
                <w:rFonts w:ascii="宋体" w:eastAsia="宋体" w:hAnsi="宋体" w:cs="宋体"/>
                <w:kern w:val="0"/>
                <w:sz w:val="24"/>
                <w:szCs w:val="24"/>
              </w:rPr>
            </w:pPr>
          </w:p>
        </w:tc>
        <w:tc>
          <w:tcPr>
            <w:tcW w:w="1185" w:type="dxa"/>
            <w:vMerge/>
          </w:tcPr>
          <w:p w14:paraId="7D8F240E" w14:textId="77777777" w:rsidR="00CD3F1A" w:rsidRDefault="00CD3F1A">
            <w:pPr>
              <w:widowControl/>
              <w:jc w:val="center"/>
              <w:rPr>
                <w:rFonts w:ascii="宋体" w:eastAsia="宋体" w:hAnsi="宋体" w:cs="宋体"/>
                <w:kern w:val="0"/>
                <w:sz w:val="24"/>
                <w:szCs w:val="24"/>
              </w:rPr>
            </w:pPr>
          </w:p>
        </w:tc>
        <w:tc>
          <w:tcPr>
            <w:tcW w:w="1185" w:type="dxa"/>
          </w:tcPr>
          <w:p w14:paraId="77671A07"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09.567</w:t>
            </w:r>
          </w:p>
        </w:tc>
        <w:tc>
          <w:tcPr>
            <w:tcW w:w="1185" w:type="dxa"/>
            <w:vMerge/>
          </w:tcPr>
          <w:p w14:paraId="495E82F1" w14:textId="77777777" w:rsidR="00CD3F1A" w:rsidRDefault="00CD3F1A">
            <w:pPr>
              <w:widowControl/>
              <w:jc w:val="center"/>
              <w:rPr>
                <w:rFonts w:ascii="宋体" w:eastAsia="宋体" w:hAnsi="宋体" w:cs="宋体"/>
                <w:kern w:val="0"/>
                <w:sz w:val="24"/>
                <w:szCs w:val="24"/>
              </w:rPr>
            </w:pPr>
          </w:p>
        </w:tc>
        <w:tc>
          <w:tcPr>
            <w:tcW w:w="1249" w:type="dxa"/>
            <w:vMerge/>
          </w:tcPr>
          <w:p w14:paraId="49D22FE4" w14:textId="77777777" w:rsidR="00CD3F1A" w:rsidRDefault="00CD3F1A">
            <w:pPr>
              <w:widowControl/>
              <w:jc w:val="center"/>
              <w:rPr>
                <w:rFonts w:ascii="宋体" w:eastAsia="宋体" w:hAnsi="宋体" w:cs="宋体"/>
                <w:kern w:val="0"/>
                <w:sz w:val="24"/>
                <w:szCs w:val="24"/>
              </w:rPr>
            </w:pPr>
          </w:p>
        </w:tc>
      </w:tr>
      <w:tr w:rsidR="00CD3F1A" w14:paraId="2833D8FF" w14:textId="77777777">
        <w:tc>
          <w:tcPr>
            <w:tcW w:w="1185" w:type="dxa"/>
          </w:tcPr>
          <w:p w14:paraId="2A6FE294"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9</w:t>
            </w:r>
          </w:p>
        </w:tc>
        <w:tc>
          <w:tcPr>
            <w:tcW w:w="1185" w:type="dxa"/>
          </w:tcPr>
          <w:p w14:paraId="21540E80"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19.313</w:t>
            </w:r>
          </w:p>
        </w:tc>
        <w:tc>
          <w:tcPr>
            <w:tcW w:w="1185" w:type="dxa"/>
            <w:vMerge w:val="restart"/>
          </w:tcPr>
          <w:p w14:paraId="30BD09F6" w14:textId="77777777" w:rsidR="00CD3F1A" w:rsidRDefault="00000000">
            <w:pPr>
              <w:widowControl/>
              <w:jc w:val="center"/>
              <w:rPr>
                <w:rFonts w:ascii="宋体" w:eastAsia="宋体" w:hAnsi="宋体" w:cs="宋体"/>
                <w:kern w:val="0"/>
                <w:sz w:val="24"/>
                <w:szCs w:val="24"/>
              </w:rPr>
            </w:pPr>
            <w:r>
              <w:rPr>
                <w:position w:val="-12"/>
              </w:rPr>
              <w:object w:dxaOrig="703" w:dyaOrig="360" w14:anchorId="2803D4D6">
                <v:shape id="_x0000_i1081" type="#_x0000_t75" style="width:35.4pt;height:18pt" o:ole="">
                  <v:imagedata r:id="rId110" o:title=""/>
                </v:shape>
                <o:OLEObject Type="Embed" ProgID="Equation.DSMT4" ShapeID="_x0000_i1081" DrawAspect="Content" ObjectID="_1748325960" r:id="rId111"/>
              </w:object>
            </w:r>
          </w:p>
        </w:tc>
        <w:tc>
          <w:tcPr>
            <w:tcW w:w="1185" w:type="dxa"/>
            <w:vMerge w:val="restart"/>
          </w:tcPr>
          <w:p w14:paraId="5F33E474"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.620</w:t>
            </w:r>
          </w:p>
        </w:tc>
        <w:tc>
          <w:tcPr>
            <w:tcW w:w="1185" w:type="dxa"/>
          </w:tcPr>
          <w:p w14:paraId="64D017EC"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14.121</w:t>
            </w:r>
          </w:p>
        </w:tc>
        <w:tc>
          <w:tcPr>
            <w:tcW w:w="1185" w:type="dxa"/>
            <w:vMerge w:val="restart"/>
          </w:tcPr>
          <w:p w14:paraId="1E329426" w14:textId="77777777" w:rsidR="00CD3F1A" w:rsidRDefault="00000000">
            <w:pPr>
              <w:widowControl/>
              <w:jc w:val="center"/>
              <w:rPr>
                <w:rFonts w:ascii="宋体" w:eastAsia="宋体" w:hAnsi="宋体" w:cs="宋体"/>
                <w:kern w:val="0"/>
                <w:sz w:val="24"/>
                <w:szCs w:val="24"/>
              </w:rPr>
            </w:pPr>
            <w:r>
              <w:rPr>
                <w:position w:val="-12"/>
              </w:rPr>
              <w:object w:dxaOrig="703" w:dyaOrig="360" w14:anchorId="3608E7CA">
                <v:shape id="_x0000_i1082" type="#_x0000_t75" style="width:35.4pt;height:18pt" o:ole="">
                  <v:imagedata r:id="rId112" o:title=""/>
                </v:shape>
                <o:OLEObject Type="Embed" ProgID="Equation.DSMT4" ShapeID="_x0000_i1082" DrawAspect="Content" ObjectID="_1748325961" r:id="rId113"/>
              </w:object>
            </w:r>
          </w:p>
        </w:tc>
        <w:tc>
          <w:tcPr>
            <w:tcW w:w="1249" w:type="dxa"/>
            <w:vMerge w:val="restart"/>
          </w:tcPr>
          <w:p w14:paraId="156A405C"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.580</w:t>
            </w:r>
          </w:p>
        </w:tc>
      </w:tr>
      <w:tr w:rsidR="00CD3F1A" w14:paraId="14013F43" w14:textId="77777777">
        <w:tc>
          <w:tcPr>
            <w:tcW w:w="1185" w:type="dxa"/>
            <w:tcBorders>
              <w:bottom w:val="single" w:sz="4" w:space="0" w:color="auto"/>
            </w:tcBorders>
          </w:tcPr>
          <w:p w14:paraId="681884BA"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0</w:t>
            </w:r>
          </w:p>
        </w:tc>
        <w:tc>
          <w:tcPr>
            <w:tcW w:w="1185" w:type="dxa"/>
            <w:tcBorders>
              <w:bottom w:val="single" w:sz="4" w:space="0" w:color="auto"/>
            </w:tcBorders>
          </w:tcPr>
          <w:p w14:paraId="0FA8C876"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24.123</w:t>
            </w:r>
          </w:p>
        </w:tc>
        <w:tc>
          <w:tcPr>
            <w:tcW w:w="1185" w:type="dxa"/>
            <w:vMerge/>
          </w:tcPr>
          <w:p w14:paraId="591F1821" w14:textId="77777777" w:rsidR="00CD3F1A" w:rsidRDefault="00CD3F1A">
            <w:pPr>
              <w:widowControl/>
              <w:jc w:val="left"/>
              <w:rPr>
                <w:rFonts w:ascii="宋体" w:eastAsia="宋体" w:hAnsi="宋体" w:cs="宋体"/>
                <w:kern w:val="0"/>
                <w:sz w:val="24"/>
                <w:szCs w:val="24"/>
              </w:rPr>
            </w:pPr>
          </w:p>
        </w:tc>
        <w:tc>
          <w:tcPr>
            <w:tcW w:w="1185" w:type="dxa"/>
            <w:vMerge/>
          </w:tcPr>
          <w:p w14:paraId="18ED8BD9" w14:textId="77777777" w:rsidR="00CD3F1A" w:rsidRDefault="00CD3F1A">
            <w:pPr>
              <w:widowControl/>
              <w:jc w:val="left"/>
              <w:rPr>
                <w:rFonts w:ascii="宋体" w:eastAsia="宋体" w:hAnsi="宋体" w:cs="宋体"/>
                <w:kern w:val="0"/>
                <w:sz w:val="24"/>
                <w:szCs w:val="24"/>
              </w:rPr>
            </w:pPr>
          </w:p>
        </w:tc>
        <w:tc>
          <w:tcPr>
            <w:tcW w:w="1185" w:type="dxa"/>
          </w:tcPr>
          <w:p w14:paraId="6C1ABFD9"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18.911</w:t>
            </w:r>
          </w:p>
        </w:tc>
        <w:tc>
          <w:tcPr>
            <w:tcW w:w="1185" w:type="dxa"/>
            <w:vMerge/>
          </w:tcPr>
          <w:p w14:paraId="593ED4A0" w14:textId="77777777" w:rsidR="00CD3F1A" w:rsidRDefault="00CD3F1A">
            <w:pPr>
              <w:widowControl/>
              <w:jc w:val="left"/>
              <w:rPr>
                <w:rFonts w:ascii="宋体" w:eastAsia="宋体" w:hAnsi="宋体" w:cs="宋体"/>
                <w:kern w:val="0"/>
                <w:sz w:val="24"/>
                <w:szCs w:val="24"/>
              </w:rPr>
            </w:pPr>
          </w:p>
        </w:tc>
        <w:tc>
          <w:tcPr>
            <w:tcW w:w="1249" w:type="dxa"/>
            <w:vMerge/>
          </w:tcPr>
          <w:p w14:paraId="5A6FF46F" w14:textId="77777777" w:rsidR="00CD3F1A" w:rsidRDefault="00CD3F1A">
            <w:pPr>
              <w:widowControl/>
              <w:jc w:val="center"/>
              <w:rPr>
                <w:rFonts w:ascii="宋体" w:eastAsia="宋体" w:hAnsi="宋体" w:cs="宋体"/>
                <w:kern w:val="0"/>
                <w:sz w:val="24"/>
                <w:szCs w:val="24"/>
              </w:rPr>
            </w:pPr>
          </w:p>
        </w:tc>
      </w:tr>
      <w:tr w:rsidR="00CD3F1A" w14:paraId="45F0D408" w14:textId="77777777">
        <w:tc>
          <w:tcPr>
            <w:tcW w:w="2370" w:type="dxa"/>
            <w:gridSpan w:val="2"/>
          </w:tcPr>
          <w:p w14:paraId="0EE4A743"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平均值</w:t>
            </w:r>
          </w:p>
        </w:tc>
        <w:tc>
          <w:tcPr>
            <w:tcW w:w="1185" w:type="dxa"/>
          </w:tcPr>
          <w:p w14:paraId="74F17879"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无</w:t>
            </w:r>
          </w:p>
        </w:tc>
        <w:tc>
          <w:tcPr>
            <w:tcW w:w="1185" w:type="dxa"/>
          </w:tcPr>
          <w:p w14:paraId="6EA7B091"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.448</w:t>
            </w:r>
          </w:p>
        </w:tc>
        <w:tc>
          <w:tcPr>
            <w:tcW w:w="1185" w:type="dxa"/>
          </w:tcPr>
          <w:p w14:paraId="322D993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无</w:t>
            </w:r>
          </w:p>
        </w:tc>
        <w:tc>
          <w:tcPr>
            <w:tcW w:w="1185" w:type="dxa"/>
          </w:tcPr>
          <w:p w14:paraId="1A5AEA02" w14:textId="77777777" w:rsidR="00CD3F1A" w:rsidRDefault="00000000">
            <w:pPr>
              <w:widowControl/>
              <w:jc w:val="left"/>
              <w:rPr>
                <w:rFonts w:ascii="宋体" w:eastAsia="宋体" w:hAnsi="宋体" w:cs="宋体"/>
                <w:kern w:val="0"/>
                <w:sz w:val="24"/>
                <w:szCs w:val="24"/>
              </w:rPr>
            </w:pPr>
            <w:r>
              <w:rPr>
                <w:rFonts w:ascii="宋体" w:eastAsia="宋体" w:hAnsi="宋体" w:cs="宋体" w:hint="eastAsia"/>
                <w:kern w:val="0"/>
                <w:sz w:val="24"/>
                <w:szCs w:val="24"/>
              </w:rPr>
              <w:t>无</w:t>
            </w:r>
          </w:p>
        </w:tc>
        <w:tc>
          <w:tcPr>
            <w:tcW w:w="1249" w:type="dxa"/>
          </w:tcPr>
          <w:p w14:paraId="2CD01636" w14:textId="77777777" w:rsidR="00CD3F1A" w:rsidRDefault="00000000">
            <w:pPr>
              <w:widowControl/>
              <w:jc w:val="center"/>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.226</w:t>
            </w:r>
          </w:p>
        </w:tc>
      </w:tr>
    </w:tbl>
    <w:p w14:paraId="43031C82" w14:textId="77777777" w:rsidR="00CD3F1A" w:rsidRDefault="00CD3F1A">
      <w:pPr>
        <w:widowControl/>
        <w:jc w:val="left"/>
        <w:rPr>
          <w:rFonts w:ascii="宋体" w:eastAsia="宋体" w:hAnsi="宋体" w:cs="宋体"/>
          <w:kern w:val="0"/>
          <w:sz w:val="24"/>
          <w:szCs w:val="24"/>
        </w:rPr>
      </w:pPr>
    </w:p>
    <w:p w14:paraId="69698CC1" w14:textId="77777777" w:rsidR="00CD3F1A" w:rsidRDefault="00CD3F1A">
      <w:pPr>
        <w:widowControl/>
        <w:jc w:val="left"/>
        <w:rPr>
          <w:rFonts w:ascii="宋体" w:eastAsia="宋体" w:hAnsi="宋体" w:cs="宋体"/>
          <w:kern w:val="0"/>
          <w:sz w:val="24"/>
          <w:szCs w:val="24"/>
        </w:rPr>
      </w:pPr>
    </w:p>
    <w:p w14:paraId="1149A6AD" w14:textId="77777777" w:rsidR="00CD3F1A" w:rsidRDefault="00CD3F1A">
      <w:pPr>
        <w:widowControl/>
        <w:jc w:val="left"/>
        <w:rPr>
          <w:rFonts w:ascii="宋体" w:eastAsia="宋体" w:hAnsi="宋体" w:cs="宋体"/>
          <w:kern w:val="0"/>
          <w:sz w:val="24"/>
          <w:szCs w:val="24"/>
        </w:rPr>
      </w:pPr>
    </w:p>
    <w:p w14:paraId="23DAEE5C" w14:textId="77777777" w:rsidR="005A3085" w:rsidRDefault="005A3085">
      <w:pPr>
        <w:widowControl/>
        <w:jc w:val="left"/>
        <w:rPr>
          <w:rFonts w:ascii="宋体" w:eastAsia="宋体" w:hAnsi="宋体" w:cs="宋体"/>
          <w:kern w:val="0"/>
          <w:sz w:val="24"/>
          <w:szCs w:val="24"/>
        </w:rPr>
      </w:pPr>
    </w:p>
    <w:p w14:paraId="518BF72A" w14:textId="77777777" w:rsidR="00CD3F1A" w:rsidRDefault="00000000">
      <w:pPr>
        <w:pStyle w:val="a4"/>
        <w:widowControl/>
        <w:numPr>
          <w:ilvl w:val="0"/>
          <w:numId w:val="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驻波法：</w:t>
      </w:r>
    </w:p>
    <w:p w14:paraId="0195E891" w14:textId="77777777" w:rsidR="00CD3F1A" w:rsidRDefault="00000000">
      <w:pPr>
        <w:widowControl/>
        <w:ind w:left="426"/>
        <w:jc w:val="left"/>
        <w:rPr>
          <w:rFonts w:ascii="宋体" w:eastAsia="宋体" w:hAnsi="宋体"/>
          <w:sz w:val="24"/>
          <w:szCs w:val="24"/>
        </w:rPr>
      </w:pPr>
      <w:r>
        <w:rPr>
          <w:rFonts w:hint="eastAsia"/>
        </w:rPr>
        <w:t xml:space="preserve">  </w:t>
      </w:r>
      <w:r>
        <w:t xml:space="preserve"> </w:t>
      </w:r>
      <w:r>
        <w:rPr>
          <w:rFonts w:ascii="宋体" w:eastAsia="宋体" w:hAnsi="宋体"/>
          <w:sz w:val="24"/>
          <w:szCs w:val="24"/>
        </w:rPr>
        <w:t>对于波长</w:t>
      </w:r>
      <w:r>
        <w:rPr>
          <w:rFonts w:ascii="宋体" w:eastAsia="宋体" w:hAnsi="宋体" w:hint="eastAsia"/>
          <w:sz w:val="24"/>
          <w:szCs w:val="24"/>
        </w:rPr>
        <w:t>λ:</w:t>
      </w:r>
      <w:r>
        <w:rPr>
          <w:rFonts w:ascii="宋体" w:eastAsia="宋体" w:hAnsi="宋体"/>
          <w:sz w:val="24"/>
          <w:szCs w:val="24"/>
        </w:rPr>
        <w:t>A类不确定度</w:t>
      </w:r>
      <w:r>
        <w:rPr>
          <w:position w:val="-26"/>
        </w:rPr>
        <w:object w:dxaOrig="2657" w:dyaOrig="1037" w14:anchorId="0EB10641">
          <v:shape id="_x0000_i1083" type="#_x0000_t75" style="width:132.6pt;height:51.6pt" o:ole="">
            <v:imagedata r:id="rId114" o:title=""/>
          </v:shape>
          <o:OLEObject Type="Embed" ProgID="Equation.DSMT4" ShapeID="_x0000_i1083" DrawAspect="Content" ObjectID="_1748325962" r:id="rId115"/>
        </w:object>
      </w:r>
      <w:r>
        <w:t>mm</w:t>
      </w:r>
    </w:p>
    <w:p w14:paraId="6F07C223" w14:textId="77777777" w:rsidR="00CD3F1A" w:rsidRDefault="00000000">
      <w:pPr>
        <w:pStyle w:val="a4"/>
        <w:widowControl/>
        <w:ind w:left="720" w:firstLineChars="0" w:firstLine="0"/>
        <w:jc w:val="left"/>
      </w:pPr>
      <w:r>
        <w:rPr>
          <w:rFonts w:ascii="宋体" w:eastAsia="宋体" w:hAnsi="宋体" w:cs="宋体"/>
          <w:kern w:val="0"/>
          <w:sz w:val="24"/>
          <w:szCs w:val="24"/>
        </w:rPr>
        <w:t>B类不确定度</w:t>
      </w:r>
      <w:r>
        <w:rPr>
          <w:position w:val="-4"/>
        </w:rPr>
        <w:object w:dxaOrig="223" w:dyaOrig="257" w14:anchorId="3849A53C">
          <v:shape id="_x0000_i1084" type="#_x0000_t75" style="width:11.4pt;height:12.6pt" o:ole="">
            <v:imagedata r:id="rId116" o:title=""/>
          </v:shape>
          <o:OLEObject Type="Embed" ProgID="Equation.DSMT4" ShapeID="_x0000_i1084" DrawAspect="Content" ObjectID="_1748325963" r:id="rId117"/>
        </w:object>
      </w:r>
      <w:r>
        <w:t>仪</w:t>
      </w:r>
      <w:r>
        <w:rPr>
          <w:position w:val="-6"/>
        </w:rPr>
        <w:object w:dxaOrig="1140" w:dyaOrig="283" w14:anchorId="7C54BC6B">
          <v:shape id="_x0000_i1085" type="#_x0000_t75" style="width:57pt;height:14.4pt" o:ole="">
            <v:imagedata r:id="rId118" o:title=""/>
          </v:shape>
          <o:OLEObject Type="Embed" ProgID="Equation.DSMT4" ShapeID="_x0000_i1085" DrawAspect="Content" ObjectID="_1748325964" r:id="rId119"/>
        </w:object>
      </w:r>
      <w:r>
        <w:t xml:space="preserve"> </w:t>
      </w:r>
      <w:r>
        <w:rPr>
          <w:rFonts w:ascii="宋体" w:eastAsia="宋体" w:hAnsi="宋体"/>
          <w:sz w:val="24"/>
          <w:szCs w:val="24"/>
        </w:rPr>
        <w:t>合成不确定度</w:t>
      </w:r>
      <w:r>
        <w:rPr>
          <w:position w:val="-14"/>
        </w:rPr>
        <w:object w:dxaOrig="2923" w:dyaOrig="463" w14:anchorId="59CD5BF7">
          <v:shape id="_x0000_i1086" type="#_x0000_t75" style="width:146.45pt;height:23.4pt" o:ole="">
            <v:imagedata r:id="rId120" o:title=""/>
          </v:shape>
          <o:OLEObject Type="Embed" ProgID="Equation.DSMT4" ShapeID="_x0000_i1086" DrawAspect="Content" ObjectID="_1748325965" r:id="rId121"/>
        </w:object>
      </w:r>
    </w:p>
    <w:p w14:paraId="17AFB327" w14:textId="77777777" w:rsidR="00CD3F1A" w:rsidRDefault="00000000">
      <w:pPr>
        <w:pStyle w:val="a4"/>
        <w:widowControl/>
        <w:ind w:left="720" w:firstLineChars="0" w:firstLine="0"/>
        <w:jc w:val="left"/>
      </w:pPr>
      <w:r>
        <w:rPr>
          <w:rFonts w:ascii="宋体" w:eastAsia="宋体" w:hAnsi="宋体" w:cs="宋体"/>
          <w:kern w:val="0"/>
          <w:sz w:val="24"/>
          <w:szCs w:val="24"/>
        </w:rPr>
        <w:t>对于频率</w:t>
      </w:r>
      <w:r>
        <w:rPr>
          <w:position w:val="-10"/>
        </w:rPr>
        <w:object w:dxaOrig="240" w:dyaOrig="317" w14:anchorId="364DFFC1">
          <v:shape id="_x0000_i1087" type="#_x0000_t75" style="width:12pt;height:15.6pt" o:ole="">
            <v:imagedata r:id="rId122" o:title=""/>
          </v:shape>
          <o:OLEObject Type="Embed" ProgID="Equation.DSMT4" ShapeID="_x0000_i1087" DrawAspect="Content" ObjectID="_1748325966" r:id="rId123"/>
        </w:object>
      </w:r>
      <w:r>
        <w:rPr>
          <w:rFonts w:ascii="宋体" w:eastAsia="宋体" w:hAnsi="宋体"/>
          <w:sz w:val="24"/>
          <w:szCs w:val="24"/>
        </w:rPr>
        <w:t>只有</w:t>
      </w:r>
      <w:r>
        <w:rPr>
          <w:rFonts w:ascii="宋体" w:eastAsia="宋体" w:hAnsi="宋体" w:hint="eastAsia"/>
          <w:sz w:val="24"/>
          <w:szCs w:val="24"/>
        </w:rPr>
        <w:t>B</w:t>
      </w:r>
      <w:r>
        <w:rPr>
          <w:rFonts w:ascii="宋体" w:eastAsia="宋体" w:hAnsi="宋体"/>
          <w:sz w:val="24"/>
          <w:szCs w:val="24"/>
        </w:rPr>
        <w:t>类不确定度</w:t>
      </w:r>
      <w:r>
        <w:rPr>
          <w:position w:val="-8"/>
        </w:rPr>
        <w:object w:dxaOrig="463" w:dyaOrig="317" w14:anchorId="69594D9A">
          <v:shape id="_x0000_i1088" type="#_x0000_t75" style="width:23.4pt;height:15.6pt" o:ole="">
            <v:imagedata r:id="rId124" o:title=""/>
          </v:shape>
          <o:OLEObject Type="Embed" ProgID="Equation.DSMT4" ShapeID="_x0000_i1088" DrawAspect="Content" ObjectID="_1748325967" r:id="rId125"/>
        </w:object>
      </w:r>
      <w:r>
        <w:rPr>
          <w:rFonts w:ascii="宋体" w:eastAsia="宋体" w:hAnsi="宋体"/>
          <w:sz w:val="24"/>
          <w:szCs w:val="24"/>
        </w:rPr>
        <w:t>=0.001</w:t>
      </w:r>
      <w:r>
        <w:rPr>
          <w:position w:val="-6"/>
        </w:rPr>
        <w:object w:dxaOrig="540" w:dyaOrig="283" w14:anchorId="2202F985">
          <v:shape id="_x0000_i1089" type="#_x0000_t75" style="width:27pt;height:14.4pt" o:ole="">
            <v:imagedata r:id="rId126" o:title=""/>
          </v:shape>
          <o:OLEObject Type="Embed" ProgID="Equation.DSMT4" ShapeID="_x0000_i1089" DrawAspect="Content" ObjectID="_1748325968" r:id="rId127"/>
        </w:object>
      </w:r>
    </w:p>
    <w:p w14:paraId="4A78968A" w14:textId="2A0996F1" w:rsidR="00CD3F1A" w:rsidRDefault="00000000">
      <w:pPr>
        <w:pStyle w:val="a4"/>
        <w:widowControl/>
        <w:ind w:left="720" w:firstLineChars="0" w:firstLine="0"/>
        <w:jc w:val="left"/>
      </w:pPr>
      <w:r>
        <w:t xml:space="preserve">          </w:t>
      </w:r>
      <w:r w:rsidR="00A21108">
        <w:rPr>
          <w:position w:val="-10"/>
        </w:rPr>
        <w:object w:dxaOrig="2600" w:dyaOrig="380" w14:anchorId="672B1E5C">
          <v:shape id="_x0000_i1090" type="#_x0000_t75" style="width:129.6pt;height:18.75pt" o:ole="">
            <v:imagedata r:id="rId128" o:title=""/>
          </v:shape>
          <o:OLEObject Type="Embed" ProgID="Equation.DSMT4" ShapeID="_x0000_i1090" DrawAspect="Content" ObjectID="_1748325969" r:id="rId129"/>
        </w:object>
      </w:r>
      <w:r>
        <w:t xml:space="preserve">     </w:t>
      </w:r>
      <w:r>
        <w:rPr>
          <w:position w:val="-10"/>
        </w:rPr>
        <w:object w:dxaOrig="1800" w:dyaOrig="377" w14:anchorId="7C388E5A">
          <v:shape id="_x0000_i1091" type="#_x0000_t75" style="width:90pt;height:18.6pt" o:ole="">
            <v:imagedata r:id="rId130" o:title=""/>
          </v:shape>
          <o:OLEObject Type="Embed" ProgID="Equation.DSMT4" ShapeID="_x0000_i1091" DrawAspect="Content" ObjectID="_1748325970" r:id="rId131"/>
        </w:object>
      </w:r>
    </w:p>
    <w:p w14:paraId="0F340EE4" w14:textId="77777777" w:rsidR="00CD3F1A" w:rsidRDefault="00000000">
      <w:pPr>
        <w:pStyle w:val="a4"/>
        <w:widowControl/>
        <w:ind w:left="720" w:firstLineChars="0" w:firstLine="0"/>
        <w:jc w:val="left"/>
        <w:rPr>
          <w:rFonts w:ascii="宋体" w:eastAsia="宋体" w:hAnsi="宋体" w:cs="宋体"/>
          <w:kern w:val="0"/>
          <w:sz w:val="24"/>
          <w:szCs w:val="24"/>
        </w:rPr>
      </w:pPr>
      <w:r>
        <w:t>V的不确定度：</w:t>
      </w:r>
      <w:r>
        <w:rPr>
          <w:position w:val="-26"/>
        </w:rPr>
        <w:object w:dxaOrig="5177" w:dyaOrig="703" w14:anchorId="20BA1838">
          <v:shape id="_x0000_i1092" type="#_x0000_t75" style="width:258.6pt;height:35.4pt" o:ole="">
            <v:imagedata r:id="rId132" o:title=""/>
          </v:shape>
          <o:OLEObject Type="Embed" ProgID="Equation.DSMT4" ShapeID="_x0000_i1092" DrawAspect="Content" ObjectID="_1748325971" r:id="rId133"/>
        </w:object>
      </w:r>
      <w:r>
        <w:rPr>
          <w:rFonts w:ascii="宋体" w:eastAsia="宋体" w:hAnsi="宋体" w:cs="宋体" w:hint="eastAsia"/>
          <w:kern w:val="0"/>
          <w:sz w:val="24"/>
          <w:szCs w:val="24"/>
        </w:rPr>
        <w:t xml:space="preserve"> </w:t>
      </w:r>
    </w:p>
    <w:p w14:paraId="5B2C03BD" w14:textId="6374DF29" w:rsidR="00CD3F1A" w:rsidRDefault="00000000">
      <w:pPr>
        <w:pStyle w:val="a4"/>
        <w:widowControl/>
        <w:ind w:left="720" w:firstLineChars="0" w:firstLine="0"/>
        <w:jc w:val="left"/>
      </w:pPr>
      <w:r>
        <w:rPr>
          <w:rFonts w:ascii="宋体" w:eastAsia="宋体" w:hAnsi="宋体" w:cs="宋体"/>
          <w:kern w:val="0"/>
          <w:sz w:val="24"/>
          <w:szCs w:val="24"/>
        </w:rPr>
        <w:t>结果表达：</w:t>
      </w:r>
      <w:r w:rsidR="005A3085">
        <w:rPr>
          <w:position w:val="-12"/>
        </w:rPr>
        <w:object w:dxaOrig="3280" w:dyaOrig="400" w14:anchorId="1E3FEA32">
          <v:shape id="_x0000_i1093" type="#_x0000_t75" style="width:163.85pt;height:19.8pt" o:ole="">
            <v:imagedata r:id="rId134" o:title=""/>
          </v:shape>
          <o:OLEObject Type="Embed" ProgID="Equation.DSMT4" ShapeID="_x0000_i1093" DrawAspect="Content" ObjectID="_1748325972" r:id="rId135"/>
        </w:object>
      </w:r>
      <w:r>
        <w:t xml:space="preserve">  </w:t>
      </w:r>
      <w:r>
        <w:rPr>
          <w:position w:val="-12"/>
        </w:rPr>
        <w:object w:dxaOrig="1620" w:dyaOrig="360" w14:anchorId="15084F71">
          <v:shape id="_x0000_i1094" type="#_x0000_t75" style="width:81pt;height:18pt" o:ole="">
            <v:imagedata r:id="rId136" o:title=""/>
          </v:shape>
          <o:OLEObject Type="Embed" ProgID="Equation.DSMT4" ShapeID="_x0000_i1094" DrawAspect="Content" ObjectID="_1748325973" r:id="rId137"/>
        </w:object>
      </w:r>
    </w:p>
    <w:p w14:paraId="42984B5E" w14:textId="77777777" w:rsidR="00CD3F1A" w:rsidRDefault="00000000">
      <w:pPr>
        <w:pStyle w:val="a4"/>
        <w:widowControl/>
        <w:numPr>
          <w:ilvl w:val="0"/>
          <w:numId w:val="2"/>
        </w:numPr>
        <w:ind w:firstLineChars="0"/>
        <w:jc w:val="left"/>
        <w:rPr>
          <w:rFonts w:ascii="宋体" w:eastAsia="宋体" w:hAnsi="宋体"/>
          <w:sz w:val="24"/>
          <w:szCs w:val="24"/>
        </w:rPr>
      </w:pPr>
      <w:r>
        <w:rPr>
          <w:rFonts w:ascii="宋体" w:eastAsia="宋体" w:hAnsi="宋体"/>
          <w:sz w:val="24"/>
          <w:szCs w:val="24"/>
        </w:rPr>
        <w:t>相位法：</w:t>
      </w:r>
    </w:p>
    <w:p w14:paraId="67902997" w14:textId="77777777" w:rsidR="00CD3F1A" w:rsidRDefault="00000000">
      <w:pPr>
        <w:pStyle w:val="a4"/>
        <w:widowControl/>
        <w:ind w:left="1146" w:firstLineChars="0" w:firstLine="0"/>
        <w:jc w:val="left"/>
      </w:pPr>
      <w:r>
        <w:rPr>
          <w:rFonts w:ascii="宋体" w:eastAsia="宋体" w:hAnsi="宋体"/>
          <w:sz w:val="24"/>
          <w:szCs w:val="24"/>
        </w:rPr>
        <w:t>对于</w:t>
      </w:r>
      <w:r>
        <w:rPr>
          <w:rFonts w:ascii="宋体" w:eastAsia="宋体" w:hAnsi="宋体" w:hint="eastAsia"/>
          <w:sz w:val="24"/>
          <w:szCs w:val="24"/>
        </w:rPr>
        <w:t>A</w:t>
      </w:r>
      <w:r>
        <w:rPr>
          <w:rFonts w:ascii="宋体" w:eastAsia="宋体" w:hAnsi="宋体"/>
          <w:sz w:val="24"/>
          <w:szCs w:val="24"/>
        </w:rPr>
        <w:t>类不确定度</w:t>
      </w:r>
      <w:r>
        <w:rPr>
          <w:position w:val="-26"/>
        </w:rPr>
        <w:object w:dxaOrig="3000" w:dyaOrig="1037" w14:anchorId="7ADC5C44">
          <v:shape id="_x0000_i1095" type="#_x0000_t75" style="width:150pt;height:51.6pt" o:ole="">
            <v:imagedata r:id="rId138" o:title=""/>
          </v:shape>
          <o:OLEObject Type="Embed" ProgID="Equation.DSMT4" ShapeID="_x0000_i1095" DrawAspect="Content" ObjectID="_1748325974" r:id="rId139"/>
        </w:object>
      </w:r>
    </w:p>
    <w:p w14:paraId="20987AE5" w14:textId="77777777" w:rsidR="00CD3F1A" w:rsidRDefault="00000000">
      <w:pPr>
        <w:pStyle w:val="a4"/>
        <w:widowControl/>
        <w:ind w:left="1146" w:firstLineChars="0" w:firstLine="0"/>
        <w:jc w:val="left"/>
      </w:pPr>
      <w:r>
        <w:rPr>
          <w:rFonts w:ascii="宋体" w:eastAsia="宋体" w:hAnsi="宋体"/>
          <w:sz w:val="24"/>
          <w:szCs w:val="24"/>
        </w:rPr>
        <w:t>B类不确定度</w:t>
      </w:r>
      <w:r>
        <w:rPr>
          <w:position w:val="-4"/>
        </w:rPr>
        <w:object w:dxaOrig="223" w:dyaOrig="257" w14:anchorId="72CCA213">
          <v:shape id="_x0000_i1096" type="#_x0000_t75" style="width:11.4pt;height:12.6pt" o:ole="">
            <v:imagedata r:id="rId116" o:title=""/>
          </v:shape>
          <o:OLEObject Type="Embed" ProgID="Equation.DSMT4" ShapeID="_x0000_i1096" DrawAspect="Content" ObjectID="_1748325975" r:id="rId140"/>
        </w:object>
      </w:r>
      <w:r>
        <w:t>仪</w:t>
      </w:r>
      <w:r>
        <w:rPr>
          <w:position w:val="-6"/>
        </w:rPr>
        <w:object w:dxaOrig="1140" w:dyaOrig="283" w14:anchorId="2F729908">
          <v:shape id="_x0000_i1097" type="#_x0000_t75" style="width:57pt;height:14.4pt" o:ole="">
            <v:imagedata r:id="rId118" o:title=""/>
          </v:shape>
          <o:OLEObject Type="Embed" ProgID="Equation.DSMT4" ShapeID="_x0000_i1097" DrawAspect="Content" ObjectID="_1748325976" r:id="rId141"/>
        </w:object>
      </w:r>
      <w:r>
        <w:t xml:space="preserve"> </w:t>
      </w:r>
      <w:r>
        <w:rPr>
          <w:rFonts w:ascii="宋体" w:eastAsia="宋体" w:hAnsi="宋体"/>
          <w:sz w:val="24"/>
          <w:szCs w:val="24"/>
        </w:rPr>
        <w:t>合成不确定度</w:t>
      </w:r>
      <w:r>
        <w:rPr>
          <w:position w:val="-14"/>
        </w:rPr>
        <w:object w:dxaOrig="3257" w:dyaOrig="463" w14:anchorId="5A65918F">
          <v:shape id="_x0000_i1098" type="#_x0000_t75" style="width:162.5pt;height:23.4pt" o:ole="">
            <v:imagedata r:id="rId142" o:title=""/>
          </v:shape>
          <o:OLEObject Type="Embed" ProgID="Equation.DSMT4" ShapeID="_x0000_i1098" DrawAspect="Content" ObjectID="_1748325977" r:id="rId143"/>
        </w:object>
      </w:r>
    </w:p>
    <w:p w14:paraId="14AF7265" w14:textId="77777777" w:rsidR="00CD3F1A" w:rsidRDefault="00000000">
      <w:pPr>
        <w:pStyle w:val="a4"/>
        <w:widowControl/>
        <w:ind w:left="1146" w:firstLineChars="0" w:firstLine="0"/>
        <w:jc w:val="left"/>
      </w:pPr>
      <w:r>
        <w:rPr>
          <w:rFonts w:ascii="宋体" w:eastAsia="宋体" w:hAnsi="宋体"/>
          <w:sz w:val="24"/>
          <w:szCs w:val="24"/>
        </w:rPr>
        <w:t>对于频率f：只有</w:t>
      </w:r>
      <w:r>
        <w:rPr>
          <w:rFonts w:ascii="宋体" w:eastAsia="宋体" w:hAnsi="宋体" w:hint="eastAsia"/>
          <w:sz w:val="24"/>
          <w:szCs w:val="24"/>
        </w:rPr>
        <w:t>B</w:t>
      </w:r>
      <w:r>
        <w:rPr>
          <w:rFonts w:ascii="宋体" w:eastAsia="宋体" w:hAnsi="宋体"/>
          <w:sz w:val="24"/>
          <w:szCs w:val="24"/>
        </w:rPr>
        <w:t>类不确定度</w:t>
      </w:r>
      <w:r>
        <w:rPr>
          <w:position w:val="-8"/>
        </w:rPr>
        <w:object w:dxaOrig="463" w:dyaOrig="317" w14:anchorId="058E09FF">
          <v:shape id="_x0000_i1099" type="#_x0000_t75" style="width:23.4pt;height:15.6pt" o:ole="">
            <v:imagedata r:id="rId144" o:title=""/>
          </v:shape>
          <o:OLEObject Type="Embed" ProgID="Equation.DSMT4" ShapeID="_x0000_i1099" DrawAspect="Content" ObjectID="_1748325978" r:id="rId145"/>
        </w:object>
      </w:r>
      <w:r>
        <w:t>=0.001Khz</w:t>
      </w:r>
    </w:p>
    <w:p w14:paraId="29C43FF2" w14:textId="6F8DCE85" w:rsidR="00CD3F1A" w:rsidRDefault="00A21108">
      <w:pPr>
        <w:pStyle w:val="a4"/>
        <w:widowControl/>
        <w:ind w:left="1146" w:firstLineChars="0" w:firstLine="0"/>
        <w:jc w:val="left"/>
      </w:pPr>
      <w:r>
        <w:rPr>
          <w:position w:val="-10"/>
        </w:rPr>
        <w:object w:dxaOrig="2600" w:dyaOrig="380" w14:anchorId="35223675">
          <v:shape id="_x0000_i1100" type="#_x0000_t75" style="width:129.6pt;height:18.75pt" o:ole="">
            <v:imagedata r:id="rId146" o:title=""/>
          </v:shape>
          <o:OLEObject Type="Embed" ProgID="Equation.DSMT4" ShapeID="_x0000_i1100" DrawAspect="Content" ObjectID="_1748325979" r:id="rId147"/>
        </w:object>
      </w:r>
      <w:r>
        <w:t xml:space="preserve">  </w:t>
      </w:r>
      <w:r>
        <w:rPr>
          <w:position w:val="-10"/>
        </w:rPr>
        <w:object w:dxaOrig="1783" w:dyaOrig="377" w14:anchorId="7C8FF088">
          <v:shape id="_x0000_i1101" type="#_x0000_t75" style="width:89.4pt;height:18.6pt" o:ole="">
            <v:imagedata r:id="rId148" o:title=""/>
          </v:shape>
          <o:OLEObject Type="Embed" ProgID="Equation.DSMT4" ShapeID="_x0000_i1101" DrawAspect="Content" ObjectID="_1748325980" r:id="rId149"/>
        </w:object>
      </w:r>
    </w:p>
    <w:p w14:paraId="68D5E3AE" w14:textId="77777777" w:rsidR="00CD3F1A" w:rsidRDefault="00000000">
      <w:pPr>
        <w:widowControl/>
        <w:jc w:val="left"/>
      </w:pPr>
      <w:r>
        <w:rPr>
          <w:rFonts w:ascii="宋体" w:eastAsia="宋体" w:hAnsi="宋体" w:hint="eastAsia"/>
          <w:sz w:val="24"/>
          <w:szCs w:val="24"/>
        </w:rPr>
        <w:t xml:space="preserve"> </w:t>
      </w:r>
      <w:r>
        <w:rPr>
          <w:rFonts w:ascii="宋体" w:eastAsia="宋体" w:hAnsi="宋体"/>
          <w:sz w:val="24"/>
          <w:szCs w:val="24"/>
        </w:rPr>
        <w:t xml:space="preserve">         V的不确定度</w:t>
      </w:r>
      <w:r>
        <w:rPr>
          <w:position w:val="-30"/>
        </w:rPr>
        <w:object w:dxaOrig="4200" w:dyaOrig="763" w14:anchorId="390B7CEE">
          <v:shape id="_x0000_i1102" type="#_x0000_t75" style="width:210pt;height:38.4pt" o:ole="">
            <v:imagedata r:id="rId150" o:title=""/>
          </v:shape>
          <o:OLEObject Type="Embed" ProgID="Equation.DSMT4" ShapeID="_x0000_i1102" DrawAspect="Content" ObjectID="_1748325981" r:id="rId151"/>
        </w:object>
      </w:r>
      <w:r>
        <w:t>、</w:t>
      </w:r>
    </w:p>
    <w:p w14:paraId="708C6FF6" w14:textId="77777777" w:rsidR="00CD3F1A" w:rsidRDefault="00000000">
      <w:pPr>
        <w:widowControl/>
        <w:jc w:val="left"/>
      </w:pPr>
      <w:r>
        <w:rPr>
          <w:rFonts w:hint="eastAsia"/>
        </w:rPr>
        <w:t xml:space="preserve"> </w:t>
      </w:r>
      <w:r>
        <w:t xml:space="preserve">         </w:t>
      </w:r>
      <w:r>
        <w:rPr>
          <w:rFonts w:ascii="宋体" w:eastAsia="宋体" w:hAnsi="宋体" w:cs="宋体"/>
          <w:kern w:val="0"/>
          <w:sz w:val="24"/>
          <w:szCs w:val="24"/>
        </w:rPr>
        <w:t>结果表达：</w:t>
      </w:r>
      <w:r>
        <w:rPr>
          <w:position w:val="-12"/>
        </w:rPr>
        <w:object w:dxaOrig="3257" w:dyaOrig="403" w14:anchorId="08C4831E">
          <v:shape id="_x0000_i1103" type="#_x0000_t75" style="width:162.5pt;height:20.4pt" o:ole="">
            <v:imagedata r:id="rId152" o:title=""/>
          </v:shape>
          <o:OLEObject Type="Embed" ProgID="Equation.DSMT4" ShapeID="_x0000_i1103" DrawAspect="Content" ObjectID="_1748325982" r:id="rId153"/>
        </w:object>
      </w:r>
    </w:p>
    <w:p w14:paraId="56B023D5" w14:textId="77777777" w:rsidR="00CD3F1A" w:rsidRDefault="00000000">
      <w:pPr>
        <w:widowControl/>
        <w:numPr>
          <w:ilvl w:val="0"/>
          <w:numId w:val="3"/>
        </w:numPr>
        <w:jc w:val="left"/>
        <w:rPr>
          <w:rFonts w:ascii="宋体" w:eastAsia="宋体" w:hAnsi="宋体"/>
          <w:b/>
          <w:bCs/>
          <w:sz w:val="28"/>
          <w:szCs w:val="28"/>
        </w:rPr>
      </w:pPr>
      <w:r>
        <w:rPr>
          <w:rFonts w:ascii="宋体" w:eastAsia="宋体" w:hAnsi="宋体"/>
          <w:b/>
          <w:bCs/>
          <w:sz w:val="28"/>
          <w:szCs w:val="28"/>
        </w:rPr>
        <w:t>误差分析</w:t>
      </w:r>
    </w:p>
    <w:p w14:paraId="3E5B78C6" w14:textId="77777777" w:rsidR="00CD3F1A" w:rsidRDefault="00000000">
      <w:pPr>
        <w:widowControl/>
        <w:jc w:val="left"/>
        <w:rPr>
          <w:rFonts w:ascii="宋体" w:eastAsia="宋体" w:hAnsi="宋体"/>
          <w:sz w:val="24"/>
          <w:szCs w:val="24"/>
        </w:rPr>
      </w:pPr>
      <w:r>
        <w:rPr>
          <w:rFonts w:ascii="宋体" w:eastAsia="宋体" w:hAnsi="宋体" w:hint="eastAsia"/>
          <w:sz w:val="24"/>
          <w:szCs w:val="24"/>
        </w:rPr>
        <w:t>(1) 在发射换能器与接收换能器之间有可能不是严格的驻波场。</w:t>
      </w:r>
    </w:p>
    <w:p w14:paraId="563507F7" w14:textId="77777777" w:rsidR="00CD3F1A" w:rsidRDefault="00000000">
      <w:pPr>
        <w:pStyle w:val="1"/>
        <w:ind w:firstLineChars="0" w:firstLine="0"/>
        <w:rPr>
          <w:rFonts w:ascii="宋体" w:eastAsia="宋体" w:hAnsi="宋体"/>
          <w:sz w:val="24"/>
          <w:szCs w:val="24"/>
        </w:rPr>
      </w:pPr>
      <w:r>
        <w:rPr>
          <w:rFonts w:ascii="宋体" w:eastAsia="宋体" w:hAnsi="宋体" w:hint="eastAsia"/>
          <w:sz w:val="24"/>
          <w:szCs w:val="24"/>
        </w:rPr>
        <w:t>(2) 调节超声波的谐振频率时出现误差。</w:t>
      </w:r>
    </w:p>
    <w:p w14:paraId="4B7F65DF" w14:textId="77777777" w:rsidR="00CD3F1A" w:rsidRDefault="00000000">
      <w:pPr>
        <w:pStyle w:val="1"/>
        <w:ind w:firstLineChars="0" w:firstLine="0"/>
        <w:rPr>
          <w:rFonts w:ascii="宋体" w:eastAsia="宋体" w:hAnsi="宋体"/>
          <w:sz w:val="24"/>
          <w:szCs w:val="24"/>
        </w:rPr>
      </w:pPr>
      <w:r>
        <w:rPr>
          <w:rFonts w:ascii="宋体" w:eastAsia="宋体" w:hAnsi="宋体" w:hint="eastAsia"/>
          <w:sz w:val="24"/>
          <w:szCs w:val="24"/>
        </w:rPr>
        <w:t xml:space="preserve">(3)示波器上判断极大值的位置不准确也会引入人为的和仪器的误差。所以在忽略误差的前提下，用驻波法和相位法测量声波在空气中传播速度基本与理论值相差不大。 </w:t>
      </w:r>
    </w:p>
    <w:p w14:paraId="7173FF5D" w14:textId="77777777" w:rsidR="00CD3F1A" w:rsidRDefault="00CD3F1A">
      <w:pPr>
        <w:widowControl/>
        <w:jc w:val="left"/>
        <w:rPr>
          <w:rFonts w:ascii="宋体" w:eastAsia="宋体" w:hAnsi="宋体"/>
          <w:sz w:val="24"/>
          <w:szCs w:val="24"/>
        </w:rPr>
      </w:pPr>
    </w:p>
    <w:p w14:paraId="0A188D72" w14:textId="77777777" w:rsidR="00CD3F1A" w:rsidRDefault="00CD3F1A">
      <w:pPr>
        <w:widowControl/>
        <w:jc w:val="left"/>
        <w:rPr>
          <w:rFonts w:ascii="宋体" w:eastAsia="宋体" w:hAnsi="宋体"/>
          <w:sz w:val="24"/>
          <w:szCs w:val="24"/>
        </w:rPr>
      </w:pPr>
    </w:p>
    <w:p w14:paraId="6AF70F3A" w14:textId="77777777" w:rsidR="00CD3F1A" w:rsidRDefault="00CD3F1A">
      <w:pPr>
        <w:widowControl/>
        <w:jc w:val="left"/>
        <w:rPr>
          <w:rFonts w:ascii="宋体" w:eastAsia="宋体" w:hAnsi="宋体"/>
          <w:sz w:val="24"/>
          <w:szCs w:val="24"/>
        </w:rPr>
      </w:pPr>
    </w:p>
    <w:p w14:paraId="2310027B" w14:textId="77777777" w:rsidR="00CD3F1A" w:rsidRDefault="00000000">
      <w:pPr>
        <w:widowControl/>
        <w:jc w:val="left"/>
        <w:rPr>
          <w:rFonts w:ascii="宋体" w:eastAsia="宋体" w:hAnsi="宋体"/>
          <w:b/>
          <w:bCs/>
          <w:sz w:val="28"/>
          <w:szCs w:val="28"/>
        </w:rPr>
      </w:pPr>
      <w:r>
        <w:rPr>
          <w:rFonts w:ascii="宋体" w:eastAsia="宋体" w:hAnsi="宋体"/>
          <w:b/>
          <w:bCs/>
          <w:sz w:val="28"/>
          <w:szCs w:val="28"/>
        </w:rPr>
        <w:t>六、实验小结与思考</w:t>
      </w:r>
    </w:p>
    <w:p w14:paraId="383BFD6E" w14:textId="77777777" w:rsidR="00CD3F1A" w:rsidRDefault="00000000">
      <w:pPr>
        <w:pStyle w:val="1"/>
        <w:ind w:firstLineChars="250" w:firstLine="600"/>
        <w:rPr>
          <w:rFonts w:ascii="宋体" w:eastAsia="宋体" w:hAnsi="宋体"/>
          <w:sz w:val="24"/>
          <w:szCs w:val="24"/>
        </w:rPr>
      </w:pPr>
      <w:r>
        <w:rPr>
          <w:rFonts w:ascii="宋体" w:eastAsia="宋体" w:hAnsi="宋体" w:hint="eastAsia"/>
          <w:sz w:val="24"/>
          <w:szCs w:val="24"/>
        </w:rPr>
        <w:t>在老师的指导下顺利的进行了声速测量的实验，得到了正确的结果，在忽略误差的情况下，测的声速为 352.316m/s和344.038m/s，与理论值340m/s相差不大。在实验中应注意学习如何正确使用仪器，仪器的正确使用是实验成功的前提。还应学会在哪个时刻应该是我们读数记数的时刻，这个实验锻炼我们的动手能力，对我们学生有很大的作用。</w:t>
      </w:r>
    </w:p>
    <w:p w14:paraId="70762925" w14:textId="77777777" w:rsidR="00CD3F1A" w:rsidRDefault="00CD3F1A">
      <w:pPr>
        <w:widowControl/>
        <w:jc w:val="left"/>
        <w:rPr>
          <w:rFonts w:ascii="宋体" w:eastAsia="宋体" w:hAnsi="宋体"/>
          <w:sz w:val="24"/>
          <w:szCs w:val="24"/>
        </w:rPr>
      </w:pPr>
    </w:p>
    <w:p w14:paraId="00155586" w14:textId="77777777" w:rsidR="00CD3F1A" w:rsidRDefault="00CD3F1A">
      <w:pPr>
        <w:widowControl/>
        <w:jc w:val="left"/>
        <w:rPr>
          <w:rFonts w:ascii="宋体" w:eastAsia="宋体" w:hAnsi="宋体"/>
          <w:sz w:val="24"/>
          <w:szCs w:val="24"/>
        </w:rPr>
      </w:pPr>
    </w:p>
    <w:p w14:paraId="4D7EAA81" w14:textId="77777777" w:rsidR="00CD3F1A" w:rsidRDefault="00000000">
      <w:pPr>
        <w:widowControl/>
        <w:jc w:val="left"/>
        <w:rPr>
          <w:rFonts w:ascii="宋体" w:eastAsia="宋体" w:hAnsi="宋体"/>
          <w:b/>
          <w:bCs/>
          <w:sz w:val="28"/>
          <w:szCs w:val="28"/>
        </w:rPr>
      </w:pPr>
      <w:r>
        <w:rPr>
          <w:rFonts w:ascii="宋体" w:eastAsia="宋体" w:hAnsi="宋体"/>
          <w:b/>
          <w:bCs/>
          <w:sz w:val="28"/>
          <w:szCs w:val="28"/>
        </w:rPr>
        <w:t>七、附上原始数据</w:t>
      </w:r>
    </w:p>
    <w:p w14:paraId="0F5FF2E1" w14:textId="77777777" w:rsidR="00CD3F1A" w:rsidRDefault="00000000">
      <w:pPr>
        <w:widowControl/>
        <w:jc w:val="center"/>
        <w:rPr>
          <w:rFonts w:ascii="宋体" w:eastAsia="宋体" w:hAnsi="宋体"/>
          <w:sz w:val="24"/>
          <w:szCs w:val="24"/>
        </w:rPr>
      </w:pPr>
      <w:r>
        <w:rPr>
          <w:rFonts w:ascii="宋体" w:eastAsia="宋体" w:hAnsi="宋体" w:hint="eastAsia"/>
          <w:noProof/>
          <w:sz w:val="24"/>
          <w:szCs w:val="24"/>
        </w:rPr>
        <w:drawing>
          <wp:inline distT="0" distB="0" distL="0" distR="0" wp14:anchorId="75E6C267" wp14:editId="30BCE593">
            <wp:extent cx="4050030" cy="5400040"/>
            <wp:effectExtent l="0" t="0" r="3810" b="10160"/>
            <wp:docPr id="791236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6502" name="图片 3"/>
                    <pic:cNvPicPr>
                      <a:picLocks noChangeAspect="1"/>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4050030" cy="5400040"/>
                    </a:xfrm>
                    <a:prstGeom prst="rect">
                      <a:avLst/>
                    </a:prstGeom>
                  </pic:spPr>
                </pic:pic>
              </a:graphicData>
            </a:graphic>
          </wp:inline>
        </w:drawing>
      </w:r>
    </w:p>
    <w:sectPr w:rsidR="00CD3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446AC0"/>
    <w:multiLevelType w:val="singleLevel"/>
    <w:tmpl w:val="B1446AC0"/>
    <w:lvl w:ilvl="0">
      <w:start w:val="5"/>
      <w:numFmt w:val="chineseCounting"/>
      <w:suff w:val="nothing"/>
      <w:lvlText w:val="%1、"/>
      <w:lvlJc w:val="left"/>
      <w:rPr>
        <w:rFonts w:hint="eastAsia"/>
      </w:rPr>
    </w:lvl>
  </w:abstractNum>
  <w:abstractNum w:abstractNumId="1" w15:restartNumberingAfterBreak="0">
    <w:nsid w:val="4C1F7CEE"/>
    <w:multiLevelType w:val="multilevel"/>
    <w:tmpl w:val="4C1F7CEE"/>
    <w:lvl w:ilvl="0">
      <w:start w:val="1"/>
      <w:numFmt w:val="decimal"/>
      <w:lvlText w:val="%1、"/>
      <w:lvlJc w:val="left"/>
      <w:pPr>
        <w:ind w:left="840" w:hanging="360"/>
      </w:pPr>
      <w:rPr>
        <w:rFont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553B7FCD"/>
    <w:multiLevelType w:val="multilevel"/>
    <w:tmpl w:val="553B7FCD"/>
    <w:lvl w:ilvl="0">
      <w:start w:val="1"/>
      <w:numFmt w:val="decimal"/>
      <w:lvlText w:val="（%1）"/>
      <w:lvlJc w:val="left"/>
      <w:pPr>
        <w:ind w:left="1146" w:hanging="720"/>
      </w:pPr>
      <w:rPr>
        <w:rFonts w:hint="default"/>
      </w:rPr>
    </w:lvl>
    <w:lvl w:ilvl="1">
      <w:start w:val="1"/>
      <w:numFmt w:val="lowerLetter"/>
      <w:lvlText w:val="%2)"/>
      <w:lvlJc w:val="left"/>
      <w:pPr>
        <w:ind w:left="1306" w:hanging="440"/>
      </w:pPr>
    </w:lvl>
    <w:lvl w:ilvl="2">
      <w:start w:val="1"/>
      <w:numFmt w:val="lowerRoman"/>
      <w:lvlText w:val="%3."/>
      <w:lvlJc w:val="right"/>
      <w:pPr>
        <w:ind w:left="1746" w:hanging="440"/>
      </w:pPr>
    </w:lvl>
    <w:lvl w:ilvl="3">
      <w:start w:val="1"/>
      <w:numFmt w:val="decimal"/>
      <w:lvlText w:val="%4."/>
      <w:lvlJc w:val="left"/>
      <w:pPr>
        <w:ind w:left="2186" w:hanging="440"/>
      </w:pPr>
    </w:lvl>
    <w:lvl w:ilvl="4">
      <w:start w:val="1"/>
      <w:numFmt w:val="lowerLetter"/>
      <w:lvlText w:val="%5)"/>
      <w:lvlJc w:val="left"/>
      <w:pPr>
        <w:ind w:left="2626" w:hanging="440"/>
      </w:pPr>
    </w:lvl>
    <w:lvl w:ilvl="5">
      <w:start w:val="1"/>
      <w:numFmt w:val="lowerRoman"/>
      <w:lvlText w:val="%6."/>
      <w:lvlJc w:val="right"/>
      <w:pPr>
        <w:ind w:left="3066" w:hanging="440"/>
      </w:pPr>
    </w:lvl>
    <w:lvl w:ilvl="6">
      <w:start w:val="1"/>
      <w:numFmt w:val="decimal"/>
      <w:lvlText w:val="%7."/>
      <w:lvlJc w:val="left"/>
      <w:pPr>
        <w:ind w:left="3506" w:hanging="440"/>
      </w:pPr>
    </w:lvl>
    <w:lvl w:ilvl="7">
      <w:start w:val="1"/>
      <w:numFmt w:val="lowerLetter"/>
      <w:lvlText w:val="%8)"/>
      <w:lvlJc w:val="left"/>
      <w:pPr>
        <w:ind w:left="3946" w:hanging="440"/>
      </w:pPr>
    </w:lvl>
    <w:lvl w:ilvl="8">
      <w:start w:val="1"/>
      <w:numFmt w:val="lowerRoman"/>
      <w:lvlText w:val="%9."/>
      <w:lvlJc w:val="right"/>
      <w:pPr>
        <w:ind w:left="4386" w:hanging="440"/>
      </w:pPr>
    </w:lvl>
  </w:abstractNum>
  <w:num w:numId="1" w16cid:durableId="363528757">
    <w:abstractNumId w:val="1"/>
  </w:num>
  <w:num w:numId="2" w16cid:durableId="1586459028">
    <w:abstractNumId w:val="2"/>
  </w:num>
  <w:num w:numId="3" w16cid:durableId="119295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gyNmY4ZTIwN2NiNGQ2ZTgyODM2NDJjZGY4MzFkNTkifQ=="/>
  </w:docVars>
  <w:rsids>
    <w:rsidRoot w:val="0029128A"/>
    <w:rsid w:val="0008340F"/>
    <w:rsid w:val="000C0357"/>
    <w:rsid w:val="00154FAE"/>
    <w:rsid w:val="001724B1"/>
    <w:rsid w:val="001D7C41"/>
    <w:rsid w:val="001E3859"/>
    <w:rsid w:val="00287559"/>
    <w:rsid w:val="0029128A"/>
    <w:rsid w:val="0036331E"/>
    <w:rsid w:val="004322DE"/>
    <w:rsid w:val="004C600C"/>
    <w:rsid w:val="004F06A3"/>
    <w:rsid w:val="005A3085"/>
    <w:rsid w:val="005F76B0"/>
    <w:rsid w:val="006F4232"/>
    <w:rsid w:val="0070325E"/>
    <w:rsid w:val="00722BA4"/>
    <w:rsid w:val="00747A0F"/>
    <w:rsid w:val="007D1DF8"/>
    <w:rsid w:val="00843628"/>
    <w:rsid w:val="00962DCF"/>
    <w:rsid w:val="00A21108"/>
    <w:rsid w:val="00B60B62"/>
    <w:rsid w:val="00BF06B0"/>
    <w:rsid w:val="00CD3F1A"/>
    <w:rsid w:val="00CF095C"/>
    <w:rsid w:val="00EC5AAC"/>
    <w:rsid w:val="00F82141"/>
    <w:rsid w:val="00FA33BE"/>
    <w:rsid w:val="1FDF5DD6"/>
    <w:rsid w:val="38C60F2E"/>
    <w:rsid w:val="6D4D52A3"/>
    <w:rsid w:val="6FF17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E77D"/>
  <w15:docId w15:val="{4D78EA40-7310-4CC2-A2F8-93B7F183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character" w:styleId="a5">
    <w:name w:val="Placeholder Text"/>
    <w:basedOn w:val="a0"/>
    <w:uiPriority w:val="99"/>
    <w:semiHidden/>
    <w:rPr>
      <w:color w:val="808080"/>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14421">
      <w:bodyDiv w:val="1"/>
      <w:marLeft w:val="0"/>
      <w:marRight w:val="0"/>
      <w:marTop w:val="0"/>
      <w:marBottom w:val="0"/>
      <w:divBdr>
        <w:top w:val="none" w:sz="0" w:space="0" w:color="auto"/>
        <w:left w:val="none" w:sz="0" w:space="0" w:color="auto"/>
        <w:bottom w:val="none" w:sz="0" w:space="0" w:color="auto"/>
        <w:right w:val="none" w:sz="0" w:space="0" w:color="auto"/>
      </w:divBdr>
    </w:div>
    <w:div w:id="1048651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image" Target="media/image35.wmf"/><Relationship Id="rId138" Type="http://schemas.openxmlformats.org/officeDocument/2006/relationships/image" Target="media/image62.wmf"/><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6.bin"/><Relationship Id="rId74" Type="http://schemas.openxmlformats.org/officeDocument/2006/relationships/image" Target="media/image30.wmf"/><Relationship Id="rId128" Type="http://schemas.openxmlformats.org/officeDocument/2006/relationships/image" Target="media/image57.wmf"/><Relationship Id="rId149" Type="http://schemas.openxmlformats.org/officeDocument/2006/relationships/oleObject" Target="embeddings/oleObject77.bin"/><Relationship Id="rId5" Type="http://schemas.openxmlformats.org/officeDocument/2006/relationships/image" Target="media/image1.jpeg"/><Relationship Id="rId95" Type="http://schemas.openxmlformats.org/officeDocument/2006/relationships/oleObject" Target="embeddings/oleObject49.bin"/><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19.png"/><Relationship Id="rId48" Type="http://schemas.openxmlformats.org/officeDocument/2006/relationships/image" Target="media/image20.wmf"/><Relationship Id="rId64" Type="http://schemas.openxmlformats.org/officeDocument/2006/relationships/oleObject" Target="embeddings/oleObject32.bin"/><Relationship Id="rId69" Type="http://schemas.openxmlformats.org/officeDocument/2006/relationships/oleObject" Target="embeddings/oleObject35.bin"/><Relationship Id="rId113" Type="http://schemas.openxmlformats.org/officeDocument/2006/relationships/oleObject" Target="embeddings/oleObject58.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71.bin"/><Relationship Id="rId80" Type="http://schemas.openxmlformats.org/officeDocument/2006/relationships/image" Target="media/image33.wmf"/><Relationship Id="rId85" Type="http://schemas.openxmlformats.org/officeDocument/2006/relationships/oleObject" Target="embeddings/oleObject44.bin"/><Relationship Id="rId150" Type="http://schemas.openxmlformats.org/officeDocument/2006/relationships/image" Target="media/image67.wmf"/><Relationship Id="rId155"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oleObject" Target="embeddings/oleObject53.bin"/><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66.bin"/><Relationship Id="rId54" Type="http://schemas.openxmlformats.org/officeDocument/2006/relationships/image" Target="media/image22.png"/><Relationship Id="rId70" Type="http://schemas.openxmlformats.org/officeDocument/2006/relationships/image" Target="media/image29.wmf"/><Relationship Id="rId75" Type="http://schemas.openxmlformats.org/officeDocument/2006/relationships/oleObject" Target="embeddings/oleObject39.bin"/><Relationship Id="rId91" Type="http://schemas.openxmlformats.org/officeDocument/2006/relationships/oleObject" Target="embeddings/oleObject47.bin"/><Relationship Id="rId96" Type="http://schemas.openxmlformats.org/officeDocument/2006/relationships/image" Target="media/image41.wmf"/><Relationship Id="rId140" Type="http://schemas.openxmlformats.org/officeDocument/2006/relationships/oleObject" Target="embeddings/oleObject72.bin"/><Relationship Id="rId145" Type="http://schemas.openxmlformats.org/officeDocument/2006/relationships/oleObject" Target="embeddings/oleObject75.bin"/><Relationship Id="rId1" Type="http://schemas.openxmlformats.org/officeDocument/2006/relationships/numbering" Target="numbering.xml"/><Relationship Id="rId6" Type="http://schemas.openxmlformats.org/officeDocument/2006/relationships/image" Target="file:///C:\Users\&#26417;&#32043;&#21326;\AppData\Local\Temp\ksohtml16648\wps1.jpg" TargetMode="Externa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image" Target="media/image50.wmf"/><Relationship Id="rId119" Type="http://schemas.openxmlformats.org/officeDocument/2006/relationships/oleObject" Target="embeddings/oleObject61.bin"/><Relationship Id="rId44" Type="http://schemas.openxmlformats.org/officeDocument/2006/relationships/oleObject" Target="embeddings/oleObject19.bin"/><Relationship Id="rId60" Type="http://schemas.openxmlformats.org/officeDocument/2006/relationships/oleObject" Target="embeddings/oleObject29.bin"/><Relationship Id="rId65" Type="http://schemas.openxmlformats.org/officeDocument/2006/relationships/oleObject" Target="embeddings/oleObject33.bin"/><Relationship Id="rId81" Type="http://schemas.openxmlformats.org/officeDocument/2006/relationships/oleObject" Target="embeddings/oleObject42.bin"/><Relationship Id="rId86" Type="http://schemas.openxmlformats.org/officeDocument/2006/relationships/image" Target="media/image36.wmf"/><Relationship Id="rId130" Type="http://schemas.openxmlformats.org/officeDocument/2006/relationships/image" Target="media/image58.wmf"/><Relationship Id="rId135" Type="http://schemas.openxmlformats.org/officeDocument/2006/relationships/oleObject" Target="embeddings/oleObject69.bin"/><Relationship Id="rId151" Type="http://schemas.openxmlformats.org/officeDocument/2006/relationships/oleObject" Target="embeddings/oleObject78.bin"/><Relationship Id="rId156"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56.bin"/><Relationship Id="rId34" Type="http://schemas.openxmlformats.org/officeDocument/2006/relationships/oleObject" Target="embeddings/oleObject13.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image" Target="media/image31.wmf"/><Relationship Id="rId97" Type="http://schemas.openxmlformats.org/officeDocument/2006/relationships/oleObject" Target="embeddings/oleObject50.bin"/><Relationship Id="rId104" Type="http://schemas.openxmlformats.org/officeDocument/2006/relationships/image" Target="media/image45.wmf"/><Relationship Id="rId120" Type="http://schemas.openxmlformats.org/officeDocument/2006/relationships/image" Target="media/image53.wmf"/><Relationship Id="rId125" Type="http://schemas.openxmlformats.org/officeDocument/2006/relationships/oleObject" Target="embeddings/oleObject64.bin"/><Relationship Id="rId141" Type="http://schemas.openxmlformats.org/officeDocument/2006/relationships/oleObject" Target="embeddings/oleObject73.bin"/><Relationship Id="rId146" Type="http://schemas.openxmlformats.org/officeDocument/2006/relationships/image" Target="media/image65.wmf"/><Relationship Id="rId7" Type="http://schemas.openxmlformats.org/officeDocument/2006/relationships/image" Target="media/image2.jpeg"/><Relationship Id="rId71" Type="http://schemas.openxmlformats.org/officeDocument/2006/relationships/oleObject" Target="embeddings/oleObject36.bin"/><Relationship Id="rId92" Type="http://schemas.openxmlformats.org/officeDocument/2006/relationships/image" Target="media/image39.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image" Target="media/image48.wmf"/><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image" Target="media/image61.wmf"/><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image" Target="media/image68.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oleObject" Target="embeddings/oleObject40.bin"/><Relationship Id="rId100" Type="http://schemas.openxmlformats.org/officeDocument/2006/relationships/image" Target="media/image43.wmf"/><Relationship Id="rId105" Type="http://schemas.openxmlformats.org/officeDocument/2006/relationships/oleObject" Target="embeddings/oleObject54.bin"/><Relationship Id="rId126" Type="http://schemas.openxmlformats.org/officeDocument/2006/relationships/image" Target="media/image56.wmf"/><Relationship Id="rId147" Type="http://schemas.openxmlformats.org/officeDocument/2006/relationships/oleObject" Target="embeddings/oleObject76.bin"/><Relationship Id="rId8" Type="http://schemas.openxmlformats.org/officeDocument/2006/relationships/image" Target="file:///C:\Users\&#26417;&#32043;&#21326;\AppData\Local\Temp\ksohtml16648\wps2.jpg" TargetMode="External"/><Relationship Id="rId51" Type="http://schemas.openxmlformats.org/officeDocument/2006/relationships/oleObject" Target="embeddings/oleObject25.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2.wmf"/><Relationship Id="rId121" Type="http://schemas.openxmlformats.org/officeDocument/2006/relationships/oleObject" Target="embeddings/oleObject62.bin"/><Relationship Id="rId142" Type="http://schemas.openxmlformats.org/officeDocument/2006/relationships/image" Target="media/image63.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4.bin"/><Relationship Id="rId116" Type="http://schemas.openxmlformats.org/officeDocument/2006/relationships/image" Target="media/image51.wmf"/><Relationship Id="rId137" Type="http://schemas.openxmlformats.org/officeDocument/2006/relationships/oleObject" Target="embeddings/oleObject70.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3.bin"/><Relationship Id="rId88" Type="http://schemas.openxmlformats.org/officeDocument/2006/relationships/image" Target="media/image37.wmf"/><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oleObject" Target="embeddings/oleObject79.bin"/><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image" Target="media/image46.wmf"/><Relationship Id="rId127" Type="http://schemas.openxmlformats.org/officeDocument/2006/relationships/oleObject" Target="embeddings/oleObject65.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1.wmf"/><Relationship Id="rId73" Type="http://schemas.openxmlformats.org/officeDocument/2006/relationships/oleObject" Target="embeddings/oleObject38.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oleObject" Target="embeddings/oleObject74.bin"/><Relationship Id="rId148" Type="http://schemas.openxmlformats.org/officeDocument/2006/relationships/image" Target="media/image66.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9.bin"/><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49.wmf"/><Relationship Id="rId133" Type="http://schemas.openxmlformats.org/officeDocument/2006/relationships/oleObject" Target="embeddings/oleObject68.bin"/><Relationship Id="rId154" Type="http://schemas.openxmlformats.org/officeDocument/2006/relationships/image" Target="media/image69.jpeg"/><Relationship Id="rId16" Type="http://schemas.openxmlformats.org/officeDocument/2006/relationships/oleObject" Target="embeddings/oleObject4.bin"/><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image" Target="media/image44.wmf"/><Relationship Id="rId123" Type="http://schemas.openxmlformats.org/officeDocument/2006/relationships/oleObject" Target="embeddings/oleObject63.bin"/><Relationship Id="rId144" Type="http://schemas.openxmlformats.org/officeDocument/2006/relationships/image" Target="media/image64.wmf"/><Relationship Id="rId90" Type="http://schemas.openxmlformats.org/officeDocument/2006/relationships/image" Target="media/image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8613979230981</dc:creator>
  <cp:lastModifiedBy>紫华 朱</cp:lastModifiedBy>
  <cp:revision>8</cp:revision>
  <dcterms:created xsi:type="dcterms:W3CDTF">2023-05-31T06:16:00Z</dcterms:created>
  <dcterms:modified xsi:type="dcterms:W3CDTF">2023-06-15T01:17:00Z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7D4B5BCB348E45E39E6E9EDFC3447CF4_12</vt:lpwstr>
  </property>
</Properties>
</file>