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1268" w:firstLineChars="200"/>
        <w:outlineLvl w:val="9"/>
        <w:rPr>
          <w:rFonts w:eastAsia="仿宋"/>
          <w:b/>
          <w:spacing w:val="56"/>
          <w:sz w:val="52"/>
          <w:szCs w:val="52"/>
        </w:rPr>
      </w:pPr>
      <w:r>
        <w:rPr>
          <w:rFonts w:eastAsia="仿宋"/>
          <w:b/>
          <w:spacing w:val="56"/>
          <w:sz w:val="52"/>
          <w:szCs w:val="52"/>
        </w:rPr>
        <w:t>南昌大学物理实验报告</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课程名称：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普通物理实验（</w:t>
      </w:r>
      <w:r>
        <w:rPr>
          <w:rFonts w:hint="eastAsia" w:eastAsia="仿宋"/>
          <w:b/>
          <w:spacing w:val="0"/>
          <w:position w:val="0"/>
          <w:sz w:val="28"/>
          <w:u w:val="single"/>
          <w:lang w:val="en-US" w:eastAsia="zh-CN"/>
        </w:rPr>
        <w:t>2</w:t>
      </w:r>
      <w:r>
        <w:rPr>
          <w:rFonts w:eastAsia="仿宋"/>
          <w:b/>
          <w:spacing w:val="0"/>
          <w:position w:val="0"/>
          <w:sz w:val="28"/>
          <w:u w:val="single"/>
        </w:rPr>
        <w:t>）</w:t>
      </w:r>
      <w:r>
        <w:rPr>
          <w:rFonts w:eastAsia="仿宋"/>
          <w:b/>
          <w:spacing w:val="0"/>
          <w:position w:val="0"/>
          <w:sz w:val="28"/>
          <w:szCs w:val="28"/>
          <w:u w:val="single"/>
        </w:rPr>
        <w:t xml:space="preserve">          </w:t>
      </w:r>
      <w:r>
        <w:rPr>
          <w:rFonts w:hint="eastAsia" w:eastAsia="仿宋"/>
          <w:b/>
          <w:spacing w:val="0"/>
          <w:position w:val="0"/>
          <w:sz w:val="28"/>
          <w:szCs w:val="28"/>
          <w:u w:val="single"/>
          <w:lang w:val="en-US" w:eastAsia="zh-CN"/>
        </w:rPr>
        <w:t xml:space="preserve">  </w:t>
      </w:r>
      <w:r>
        <w:rPr>
          <w:rFonts w:eastAsia="仿宋"/>
          <w:b/>
          <w:spacing w:val="0"/>
          <w:position w:val="0"/>
          <w:sz w:val="28"/>
          <w:szCs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实验名称：</w:t>
      </w:r>
      <w:r>
        <w:rPr>
          <w:rFonts w:eastAsia="仿宋"/>
          <w:b/>
          <w:spacing w:val="0"/>
          <w:position w:val="0"/>
          <w:sz w:val="28"/>
          <w:u w:val="single"/>
        </w:rPr>
        <w:t xml:space="preserve">  </w:t>
      </w:r>
      <w:r>
        <w:rPr>
          <w:rFonts w:hint="eastAsia" w:eastAsia="仿宋"/>
          <w:b/>
          <w:spacing w:val="0"/>
          <w:position w:val="0"/>
          <w:sz w:val="28"/>
          <w:u w:val="single"/>
          <w:lang w:val="en-US" w:eastAsia="zh-CN"/>
        </w:rPr>
        <w:tab/>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i w:val="0"/>
          <w:iCs w:val="0"/>
          <w:spacing w:val="0"/>
          <w:position w:val="0"/>
          <w:sz w:val="28"/>
          <w:u w:val="single"/>
          <w:lang w:val="en-US" w:eastAsia="zh-CN"/>
        </w:rPr>
        <w:t>热电偶的定标与温度的测量</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学院：</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理学院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专业班级：</w:t>
      </w:r>
      <w:r>
        <w:rPr>
          <w:rFonts w:eastAsia="仿宋"/>
          <w:b/>
          <w:spacing w:val="0"/>
          <w:position w:val="0"/>
          <w:sz w:val="28"/>
          <w:u w:val="single"/>
        </w:rPr>
        <w:t xml:space="preserve">    物理学151班</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学生姓名：</w:t>
      </w:r>
      <w:r>
        <w:rPr>
          <w:rFonts w:eastAsia="仿宋"/>
          <w:b/>
          <w:spacing w:val="0"/>
          <w:position w:val="0"/>
          <w:sz w:val="28"/>
          <w:u w:val="single"/>
        </w:rPr>
        <w:t xml:space="preserve">     黄泽豪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学号：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5502115014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实验地点：</w:t>
      </w:r>
      <w:r>
        <w:rPr>
          <w:rFonts w:eastAsia="仿宋"/>
          <w:b/>
          <w:spacing w:val="0"/>
          <w:position w:val="0"/>
          <w:sz w:val="28"/>
          <w:u w:val="single"/>
        </w:rPr>
        <w:t xml:space="preserve">      B</w:t>
      </w:r>
      <w:r>
        <w:rPr>
          <w:rFonts w:hint="eastAsia" w:eastAsia="仿宋"/>
          <w:b/>
          <w:spacing w:val="0"/>
          <w:position w:val="0"/>
          <w:sz w:val="28"/>
          <w:u w:val="single"/>
          <w:lang w:val="en-US" w:eastAsia="zh-CN"/>
        </w:rPr>
        <w:t>512</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座位号：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1</w:t>
      </w:r>
      <w:r>
        <w:rPr>
          <w:rFonts w:hint="eastAsia" w:eastAsia="仿宋"/>
          <w:b/>
          <w:spacing w:val="0"/>
          <w:position w:val="0"/>
          <w:sz w:val="28"/>
          <w:u w:val="single"/>
          <w:lang w:val="en-US" w:eastAsia="zh-CN"/>
        </w:rPr>
        <w:t>3</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44"/>
        </w:rPr>
      </w:pPr>
      <w:r>
        <w:rPr>
          <w:rFonts w:eastAsia="仿宋"/>
          <w:b/>
          <w:spacing w:val="0"/>
          <w:position w:val="0"/>
          <w:sz w:val="28"/>
        </w:rPr>
        <w:t>实验时间：</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第</w:t>
      </w:r>
      <w:r>
        <w:rPr>
          <w:rFonts w:hint="eastAsia" w:eastAsia="仿宋"/>
          <w:b/>
          <w:spacing w:val="0"/>
          <w:position w:val="0"/>
          <w:sz w:val="28"/>
          <w:u w:val="single"/>
          <w:lang w:val="en-US" w:eastAsia="zh-CN"/>
        </w:rPr>
        <w:t>八</w:t>
      </w:r>
      <w:r>
        <w:rPr>
          <w:rFonts w:eastAsia="仿宋"/>
          <w:b/>
          <w:spacing w:val="0"/>
          <w:position w:val="0"/>
          <w:sz w:val="28"/>
          <w:u w:val="single"/>
        </w:rPr>
        <w:t>周星期</w:t>
      </w:r>
      <w:r>
        <w:rPr>
          <w:rFonts w:hint="eastAsia" w:eastAsia="仿宋"/>
          <w:b/>
          <w:spacing w:val="0"/>
          <w:position w:val="0"/>
          <w:sz w:val="28"/>
          <w:u w:val="single"/>
          <w:lang w:val="en-US" w:eastAsia="zh-CN"/>
        </w:rPr>
        <w:t>五下</w:t>
      </w:r>
      <w:r>
        <w:rPr>
          <w:rFonts w:eastAsia="仿宋"/>
          <w:b/>
          <w:spacing w:val="0"/>
          <w:position w:val="0"/>
          <w:sz w:val="28"/>
          <w:u w:val="single"/>
        </w:rPr>
        <w:t>午</w:t>
      </w:r>
      <w:r>
        <w:rPr>
          <w:rFonts w:hint="eastAsia" w:eastAsia="仿宋"/>
          <w:b/>
          <w:spacing w:val="0"/>
          <w:position w:val="0"/>
          <w:sz w:val="28"/>
          <w:u w:val="single"/>
          <w:lang w:val="en-US" w:eastAsia="zh-CN"/>
        </w:rPr>
        <w:t>三点四十五</w:t>
      </w:r>
      <w:r>
        <w:rPr>
          <w:rFonts w:eastAsia="仿宋"/>
          <w:b/>
          <w:spacing w:val="0"/>
          <w:position w:val="0"/>
          <w:sz w:val="28"/>
          <w:u w:val="single"/>
        </w:rPr>
        <w:t xml:space="preserve">开始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482" w:firstLineChars="200"/>
        <w:jc w:val="left"/>
        <w:textAlignment w:val="center"/>
        <w:outlineLvl w:val="9"/>
        <w:rPr>
          <w:rFonts w:eastAsia="仿宋"/>
          <w:spacing w:val="0"/>
          <w:position w:val="0"/>
          <w:sz w:val="32"/>
          <w:lang w:val="zh-CN"/>
        </w:rPr>
      </w:pPr>
      <w:r>
        <w:rPr>
          <w:rFonts w:eastAsia="仿宋"/>
          <w:b/>
          <w:spacing w:val="0"/>
          <w:position w:val="0"/>
          <w:sz w:val="24"/>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ascii="仿宋" w:hAnsi="仿宋" w:eastAsia="仿宋" w:cs="仿宋"/>
          <w:b/>
          <w:bCs/>
          <w:spacing w:val="0"/>
          <w:position w:val="0"/>
          <w:sz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spacing w:val="0"/>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sectPr>
          <w:headerReference r:id="rId3" w:type="default"/>
          <w:pgSz w:w="11907" w:h="16840"/>
          <w:pgMar w:top="1440" w:right="1797" w:bottom="1440" w:left="1797" w:header="851" w:footer="992" w:gutter="0"/>
          <w:pgBorders>
            <w:top w:val="single" w:color="auto" w:sz="4" w:space="1"/>
            <w:left w:val="none" w:sz="0" w:space="0"/>
            <w:bottom w:val="single" w:color="auto" w:sz="4" w:space="1"/>
            <w:right w:val="none" w:sz="0" w:space="0"/>
          </w:pgBorders>
          <w:cols w:space="720" w:num="1"/>
          <w:rtlGutter w:val="0"/>
          <w:docGrid w:type="lines" w:linePitch="317" w:charSpace="0"/>
        </w:sect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bookmarkStart w:id="6" w:name="_GoBack"/>
      <w:r>
        <w:rPr>
          <w:rFonts w:hint="eastAsia" w:ascii="宋体" w:hAnsi="宋体" w:eastAsia="宋体" w:cs="宋体"/>
          <w:b/>
          <w:bCs/>
          <w:spacing w:val="0"/>
          <w:position w:val="0"/>
          <w:sz w:val="24"/>
          <w:szCs w:val="24"/>
        </w:rPr>
        <w:t>【实验目的】</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学习使用电势差计测定温差电动势</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掌握热电偶定标曲线的绘制规则</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学习用直线拟合方法处理实验数据</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eastAsia"/>
          <w:spacing w:val="0"/>
          <w:position w:val="0"/>
          <w:sz w:val="24"/>
          <w:szCs w:val="24"/>
          <w:lang w:val="zh-CN"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【实验仪器】</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热电偶、杜瓦瓶、温度计（两支）、直流电势差计、EH-3数字化热血实验仪、槽式加热器</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eastAsia"/>
          <w:spacing w:val="0"/>
          <w:position w:val="0"/>
          <w:sz w:val="24"/>
          <w:szCs w:val="24"/>
          <w:lang w:val="zh-CN"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【实验原理】</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温度是表征热力学系统冷热程度的物理量，温度的数值表示法叫温标。常用的温标有摄氏温标、华氏温标、热力学温标。</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温度会使物体的某些物理性质发生改变。一般来讲，任一物质的任一物理性质只要它随温度的改变而发生单调的、显著的变化，都可以用它来标志温度，也即制作温度计。常用的温度计有水银温度计、酒精温度计、热电偶温度计等。</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将两种不同的金属焊接到一个回路中，如果使它们处于两个不同的温度环境下，则回路中就会出现一个通常不为零的电动势，这个电动势称为温差电动势，产生这个温差电动势的金属回路称为温差电偶或热电偶。</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热电偶的温差电动势主要取决于所选用的材料和两个接触点的温度，但材料中所含的杂质和加工工艺过程也会对它产生一定的影响。因而，由同样的两种材料组成的热电偶，对于它们的温差电动势与温度的关系可能并不完全相同。所以对于每一支焊好的热电偶温度计，都应先进行分度定标，即测定出温差电动势与温度间的确定关系，然后才能用它来测量温度。</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两种不同的金属互相接触时，在它们的接触面上产生一个接触电势差（珀耳贴电动势）；同一种金属两端处于不同的温度下也会产生一个电势差（汤姆孙电动势）。热电偶所产生的温差电动势是这两种电动势之和，与温度有关。可以把温差电动势</w:t>
      </w:r>
      <w:r>
        <w:rPr>
          <w:rFonts w:hint="eastAsia"/>
          <w:position w:val="0"/>
          <w:sz w:val="24"/>
          <w:szCs w:val="24"/>
          <w:lang w:val="en-US" w:eastAsia="zh-CN"/>
        </w:rPr>
        <w:object>
          <v:shape id="_x0000_i1025" o:spt="75" type="#_x0000_t75" style="height:11pt;width:10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position w:val="0"/>
          <w:sz w:val="24"/>
          <w:szCs w:val="24"/>
          <w:lang w:val="en-US" w:eastAsia="zh-CN"/>
        </w:rPr>
        <w:t>与温度T的关系写成</w:t>
      </w:r>
      <w:r>
        <w:rPr>
          <w:rFonts w:hint="eastAsia"/>
          <w:position w:val="0"/>
          <w:sz w:val="24"/>
          <w:szCs w:val="24"/>
          <w:lang w:val="en-US" w:eastAsia="zh-CN"/>
        </w:rPr>
        <w:object>
          <v:shape id="_x0000_i1026" o:spt="75" type="#_x0000_t75" style="height:17pt;width:63.3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position w:val="0"/>
          <w:sz w:val="24"/>
          <w:szCs w:val="24"/>
          <w:lang w:val="en-US" w:eastAsia="zh-CN"/>
        </w:rPr>
        <w:t>.此式不是严格的线性关系，可将其展开为无穷级数</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object>
          <v:shape id="_x0000_i1027" o:spt="75" type="#_x0000_t75" style="height:19pt;width:160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position w:val="0"/>
          <w:sz w:val="24"/>
          <w:szCs w:val="24"/>
          <w:lang w:val="en-US" w:eastAsia="zh-CN"/>
        </w:rPr>
        <w:tab/>
      </w:r>
      <w:r>
        <w:rPr>
          <w:rFonts w:hint="eastAsia"/>
          <w:position w:val="0"/>
          <w:sz w:val="24"/>
          <w:szCs w:val="24"/>
          <w:lang w:val="en-US" w:eastAsia="zh-CN"/>
        </w:rPr>
        <w:t>（1）</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式中</w:t>
      </w:r>
      <w:r>
        <w:rPr>
          <w:rFonts w:hint="eastAsia"/>
          <w:position w:val="0"/>
          <w:sz w:val="24"/>
          <w:szCs w:val="24"/>
          <w:lang w:val="en-US" w:eastAsia="zh-CN"/>
        </w:rPr>
        <w:object>
          <v:shape id="_x0000_i1028" o:spt="75" type="#_x0000_t75" style="height:18pt;width:13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position w:val="0"/>
          <w:sz w:val="24"/>
          <w:szCs w:val="24"/>
          <w:lang w:val="en-US" w:eastAsia="zh-CN"/>
        </w:rPr>
        <w:t>是恒温端（亦称冷端）的温度，</w:t>
      </w:r>
      <w:r>
        <w:rPr>
          <w:rFonts w:hint="eastAsia"/>
          <w:position w:val="0"/>
          <w:sz w:val="24"/>
          <w:szCs w:val="24"/>
          <w:lang w:val="en-US" w:eastAsia="zh-CN"/>
        </w:rPr>
        <w:object>
          <v:shape id="_x0000_i1029" o:spt="75" type="#_x0000_t75" style="height:13pt;width:11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position w:val="0"/>
          <w:sz w:val="24"/>
          <w:szCs w:val="24"/>
          <w:lang w:val="en-US" w:eastAsia="zh-CN"/>
        </w:rPr>
        <w:t>是另一端（即工作端）的温度。若选取</w:t>
      </w:r>
      <w:r>
        <w:rPr>
          <w:rFonts w:hint="eastAsia"/>
          <w:position w:val="0"/>
          <w:sz w:val="24"/>
          <w:szCs w:val="24"/>
          <w:lang w:val="en-US" w:eastAsia="zh-CN"/>
        </w:rPr>
        <w:object>
          <v:shape id="_x0000_i1030" o:spt="75" type="#_x0000_t75" style="height:18pt;width:31.9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position w:val="0"/>
          <w:sz w:val="24"/>
          <w:szCs w:val="24"/>
          <w:lang w:val="en-US" w:eastAsia="zh-CN"/>
        </w:rPr>
        <w:t>时，</w:t>
      </w:r>
      <w:r>
        <w:rPr>
          <w:rFonts w:hint="eastAsia"/>
          <w:position w:val="0"/>
          <w:sz w:val="24"/>
          <w:szCs w:val="24"/>
          <w:lang w:val="en-US" w:eastAsia="zh-CN"/>
        </w:rPr>
        <w:object>
          <v:shape id="_x0000_i1031" o:spt="75" type="#_x0000_t75" style="height:13.95pt;width:28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position w:val="0"/>
          <w:sz w:val="24"/>
          <w:szCs w:val="24"/>
          <w:lang w:val="en-US" w:eastAsia="zh-CN"/>
        </w:rPr>
        <w:t>，可得</w:t>
      </w:r>
      <w:r>
        <w:rPr>
          <w:rFonts w:hint="eastAsia"/>
          <w:position w:val="0"/>
          <w:sz w:val="24"/>
          <w:szCs w:val="24"/>
          <w:lang w:val="en-US" w:eastAsia="zh-CN"/>
        </w:rPr>
        <w:object>
          <v:shape id="_x0000_i1032" o:spt="75" type="#_x0000_t75" style="height:13.95pt;width:28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position w:val="0"/>
          <w:sz w:val="24"/>
          <w:szCs w:val="24"/>
          <w:lang w:val="en-US" w:eastAsia="zh-CN"/>
        </w:rPr>
        <w:t>，式（1）应写成</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both"/>
        <w:textAlignment w:val="auto"/>
        <w:outlineLvl w:val="9"/>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object>
          <v:shape id="_x0000_i1033" o:spt="75" type="#_x0000_t75" style="height:19pt;width:14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position w:val="0"/>
          <w:sz w:val="24"/>
          <w:szCs w:val="24"/>
          <w:lang w:val="en-US" w:eastAsia="zh-CN"/>
        </w:rPr>
        <w:tab/>
      </w:r>
      <w:r>
        <w:rPr>
          <w:rFonts w:hint="eastAsia"/>
          <w:position w:val="0"/>
          <w:sz w:val="24"/>
          <w:szCs w:val="24"/>
          <w:lang w:val="en-US" w:eastAsia="zh-CN"/>
        </w:rPr>
        <w:t>（2）</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式中b、c等是与组成该热电偶的材料等因素有关的系数。对于一支做好的热电偶，当其冷端温度</w:t>
      </w:r>
      <w:r>
        <w:rPr>
          <w:rFonts w:hint="eastAsia"/>
          <w:position w:val="0"/>
          <w:sz w:val="24"/>
          <w:szCs w:val="24"/>
          <w:lang w:val="en-US" w:eastAsia="zh-CN"/>
        </w:rPr>
        <w:object>
          <v:shape id="_x0000_i1034" o:spt="75" type="#_x0000_t75" style="height:18pt;width:13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34" r:id="rId24">
            <o:LockedField>false</o:LockedField>
          </o:OLEObject>
        </w:object>
      </w:r>
      <w:r>
        <w:rPr>
          <w:rFonts w:hint="eastAsia"/>
          <w:position w:val="0"/>
          <w:sz w:val="24"/>
          <w:szCs w:val="24"/>
          <w:lang w:val="en-US" w:eastAsia="zh-CN"/>
        </w:rPr>
        <w:t>固定时，温差电动势</w:t>
      </w:r>
      <w:r>
        <w:rPr>
          <w:rFonts w:hint="eastAsia"/>
          <w:position w:val="0"/>
          <w:sz w:val="24"/>
          <w:szCs w:val="24"/>
          <w:lang w:val="en-US" w:eastAsia="zh-CN"/>
        </w:rPr>
        <w:object>
          <v:shape id="_x0000_i1035" o:spt="75" type="#_x0000_t75" style="height:11pt;width:10pt;" o:ole="t" filled="f" o:preferrelative="t" stroked="f" coordsize="21600,21600">
            <v:path/>
            <v:fill on="f" focussize="0,0"/>
            <v:stroke on="f"/>
            <v:imagedata r:id="rId7" o:title=""/>
            <o:lock v:ext="edit" aspectratio="t"/>
            <w10:wrap type="none"/>
            <w10:anchorlock/>
          </v:shape>
          <o:OLEObject Type="Embed" ProgID="Equation.KSEE3" ShapeID="_x0000_i1035" DrawAspect="Content" ObjectID="_1468075735" r:id="rId25">
            <o:LockedField>false</o:LockedField>
          </o:OLEObject>
        </w:object>
      </w:r>
      <w:r>
        <w:rPr>
          <w:rFonts w:hint="eastAsia"/>
          <w:position w:val="0"/>
          <w:sz w:val="24"/>
          <w:szCs w:val="24"/>
          <w:lang w:val="en-US" w:eastAsia="zh-CN"/>
        </w:rPr>
        <w:t>仅仅是工作端温度</w:t>
      </w:r>
      <w:r>
        <w:rPr>
          <w:rFonts w:hint="eastAsia"/>
          <w:position w:val="0"/>
          <w:sz w:val="24"/>
          <w:szCs w:val="24"/>
          <w:lang w:val="en-US" w:eastAsia="zh-CN"/>
        </w:rPr>
        <w:object>
          <v:shape id="_x0000_i1036" o:spt="75" type="#_x0000_t75" style="height:13pt;width:11pt;" o:ole="t" filled="f" o:preferrelative="t" stroked="f" coordsize="21600,21600">
            <v:path/>
            <v:fill on="f" focussize="0,0"/>
            <v:stroke on="f"/>
            <v:imagedata r:id="rId15" o:title=""/>
            <o:lock v:ext="edit" aspectratio="t"/>
            <w10:wrap type="none"/>
            <w10:anchorlock/>
          </v:shape>
          <o:OLEObject Type="Embed" ProgID="Equation.KSEE3" ShapeID="_x0000_i1036" DrawAspect="Content" ObjectID="_1468075736" r:id="rId26">
            <o:LockedField>false</o:LockedField>
          </o:OLEObject>
        </w:object>
      </w:r>
      <w:r>
        <w:rPr>
          <w:rFonts w:hint="eastAsia"/>
          <w:position w:val="0"/>
          <w:sz w:val="24"/>
          <w:szCs w:val="24"/>
          <w:lang w:val="en-US" w:eastAsia="zh-CN"/>
        </w:rPr>
        <w:t>的函数，可用实验方法确定出二者的函数关系（或定出b、c等系数）。根据其温差电动势</w:t>
      </w:r>
      <w:r>
        <w:rPr>
          <w:rFonts w:hint="eastAsia"/>
          <w:position w:val="0"/>
          <w:sz w:val="24"/>
          <w:szCs w:val="24"/>
          <w:lang w:val="en-US" w:eastAsia="zh-CN"/>
        </w:rPr>
        <w:object>
          <v:shape id="_x0000_i1037" o:spt="75" type="#_x0000_t75" style="height:11pt;width:10pt;" o:ole="t" filled="f" o:preferrelative="t" stroked="f" coordsize="21600,21600">
            <v:path/>
            <v:fill on="f" focussize="0,0"/>
            <v:stroke on="f"/>
            <v:imagedata r:id="rId7" o:title=""/>
            <o:lock v:ext="edit" aspectratio="t"/>
            <w10:wrap type="none"/>
            <w10:anchorlock/>
          </v:shape>
          <o:OLEObject Type="Embed" ProgID="Equation.KSEE3" ShapeID="_x0000_i1037" DrawAspect="Content" ObjectID="_1468075737" r:id="rId27">
            <o:LockedField>false</o:LockedField>
          </o:OLEObject>
        </w:object>
      </w:r>
      <w:r>
        <w:rPr>
          <w:rFonts w:hint="eastAsia"/>
          <w:position w:val="0"/>
          <w:sz w:val="24"/>
          <w:szCs w:val="24"/>
          <w:lang w:val="en-US" w:eastAsia="zh-CN"/>
        </w:rPr>
        <w:t>的值来测定温度</w:t>
      </w:r>
      <w:r>
        <w:rPr>
          <w:rFonts w:hint="eastAsia"/>
          <w:position w:val="0"/>
          <w:sz w:val="24"/>
          <w:szCs w:val="24"/>
          <w:lang w:val="en-US" w:eastAsia="zh-CN"/>
        </w:rPr>
        <w:object>
          <v:shape id="_x0000_i1038" o:spt="75" type="#_x0000_t75" style="height:13pt;width:11pt;" o:ole="t" filled="f" o:preferrelative="t" stroked="f" coordsize="21600,21600">
            <v:path/>
            <v:fill on="f" focussize="0,0"/>
            <v:stroke on="f"/>
            <v:imagedata r:id="rId15" o:title=""/>
            <o:lock v:ext="edit" aspectratio="t"/>
            <w10:wrap type="none"/>
            <w10:anchorlock/>
          </v:shape>
          <o:OLEObject Type="Embed" ProgID="Equation.KSEE3" ShapeID="_x0000_i1038" DrawAspect="Content" ObjectID="_1468075738" r:id="rId28">
            <o:LockedField>false</o:LockedField>
          </o:OLEObject>
        </w:object>
      </w:r>
      <w:r>
        <w:rPr>
          <w:rFonts w:hint="eastAsia"/>
          <w:position w:val="0"/>
          <w:sz w:val="24"/>
          <w:szCs w:val="24"/>
          <w:lang w:val="en-US" w:eastAsia="zh-CN"/>
        </w:rPr>
        <w:t>，热电偶的结构示意如图26-1所示。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pict>
          <v:shape id="_x0000_i1039" o:spt="75" alt="IMG_20161117_225427" type="#_x0000_t75" style="height:168.95pt;width:412.9pt;" fillcolor="#FFFFFF" filled="t" o:preferrelative="t" stroked="f" coordsize="21600,21600">
            <v:path/>
            <v:fill on="t" focussize="0,0"/>
            <v:stroke on="f"/>
            <v:imagedata r:id="rId29" croptop="19235f" cropbottom="10549f" o:title="IMG_20161117_225427"/>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lang w:val="zh-CN"/>
        </w:rPr>
      </w:pPr>
      <w:r>
        <w:rPr>
          <w:rFonts w:hint="eastAsia" w:ascii="宋体" w:hAnsi="宋体" w:eastAsia="宋体" w:cs="宋体"/>
          <w:b/>
          <w:bCs/>
          <w:spacing w:val="0"/>
          <w:position w:val="0"/>
          <w:sz w:val="24"/>
          <w:szCs w:val="24"/>
          <w:lang w:val="zh-CN"/>
        </w:rPr>
        <w:t>【实验内容及步骤】</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测定温差电动势，绘制定标曲线。</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热电偶的分度一般是这样进行的，将热电偶的冷端放置在冰水混合物中，工作端的温度就是</w:t>
      </w:r>
      <w:r>
        <w:rPr>
          <w:rFonts w:hint="eastAsia"/>
          <w:position w:val="0"/>
          <w:sz w:val="24"/>
          <w:szCs w:val="24"/>
          <w:lang w:val="en-US" w:eastAsia="zh-CN"/>
        </w:rPr>
        <w:object>
          <v:shape id="_x0000_i1040" o:spt="75" type="#_x0000_t75" style="height:17pt;width:39.65pt;" o:ole="t" filled="f" o:preferrelative="t" stroked="f" coordsize="21600,21600">
            <v:path/>
            <v:fill on="f" focussize="0,0"/>
            <v:stroke on="f"/>
            <v:imagedata r:id="rId31" o:title=""/>
            <o:lock v:ext="edit" aspectratio="t"/>
            <w10:wrap type="none"/>
            <w10:anchorlock/>
          </v:shape>
          <o:OLEObject Type="Embed" ProgID="Equation.KSEE3" ShapeID="_x0000_i1040" DrawAspect="Content" ObjectID="_1468075739" r:id="rId30">
            <o:LockedField>false</o:LockedField>
          </o:OLEObject>
        </w:object>
      </w:r>
      <w:r>
        <w:rPr>
          <w:rFonts w:hint="eastAsia"/>
          <w:position w:val="0"/>
          <w:sz w:val="24"/>
          <w:szCs w:val="24"/>
          <w:lang w:val="en-US" w:eastAsia="zh-CN"/>
        </w:rPr>
        <w:t>（如将冷端置入室温下的某种液体内，则可用水银温度计测出其温度</w:t>
      </w:r>
      <w:r>
        <w:rPr>
          <w:rFonts w:hint="eastAsia"/>
          <w:position w:val="0"/>
          <w:sz w:val="24"/>
          <w:szCs w:val="24"/>
          <w:lang w:val="en-US" w:eastAsia="zh-CN"/>
        </w:rPr>
        <w:object>
          <v:shape id="_x0000_i1041" o:spt="75" type="#_x0000_t75" style="height:18pt;width:13pt;" o:ole="t" filled="f" o:preferrelative="t" stroked="f" coordsize="21600,21600">
            <v:path/>
            <v:fill on="f" focussize="0,0"/>
            <v:stroke on="f"/>
            <v:imagedata r:id="rId13" o:title=""/>
            <o:lock v:ext="edit" aspectratio="t"/>
            <w10:wrap type="none"/>
            <w10:anchorlock/>
          </v:shape>
          <o:OLEObject Type="Embed" ProgID="Equation.KSEE3" ShapeID="_x0000_i1041" DrawAspect="Content" ObjectID="_1468075740" r:id="rId32">
            <o:LockedField>false</o:LockedField>
          </o:OLEObject>
        </w:object>
      </w:r>
      <w:r>
        <w:rPr>
          <w:rFonts w:hint="eastAsia"/>
          <w:position w:val="0"/>
          <w:sz w:val="24"/>
          <w:szCs w:val="24"/>
          <w:lang w:val="en-US" w:eastAsia="zh-CN"/>
        </w:rPr>
        <w:t>）；将热电偶的工作端置入油中或其他温度较高又可调节的环境中，用温度计测出一系列高低不同的温度点</w:t>
      </w:r>
      <w:r>
        <w:rPr>
          <w:rFonts w:hint="eastAsia"/>
          <w:position w:val="0"/>
          <w:sz w:val="24"/>
          <w:szCs w:val="24"/>
          <w:lang w:val="en-US" w:eastAsia="zh-CN"/>
        </w:rPr>
        <w:object>
          <v:shape id="_x0000_i1042" o:spt="75" type="#_x0000_t75" style="height:18pt;width:11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41" r:id="rId33">
            <o:LockedField>false</o:LockedField>
          </o:OLEObject>
        </w:object>
      </w:r>
      <w:r>
        <w:rPr>
          <w:rFonts w:hint="eastAsia"/>
          <w:position w:val="0"/>
          <w:sz w:val="24"/>
          <w:szCs w:val="24"/>
          <w:lang w:val="en-US" w:eastAsia="zh-CN"/>
        </w:rPr>
        <w:t>，同时用电势差计分别测出相应的温差电动势</w:t>
      </w:r>
      <w:r>
        <w:rPr>
          <w:rFonts w:hint="eastAsia"/>
          <w:position w:val="0"/>
          <w:sz w:val="24"/>
          <w:szCs w:val="24"/>
          <w:lang w:val="en-US" w:eastAsia="zh-CN"/>
        </w:rPr>
        <w:object>
          <v:shape id="_x0000_i1043" o:spt="75" type="#_x0000_t75" style="height:18pt;width:12pt;" o:ole="t" filled="f" o:preferrelative="t" stroked="f" coordsize="21600,21600">
            <v:path/>
            <v:fill on="f" focussize="0,0"/>
            <v:stroke on="f"/>
            <v:imagedata r:id="rId36" o:title=""/>
            <o:lock v:ext="edit" aspectratio="t"/>
            <w10:wrap type="none"/>
            <w10:anchorlock/>
          </v:shape>
          <o:OLEObject Type="Embed" ProgID="Equation.KSEE3" ShapeID="_x0000_i1043" DrawAspect="Content" ObjectID="_1468075742" r:id="rId35">
            <o:LockedField>false</o:LockedField>
          </o:OLEObject>
        </w:object>
      </w:r>
      <w:r>
        <w:rPr>
          <w:rFonts w:hint="eastAsia"/>
          <w:position w:val="0"/>
          <w:sz w:val="24"/>
          <w:szCs w:val="24"/>
          <w:lang w:val="en-US" w:eastAsia="zh-CN"/>
        </w:rPr>
        <w:t>；绘制出</w:t>
      </w:r>
      <w:r>
        <w:rPr>
          <w:rFonts w:hint="eastAsia"/>
          <w:position w:val="0"/>
          <w:sz w:val="24"/>
          <w:szCs w:val="24"/>
          <w:lang w:val="en-US" w:eastAsia="zh-CN"/>
        </w:rPr>
        <w:object>
          <v:shape id="_x0000_i1044" o:spt="75" type="#_x0000_t75" style="height:13.95pt;width:28pt;" o:ole="t" filled="f" o:preferrelative="t" stroked="f" coordsize="21600,21600">
            <v:path/>
            <v:fill on="f" focussize="0,0"/>
            <v:stroke on="f"/>
            <v:imagedata r:id="rId38" o:title=""/>
            <o:lock v:ext="edit" aspectratio="t"/>
            <w10:wrap type="none"/>
            <w10:anchorlock/>
          </v:shape>
          <o:OLEObject Type="Embed" ProgID="Equation.KSEE3" ShapeID="_x0000_i1044" DrawAspect="Content" ObjectID="_1468075743" r:id="rId37">
            <o:LockedField>false</o:LockedField>
          </o:OLEObject>
        </w:object>
      </w:r>
      <w:r>
        <w:rPr>
          <w:rFonts w:hint="eastAsia"/>
          <w:position w:val="0"/>
          <w:sz w:val="24"/>
          <w:szCs w:val="24"/>
          <w:lang w:val="en-US" w:eastAsia="zh-CN"/>
        </w:rPr>
        <w:t>曲线，即完成热电偶的分度。如果热电偶的工作端温度需要到几百度以上，则常将其工作端置入各种正在熔化或正在凝固过程中的某种纯金属液体中，则工作温度</w:t>
      </w:r>
      <w:r>
        <w:rPr>
          <w:rFonts w:hint="eastAsia"/>
          <w:position w:val="0"/>
          <w:sz w:val="24"/>
          <w:szCs w:val="24"/>
          <w:lang w:val="en-US" w:eastAsia="zh-CN"/>
        </w:rPr>
        <w:object>
          <v:shape id="_x0000_i1045" o:spt="75" type="#_x0000_t75" style="height:13pt;width:11pt;" o:ole="t" filled="f" o:preferrelative="t" stroked="f" coordsize="21600,21600">
            <v:path/>
            <v:fill on="f" focussize="0,0"/>
            <v:stroke on="f"/>
            <v:imagedata r:id="rId40" o:title=""/>
            <o:lock v:ext="edit" aspectratio="t"/>
            <w10:wrap type="none"/>
            <w10:anchorlock/>
          </v:shape>
          <o:OLEObject Type="Embed" ProgID="Equation.KSEE3" ShapeID="_x0000_i1045" DrawAspect="Content" ObjectID="_1468075744" r:id="rId39">
            <o:LockedField>false</o:LockedField>
          </o:OLEObject>
        </w:object>
      </w:r>
      <w:r>
        <w:rPr>
          <w:rFonts w:hint="eastAsia"/>
          <w:position w:val="0"/>
          <w:sz w:val="24"/>
          <w:szCs w:val="24"/>
          <w:lang w:val="en-US" w:eastAsia="zh-CN"/>
        </w:rPr>
        <w:t>就是该金属的熔点或凝固点，可视为已知温度。</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电势差计见图26-2，使用方法为：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（1）插上电源，打开箱后侧电源开关，把倍率开关</w:t>
      </w:r>
      <w:r>
        <w:rPr>
          <w:rFonts w:hint="eastAsia"/>
          <w:position w:val="0"/>
          <w:sz w:val="24"/>
          <w:szCs w:val="24"/>
          <w:lang w:val="en-US" w:eastAsia="zh-CN"/>
        </w:rPr>
        <w:object>
          <v:shape id="_x0000_i1046" o:spt="75" type="#_x0000_t75" style="height:17pt;width:13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5" r:id="rId41">
            <o:LockedField>false</o:LockedField>
          </o:OLEObject>
        </w:object>
      </w:r>
      <w:r>
        <w:rPr>
          <w:rFonts w:hint="eastAsia"/>
          <w:position w:val="0"/>
          <w:sz w:val="24"/>
          <w:szCs w:val="24"/>
          <w:lang w:val="en-US" w:eastAsia="zh-CN"/>
        </w:rPr>
        <w:t>从“断”旋到所需倍率，“测量—输出”开关</w:t>
      </w:r>
      <w:r>
        <w:rPr>
          <w:rFonts w:hint="eastAsia"/>
          <w:position w:val="0"/>
          <w:sz w:val="24"/>
          <w:szCs w:val="24"/>
          <w:lang w:val="en-US" w:eastAsia="zh-CN"/>
        </w:rPr>
        <w:object>
          <v:shape id="_x0000_i1047" o:spt="75" type="#_x0000_t75" style="height:18pt;width:13.95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6" r:id="rId43">
            <o:LockedField>false</o:LockedField>
          </o:OLEObject>
        </w:object>
      </w:r>
      <w:r>
        <w:rPr>
          <w:rFonts w:hint="eastAsia"/>
          <w:position w:val="0"/>
          <w:sz w:val="24"/>
          <w:szCs w:val="24"/>
          <w:lang w:val="en-US" w:eastAsia="zh-CN"/>
        </w:rPr>
        <w:t>置于“测量”位置，调节“调零”旋钮，使检流计指针指零。</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（2）扳键开关</w:t>
      </w:r>
      <w:r>
        <w:rPr>
          <w:rFonts w:hint="eastAsia"/>
          <w:position w:val="0"/>
          <w:sz w:val="24"/>
          <w:szCs w:val="24"/>
          <w:lang w:val="en-US" w:eastAsia="zh-CN"/>
        </w:rPr>
        <w:object>
          <v:shape id="_x0000_i1048" o:spt="75" type="#_x0000_t75" style="height:17pt;width:13.95pt;" o:ole="t" filled="f" o:preferrelative="t" stroked="f" coordsize="21600,21600">
            <v:path/>
            <v:fill on="f" focussize="0,0"/>
            <v:stroke on="f"/>
            <v:imagedata r:id="rId46" o:title=""/>
            <o:lock v:ext="edit" aspectratio="t"/>
            <w10:wrap type="none"/>
            <w10:anchorlock/>
          </v:shape>
          <o:OLEObject Type="Embed" ProgID="Equation.KSEE3" ShapeID="_x0000_i1048" DrawAspect="Content" ObjectID="_1468075747" r:id="rId45">
            <o:LockedField>false</o:LockedField>
          </o:OLEObject>
        </w:object>
      </w:r>
      <w:r>
        <w:rPr>
          <w:rFonts w:hint="eastAsia"/>
          <w:position w:val="0"/>
          <w:sz w:val="24"/>
          <w:szCs w:val="24"/>
          <w:lang w:val="en-US" w:eastAsia="zh-CN"/>
        </w:rPr>
        <w:t>扳向“标准”（注意：扳键要向前推到底不松手），调节“工作电流调节”旋钮，使检流计指零。</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（3）将热电偶按极性接入“未知”端钮（注意：热电偶红线接“+”极，黑线接“-”极），扳键开关</w:t>
      </w:r>
      <w:r>
        <w:rPr>
          <w:rFonts w:hint="eastAsia"/>
          <w:position w:val="0"/>
          <w:sz w:val="24"/>
          <w:szCs w:val="24"/>
          <w:lang w:val="en-US" w:eastAsia="zh-CN"/>
        </w:rPr>
        <w:object>
          <v:shape id="_x0000_i1049" o:spt="75" type="#_x0000_t75" style="height:17pt;width:13.95pt;" o:ole="t" filled="f" o:preferrelative="t" stroked="f" coordsize="21600,21600">
            <v:path/>
            <v:fill on="f" focussize="0,0"/>
            <v:stroke on="f"/>
            <v:imagedata r:id="rId48" o:title=""/>
            <o:lock v:ext="edit" aspectratio="t"/>
            <w10:wrap type="none"/>
            <w10:anchorlock/>
          </v:shape>
          <o:OLEObject Type="Embed" ProgID="Equation.KSEE3" ShapeID="_x0000_i1049" DrawAspect="Content" ObjectID="_1468075748" r:id="rId47">
            <o:LockedField>false</o:LockedField>
          </o:OLEObject>
        </w:object>
      </w:r>
      <w:r>
        <w:rPr>
          <w:rFonts w:hint="eastAsia"/>
          <w:position w:val="0"/>
          <w:sz w:val="24"/>
          <w:szCs w:val="24"/>
          <w:lang w:val="en-US" w:eastAsia="zh-CN"/>
        </w:rPr>
        <w:t>扳向“未知”，调节三个测量盘</w:t>
      </w:r>
      <w:r>
        <w:rPr>
          <w:rFonts w:hint="eastAsia"/>
          <w:position w:val="0"/>
          <w:sz w:val="24"/>
          <w:szCs w:val="24"/>
          <w:lang w:val="en-US" w:eastAsia="zh-CN"/>
        </w:rPr>
        <w:object>
          <v:shape id="_x0000_i1050" o:spt="75" type="#_x0000_t75" style="height:15pt;width:76pt;" o:ole="t" filled="f" o:preferrelative="t" stroked="f" coordsize="21600,21600">
            <v:path/>
            <v:fill on="f" focussize="0,0"/>
            <v:stroke on="f"/>
            <v:imagedata r:id="rId50" o:title=""/>
            <o:lock v:ext="edit" aspectratio="t"/>
            <w10:wrap type="none"/>
            <w10:anchorlock/>
          </v:shape>
          <o:OLEObject Type="Embed" ProgID="Equation.KSEE3" ShapeID="_x0000_i1050" DrawAspect="Content" ObjectID="_1468075749" r:id="rId49">
            <o:LockedField>false</o:LockedField>
          </o:OLEObject>
        </w:object>
      </w:r>
      <w:r>
        <w:rPr>
          <w:rFonts w:hint="eastAsia"/>
          <w:position w:val="0"/>
          <w:sz w:val="24"/>
          <w:szCs w:val="24"/>
          <w:lang w:val="en-US" w:eastAsia="zh-CN"/>
        </w:rPr>
        <w:t>，使检流计指零，被测电压（势）为测量盘读数与倍率乘积。</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（4）使用完毕后，倍率开关</w:t>
      </w:r>
      <w:r>
        <w:rPr>
          <w:rFonts w:hint="eastAsia"/>
          <w:position w:val="0"/>
          <w:sz w:val="24"/>
          <w:szCs w:val="24"/>
          <w:lang w:val="en-US" w:eastAsia="zh-CN"/>
        </w:rPr>
        <w:object>
          <v:shape id="_x0000_i1051" o:spt="75" type="#_x0000_t75" style="height:17pt;width:13pt;" o:ole="t" filled="f" o:preferrelative="t" stroked="f" coordsize="21600,21600">
            <v:path/>
            <v:fill on="f" focussize="0,0"/>
            <v:stroke on="f"/>
            <v:imagedata r:id="rId42" o:title=""/>
            <o:lock v:ext="edit" aspectratio="t"/>
            <w10:wrap type="none"/>
            <w10:anchorlock/>
          </v:shape>
          <o:OLEObject Type="Embed" ProgID="Equation.KSEE3" ShapeID="_x0000_i1051" DrawAspect="Content" ObjectID="_1468075750" r:id="rId51">
            <o:LockedField>false</o:LockedField>
          </o:OLEObject>
        </w:object>
      </w:r>
      <w:r>
        <w:rPr>
          <w:rFonts w:hint="eastAsia"/>
          <w:position w:val="0"/>
          <w:sz w:val="24"/>
          <w:szCs w:val="24"/>
          <w:lang w:val="en-US" w:eastAsia="zh-CN"/>
        </w:rPr>
        <w:t>置于“断”位置，并切断电源。</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b/>
          <w:bCs/>
          <w:i w:val="0"/>
          <w:iCs w:val="0"/>
          <w:position w:val="0"/>
          <w:sz w:val="24"/>
          <w:szCs w:val="24"/>
          <w:lang w:val="en-US" w:eastAsia="zh-CN"/>
        </w:rPr>
      </w:pPr>
      <w:r>
        <w:rPr>
          <w:rFonts w:hint="eastAsia"/>
          <w:b/>
          <w:bCs/>
          <w:i w:val="0"/>
          <w:iCs w:val="0"/>
          <w:position w:val="0"/>
          <w:sz w:val="24"/>
          <w:szCs w:val="24"/>
          <w:lang w:val="en-US" w:eastAsia="zh-CN"/>
        </w:rPr>
        <w:t>【实验步骤】</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（1）按图26-3连接电路，检查无误后通电预热。</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（2）将电势差计预热到待用</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ab/>
      </w:r>
      <w:r>
        <w:rPr>
          <w:rFonts w:hint="eastAsia"/>
          <w:position w:val="0"/>
          <w:sz w:val="24"/>
          <w:szCs w:val="24"/>
          <w:lang w:val="en-US" w:eastAsia="zh-CN"/>
        </w:rPr>
        <w:pict>
          <v:shape id="_x0000_i1052" o:spt="75" alt="IMG_20161117_225440" type="#_x0000_t75" style="height:295.6pt;width:233.35pt;" fillcolor="#FFFFFF" filled="t" o:preferrelative="t" stroked="f" coordsize="21600,21600">
            <v:path/>
            <v:fill on="t" focussize="0,0"/>
            <v:stroke on="f"/>
            <v:imagedata r:id="rId52" cropleft="14491f" croptop="2984f" cropright="14007f" o:title="IMG_20161117_225440"/>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3）通过EH-3数字化热学实验仪，调节好工作端的温度待其稳定后，从电势差计上读取相应的温差电动势（注意，在测量时先让工作端按选定温度点依次升高温度；然后再依次降低温度，并在选定温度点测量其他温差电动势）。</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（4）在坐标纸上作出</w:t>
      </w:r>
      <w:r>
        <w:rPr>
          <w:rFonts w:hint="eastAsia"/>
          <w:position w:val="0"/>
          <w:sz w:val="24"/>
          <w:szCs w:val="24"/>
          <w:lang w:val="en-US" w:eastAsia="zh-CN"/>
        </w:rPr>
        <w:object>
          <v:shape id="_x0000_i1053" o:spt="75" type="#_x0000_t75" style="height:18pt;width:87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51" r:id="rId53">
            <o:LockedField>false</o:LockedField>
          </o:OLEObject>
        </w:object>
      </w:r>
      <w:r>
        <w:rPr>
          <w:rFonts w:hint="eastAsia"/>
          <w:position w:val="0"/>
          <w:sz w:val="24"/>
          <w:szCs w:val="24"/>
          <w:lang w:val="en-US" w:eastAsia="zh-CN"/>
        </w:rPr>
        <w:t>图线。用最小二乘法（直线拟合）求</w:t>
      </w:r>
      <w:r>
        <w:rPr>
          <w:rFonts w:hint="eastAsia"/>
          <w:position w:val="0"/>
          <w:sz w:val="24"/>
          <w:szCs w:val="24"/>
          <w:lang w:val="en-US" w:eastAsia="zh-CN"/>
        </w:rPr>
        <w:t>出热电动势</w:t>
      </w:r>
      <w:r>
        <w:rPr>
          <w:rFonts w:hint="eastAsia"/>
          <w:position w:val="0"/>
          <w:sz w:val="24"/>
          <w:szCs w:val="24"/>
          <w:lang w:val="en-US" w:eastAsia="zh-CN"/>
        </w:rPr>
        <w:object>
          <v:shape id="_x0000_i1054" o:spt="75" type="#_x0000_t75" style="height:11pt;width:10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2" r:id="rId55">
            <o:LockedField>false</o:LockedField>
          </o:OLEObject>
        </w:object>
      </w:r>
      <w:r>
        <w:rPr>
          <w:rFonts w:hint="eastAsia"/>
          <w:position w:val="0"/>
          <w:sz w:val="24"/>
          <w:szCs w:val="24"/>
          <w:lang w:val="en-US" w:eastAsia="zh-CN"/>
        </w:rPr>
        <w:t>与温差</w:t>
      </w:r>
      <w:r>
        <w:rPr>
          <w:rFonts w:hint="eastAsia"/>
          <w:position w:val="0"/>
          <w:sz w:val="24"/>
          <w:szCs w:val="24"/>
          <w:lang w:val="en-US" w:eastAsia="zh-CN"/>
        </w:rPr>
        <w:object>
          <v:shape id="_x0000_i1055" o:spt="75" type="#_x0000_t75" style="height:11pt;width:10pt;" o:ole="t" filled="f" o:preferrelative="t" stroked="f" coordsize="21600,21600">
            <v:path/>
            <v:fill on="f" focussize="0,0"/>
            <v:stroke on="f"/>
            <v:imagedata r:id="rId58" o:title=""/>
            <o:lock v:ext="edit" aspectratio="t"/>
            <w10:wrap type="none"/>
            <w10:anchorlock/>
          </v:shape>
          <o:OLEObject Type="Embed" ProgID="Equation.KSEE3" ShapeID="_x0000_i1055" DrawAspect="Content" ObjectID="_1468075753" r:id="rId57">
            <o:LockedField>false</o:LockedField>
          </o:OLEObject>
        </w:object>
      </w:r>
      <w:r>
        <w:rPr>
          <w:rFonts w:hint="eastAsia"/>
          <w:position w:val="0"/>
          <w:sz w:val="24"/>
          <w:szCs w:val="24"/>
          <w:lang w:val="en-US" w:eastAsia="zh-CN"/>
        </w:rPr>
        <w:t>的关系</w:t>
      </w:r>
      <w:r>
        <w:rPr>
          <w:rFonts w:hint="eastAsia"/>
          <w:position w:val="0"/>
          <w:sz w:val="24"/>
          <w:szCs w:val="24"/>
          <w:lang w:val="en-US" w:eastAsia="zh-CN"/>
        </w:rPr>
        <w:object>
          <v:shape id="_x0000_i1056" o:spt="75" type="#_x0000_t75" style="height:13.95pt;width:35pt;" o:ole="t" filled="f" o:preferrelative="t" stroked="f" coordsize="21600,21600">
            <v:path/>
            <v:fill on="f" focussize="0,0"/>
            <v:stroke on="f"/>
            <v:imagedata r:id="rId60" o:title=""/>
            <o:lock v:ext="edit" aspectratio="t"/>
            <w10:wrap type="none"/>
            <w10:anchorlock/>
          </v:shape>
          <o:OLEObject Type="Embed" ProgID="Equation.KSEE3" ShapeID="_x0000_i1056" DrawAspect="Content" ObjectID="_1468075754" r:id="rId59">
            <o:LockedField>false</o:LockedField>
          </o:OLEObject>
        </w:object>
      </w:r>
      <w:r>
        <w:rPr>
          <w:rFonts w:hint="eastAsia"/>
          <w:position w:val="0"/>
          <w:sz w:val="24"/>
          <w:szCs w:val="24"/>
          <w:lang w:val="en-US" w:eastAsia="zh-CN"/>
        </w:rPr>
        <w:t>，并以此关系为依据，对热电偶温度计进行标定。</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position w:val="0"/>
          <w:sz w:val="24"/>
          <w:szCs w:val="24"/>
          <w:lang w:val="en-US" w:eastAsia="zh-CN"/>
        </w:rPr>
      </w:pPr>
      <w:r>
        <w:rPr>
          <w:rFonts w:hint="eastAsia"/>
          <w:position w:val="0"/>
          <w:sz w:val="24"/>
          <w:szCs w:val="24"/>
          <w:lang w:val="en-US" w:eastAsia="zh-CN"/>
        </w:rPr>
        <w:t>（5）根据</w:t>
      </w:r>
      <w:r>
        <w:rPr>
          <w:rFonts w:hint="eastAsia"/>
          <w:position w:val="0"/>
          <w:sz w:val="24"/>
          <w:szCs w:val="24"/>
          <w:lang w:val="en-US" w:eastAsia="zh-CN"/>
        </w:rPr>
        <w:object>
          <v:shape id="_x0000_i1057" o:spt="75" type="#_x0000_t75" style="height:13.95pt;width:35pt;" o:ole="t" filled="f" o:preferrelative="t" stroked="f" coordsize="21600,21600">
            <v:path/>
            <v:fill on="f" focussize="0,0"/>
            <v:stroke on="f"/>
            <v:imagedata r:id="rId60" o:title=""/>
            <o:lock v:ext="edit" aspectratio="t"/>
            <w10:wrap type="none"/>
            <w10:anchorlock/>
          </v:shape>
          <o:OLEObject Type="Embed" ProgID="Equation.KSEE3" ShapeID="_x0000_i1057" DrawAspect="Content" ObjectID="_1468075755" r:id="rId61">
            <o:LockedField>false</o:LockedField>
          </o:OLEObject>
        </w:object>
      </w:r>
      <w:r>
        <w:rPr>
          <w:rFonts w:hint="eastAsia"/>
          <w:position w:val="0"/>
          <w:sz w:val="24"/>
          <w:szCs w:val="24"/>
          <w:lang w:val="en-US" w:eastAsia="zh-CN"/>
        </w:rPr>
        <w:t>算出此热电偶温度计所测沸水的温度值（实验中先测出沸水的温差电动势），并与标准值比较。</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both"/>
        <w:textAlignment w:val="center"/>
        <w:outlineLvl w:val="9"/>
        <w:rPr>
          <w:rFonts w:hint="eastAsia"/>
          <w:spacing w:val="0"/>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val="0"/>
        <w:snapToGrid w:val="0"/>
        <w:spacing w:line="360" w:lineRule="auto"/>
        <w:ind w:left="0" w:leftChars="0" w:right="0" w:rightChars="0" w:firstLine="420" w:firstLineChars="200"/>
        <w:jc w:val="both"/>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【数据处理】</w:t>
      </w: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1043"/>
        <w:gridCol w:w="1043"/>
        <w:gridCol w:w="1043"/>
        <w:gridCol w:w="1043"/>
        <w:gridCol w:w="1043"/>
        <w:gridCol w:w="1043"/>
        <w:gridCol w:w="1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right="0" w:rightChars="0"/>
              <w:jc w:val="center"/>
              <w:textAlignment w:val="center"/>
              <w:outlineLvl w:val="9"/>
              <w:rPr>
                <w:rFonts w:hint="eastAsia" w:ascii="宋体" w:hAnsi="宋体" w:cs="宋体"/>
                <w:b w:val="0"/>
                <w:bCs w:val="0"/>
                <w:spacing w:val="0"/>
                <w:position w:val="0"/>
                <w:sz w:val="24"/>
                <w:szCs w:val="24"/>
                <w:vertAlign w:val="baseline"/>
                <w:lang w:val="en-US" w:eastAsia="zh-CN"/>
              </w:rPr>
            </w:pPr>
            <w:r>
              <w:rPr>
                <w:rFonts w:hint="eastAsia" w:ascii="宋体" w:hAnsi="宋体" w:cs="宋体"/>
                <w:b w:val="0"/>
                <w:bCs w:val="0"/>
                <w:spacing w:val="0"/>
                <w:position w:val="0"/>
                <w:sz w:val="24"/>
                <w:szCs w:val="24"/>
                <w:vertAlign w:val="baseline"/>
                <w:lang w:val="en-US" w:eastAsia="zh-CN"/>
              </w:rPr>
              <w:object>
                <v:shape id="_x0000_i1058" o:spt="75" type="#_x0000_t75" style="height:18pt;width:30pt;" o:ole="t" filled="f" o:preferrelative="t" stroked="f" coordsize="21600,21600">
                  <v:path/>
                  <v:fill on="f" focussize="0,0"/>
                  <v:stroke on="f"/>
                  <v:imagedata r:id="rId63" o:title=""/>
                  <o:lock v:ext="edit" aspectratio="t"/>
                  <w10:wrap type="none"/>
                  <w10:anchorlock/>
                </v:shape>
                <o:OLEObject Type="Embed" ProgID="Equation.KSEE3" ShapeID="_x0000_i1058" DrawAspect="Content" ObjectID="_1468075756" r:id="rId62">
                  <o:LockedField>false</o:LockedField>
                </o:OLEObject>
              </w:objec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40</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50</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60</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70</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80</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90</w:t>
            </w:r>
          </w:p>
        </w:tc>
        <w:tc>
          <w:tcPr>
            <w:tcW w:w="1044"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right="0" w:rightChars="0"/>
              <w:jc w:val="center"/>
              <w:textAlignment w:val="center"/>
              <w:outlineLvl w:val="9"/>
              <w:rPr>
                <w:rFonts w:hint="eastAsia" w:ascii="宋体" w:hAnsi="宋体" w:cs="宋体"/>
                <w:b w:val="0"/>
                <w:bCs w:val="0"/>
                <w:spacing w:val="0"/>
                <w:position w:val="0"/>
                <w:sz w:val="24"/>
                <w:szCs w:val="24"/>
                <w:vertAlign w:val="baseline"/>
                <w:lang w:val="en-US" w:eastAsia="zh-CN"/>
              </w:rPr>
            </w:pPr>
            <w:bookmarkStart w:id="0" w:name="OLE_LINK1"/>
            <w:r>
              <w:rPr>
                <w:rFonts w:hint="eastAsia" w:ascii="宋体" w:hAnsi="宋体" w:cs="宋体"/>
                <w:b w:val="0"/>
                <w:bCs w:val="0"/>
                <w:spacing w:val="0"/>
                <w:position w:val="0"/>
                <w:sz w:val="24"/>
                <w:szCs w:val="24"/>
                <w:vertAlign w:val="baseline"/>
                <w:lang w:val="en-US" w:eastAsia="zh-CN"/>
              </w:rPr>
              <w:object>
                <v:shape id="_x0000_i1059" o:spt="75" type="#_x0000_t75" style="height:16.15pt;width:38.45pt;" o:ole="t" filled="f" o:preferrelative="t" stroked="f" coordsize="21600,21600">
                  <v:path/>
                  <v:fill on="f" focussize="0,0"/>
                  <v:stroke on="f"/>
                  <v:imagedata r:id="rId65" o:title=""/>
                  <o:lock v:ext="edit" aspectratio="t"/>
                  <w10:wrap type="none"/>
                  <w10:anchorlock/>
                </v:shape>
                <o:OLEObject Type="Embed" ProgID="Equation.KSEE3" ShapeID="_x0000_i1059" DrawAspect="Content" ObjectID="_1468075757" r:id="rId64">
                  <o:LockedField>false</o:LockedField>
                </o:OLEObject>
              </w:object>
            </w:r>
            <w:bookmarkEnd w:id="0"/>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0.888</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1.229</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1.614</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2.079</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2.576</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3.16</w:t>
            </w:r>
          </w:p>
        </w:tc>
        <w:tc>
          <w:tcPr>
            <w:tcW w:w="1044"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3.242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right="0" w:rightChars="0"/>
              <w:jc w:val="center"/>
              <w:textAlignment w:val="center"/>
              <w:outlineLvl w:val="9"/>
              <w:rPr>
                <w:rFonts w:hint="eastAsia" w:ascii="宋体" w:hAnsi="宋体" w:cs="宋体"/>
                <w:b w:val="0"/>
                <w:bCs w:val="0"/>
                <w:spacing w:val="0"/>
                <w:position w:val="0"/>
                <w:sz w:val="24"/>
                <w:szCs w:val="24"/>
                <w:vertAlign w:val="baseline"/>
                <w:lang w:val="en-US" w:eastAsia="zh-CN"/>
              </w:rPr>
            </w:pPr>
            <w:bookmarkStart w:id="1" w:name="OLE_LINK2"/>
            <w:r>
              <w:rPr>
                <w:rFonts w:hint="eastAsia" w:ascii="宋体" w:hAnsi="宋体" w:cs="宋体"/>
                <w:b w:val="0"/>
                <w:bCs w:val="0"/>
                <w:spacing w:val="0"/>
                <w:position w:val="0"/>
                <w:sz w:val="24"/>
                <w:szCs w:val="24"/>
                <w:vertAlign w:val="baseline"/>
                <w:lang w:val="en-US" w:eastAsia="zh-CN"/>
              </w:rPr>
              <w:object>
                <v:shape id="_x0000_i1060" o:spt="75" type="#_x0000_t75" style="height:16.15pt;width:38.45pt;" o:ole="t" filled="f" o:preferrelative="t" stroked="f" coordsize="21600,21600">
                  <v:path/>
                  <v:fill on="f" focussize="0,0"/>
                  <v:stroke on="f"/>
                  <v:imagedata r:id="rId67" o:title=""/>
                  <o:lock v:ext="edit" aspectratio="t"/>
                  <w10:wrap type="none"/>
                  <w10:anchorlock/>
                </v:shape>
                <o:OLEObject Type="Embed" ProgID="Equation.KSEE3" ShapeID="_x0000_i1060" DrawAspect="Content" ObjectID="_1468075758" r:id="rId66">
                  <o:LockedField>false</o:LockedField>
                </o:OLEObject>
              </w:object>
            </w:r>
            <w:bookmarkEnd w:id="1"/>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0.759</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1.178</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1.581</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2.039</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2.54</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3.031</w:t>
            </w:r>
          </w:p>
        </w:tc>
        <w:tc>
          <w:tcPr>
            <w:tcW w:w="1044"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3.189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center"/>
          </w:tcPr>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right="0" w:rightChars="0"/>
              <w:jc w:val="center"/>
              <w:textAlignment w:val="center"/>
              <w:outlineLvl w:val="9"/>
              <w:rPr>
                <w:rFonts w:hint="eastAsia" w:ascii="宋体" w:hAnsi="宋体" w:cs="宋体"/>
                <w:b w:val="0"/>
                <w:bCs w:val="0"/>
                <w:spacing w:val="0"/>
                <w:position w:val="0"/>
                <w:sz w:val="24"/>
                <w:szCs w:val="24"/>
                <w:vertAlign w:val="baseline"/>
                <w:lang w:val="en-US" w:eastAsia="zh-CN"/>
              </w:rPr>
            </w:pPr>
            <w:r>
              <w:rPr>
                <w:rFonts w:hint="eastAsia" w:ascii="宋体" w:hAnsi="宋体" w:cs="宋体"/>
                <w:b w:val="0"/>
                <w:bCs w:val="0"/>
                <w:spacing w:val="0"/>
                <w:position w:val="0"/>
                <w:sz w:val="24"/>
                <w:szCs w:val="24"/>
                <w:vertAlign w:val="baseline"/>
                <w:lang w:val="en-US" w:eastAsia="zh-CN"/>
              </w:rPr>
              <w:object>
                <v:shape id="_x0000_i1061" o:spt="75" type="#_x0000_t75" style="height:15.25pt;width:31.35pt;" o:ole="t" filled="f" o:preferrelative="t" stroked="f" coordsize="21600,21600">
                  <v:path/>
                  <v:fill on="f" focussize="0,0"/>
                  <v:stroke on="f"/>
                  <v:imagedata r:id="rId69" o:title=""/>
                  <o:lock v:ext="edit" aspectratio="t"/>
                  <w10:wrap type="none"/>
                  <w10:anchorlock/>
                </v:shape>
                <o:OLEObject Type="Embed" ProgID="Equation.KSEE3" ShapeID="_x0000_i1061" DrawAspect="Content" ObjectID="_1468075759" r:id="rId68">
                  <o:LockedField>false</o:LockedField>
                </o:OLEObject>
              </w:objec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0.8235</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1.2035</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1.5975</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2.059</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2.558</w:t>
            </w:r>
          </w:p>
        </w:tc>
        <w:tc>
          <w:tcPr>
            <w:tcW w:w="1043"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3.0955</w:t>
            </w:r>
          </w:p>
        </w:tc>
        <w:tc>
          <w:tcPr>
            <w:tcW w:w="1044" w:type="dxa"/>
            <w:textDirection w:val="lrTb"/>
            <w:vAlign w:val="center"/>
          </w:tcPr>
          <w:p>
            <w:pPr>
              <w:keepNext w:val="0"/>
              <w:keepLines w:val="0"/>
              <w:widowControl/>
              <w:suppressLineNumbers w:val="0"/>
              <w:spacing w:line="240" w:lineRule="auto"/>
              <w:jc w:val="center"/>
              <w:textAlignment w:val="center"/>
              <w:rPr>
                <w:rFonts w:hint="default" w:ascii="Times New Roman" w:hAnsi="Times New Roman" w:cs="Times New Roman"/>
                <w:b w:val="0"/>
                <w:bCs w:val="0"/>
                <w:spacing w:val="0"/>
                <w:position w:val="0"/>
                <w:sz w:val="24"/>
                <w:szCs w:val="24"/>
                <w:vertAlign w:val="baseline"/>
                <w:lang w:val="en-US" w:eastAsia="zh-CN"/>
              </w:rPr>
            </w:pPr>
            <w:r>
              <w:rPr>
                <w:rFonts w:hint="default" w:ascii="Times New Roman" w:hAnsi="Times New Roman" w:eastAsia="宋体" w:cs="Times New Roman"/>
                <w:i w:val="0"/>
                <w:color w:val="000000"/>
                <w:kern w:val="0"/>
                <w:position w:val="0"/>
                <w:sz w:val="24"/>
                <w:szCs w:val="24"/>
                <w:u w:val="none"/>
                <w:lang w:val="en-US" w:eastAsia="zh-CN" w:bidi="ar"/>
              </w:rPr>
              <w:t>3.2155</w:t>
            </w:r>
          </w:p>
        </w:tc>
      </w:tr>
    </w:tbl>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r>
        <w:rPr>
          <w:rFonts w:hint="eastAsia" w:ascii="宋体" w:hAnsi="宋体" w:cs="宋体"/>
          <w:b w:val="0"/>
          <w:bCs w:val="0"/>
          <w:spacing w:val="0"/>
          <w:position w:val="0"/>
          <w:sz w:val="24"/>
          <w:szCs w:val="24"/>
          <w:lang w:val="en-US" w:eastAsia="zh-CN"/>
        </w:rPr>
        <w:t>表中，</w:t>
      </w:r>
      <w:r>
        <w:rPr>
          <w:rFonts w:hint="eastAsia" w:ascii="宋体" w:hAnsi="宋体" w:cs="宋体"/>
          <w:b w:val="0"/>
          <w:bCs w:val="0"/>
          <w:spacing w:val="0"/>
          <w:position w:val="0"/>
          <w:sz w:val="24"/>
          <w:szCs w:val="24"/>
          <w:lang w:val="en-US" w:eastAsia="zh-CN"/>
        </w:rPr>
        <w:object>
          <v:shape id="_x0000_i1062" o:spt="75" type="#_x0000_t75" style="height:14.15pt;width:7.1pt;" o:ole="t" filled="f" o:preferrelative="t" stroked="f" coordsize="21600,21600">
            <v:path/>
            <v:fill on="f" focussize="0,0"/>
            <v:stroke on="f"/>
            <v:imagedata r:id="rId71" o:title=""/>
            <o:lock v:ext="edit" aspectratio="t"/>
            <w10:wrap type="none"/>
            <w10:anchorlock/>
          </v:shape>
          <o:OLEObject Type="Embed" ProgID="Equation.KSEE3" ShapeID="_x0000_i1062" DrawAspect="Content" ObjectID="_1468075760" r:id="rId70">
            <o:LockedField>false</o:LockedField>
          </o:OLEObject>
        </w:object>
      </w:r>
      <w:r>
        <w:rPr>
          <w:rFonts w:hint="eastAsia" w:ascii="宋体" w:hAnsi="宋体" w:cs="宋体"/>
          <w:b w:val="0"/>
          <w:bCs w:val="0"/>
          <w:spacing w:val="0"/>
          <w:position w:val="0"/>
          <w:sz w:val="24"/>
          <w:szCs w:val="24"/>
          <w:lang w:val="en-US" w:eastAsia="zh-CN"/>
        </w:rPr>
        <w:t>是选定温度点，</w:t>
      </w:r>
      <w:bookmarkStart w:id="2" w:name="OLE_LINK3"/>
      <w:r>
        <w:rPr>
          <w:rFonts w:hint="eastAsia" w:ascii="宋体" w:hAnsi="宋体" w:cs="宋体"/>
          <w:b w:val="0"/>
          <w:bCs w:val="0"/>
          <w:spacing w:val="0"/>
          <w:position w:val="0"/>
          <w:sz w:val="24"/>
          <w:szCs w:val="24"/>
          <w:lang w:val="en-US" w:eastAsia="zh-CN"/>
        </w:rPr>
        <w:object>
          <v:shape id="_x0000_i1063" o:spt="75" type="#_x0000_t75" style="height:13.45pt;width:11.95pt;" o:ole="t" filled="f" o:preferrelative="t" stroked="f" coordsize="21600,21600">
            <v:path/>
            <v:fill on="f" focussize="0,0"/>
            <v:stroke on="f"/>
            <v:imagedata r:id="rId73" o:title=""/>
            <o:lock v:ext="edit" aspectratio="t"/>
            <w10:wrap type="none"/>
            <w10:anchorlock/>
          </v:shape>
          <o:OLEObject Type="Embed" ProgID="Equation.KSEE3" ShapeID="_x0000_i1063" DrawAspect="Content" ObjectID="_1468075761" r:id="rId72">
            <o:LockedField>false</o:LockedField>
          </o:OLEObject>
        </w:object>
      </w:r>
      <w:r>
        <w:rPr>
          <w:rFonts w:hint="eastAsia" w:ascii="宋体" w:hAnsi="宋体" w:cs="宋体"/>
          <w:b w:val="0"/>
          <w:bCs w:val="0"/>
          <w:spacing w:val="0"/>
          <w:position w:val="0"/>
          <w:sz w:val="24"/>
          <w:szCs w:val="24"/>
          <w:lang w:val="en-US" w:eastAsia="zh-CN"/>
        </w:rPr>
        <w:t>是升温过程中对应</w:t>
      </w:r>
      <w:r>
        <w:rPr>
          <w:rFonts w:hint="eastAsia" w:ascii="宋体" w:hAnsi="宋体" w:cs="宋体"/>
          <w:b w:val="0"/>
          <w:bCs w:val="0"/>
          <w:spacing w:val="0"/>
          <w:position w:val="0"/>
          <w:sz w:val="24"/>
          <w:szCs w:val="24"/>
          <w:lang w:val="en-US" w:eastAsia="zh-CN"/>
        </w:rPr>
        <w:object>
          <v:shape id="_x0000_i1064" o:spt="75" type="#_x0000_t75" style="height:14.15pt;width:7.1pt;" o:ole="t" filled="f" o:preferrelative="t" stroked="f" coordsize="21600,21600">
            <v:path/>
            <v:fill on="f" focussize="0,0"/>
            <v:stroke on="f"/>
            <v:imagedata r:id="rId75" o:title=""/>
            <o:lock v:ext="edit" aspectratio="t"/>
            <w10:wrap type="none"/>
            <w10:anchorlock/>
          </v:shape>
          <o:OLEObject Type="Embed" ProgID="Equation.KSEE3" ShapeID="_x0000_i1064" DrawAspect="Content" ObjectID="_1468075762" r:id="rId74">
            <o:LockedField>false</o:LockedField>
          </o:OLEObject>
        </w:object>
      </w:r>
      <w:r>
        <w:rPr>
          <w:rFonts w:hint="eastAsia" w:ascii="宋体" w:hAnsi="宋体" w:cs="宋体"/>
          <w:b w:val="0"/>
          <w:bCs w:val="0"/>
          <w:spacing w:val="0"/>
          <w:position w:val="0"/>
          <w:sz w:val="24"/>
          <w:szCs w:val="24"/>
          <w:lang w:val="en-US" w:eastAsia="zh-CN"/>
        </w:rPr>
        <w:t>温度点的温差电动势，</w:t>
      </w:r>
      <w:bookmarkEnd w:id="2"/>
      <w:r>
        <w:rPr>
          <w:rFonts w:hint="eastAsia" w:ascii="宋体" w:hAnsi="宋体" w:cs="宋体"/>
          <w:b w:val="0"/>
          <w:bCs w:val="0"/>
          <w:spacing w:val="0"/>
          <w:position w:val="0"/>
          <w:sz w:val="24"/>
          <w:szCs w:val="24"/>
          <w:lang w:val="en-US" w:eastAsia="zh-CN"/>
        </w:rPr>
        <w:object>
          <v:shape id="_x0000_i1065" o:spt="75" type="#_x0000_t75" style="height:13.45pt;width:11.95pt;" o:ole="t" filled="f" o:preferrelative="t" stroked="f" coordsize="21600,21600">
            <v:path/>
            <v:fill on="f" focussize="0,0"/>
            <v:stroke on="f"/>
            <v:imagedata r:id="rId77" o:title=""/>
            <o:lock v:ext="edit" aspectratio="t"/>
            <w10:wrap type="none"/>
            <w10:anchorlock/>
          </v:shape>
          <o:OLEObject Type="Embed" ProgID="Equation.KSEE3" ShapeID="_x0000_i1065" DrawAspect="Content" ObjectID="_1468075763" r:id="rId76">
            <o:LockedField>false</o:LockedField>
          </o:OLEObject>
        </w:object>
      </w:r>
      <w:r>
        <w:rPr>
          <w:rFonts w:hint="eastAsia" w:ascii="宋体" w:hAnsi="宋体" w:cs="宋体"/>
          <w:b w:val="0"/>
          <w:bCs w:val="0"/>
          <w:spacing w:val="0"/>
          <w:position w:val="0"/>
          <w:sz w:val="24"/>
          <w:szCs w:val="24"/>
          <w:lang w:val="en-US" w:eastAsia="zh-CN"/>
        </w:rPr>
        <w:t>是升温过程中对应</w:t>
      </w:r>
      <w:r>
        <w:rPr>
          <w:rFonts w:hint="eastAsia" w:ascii="宋体" w:hAnsi="宋体" w:cs="宋体"/>
          <w:b w:val="0"/>
          <w:bCs w:val="0"/>
          <w:spacing w:val="0"/>
          <w:position w:val="0"/>
          <w:sz w:val="24"/>
          <w:szCs w:val="24"/>
          <w:lang w:val="en-US" w:eastAsia="zh-CN"/>
        </w:rPr>
        <w:object>
          <v:shape id="_x0000_i1066" o:spt="75" type="#_x0000_t75" style="height:14.15pt;width:7.1pt;" o:ole="t" filled="f" o:preferrelative="t" stroked="f" coordsize="21600,21600">
            <v:path/>
            <v:fill on="f" focussize="0,0"/>
            <v:stroke on="f"/>
            <v:imagedata r:id="rId75" o:title=""/>
            <o:lock v:ext="edit" aspectratio="t"/>
            <w10:wrap type="none"/>
            <w10:anchorlock/>
          </v:shape>
          <o:OLEObject Type="Embed" ProgID="Equation.KSEE3" ShapeID="_x0000_i1066" DrawAspect="Content" ObjectID="_1468075764" r:id="rId78">
            <o:LockedField>false</o:LockedField>
          </o:OLEObject>
        </w:object>
      </w:r>
      <w:r>
        <w:rPr>
          <w:rFonts w:hint="eastAsia" w:ascii="宋体" w:hAnsi="宋体" w:cs="宋体"/>
          <w:b w:val="0"/>
          <w:bCs w:val="0"/>
          <w:spacing w:val="0"/>
          <w:position w:val="0"/>
          <w:sz w:val="24"/>
          <w:szCs w:val="24"/>
          <w:lang w:val="en-US" w:eastAsia="zh-CN"/>
        </w:rPr>
        <w:t>温度点的温差电动势，</w:t>
      </w:r>
      <w:r>
        <w:rPr>
          <w:rFonts w:hint="eastAsia" w:ascii="宋体" w:hAnsi="宋体" w:cs="宋体"/>
          <w:b w:val="0"/>
          <w:bCs w:val="0"/>
          <w:spacing w:val="0"/>
          <w:position w:val="0"/>
          <w:sz w:val="24"/>
          <w:szCs w:val="24"/>
          <w:lang w:val="en-US" w:eastAsia="zh-CN"/>
        </w:rPr>
        <w:object>
          <v:shape id="_x0000_i1067" o:spt="75" type="#_x0000_t75" style="height:20pt;width:82pt;" o:ole="t" filled="f" o:preferrelative="t" stroked="f" coordsize="21600,21600">
            <v:path/>
            <v:fill on="f" focussize="0,0"/>
            <v:stroke on="f"/>
            <v:imagedata r:id="rId80" o:title=""/>
            <o:lock v:ext="edit" aspectratio="t"/>
            <w10:wrap type="none"/>
            <w10:anchorlock/>
          </v:shape>
          <o:OLEObject Type="Embed" ProgID="Equation.KSEE3" ShapeID="_x0000_i1067" DrawAspect="Content" ObjectID="_1468075765" r:id="rId79">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position w:val="0"/>
        </w:rPr>
      </w:pPr>
      <w:r>
        <w:rPr>
          <w:rFonts w:hint="eastAsia"/>
          <w:position w:val="0"/>
          <w:lang w:val="en-US" w:eastAsia="zh-CN"/>
        </w:rPr>
        <w:tab/>
      </w:r>
      <w:r>
        <w:rPr>
          <w:position w:val="0"/>
        </w:rPr>
        <w:pict>
          <v:shape id="_x0000_i1068" o:spt="75" type="#_x0000_t75" style="height:217.5pt;width:361.5pt;" filled="f" stroked="f" coordsize="21600,21600" o:gfxdata="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">
            <v:path/>
            <v:fill on="f" focussize="0,0"/>
            <v:stroke on="f"/>
            <v:imagedata r:id="rId81" o:title=""/>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position w:val="0"/>
          <w:lang w:val="en-US" w:eastAsia="zh-CN"/>
        </w:rPr>
      </w:pPr>
      <w:r>
        <w:rPr>
          <w:rFonts w:hint="eastAsia"/>
          <w:position w:val="0"/>
          <w:lang w:val="en-US" w:eastAsia="zh-CN"/>
        </w:rPr>
        <w:t>使用Excel拟合可得</w:t>
      </w:r>
      <w:bookmarkStart w:id="3" w:name="OLE_LINK4"/>
      <w:r>
        <w:rPr>
          <w:rFonts w:hint="eastAsia"/>
          <w:position w:val="0"/>
          <w:lang w:val="en-US" w:eastAsia="zh-CN"/>
        </w:rPr>
        <w:object>
          <v:shape id="_x0000_i1069" o:spt="75" type="#_x0000_t75" style="height:13.95pt;width:102pt;" o:ole="t" filled="f" o:preferrelative="t" stroked="f" coordsize="21600,21600">
            <v:path/>
            <v:fill on="f" focussize="0,0"/>
            <v:stroke on="f"/>
            <v:imagedata r:id="rId83" o:title=""/>
            <o:lock v:ext="edit" aspectratio="t"/>
            <w10:wrap type="none"/>
            <w10:anchorlock/>
          </v:shape>
          <o:OLEObject Type="Embed" ProgID="Equation.KSEE3" ShapeID="_x0000_i1069" DrawAspect="Content" ObjectID="_1468075766" r:id="rId82">
            <o:LockedField>false</o:LockedField>
          </o:OLEObject>
        </w:object>
      </w:r>
      <w:bookmarkEnd w:id="3"/>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position w:val="0"/>
          <w:lang w:val="en-US" w:eastAsia="zh-CN"/>
        </w:rPr>
      </w:pPr>
      <w:r>
        <w:rPr>
          <w:rFonts w:hint="eastAsia"/>
          <w:position w:val="0"/>
          <w:lang w:val="en-US" w:eastAsia="zh-CN"/>
        </w:rPr>
        <w:t>当沸水温度</w:t>
      </w:r>
      <w:r>
        <w:rPr>
          <w:rFonts w:hint="eastAsia"/>
          <w:position w:val="0"/>
          <w:lang w:val="en-US" w:eastAsia="zh-CN"/>
        </w:rPr>
        <w:object>
          <v:shape id="_x0000_i1070" o:spt="75" type="#_x0000_t75" style="height:19pt;width:57pt;" o:ole="t" filled="f" o:preferrelative="t" stroked="f" coordsize="21600,21600">
            <v:path/>
            <v:fill on="f" focussize="0,0"/>
            <v:stroke on="f"/>
            <v:imagedata r:id="rId85" o:title=""/>
            <o:lock v:ext="edit" aspectratio="t"/>
            <w10:wrap type="none"/>
            <w10:anchorlock/>
          </v:shape>
          <o:OLEObject Type="Embed" ProgID="Equation.KSEE3" ShapeID="_x0000_i1070" DrawAspect="Content" ObjectID="_1468075767" r:id="rId84">
            <o:LockedField>false</o:LockedField>
          </o:OLEObject>
        </w:object>
      </w:r>
      <w:r>
        <w:rPr>
          <w:rFonts w:hint="eastAsia"/>
          <w:position w:val="0"/>
          <w:lang w:val="en-US" w:eastAsia="zh-CN"/>
        </w:rPr>
        <w:t>时，</w:t>
      </w:r>
      <w:r>
        <w:rPr>
          <w:rFonts w:hint="eastAsia"/>
          <w:position w:val="0"/>
          <w:lang w:val="en-US" w:eastAsia="zh-CN"/>
        </w:rPr>
        <w:object>
          <v:shape id="_x0000_i1071" o:spt="75" type="#_x0000_t75" style="height:13.95pt;width:73pt;" o:ole="t" filled="f" o:preferrelative="t" stroked="f" coordsize="21600,21600">
            <v:path/>
            <v:fill on="f" focussize="0,0"/>
            <v:stroke on="f"/>
            <v:imagedata r:id="rId87" o:title=""/>
            <o:lock v:ext="edit" aspectratio="t"/>
            <w10:wrap type="none"/>
            <w10:anchorlock/>
          </v:shape>
          <o:OLEObject Type="Embed" ProgID="Equation.KSEE3" ShapeID="_x0000_i1071" DrawAspect="Content" ObjectID="_1468075768" r:id="rId86">
            <o:LockedField>false</o:LockedField>
          </o:OLEObject>
        </w:object>
      </w:r>
      <w:r>
        <w:rPr>
          <w:rFonts w:hint="eastAsia"/>
          <w:position w:val="0"/>
          <w:lang w:val="en-US" w:eastAsia="zh-CN"/>
        </w:rPr>
        <w:t>，用上式求得</w:t>
      </w:r>
      <w:r>
        <w:rPr>
          <w:rFonts w:hint="eastAsia"/>
          <w:position w:val="0"/>
          <w:lang w:val="en-US" w:eastAsia="zh-CN"/>
        </w:rPr>
        <w:object>
          <v:shape id="_x0000_i1072" o:spt="75" type="#_x0000_t75" style="height:19pt;width:67pt;" o:ole="t" filled="f" o:preferrelative="t" stroked="f" coordsize="21600,21600">
            <v:path/>
            <v:fill on="f" focussize="0,0"/>
            <v:stroke on="f"/>
            <v:imagedata r:id="rId89" o:title=""/>
            <o:lock v:ext="edit" aspectratio="t"/>
            <w10:wrap type="none"/>
            <w10:anchorlock/>
          </v:shape>
          <o:OLEObject Type="Embed" ProgID="Equation.KSEE3" ShapeID="_x0000_i1072" DrawAspect="Content" ObjectID="_1468075769" r:id="rId88">
            <o:LockedField>false</o:LockedField>
          </o:OLEObject>
        </w:obje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val="0"/>
        <w:snapToGrid w:val="0"/>
        <w:spacing w:line="360" w:lineRule="auto"/>
        <w:ind w:leftChars="200" w:right="0" w:rightChars="0"/>
        <w:jc w:val="both"/>
        <w:textAlignment w:val="center"/>
        <w:outlineLvl w:val="9"/>
        <w:rPr>
          <w:rFonts w:hint="eastAsia" w:ascii="宋体" w:hAnsi="宋体" w:cs="宋体"/>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both"/>
        <w:textAlignment w:val="center"/>
        <w:rPr>
          <w:rFonts w:hint="eastAsia"/>
          <w:b/>
          <w:bCs/>
          <w:spacing w:val="0"/>
          <w:position w:val="0"/>
          <w:sz w:val="24"/>
          <w:szCs w:val="24"/>
          <w:lang w:val="en-US" w:eastAsia="zh-CN"/>
        </w:rPr>
      </w:pPr>
      <w:r>
        <w:rPr>
          <w:rFonts w:hint="eastAsia"/>
          <w:b/>
          <w:bCs/>
          <w:spacing w:val="0"/>
          <w:position w:val="0"/>
          <w:sz w:val="24"/>
          <w:szCs w:val="24"/>
          <w:lang w:val="en-US" w:eastAsia="zh-CN"/>
        </w:rPr>
        <w:t>【思考题】</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如果实验中热电偶</w:t>
      </w:r>
      <w:bookmarkStart w:id="4" w:name="OLE_LINK5"/>
      <w:r>
        <w:rPr>
          <w:rFonts w:hint="eastAsia" w:ascii="宋体" w:hAnsi="宋体" w:cs="宋体"/>
          <w:spacing w:val="0"/>
          <w:position w:val="0"/>
          <w:sz w:val="24"/>
          <w:szCs w:val="24"/>
          <w:lang w:val="en-US" w:eastAsia="zh-CN"/>
        </w:rPr>
        <w:t>“冷端”</w:t>
      </w:r>
      <w:bookmarkEnd w:id="4"/>
      <w:r>
        <w:rPr>
          <w:rFonts w:hint="eastAsia" w:ascii="宋体" w:hAnsi="宋体" w:cs="宋体"/>
          <w:spacing w:val="0"/>
          <w:position w:val="0"/>
          <w:sz w:val="24"/>
          <w:szCs w:val="24"/>
          <w:lang w:val="en-US" w:eastAsia="zh-CN"/>
        </w:rPr>
        <w:t>不放在冰水混合物中，而直接处于室温或空气中，对实验结果有什么影响？</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答：</w:t>
      </w:r>
      <w:bookmarkStart w:id="5" w:name="OLE_LINK6"/>
      <w:r>
        <w:rPr>
          <w:rFonts w:hint="eastAsia" w:ascii="宋体" w:hAnsi="宋体" w:cs="宋体"/>
          <w:spacing w:val="0"/>
          <w:position w:val="0"/>
          <w:sz w:val="24"/>
          <w:szCs w:val="24"/>
          <w:lang w:val="en-US" w:eastAsia="zh-CN"/>
        </w:rPr>
        <w:t>热电偶的“冷端”所对应的</w:t>
      </w:r>
      <w:r>
        <w:rPr>
          <w:rFonts w:hint="eastAsia" w:ascii="宋体" w:hAnsi="宋体" w:cs="宋体"/>
          <w:spacing w:val="0"/>
          <w:position w:val="0"/>
          <w:sz w:val="24"/>
          <w:szCs w:val="24"/>
          <w:lang w:val="en-US" w:eastAsia="zh-CN"/>
        </w:rPr>
        <w:object>
          <v:shape id="_x0000_i1073" o:spt="75" type="#_x0000_t75" style="height:14.15pt;width:10.25pt;" o:ole="t" filled="f" o:preferrelative="t" stroked="f" coordsize="21600,21600">
            <v:path/>
            <v:fill on="f" focussize="0,0"/>
            <v:stroke on="f"/>
            <v:imagedata r:id="rId91" o:title=""/>
            <o:lock v:ext="edit" aspectratio="t"/>
            <w10:wrap type="none"/>
            <w10:anchorlock/>
          </v:shape>
          <o:OLEObject Type="Embed" ProgID="Equation.KSEE3" ShapeID="_x0000_i1073" DrawAspect="Content" ObjectID="_1468075770" r:id="rId90">
            <o:LockedField>false</o:LockedField>
          </o:OLEObject>
        </w:object>
      </w:r>
      <w:r>
        <w:rPr>
          <w:rFonts w:hint="eastAsia" w:ascii="宋体" w:hAnsi="宋体" w:cs="宋体"/>
          <w:spacing w:val="0"/>
          <w:position w:val="0"/>
          <w:sz w:val="24"/>
          <w:szCs w:val="24"/>
          <w:lang w:val="en-US" w:eastAsia="zh-CN"/>
        </w:rPr>
        <w:t>的温度值可</w:t>
      </w:r>
      <w:bookmarkEnd w:id="5"/>
      <w:r>
        <w:rPr>
          <w:rFonts w:hint="eastAsia" w:ascii="宋体" w:hAnsi="宋体" w:cs="宋体"/>
          <w:spacing w:val="0"/>
          <w:position w:val="0"/>
          <w:sz w:val="24"/>
          <w:szCs w:val="24"/>
          <w:lang w:val="en-US" w:eastAsia="zh-CN"/>
        </w:rPr>
        <w:t>能会变化，这时测出的热电动势就不是</w:t>
      </w:r>
      <w:r>
        <w:rPr>
          <w:rFonts w:hint="eastAsia"/>
          <w:position w:val="0"/>
          <w:sz w:val="24"/>
          <w:szCs w:val="24"/>
          <w:lang w:val="en-US" w:eastAsia="zh-CN"/>
        </w:rPr>
        <w:object>
          <v:shape id="_x0000_i1074" o:spt="75" type="#_x0000_t75" style="height:18pt;width:31pt;" o:ole="t" filled="f" o:preferrelative="t" stroked="f" coordsize="21600,21600">
            <v:path/>
            <v:fill on="f" focussize="0,0"/>
            <v:stroke on="f"/>
            <v:imagedata r:id="rId93" o:title=""/>
            <o:lock v:ext="edit" aspectratio="t"/>
            <w10:wrap type="none"/>
            <w10:anchorlock/>
          </v:shape>
          <o:OLEObject Type="Embed" ProgID="Equation.KSEE3" ShapeID="_x0000_i1074" DrawAspect="Content" ObjectID="_1468075771" r:id="rId92">
            <o:LockedField>false</o:LockedField>
          </o:OLEObject>
        </w:object>
      </w:r>
      <w:r>
        <w:rPr>
          <w:rFonts w:hint="eastAsia"/>
          <w:position w:val="0"/>
          <w:sz w:val="24"/>
          <w:szCs w:val="24"/>
          <w:lang w:val="en-US" w:eastAsia="zh-CN"/>
        </w:rPr>
        <w:t>所对应的值了。</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在实验过程中，为了测量准确，应特别注意哪些方面？</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答：温度计的下端与热电偶的“热端”需尽量挨在一起；电势差计应勤校准、快测量。</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简述杜瓦瓶内水温为何要保持均匀。</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答：热电偶的“冷端”所对应的</w:t>
      </w:r>
      <w:r>
        <w:rPr>
          <w:rFonts w:hint="eastAsia" w:ascii="宋体" w:hAnsi="宋体" w:cs="宋体"/>
          <w:spacing w:val="0"/>
          <w:position w:val="0"/>
          <w:sz w:val="24"/>
          <w:szCs w:val="24"/>
          <w:lang w:val="en-US" w:eastAsia="zh-CN"/>
        </w:rPr>
        <w:object>
          <v:shape id="_x0000_i1075" o:spt="75" type="#_x0000_t75" style="height:14.15pt;width:10.25pt;" o:ole="t" filled="f" o:preferrelative="t" stroked="f" coordsize="21600,21600">
            <v:path/>
            <v:fill on="f" focussize="0,0"/>
            <v:stroke on="f"/>
            <v:imagedata r:id="rId91" o:title=""/>
            <o:lock v:ext="edit" aspectratio="t"/>
            <w10:wrap type="none"/>
            <w10:anchorlock/>
          </v:shape>
          <o:OLEObject Type="Embed" ProgID="Equation.KSEE3" ShapeID="_x0000_i1075" DrawAspect="Content" ObjectID="_1468075772" r:id="rId94">
            <o:LockedField>false</o:LockedField>
          </o:OLEObject>
        </w:object>
      </w:r>
      <w:r>
        <w:rPr>
          <w:rFonts w:hint="eastAsia" w:ascii="宋体" w:hAnsi="宋体" w:cs="宋体"/>
          <w:spacing w:val="0"/>
          <w:position w:val="0"/>
          <w:sz w:val="24"/>
          <w:szCs w:val="24"/>
          <w:lang w:val="en-US" w:eastAsia="zh-CN"/>
        </w:rPr>
        <w:t>的温度值需要保持不变，只有杜瓦瓶内水温保持均匀，温度值才能保持不变。</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确定热电偶的温差电动势与温度的关系。</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8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答：</w:t>
      </w:r>
      <w:r>
        <w:rPr>
          <w:rFonts w:hint="eastAsia" w:ascii="宋体" w:hAnsi="宋体" w:cs="宋体"/>
          <w:spacing w:val="0"/>
          <w:position w:val="0"/>
          <w:sz w:val="24"/>
          <w:szCs w:val="24"/>
          <w:lang w:val="en-US" w:eastAsia="zh-CN"/>
        </w:rPr>
        <w:object>
          <v:shape id="_x0000_i1076" o:spt="75" type="#_x0000_t75" style="height:13.2pt;width:51.95pt;" o:ole="t" filled="f" o:preferrelative="t" stroked="f" coordsize="21600,21600">
            <v:path/>
            <v:fill on="f" focussize="0,0"/>
            <v:stroke on="f"/>
            <v:imagedata r:id="rId96" o:title=""/>
            <o:lock v:ext="edit" aspectratio="t"/>
            <w10:wrap type="none"/>
            <w10:anchorlock/>
          </v:shape>
          <o:OLEObject Type="Embed" ProgID="Equation.KSEE3" ShapeID="_x0000_i1076" DrawAspect="Content" ObjectID="_1468075773" r:id="rId95">
            <o:LockedField>false</o:LockedField>
          </o:OLEObject>
        </w:object>
      </w:r>
      <w:r>
        <w:rPr>
          <w:rFonts w:hint="eastAsia" w:ascii="宋体" w:hAnsi="宋体" w:cs="宋体"/>
          <w:spacing w:val="0"/>
          <w:position w:val="0"/>
          <w:sz w:val="24"/>
          <w:szCs w:val="24"/>
          <w:lang w:val="en-US" w:eastAsia="zh-CN"/>
        </w:rPr>
        <w:t>，其中</w:t>
      </w:r>
      <w:r>
        <w:rPr>
          <w:rFonts w:hint="eastAsia" w:ascii="宋体" w:hAnsi="宋体" w:cs="宋体"/>
          <w:spacing w:val="0"/>
          <w:position w:val="0"/>
          <w:sz w:val="24"/>
          <w:szCs w:val="24"/>
          <w:lang w:val="en-US" w:eastAsia="zh-CN"/>
        </w:rPr>
        <w:object>
          <v:shape id="_x0000_i1077" o:spt="75" type="#_x0000_t75" style="height:17pt;width:37.8pt;" o:ole="t" filled="f" o:preferrelative="t" stroked="f" coordsize="21600,21600">
            <v:path/>
            <v:fill on="f" focussize="0,0"/>
            <v:stroke on="f"/>
            <v:imagedata r:id="rId98" o:title=""/>
            <o:lock v:ext="edit" aspectratio="t"/>
            <w10:wrap type="none"/>
            <w10:anchorlock/>
          </v:shape>
          <o:OLEObject Type="Embed" ProgID="Equation.KSEE3" ShapeID="_x0000_i1077" DrawAspect="Content" ObjectID="_1468075774" r:id="rId97">
            <o:LockedField>false</o:LockedField>
          </o:OLEObject>
        </w:object>
      </w:r>
      <w:r>
        <w:rPr>
          <w:rFonts w:hint="eastAsia" w:ascii="宋体" w:hAnsi="宋体" w:cs="宋体"/>
          <w:spacing w:val="0"/>
          <w:position w:val="0"/>
          <w:sz w:val="24"/>
          <w:szCs w:val="24"/>
          <w:lang w:val="en-US" w:eastAsia="zh-CN"/>
        </w:rPr>
        <w:t>。</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4"/>
          <w:szCs w:val="24"/>
          <w:lang w:val="en-US" w:eastAsia="zh-CN"/>
        </w:rPr>
      </w:pPr>
      <w:r>
        <w:rPr>
          <w:rFonts w:hint="eastAsia" w:ascii="宋体" w:hAnsi="宋体" w:cs="宋体"/>
          <w:b/>
          <w:bCs/>
          <w:spacing w:val="0"/>
          <w:position w:val="0"/>
          <w:sz w:val="24"/>
          <w:szCs w:val="24"/>
          <w:lang w:val="en-US" w:eastAsia="zh-CN"/>
        </w:rPr>
        <w:t>【误差分析】</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温度计测得的温度可能与热电偶的“热端”温度不同，使测得的热电动势不准确。</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4"/>
          <w:szCs w:val="24"/>
          <w:lang w:val="en-US" w:eastAsia="zh-CN"/>
        </w:rPr>
      </w:pPr>
      <w:r>
        <w:rPr>
          <w:rFonts w:hint="eastAsia" w:ascii="宋体" w:hAnsi="宋体" w:cs="宋体"/>
          <w:spacing w:val="0"/>
          <w:position w:val="0"/>
          <w:sz w:val="24"/>
          <w:szCs w:val="24"/>
          <w:lang w:val="en-US" w:eastAsia="zh-CN"/>
        </w:rPr>
        <w:t>水升温过快，在读数时，水温已经升高或降低了一些，测得的热电动势可能不准确。</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spacing w:val="0"/>
          <w:position w:val="0"/>
          <w:sz w:val="24"/>
          <w:szCs w:val="24"/>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【实验结果分析与小结】</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实验改进建议：①实验中，温度计测得的温度很可能不是热电偶“热端”的温度，可用橡皮筋将温度计和热电偶捆在一起，减小温度计测出来的温度与热电偶上的温度差。②实验中，需要用手举着温度计和热电偶，使其不与电饭锅底接触，但是用手举着它们很不稳定，而且手也容易累，假如用架子把它支撑起来，即可以使它更加稳定，也可以腾出手来控制电势差计。支撑的方法有很多，可以用试管架夹着，也可以利用电饭锅盖上的孔直接固定在电饭锅盖上。</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因为水的温度一直在变化，所以实验测得的热电动势一定会存在误差，且在温度升高时测得的热电动势一定会大于真实值，而温度降低时测得的热电动势一定会低于真实值，取两者平均值作为每个温度所对应的的热电动势可大大降低误差。这种方法在用静态法测杨氏模量的时候也有使用这种方法。</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spacing w:val="0"/>
          <w:position w:val="0"/>
          <w:sz w:val="24"/>
          <w:szCs w:val="24"/>
          <w:lang w:val="en-US" w:eastAsia="zh-CN"/>
        </w:rPr>
      </w:pPr>
      <w:r>
        <w:rPr>
          <w:rFonts w:hint="eastAsia"/>
          <w:spacing w:val="0"/>
          <w:position w:val="0"/>
          <w:sz w:val="24"/>
          <w:szCs w:val="24"/>
          <w:lang w:val="en-US" w:eastAsia="zh-CN"/>
        </w:rPr>
        <w:t>实验过程中，水降温的速度与升温速度比起来要慢上许多，所以可以通过添加常温水的方法让水温迅速降低，但需要注意的是，每次加完水后都需要搅拌锅内的液体，使水温保持均匀，这样才能使读数更加准确。</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eastAsia="宋体" w:cs="宋体"/>
          <w:spacing w:val="0"/>
          <w:position w:val="0"/>
          <w:sz w:val="24"/>
          <w:szCs w:val="24"/>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4"/>
          <w:szCs w:val="24"/>
        </w:rPr>
      </w:pPr>
      <w:r>
        <w:rPr>
          <w:rFonts w:hint="eastAsia" w:ascii="宋体" w:hAnsi="宋体" w:eastAsia="宋体" w:cs="宋体"/>
          <w:b/>
          <w:bCs/>
          <w:spacing w:val="0"/>
          <w:position w:val="0"/>
          <w:sz w:val="24"/>
          <w:szCs w:val="24"/>
        </w:rPr>
        <w:t>【原始数据】</w:t>
      </w:r>
      <w:r>
        <w:rPr>
          <w:rFonts w:hint="eastAsia" w:ascii="宋体" w:hAnsi="宋体" w:cs="宋体"/>
          <w:b/>
          <w:bCs/>
          <w:spacing w:val="0"/>
          <w:position w:val="0"/>
          <w:sz w:val="24"/>
          <w:szCs w:val="24"/>
          <w:lang w:eastAsia="zh-CN"/>
        </w:rPr>
        <w:t>（</w:t>
      </w:r>
      <w:r>
        <w:rPr>
          <w:rFonts w:hint="eastAsia" w:ascii="宋体" w:hAnsi="宋体" w:cs="宋体"/>
          <w:b/>
          <w:bCs/>
          <w:spacing w:val="0"/>
          <w:position w:val="0"/>
          <w:sz w:val="24"/>
          <w:szCs w:val="24"/>
          <w:lang w:val="en-US" w:eastAsia="zh-CN"/>
        </w:rPr>
        <w:t>见下页</w:t>
      </w:r>
      <w:r>
        <w:rPr>
          <w:rFonts w:hint="eastAsia" w:ascii="宋体" w:hAnsi="宋体" w:cs="宋体"/>
          <w:b/>
          <w:bCs/>
          <w:spacing w:val="0"/>
          <w:position w:val="0"/>
          <w:sz w:val="24"/>
          <w:szCs w:val="24"/>
          <w:lang w:eastAsia="zh-CN"/>
        </w:rPr>
        <w:t>）</w:t>
      </w:r>
    </w:p>
    <w:bookmarkEnd w:id="6"/>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4"/>
          <w:szCs w:val="24"/>
          <w:lang w:val="en-US" w:eastAsia="zh-CN"/>
        </w:rPr>
      </w:pPr>
      <w:r>
        <w:rPr>
          <w:rFonts w:hint="eastAsia" w:ascii="宋体" w:hAnsi="宋体" w:cs="宋体"/>
          <w:spacing w:val="0"/>
          <w:position w:val="0"/>
          <w:sz w:val="24"/>
          <w:szCs w:val="24"/>
          <w:lang w:val="en-US" w:eastAsia="zh-CN"/>
        </w:rPr>
        <w:tab/>
      </w:r>
      <w:r>
        <w:rPr>
          <w:rFonts w:hint="eastAsia" w:ascii="宋体" w:hAnsi="宋体" w:eastAsia="宋体" w:cs="宋体"/>
          <w:spacing w:val="0"/>
          <w:position w:val="0"/>
          <w:sz w:val="24"/>
          <w:szCs w:val="24"/>
          <w:lang w:val="en-US" w:eastAsia="zh-CN"/>
        </w:rPr>
        <w:pict>
          <v:shape id="_x0000_i1078" o:spt="75" alt="IMG_20161117_225013" type="#_x0000_t75" style="height:552.1pt;width:414.05pt;" fillcolor="#FFFFFF" filled="t" o:preferrelative="t" stroked="f" coordsize="21600,21600">
            <v:path/>
            <v:fill on="t" focussize="0,0"/>
            <v:stroke on="f"/>
            <v:imagedata r:id="rId99" o:title="IMG_20161117_225013"/>
            <o:lock v:ext="edit" aspectratio="t"/>
            <w10:wrap type="none"/>
            <w10:anchorlock/>
          </v:shape>
        </w:pict>
      </w:r>
    </w:p>
    <w:sectPr>
      <w:footerReference r:id="rId4" w:type="default"/>
      <w:pgSz w:w="11907" w:h="16840"/>
      <w:pgMar w:top="1440" w:right="1797" w:bottom="1440" w:left="1797" w:header="851" w:footer="992" w:gutter="0"/>
      <w:pgBorders>
        <w:top w:val="single" w:color="auto" w:sz="4" w:space="1"/>
        <w:left w:val="none" w:sz="0" w:space="0"/>
        <w:bottom w:val="single" w:color="auto" w:sz="4" w:space="1"/>
        <w:right w:val="none" w:sz="0" w:space="0"/>
      </w:pgBorders>
      <w:pgNumType w:fmt="decimal" w:start="1"/>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Microsoft YaHei ΢ȭхڢ  ڌ墠 ˎ̥">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CF3C50"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SketchFlow Print">
    <w:panose1 w:val="02000000000000000000"/>
    <w:charset w:val="00"/>
    <w:family w:val="auto"/>
    <w:pitch w:val="default"/>
    <w:sig w:usb0="A00000AF" w:usb1="4000204A" w:usb2="00000000" w:usb3="00000000" w:csb0="20000193" w:csb1="4D000000"/>
  </w:font>
  <w:font w:name="叶根友毛笔行书简体">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启体简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琥珀">
    <w:panose1 w:val="02010800040101010101"/>
    <w:charset w:val="86"/>
    <w:family w:val="auto"/>
    <w:pitch w:val="default"/>
    <w:sig w:usb0="00000001" w:usb1="080F0000" w:usb2="00000000" w:usb3="00000000" w:csb0="00040000" w:csb1="00000000"/>
  </w:font>
  <w:font w:name="ˎ̥">
    <w:altName w:val="Segoe Print"/>
    <w:panose1 w:val="00000000000000000000"/>
    <w:charset w:val="00"/>
    <w:family w:val="roman"/>
    <w:pitch w:val="default"/>
    <w:sig w:usb0="00000000" w:usb1="00000000" w:usb2="00000000" w:usb3="00000000" w:csb0="00000000" w:csb1="00000000"/>
  </w:font>
  <w:font w:name="SymbolMT">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val="en-US" w:eastAsia="zh-CN"/>
                  </w:rPr>
                  <w:t>6</w:t>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right" w:pos="8313"/>
        <w:tab w:val="clear" w:pos="4153"/>
      </w:tabs>
      <w:jc w:val="right"/>
      <w:rPr>
        <w:rFonts w:hint="eastAsia" w:eastAsia="宋体"/>
        <w:lang w:val="en-US" w:eastAsia="zh-CN"/>
      </w:rPr>
    </w:pPr>
    <w:r>
      <w:rPr>
        <w:rFonts w:hint="eastAsia"/>
        <w:lang w:val="en-US" w:eastAsia="zh-CN"/>
      </w:rPr>
      <w:t>普通物理实验（2）</w:t>
    </w:r>
    <w:r>
      <w:rPr>
        <w:rFonts w:hint="eastAsia"/>
        <w:lang w:val="en-US" w:eastAsia="zh-CN"/>
      </w:rPr>
      <w:tab/>
    </w:r>
    <w:r>
      <w:rPr>
        <w:rFonts w:hint="eastAsia"/>
        <w:i w:val="0"/>
        <w:iCs w:val="0"/>
        <w:lang w:val="en-US" w:eastAsia="zh-CN"/>
      </w:rPr>
      <w:t>热电偶的定标与温度的测量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C1B38"/>
    <w:multiLevelType w:val="multilevel"/>
    <w:tmpl w:val="581C1B3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268D62"/>
    <w:multiLevelType w:val="singleLevel"/>
    <w:tmpl w:val="58268D62"/>
    <w:lvl w:ilvl="0" w:tentative="0">
      <w:start w:val="1"/>
      <w:numFmt w:val="decimal"/>
      <w:suff w:val="nothing"/>
      <w:lvlText w:val="%1."/>
      <w:lvlJc w:val="left"/>
    </w:lvl>
  </w:abstractNum>
  <w:abstractNum w:abstractNumId="2">
    <w:nsid w:val="5826930E"/>
    <w:multiLevelType w:val="singleLevel"/>
    <w:tmpl w:val="5826930E"/>
    <w:lvl w:ilvl="0" w:tentative="0">
      <w:start w:val="1"/>
      <w:numFmt w:val="decimal"/>
      <w:suff w:val="nothing"/>
      <w:lvlText w:val="%1."/>
      <w:lvlJc w:val="left"/>
    </w:lvl>
  </w:abstractNum>
  <w:abstractNum w:abstractNumId="3">
    <w:nsid w:val="582DD328"/>
    <w:multiLevelType w:val="singleLevel"/>
    <w:tmpl w:val="582DD328"/>
    <w:lvl w:ilvl="0" w:tentative="0">
      <w:start w:val="1"/>
      <w:numFmt w:val="decimal"/>
      <w:suff w:val="nothing"/>
      <w:lvlText w:val="%1."/>
      <w:lvlJc w:val="left"/>
    </w:lvl>
  </w:abstractNum>
  <w:abstractNum w:abstractNumId="4">
    <w:nsid w:val="582DE598"/>
    <w:multiLevelType w:val="singleLevel"/>
    <w:tmpl w:val="582DE598"/>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4C91"/>
    <w:rsid w:val="000763A4"/>
    <w:rsid w:val="00096447"/>
    <w:rsid w:val="000A25A0"/>
    <w:rsid w:val="000B0AC8"/>
    <w:rsid w:val="000D766B"/>
    <w:rsid w:val="00125129"/>
    <w:rsid w:val="00150CB9"/>
    <w:rsid w:val="001570C6"/>
    <w:rsid w:val="001773FA"/>
    <w:rsid w:val="001C5794"/>
    <w:rsid w:val="001D6B89"/>
    <w:rsid w:val="00211059"/>
    <w:rsid w:val="00212BA4"/>
    <w:rsid w:val="00221F39"/>
    <w:rsid w:val="002222A8"/>
    <w:rsid w:val="00246DDD"/>
    <w:rsid w:val="00276910"/>
    <w:rsid w:val="00287F43"/>
    <w:rsid w:val="00291C4C"/>
    <w:rsid w:val="002B3162"/>
    <w:rsid w:val="002C7960"/>
    <w:rsid w:val="002D7C74"/>
    <w:rsid w:val="002E0D04"/>
    <w:rsid w:val="002F33B6"/>
    <w:rsid w:val="002F503A"/>
    <w:rsid w:val="003173D7"/>
    <w:rsid w:val="003202A1"/>
    <w:rsid w:val="003319DB"/>
    <w:rsid w:val="00351C5B"/>
    <w:rsid w:val="0036700E"/>
    <w:rsid w:val="00370C4B"/>
    <w:rsid w:val="00371CD7"/>
    <w:rsid w:val="00382299"/>
    <w:rsid w:val="00385DF0"/>
    <w:rsid w:val="003A686E"/>
    <w:rsid w:val="003C11A3"/>
    <w:rsid w:val="00403746"/>
    <w:rsid w:val="00415412"/>
    <w:rsid w:val="00426ED7"/>
    <w:rsid w:val="00427EE1"/>
    <w:rsid w:val="00430B2A"/>
    <w:rsid w:val="00453F91"/>
    <w:rsid w:val="004B399F"/>
    <w:rsid w:val="004B7322"/>
    <w:rsid w:val="004C3A6B"/>
    <w:rsid w:val="004F124E"/>
    <w:rsid w:val="004F4A0C"/>
    <w:rsid w:val="005073AC"/>
    <w:rsid w:val="00523CBB"/>
    <w:rsid w:val="00530A06"/>
    <w:rsid w:val="00572964"/>
    <w:rsid w:val="00583F15"/>
    <w:rsid w:val="00585B30"/>
    <w:rsid w:val="005B1A1D"/>
    <w:rsid w:val="005B5521"/>
    <w:rsid w:val="005B6EC7"/>
    <w:rsid w:val="005C06C8"/>
    <w:rsid w:val="005E3AFD"/>
    <w:rsid w:val="006061CE"/>
    <w:rsid w:val="00614A38"/>
    <w:rsid w:val="00622A01"/>
    <w:rsid w:val="00630052"/>
    <w:rsid w:val="00657410"/>
    <w:rsid w:val="00660666"/>
    <w:rsid w:val="00686165"/>
    <w:rsid w:val="006B5904"/>
    <w:rsid w:val="006B7648"/>
    <w:rsid w:val="006F7490"/>
    <w:rsid w:val="00705C8A"/>
    <w:rsid w:val="0071046C"/>
    <w:rsid w:val="00713F71"/>
    <w:rsid w:val="00724F72"/>
    <w:rsid w:val="007302AC"/>
    <w:rsid w:val="00755DD1"/>
    <w:rsid w:val="00761134"/>
    <w:rsid w:val="007949DA"/>
    <w:rsid w:val="007B32A2"/>
    <w:rsid w:val="007D118F"/>
    <w:rsid w:val="007D2A88"/>
    <w:rsid w:val="007E0611"/>
    <w:rsid w:val="00800A82"/>
    <w:rsid w:val="008213D7"/>
    <w:rsid w:val="008518AD"/>
    <w:rsid w:val="00853287"/>
    <w:rsid w:val="00860295"/>
    <w:rsid w:val="00894BB6"/>
    <w:rsid w:val="008A6543"/>
    <w:rsid w:val="00916D7D"/>
    <w:rsid w:val="0093503F"/>
    <w:rsid w:val="009554F9"/>
    <w:rsid w:val="00975D73"/>
    <w:rsid w:val="0098055F"/>
    <w:rsid w:val="00981B50"/>
    <w:rsid w:val="009A1A5C"/>
    <w:rsid w:val="009C3D9F"/>
    <w:rsid w:val="009C6480"/>
    <w:rsid w:val="009D2254"/>
    <w:rsid w:val="00A34853"/>
    <w:rsid w:val="00A423CA"/>
    <w:rsid w:val="00A52FF2"/>
    <w:rsid w:val="00A65F78"/>
    <w:rsid w:val="00A736FE"/>
    <w:rsid w:val="00A93B3B"/>
    <w:rsid w:val="00AD42E2"/>
    <w:rsid w:val="00AE1189"/>
    <w:rsid w:val="00B058CE"/>
    <w:rsid w:val="00B109B4"/>
    <w:rsid w:val="00B1133A"/>
    <w:rsid w:val="00B121D0"/>
    <w:rsid w:val="00B26B3D"/>
    <w:rsid w:val="00B530AC"/>
    <w:rsid w:val="00BF02F3"/>
    <w:rsid w:val="00C21C69"/>
    <w:rsid w:val="00C30775"/>
    <w:rsid w:val="00C3134B"/>
    <w:rsid w:val="00C333C5"/>
    <w:rsid w:val="00C37B97"/>
    <w:rsid w:val="00C41ECB"/>
    <w:rsid w:val="00C61579"/>
    <w:rsid w:val="00C71C6A"/>
    <w:rsid w:val="00C73176"/>
    <w:rsid w:val="00C81DA6"/>
    <w:rsid w:val="00C973C9"/>
    <w:rsid w:val="00CB5E68"/>
    <w:rsid w:val="00CE3727"/>
    <w:rsid w:val="00D15940"/>
    <w:rsid w:val="00D30317"/>
    <w:rsid w:val="00D32996"/>
    <w:rsid w:val="00D43778"/>
    <w:rsid w:val="00D502AC"/>
    <w:rsid w:val="00D56A23"/>
    <w:rsid w:val="00D75125"/>
    <w:rsid w:val="00DA018D"/>
    <w:rsid w:val="00DF025B"/>
    <w:rsid w:val="00DF103E"/>
    <w:rsid w:val="00DF33F8"/>
    <w:rsid w:val="00DF54B1"/>
    <w:rsid w:val="00E04107"/>
    <w:rsid w:val="00E426F7"/>
    <w:rsid w:val="00E60FC9"/>
    <w:rsid w:val="00E75231"/>
    <w:rsid w:val="00E90079"/>
    <w:rsid w:val="00EC200E"/>
    <w:rsid w:val="00F0452F"/>
    <w:rsid w:val="00F148FA"/>
    <w:rsid w:val="00F80CC5"/>
    <w:rsid w:val="00FD0E22"/>
    <w:rsid w:val="00FD199A"/>
    <w:rsid w:val="024812FE"/>
    <w:rsid w:val="02A010E0"/>
    <w:rsid w:val="02E2086D"/>
    <w:rsid w:val="02F1414C"/>
    <w:rsid w:val="035F0BE5"/>
    <w:rsid w:val="056D58DA"/>
    <w:rsid w:val="062C1CF6"/>
    <w:rsid w:val="06C94B3B"/>
    <w:rsid w:val="070724F0"/>
    <w:rsid w:val="086336A7"/>
    <w:rsid w:val="08AB4F3F"/>
    <w:rsid w:val="09101DCE"/>
    <w:rsid w:val="091A1407"/>
    <w:rsid w:val="0A1910D4"/>
    <w:rsid w:val="0B734FC1"/>
    <w:rsid w:val="0BF26188"/>
    <w:rsid w:val="0C836608"/>
    <w:rsid w:val="0CE93955"/>
    <w:rsid w:val="0CF27CEF"/>
    <w:rsid w:val="0DFA21AA"/>
    <w:rsid w:val="0F517E09"/>
    <w:rsid w:val="0F92256E"/>
    <w:rsid w:val="10CD396E"/>
    <w:rsid w:val="11930BCD"/>
    <w:rsid w:val="12337316"/>
    <w:rsid w:val="12543A22"/>
    <w:rsid w:val="137C29DC"/>
    <w:rsid w:val="13B65E2F"/>
    <w:rsid w:val="144126C5"/>
    <w:rsid w:val="145C0D48"/>
    <w:rsid w:val="15D77F8D"/>
    <w:rsid w:val="16A67C38"/>
    <w:rsid w:val="173B3599"/>
    <w:rsid w:val="187D5E32"/>
    <w:rsid w:val="1B1F2E51"/>
    <w:rsid w:val="1D3F2914"/>
    <w:rsid w:val="1D7D5F43"/>
    <w:rsid w:val="1E2001EB"/>
    <w:rsid w:val="1E236F84"/>
    <w:rsid w:val="1F754A60"/>
    <w:rsid w:val="20742AF7"/>
    <w:rsid w:val="23BF6A85"/>
    <w:rsid w:val="26DC340C"/>
    <w:rsid w:val="270B2615"/>
    <w:rsid w:val="27165E36"/>
    <w:rsid w:val="283E7610"/>
    <w:rsid w:val="284E3237"/>
    <w:rsid w:val="2868659A"/>
    <w:rsid w:val="28D31D0C"/>
    <w:rsid w:val="2958290C"/>
    <w:rsid w:val="2A9269BF"/>
    <w:rsid w:val="2ACC6275"/>
    <w:rsid w:val="2B622AC8"/>
    <w:rsid w:val="2B784784"/>
    <w:rsid w:val="2D5C1315"/>
    <w:rsid w:val="300C7D4A"/>
    <w:rsid w:val="31283D7F"/>
    <w:rsid w:val="34427465"/>
    <w:rsid w:val="34FC0E85"/>
    <w:rsid w:val="354D2303"/>
    <w:rsid w:val="35907161"/>
    <w:rsid w:val="362478AC"/>
    <w:rsid w:val="37106677"/>
    <w:rsid w:val="385D4637"/>
    <w:rsid w:val="398543AD"/>
    <w:rsid w:val="399E5950"/>
    <w:rsid w:val="39EB7FC0"/>
    <w:rsid w:val="3A957BC9"/>
    <w:rsid w:val="3B574352"/>
    <w:rsid w:val="3BA8133B"/>
    <w:rsid w:val="3C1A1CC2"/>
    <w:rsid w:val="3C5917C4"/>
    <w:rsid w:val="3C6D43A4"/>
    <w:rsid w:val="3CA12D7D"/>
    <w:rsid w:val="3E88794F"/>
    <w:rsid w:val="3E9E145C"/>
    <w:rsid w:val="3EB22FD9"/>
    <w:rsid w:val="3EF66713"/>
    <w:rsid w:val="3F436F80"/>
    <w:rsid w:val="408C6296"/>
    <w:rsid w:val="411F445C"/>
    <w:rsid w:val="41261220"/>
    <w:rsid w:val="41652C9F"/>
    <w:rsid w:val="41CD5AE5"/>
    <w:rsid w:val="41F169E1"/>
    <w:rsid w:val="45665CB6"/>
    <w:rsid w:val="45E77097"/>
    <w:rsid w:val="47B170CB"/>
    <w:rsid w:val="47FD673E"/>
    <w:rsid w:val="482E3004"/>
    <w:rsid w:val="49765DD8"/>
    <w:rsid w:val="49B3620D"/>
    <w:rsid w:val="4A824F8D"/>
    <w:rsid w:val="4F9F39D3"/>
    <w:rsid w:val="4FEF4A1C"/>
    <w:rsid w:val="5051447F"/>
    <w:rsid w:val="5304010D"/>
    <w:rsid w:val="53E949B8"/>
    <w:rsid w:val="545D7431"/>
    <w:rsid w:val="54BD4B86"/>
    <w:rsid w:val="54CE5F0F"/>
    <w:rsid w:val="54F664EA"/>
    <w:rsid w:val="56AC19AC"/>
    <w:rsid w:val="56B93C6D"/>
    <w:rsid w:val="56C56A9A"/>
    <w:rsid w:val="58DB1406"/>
    <w:rsid w:val="59696AAD"/>
    <w:rsid w:val="596D37BE"/>
    <w:rsid w:val="5A3F5041"/>
    <w:rsid w:val="5BC56A00"/>
    <w:rsid w:val="5D9D0669"/>
    <w:rsid w:val="5E1A6F2C"/>
    <w:rsid w:val="5E1C33F4"/>
    <w:rsid w:val="5FC26C38"/>
    <w:rsid w:val="605529EA"/>
    <w:rsid w:val="60EC0C37"/>
    <w:rsid w:val="6134545C"/>
    <w:rsid w:val="62157DAC"/>
    <w:rsid w:val="62996A60"/>
    <w:rsid w:val="62AC7AC9"/>
    <w:rsid w:val="639A7843"/>
    <w:rsid w:val="63C7624D"/>
    <w:rsid w:val="643814A8"/>
    <w:rsid w:val="64BD3D0A"/>
    <w:rsid w:val="65115DC1"/>
    <w:rsid w:val="655E112F"/>
    <w:rsid w:val="66156CCD"/>
    <w:rsid w:val="663D6B51"/>
    <w:rsid w:val="678076F8"/>
    <w:rsid w:val="68783163"/>
    <w:rsid w:val="68E1555C"/>
    <w:rsid w:val="68E35FC4"/>
    <w:rsid w:val="694A0150"/>
    <w:rsid w:val="69BA4FBC"/>
    <w:rsid w:val="6A206CA4"/>
    <w:rsid w:val="6A3E694E"/>
    <w:rsid w:val="6B5C381E"/>
    <w:rsid w:val="6C134A4C"/>
    <w:rsid w:val="6C4D784E"/>
    <w:rsid w:val="6C50066A"/>
    <w:rsid w:val="6C8954BC"/>
    <w:rsid w:val="6CD759BA"/>
    <w:rsid w:val="6D087C17"/>
    <w:rsid w:val="6E565C75"/>
    <w:rsid w:val="70167F39"/>
    <w:rsid w:val="70670370"/>
    <w:rsid w:val="71652237"/>
    <w:rsid w:val="73B27FBA"/>
    <w:rsid w:val="75212215"/>
    <w:rsid w:val="753A2718"/>
    <w:rsid w:val="754A2099"/>
    <w:rsid w:val="75A34A6B"/>
    <w:rsid w:val="784B7932"/>
    <w:rsid w:val="7BE0720C"/>
    <w:rsid w:val="7C483543"/>
    <w:rsid w:val="7CAE3D3F"/>
    <w:rsid w:val="7E573EBB"/>
    <w:rsid w:val="7EAE21D0"/>
    <w:rsid w:val="7FC12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i/>
      <w:sz w:val="18"/>
      <w:szCs w:val="20"/>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6">
    <w:name w:val="Normal (Web)"/>
    <w:basedOn w:val="1"/>
    <w:qFormat/>
    <w:uiPriority w:val="0"/>
    <w:rPr>
      <w:sz w:val="24"/>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4.jpeg"/><Relationship Id="rId98" Type="http://schemas.openxmlformats.org/officeDocument/2006/relationships/image" Target="media/image43.wmf"/><Relationship Id="rId97" Type="http://schemas.openxmlformats.org/officeDocument/2006/relationships/oleObject" Target="embeddings/oleObject50.bin"/><Relationship Id="rId96" Type="http://schemas.openxmlformats.org/officeDocument/2006/relationships/image" Target="media/image42.wmf"/><Relationship Id="rId95" Type="http://schemas.openxmlformats.org/officeDocument/2006/relationships/oleObject" Target="embeddings/oleObject49.bin"/><Relationship Id="rId94" Type="http://schemas.openxmlformats.org/officeDocument/2006/relationships/oleObject" Target="embeddings/oleObject48.bin"/><Relationship Id="rId93" Type="http://schemas.openxmlformats.org/officeDocument/2006/relationships/image" Target="media/image41.wmf"/><Relationship Id="rId92" Type="http://schemas.openxmlformats.org/officeDocument/2006/relationships/oleObject" Target="embeddings/oleObject47.bin"/><Relationship Id="rId91" Type="http://schemas.openxmlformats.org/officeDocument/2006/relationships/image" Target="media/image40.wmf"/><Relationship Id="rId90" Type="http://schemas.openxmlformats.org/officeDocument/2006/relationships/oleObject" Target="embeddings/oleObject46.bin"/><Relationship Id="rId9" Type="http://schemas.openxmlformats.org/officeDocument/2006/relationships/image" Target="media/image2.wmf"/><Relationship Id="rId89" Type="http://schemas.openxmlformats.org/officeDocument/2006/relationships/image" Target="media/image39.wmf"/><Relationship Id="rId88" Type="http://schemas.openxmlformats.org/officeDocument/2006/relationships/oleObject" Target="embeddings/oleObject45.bin"/><Relationship Id="rId87" Type="http://schemas.openxmlformats.org/officeDocument/2006/relationships/image" Target="media/image38.wmf"/><Relationship Id="rId86" Type="http://schemas.openxmlformats.org/officeDocument/2006/relationships/oleObject" Target="embeddings/oleObject44.bin"/><Relationship Id="rId85" Type="http://schemas.openxmlformats.org/officeDocument/2006/relationships/image" Target="media/image37.wmf"/><Relationship Id="rId84" Type="http://schemas.openxmlformats.org/officeDocument/2006/relationships/oleObject" Target="embeddings/oleObject43.bin"/><Relationship Id="rId83" Type="http://schemas.openxmlformats.org/officeDocument/2006/relationships/image" Target="media/image36.wmf"/><Relationship Id="rId82" Type="http://schemas.openxmlformats.org/officeDocument/2006/relationships/oleObject" Target="embeddings/oleObject42.bin"/><Relationship Id="rId81" Type="http://schemas.openxmlformats.org/officeDocument/2006/relationships/image" Target="media/image35.png"/><Relationship Id="rId80" Type="http://schemas.openxmlformats.org/officeDocument/2006/relationships/image" Target="media/image34.wmf"/><Relationship Id="rId8" Type="http://schemas.openxmlformats.org/officeDocument/2006/relationships/oleObject" Target="embeddings/oleObject2.bin"/><Relationship Id="rId79" Type="http://schemas.openxmlformats.org/officeDocument/2006/relationships/oleObject" Target="embeddings/oleObject41.bin"/><Relationship Id="rId78" Type="http://schemas.openxmlformats.org/officeDocument/2006/relationships/oleObject" Target="embeddings/oleObject40.bin"/><Relationship Id="rId77" Type="http://schemas.openxmlformats.org/officeDocument/2006/relationships/image" Target="media/image33.wmf"/><Relationship Id="rId76" Type="http://schemas.openxmlformats.org/officeDocument/2006/relationships/oleObject" Target="embeddings/oleObject39.bin"/><Relationship Id="rId75" Type="http://schemas.openxmlformats.org/officeDocument/2006/relationships/image" Target="media/image32.wmf"/><Relationship Id="rId74" Type="http://schemas.openxmlformats.org/officeDocument/2006/relationships/oleObject" Target="embeddings/oleObject38.bin"/><Relationship Id="rId73" Type="http://schemas.openxmlformats.org/officeDocument/2006/relationships/image" Target="media/image31.wmf"/><Relationship Id="rId72" Type="http://schemas.openxmlformats.org/officeDocument/2006/relationships/oleObject" Target="embeddings/oleObject37.bin"/><Relationship Id="rId71" Type="http://schemas.openxmlformats.org/officeDocument/2006/relationships/image" Target="media/image30.wmf"/><Relationship Id="rId70" Type="http://schemas.openxmlformats.org/officeDocument/2006/relationships/oleObject" Target="embeddings/oleObject36.bin"/><Relationship Id="rId7" Type="http://schemas.openxmlformats.org/officeDocument/2006/relationships/image" Target="media/image1.wmf"/><Relationship Id="rId69" Type="http://schemas.openxmlformats.org/officeDocument/2006/relationships/image" Target="media/image29.wmf"/><Relationship Id="rId68" Type="http://schemas.openxmlformats.org/officeDocument/2006/relationships/oleObject" Target="embeddings/oleObject35.bin"/><Relationship Id="rId67" Type="http://schemas.openxmlformats.org/officeDocument/2006/relationships/image" Target="media/image28.wmf"/><Relationship Id="rId66" Type="http://schemas.openxmlformats.org/officeDocument/2006/relationships/oleObject" Target="embeddings/oleObject34.bin"/><Relationship Id="rId65" Type="http://schemas.openxmlformats.org/officeDocument/2006/relationships/image" Target="media/image27.wmf"/><Relationship Id="rId64" Type="http://schemas.openxmlformats.org/officeDocument/2006/relationships/oleObject" Target="embeddings/oleObject33.bin"/><Relationship Id="rId63" Type="http://schemas.openxmlformats.org/officeDocument/2006/relationships/image" Target="media/image26.wmf"/><Relationship Id="rId62" Type="http://schemas.openxmlformats.org/officeDocument/2006/relationships/oleObject" Target="embeddings/oleObject32.bin"/><Relationship Id="rId61" Type="http://schemas.openxmlformats.org/officeDocument/2006/relationships/oleObject" Target="embeddings/oleObject31.bin"/><Relationship Id="rId60" Type="http://schemas.openxmlformats.org/officeDocument/2006/relationships/image" Target="media/image25.wmf"/><Relationship Id="rId6" Type="http://schemas.openxmlformats.org/officeDocument/2006/relationships/oleObject" Target="embeddings/oleObject1.bin"/><Relationship Id="rId59" Type="http://schemas.openxmlformats.org/officeDocument/2006/relationships/oleObject" Target="embeddings/oleObject30.bin"/><Relationship Id="rId58" Type="http://schemas.openxmlformats.org/officeDocument/2006/relationships/image" Target="media/image24.wmf"/><Relationship Id="rId57" Type="http://schemas.openxmlformats.org/officeDocument/2006/relationships/oleObject" Target="embeddings/oleObject29.bin"/><Relationship Id="rId56" Type="http://schemas.openxmlformats.org/officeDocument/2006/relationships/image" Target="media/image23.wmf"/><Relationship Id="rId55" Type="http://schemas.openxmlformats.org/officeDocument/2006/relationships/oleObject" Target="embeddings/oleObject28.bin"/><Relationship Id="rId54" Type="http://schemas.openxmlformats.org/officeDocument/2006/relationships/image" Target="media/image22.wmf"/><Relationship Id="rId53" Type="http://schemas.openxmlformats.org/officeDocument/2006/relationships/oleObject" Target="embeddings/oleObject27.bin"/><Relationship Id="rId52" Type="http://schemas.openxmlformats.org/officeDocument/2006/relationships/image" Target="media/image21.jpeg"/><Relationship Id="rId51" Type="http://schemas.openxmlformats.org/officeDocument/2006/relationships/oleObject" Target="embeddings/oleObject26.bin"/><Relationship Id="rId50" Type="http://schemas.openxmlformats.org/officeDocument/2006/relationships/image" Target="media/image20.wmf"/><Relationship Id="rId5" Type="http://schemas.openxmlformats.org/officeDocument/2006/relationships/theme" Target="theme/theme1.xml"/><Relationship Id="rId49" Type="http://schemas.openxmlformats.org/officeDocument/2006/relationships/oleObject" Target="embeddings/oleObject25.bin"/><Relationship Id="rId48" Type="http://schemas.openxmlformats.org/officeDocument/2006/relationships/image" Target="media/image19.wmf"/><Relationship Id="rId47" Type="http://schemas.openxmlformats.org/officeDocument/2006/relationships/oleObject" Target="embeddings/oleObject24.bin"/><Relationship Id="rId46" Type="http://schemas.openxmlformats.org/officeDocument/2006/relationships/image" Target="media/image18.wmf"/><Relationship Id="rId45" Type="http://schemas.openxmlformats.org/officeDocument/2006/relationships/oleObject" Target="embeddings/oleObject23.bin"/><Relationship Id="rId44" Type="http://schemas.openxmlformats.org/officeDocument/2006/relationships/image" Target="media/image17.wmf"/><Relationship Id="rId43" Type="http://schemas.openxmlformats.org/officeDocument/2006/relationships/oleObject" Target="embeddings/oleObject22.bin"/><Relationship Id="rId42" Type="http://schemas.openxmlformats.org/officeDocument/2006/relationships/image" Target="media/image16.wmf"/><Relationship Id="rId41" Type="http://schemas.openxmlformats.org/officeDocument/2006/relationships/oleObject" Target="embeddings/oleObject21.bin"/><Relationship Id="rId40" Type="http://schemas.openxmlformats.org/officeDocument/2006/relationships/image" Target="media/image15.wmf"/><Relationship Id="rId4" Type="http://schemas.openxmlformats.org/officeDocument/2006/relationships/footer" Target="footer1.xml"/><Relationship Id="rId39" Type="http://schemas.openxmlformats.org/officeDocument/2006/relationships/oleObject" Target="embeddings/oleObject20.bin"/><Relationship Id="rId38" Type="http://schemas.openxmlformats.org/officeDocument/2006/relationships/image" Target="media/image14.wmf"/><Relationship Id="rId37" Type="http://schemas.openxmlformats.org/officeDocument/2006/relationships/oleObject" Target="embeddings/oleObject19.bin"/><Relationship Id="rId36" Type="http://schemas.openxmlformats.org/officeDocument/2006/relationships/image" Target="media/image13.wmf"/><Relationship Id="rId35" Type="http://schemas.openxmlformats.org/officeDocument/2006/relationships/oleObject" Target="embeddings/oleObject18.bin"/><Relationship Id="rId34" Type="http://schemas.openxmlformats.org/officeDocument/2006/relationships/image" Target="media/image12.wmf"/><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image" Target="media/image11.wmf"/><Relationship Id="rId30" Type="http://schemas.openxmlformats.org/officeDocument/2006/relationships/oleObject" Target="embeddings/oleObject15.bin"/><Relationship Id="rId3" Type="http://schemas.openxmlformats.org/officeDocument/2006/relationships/header" Target="header1.xml"/><Relationship Id="rId29" Type="http://schemas.openxmlformats.org/officeDocument/2006/relationships/image" Target="media/image10.jpeg"/><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3291</Words>
  <Characters>4366</Characters>
  <Lines>6</Lines>
  <Paragraphs>1</Paragraphs>
  <ScaleCrop>false</ScaleCrop>
  <LinksUpToDate>false</LinksUpToDate>
  <CharactersWithSpaces>4623</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2016-01-20T01:59:00Z</dcterms:created>
  <dc:creator>d</dc:creator>
  <cp:lastModifiedBy>Frank</cp:lastModifiedBy>
  <cp:lastPrinted>2007-05-13T07:15:00Z</cp:lastPrinted>
  <dcterms:modified xsi:type="dcterms:W3CDTF">2016-11-18T02:59:43Z</dcterms:modified>
  <dc:title> 大 学 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2052-10.1.0.6028</vt:lpwstr>
  </property>
</Properties>
</file>