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5556C" w14:textId="4BB4DF85" w:rsidR="00311764" w:rsidRPr="00311764" w:rsidRDefault="00311764" w:rsidP="00311764">
      <w:pPr>
        <w:pStyle w:val="1"/>
        <w:jc w:val="center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实验二</w:t>
      </w:r>
      <w:r w:rsidRPr="00311764">
        <w:rPr>
          <w:rFonts w:ascii="黑体" w:eastAsia="黑体" w:hAnsi="黑体"/>
          <w:b w:val="0"/>
          <w:bCs w:val="0"/>
        </w:rPr>
        <w:t xml:space="preserve"> </w:t>
      </w:r>
      <w:r w:rsidR="008806E1" w:rsidRPr="008806E1">
        <w:rPr>
          <w:rFonts w:ascii="黑体" w:eastAsia="黑体" w:hAnsi="黑体" w:hint="eastAsia"/>
          <w:b w:val="0"/>
          <w:bCs w:val="0"/>
        </w:rPr>
        <w:t>常微分方程初值问题数值解法</w:t>
      </w:r>
      <w:r w:rsidR="008806E1" w:rsidRPr="008806E1">
        <w:rPr>
          <w:rFonts w:ascii="黑体" w:eastAsia="黑体" w:hAnsi="黑体"/>
          <w:b w:val="0"/>
          <w:bCs w:val="0"/>
        </w:rPr>
        <w:t>(4 课时)</w:t>
      </w:r>
    </w:p>
    <w:p w14:paraId="607D96AF" w14:textId="62FFF7E1" w:rsidR="00311764" w:rsidRPr="00311764" w:rsidRDefault="00311764" w:rsidP="00311764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一、实验目的</w:t>
      </w:r>
    </w:p>
    <w:p w14:paraId="575A0A95" w14:textId="77777777" w:rsidR="008806E1" w:rsidRPr="008806E1" w:rsidRDefault="008806E1" w:rsidP="008806E1">
      <w:r w:rsidRPr="008806E1">
        <w:t>1.掌握 Euler 法和改进的 Euler 法公式的用法。</w:t>
      </w:r>
    </w:p>
    <w:p w14:paraId="17A58131" w14:textId="77777777" w:rsidR="008806E1" w:rsidRDefault="008806E1" w:rsidP="008806E1">
      <w:pPr>
        <w:rPr>
          <w:b/>
          <w:bCs/>
        </w:rPr>
      </w:pPr>
      <w:r w:rsidRPr="008806E1">
        <w:t>2.进一步加深对微分方程数值解的理解。</w:t>
      </w:r>
    </w:p>
    <w:p w14:paraId="75916F79" w14:textId="35B263A5" w:rsidR="00311764" w:rsidRPr="00311764" w:rsidRDefault="00311764" w:rsidP="008806E1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二、实验要求</w:t>
      </w:r>
    </w:p>
    <w:p w14:paraId="77588E14" w14:textId="77777777" w:rsidR="008806E1" w:rsidRPr="008806E1" w:rsidRDefault="008806E1" w:rsidP="008806E1">
      <w:r w:rsidRPr="008806E1">
        <w:t>1.编写欧拉法程序。</w:t>
      </w:r>
    </w:p>
    <w:p w14:paraId="6D2B67AB" w14:textId="77777777" w:rsidR="008806E1" w:rsidRDefault="008806E1" w:rsidP="008806E1">
      <w:pPr>
        <w:rPr>
          <w:b/>
          <w:bCs/>
        </w:rPr>
      </w:pPr>
      <w:r w:rsidRPr="008806E1">
        <w:t>2.编写改进的欧拉法程序，学会用改进的欧拉公式来求解常微分方程初值问题。</w:t>
      </w:r>
    </w:p>
    <w:p w14:paraId="1FD86B69" w14:textId="569354DC" w:rsidR="00311764" w:rsidRPr="00311764" w:rsidRDefault="00311764" w:rsidP="008806E1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三、实验原理</w:t>
      </w:r>
    </w:p>
    <w:p w14:paraId="109F3084" w14:textId="77777777" w:rsidR="008806E1" w:rsidRPr="008806E1" w:rsidRDefault="00311764" w:rsidP="00311764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（一）</w:t>
      </w:r>
      <w:r w:rsidR="008806E1" w:rsidRPr="008806E1">
        <w:rPr>
          <w:rFonts w:ascii="黑体" w:eastAsia="黑体" w:hAnsi="黑体" w:hint="eastAsia"/>
        </w:rPr>
        <w:t>常微分方程初值问题</w:t>
      </w:r>
    </w:p>
    <w:p w14:paraId="5BAD6BD1" w14:textId="5405463F" w:rsidR="00311764" w:rsidRDefault="008806E1" w:rsidP="00311764">
      <w:pPr>
        <w:rPr>
          <w:rFonts w:ascii="黑体" w:eastAsia="黑体" w:hAnsi="黑体"/>
        </w:rPr>
      </w:pPr>
      <w:r w:rsidRPr="008806E1">
        <w:rPr>
          <w:rFonts w:ascii="黑体" w:eastAsia="黑体" w:hAnsi="黑体"/>
          <w:noProof/>
        </w:rPr>
        <w:drawing>
          <wp:inline distT="0" distB="0" distL="0" distR="0" wp14:anchorId="6964C0D1" wp14:editId="61FCD066">
            <wp:extent cx="5274310" cy="624205"/>
            <wp:effectExtent l="0" t="0" r="2540" b="4445"/>
            <wp:docPr id="174006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5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59E" w14:textId="2ADC28B9" w:rsidR="008806E1" w:rsidRDefault="008806E1" w:rsidP="00311764">
      <w:pPr>
        <w:rPr>
          <w:rFonts w:eastAsiaTheme="minorHAnsi"/>
        </w:rPr>
      </w:pPr>
      <w:r w:rsidRPr="008806E1">
        <w:rPr>
          <w:rFonts w:eastAsiaTheme="minorHAnsi" w:hint="eastAsia"/>
        </w:rPr>
        <w:t>的数值解法，这也是科学与工程计算经常遇到的问题。</w:t>
      </w:r>
    </w:p>
    <w:p w14:paraId="4365A81A" w14:textId="23F5D03B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二</w:t>
      </w:r>
      <w:r w:rsidRPr="008806E1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欧拉法</w:t>
      </w:r>
    </w:p>
    <w:p w14:paraId="1495E8ED" w14:textId="65426C78" w:rsidR="008806E1" w:rsidRPr="008806E1" w:rsidRDefault="008806E1" w:rsidP="00311764">
      <w:pPr>
        <w:rPr>
          <w:rFonts w:eastAsiaTheme="minorHAnsi"/>
        </w:rPr>
      </w:pPr>
      <w:r w:rsidRPr="008806E1">
        <w:rPr>
          <w:rFonts w:eastAsiaTheme="minorHAnsi"/>
          <w:noProof/>
        </w:rPr>
        <w:drawing>
          <wp:inline distT="0" distB="0" distL="0" distR="0" wp14:anchorId="40482C68" wp14:editId="33BC9CCE">
            <wp:extent cx="6086483" cy="2407920"/>
            <wp:effectExtent l="0" t="0" r="9525" b="0"/>
            <wp:docPr id="199749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276" cy="2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4B06" w14:textId="6770ADB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三</w:t>
      </w:r>
      <w:r w:rsidRPr="008806E1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改进欧拉法</w:t>
      </w:r>
    </w:p>
    <w:p w14:paraId="67C31E13" w14:textId="3FABD674" w:rsidR="008806E1" w:rsidRDefault="008806E1" w:rsidP="00311764">
      <w:pPr>
        <w:rPr>
          <w:rFonts w:eastAsiaTheme="minorHAnsi"/>
        </w:rPr>
      </w:pPr>
      <w:r w:rsidRPr="008806E1">
        <w:rPr>
          <w:rFonts w:eastAsiaTheme="minorHAnsi"/>
          <w:noProof/>
        </w:rPr>
        <w:lastRenderedPageBreak/>
        <w:drawing>
          <wp:inline distT="0" distB="0" distL="0" distR="0" wp14:anchorId="3E4F030C" wp14:editId="187AC888">
            <wp:extent cx="4953000" cy="2041189"/>
            <wp:effectExtent l="0" t="0" r="0" b="0"/>
            <wp:docPr id="204574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45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491" cy="20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E657" w14:textId="2CB2DC59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四</w:t>
      </w:r>
      <w:r w:rsidRPr="008806E1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例子</w:t>
      </w:r>
    </w:p>
    <w:p w14:paraId="38957E4A" w14:textId="12FD0735" w:rsidR="008806E1" w:rsidRPr="008806E1" w:rsidRDefault="008806E1" w:rsidP="00311764">
      <w:pPr>
        <w:rPr>
          <w:rFonts w:eastAsiaTheme="minorHAnsi"/>
        </w:rPr>
      </w:pPr>
      <w:r w:rsidRPr="008806E1">
        <w:rPr>
          <w:rFonts w:eastAsiaTheme="minorHAnsi"/>
          <w:noProof/>
        </w:rPr>
        <w:drawing>
          <wp:inline distT="0" distB="0" distL="0" distR="0" wp14:anchorId="100A4430" wp14:editId="4044EED8">
            <wp:extent cx="5274310" cy="842645"/>
            <wp:effectExtent l="0" t="0" r="2540" b="0"/>
            <wp:docPr id="209868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4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73" w14:textId="43F5E58A" w:rsidR="008806E1" w:rsidRDefault="008806E1" w:rsidP="00311764">
      <w:pPr>
        <w:rPr>
          <w:rFonts w:eastAsiaTheme="minorHAnsi"/>
        </w:rPr>
      </w:pPr>
      <w:r w:rsidRPr="008806E1">
        <w:rPr>
          <w:rFonts w:eastAsiaTheme="minorHAnsi"/>
          <w:noProof/>
        </w:rPr>
        <w:drawing>
          <wp:inline distT="0" distB="0" distL="0" distR="0" wp14:anchorId="4B73AEDB" wp14:editId="3E08EE2B">
            <wp:extent cx="5274310" cy="2118995"/>
            <wp:effectExtent l="0" t="0" r="2540" b="0"/>
            <wp:docPr id="82189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2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3B6" w14:textId="524ADE4C" w:rsidR="008806E1" w:rsidRPr="008806E1" w:rsidRDefault="008806E1" w:rsidP="00311764">
      <w:pPr>
        <w:rPr>
          <w:rFonts w:eastAsiaTheme="minorHAnsi"/>
          <w:b/>
          <w:bCs/>
        </w:rPr>
      </w:pPr>
      <w:r w:rsidRPr="008806E1">
        <w:rPr>
          <w:rFonts w:eastAsiaTheme="minorHAnsi"/>
          <w:b/>
          <w:bCs/>
          <w:noProof/>
        </w:rPr>
        <w:drawing>
          <wp:inline distT="0" distB="0" distL="0" distR="0" wp14:anchorId="1D3EE88C" wp14:editId="00C879AE">
            <wp:extent cx="5274310" cy="2540635"/>
            <wp:effectExtent l="0" t="0" r="2540" b="0"/>
            <wp:docPr id="504577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FF6" w14:textId="77777777" w:rsidR="00311764" w:rsidRPr="008806E1" w:rsidRDefault="00311764" w:rsidP="008806E1">
      <w:pPr>
        <w:pStyle w:val="2"/>
        <w:rPr>
          <w:rFonts w:ascii="黑体" w:eastAsia="黑体" w:hAnsi="黑体"/>
          <w:b w:val="0"/>
          <w:bCs w:val="0"/>
        </w:rPr>
      </w:pPr>
      <w:r w:rsidRPr="008806E1">
        <w:rPr>
          <w:rFonts w:ascii="黑体" w:eastAsia="黑体" w:hAnsi="黑体" w:hint="eastAsia"/>
          <w:b w:val="0"/>
          <w:bCs w:val="0"/>
        </w:rPr>
        <w:lastRenderedPageBreak/>
        <w:t>四、实验内容</w:t>
      </w:r>
    </w:p>
    <w:p w14:paraId="7E7C984D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（一）算法流程图</w:t>
      </w:r>
    </w:p>
    <w:p w14:paraId="3B5F015A" w14:textId="77777777" w:rsidR="008806E1" w:rsidRDefault="00311764" w:rsidP="008806E1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1.</w:t>
      </w:r>
      <w:r w:rsidR="008806E1" w:rsidRPr="008806E1">
        <w:rPr>
          <w:rFonts w:hint="eastAsia"/>
        </w:rPr>
        <w:t xml:space="preserve"> </w:t>
      </w:r>
      <w:r w:rsidR="008806E1" w:rsidRPr="008806E1">
        <w:rPr>
          <w:rFonts w:ascii="黑体" w:eastAsia="黑体" w:hAnsi="黑体" w:hint="eastAsia"/>
        </w:rPr>
        <w:t>请根据欧拉公式，画出其算法流程图</w:t>
      </w:r>
    </w:p>
    <w:p w14:paraId="5DBCEF97" w14:textId="11AE8FDB" w:rsidR="00311764" w:rsidRDefault="00977E5D" w:rsidP="008806E1">
      <w:pPr>
        <w:rPr>
          <w:rFonts w:ascii="黑体" w:eastAsia="黑体" w:hAnsi="黑体"/>
        </w:rPr>
      </w:pPr>
      <w:r w:rsidRPr="00977E5D">
        <w:rPr>
          <w:rFonts w:ascii="黑体" w:eastAsia="黑体" w:hAnsi="黑体"/>
          <w:noProof/>
        </w:rPr>
        <w:drawing>
          <wp:inline distT="0" distB="0" distL="0" distR="0" wp14:anchorId="70D177F5" wp14:editId="47E87F91">
            <wp:extent cx="5274310" cy="4230370"/>
            <wp:effectExtent l="0" t="0" r="2540" b="0"/>
            <wp:docPr id="77654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6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D32" w:rsidRPr="00027D32">
        <w:rPr>
          <w:rFonts w:ascii="黑体" w:eastAsia="黑体" w:hAnsi="黑体"/>
          <w:noProof/>
        </w:rPr>
        <w:lastRenderedPageBreak/>
        <w:drawing>
          <wp:inline distT="0" distB="0" distL="0" distR="0" wp14:anchorId="0254DD9E" wp14:editId="0CC69F63">
            <wp:extent cx="2915057" cy="7754432"/>
            <wp:effectExtent l="0" t="0" r="0" b="0"/>
            <wp:docPr id="860774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74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768F" w14:textId="77777777" w:rsidR="008806E1" w:rsidRDefault="00311764" w:rsidP="008806E1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2.</w:t>
      </w:r>
      <w:r w:rsidR="008806E1" w:rsidRPr="008806E1">
        <w:rPr>
          <w:rFonts w:hint="eastAsia"/>
        </w:rPr>
        <w:t xml:space="preserve"> </w:t>
      </w:r>
      <w:r w:rsidR="008806E1" w:rsidRPr="008806E1">
        <w:rPr>
          <w:rFonts w:ascii="黑体" w:eastAsia="黑体" w:hAnsi="黑体" w:hint="eastAsia"/>
        </w:rPr>
        <w:t>请根据改进欧拉公式，画出其算法流程图。</w:t>
      </w:r>
    </w:p>
    <w:p w14:paraId="572E1F9B" w14:textId="1FAB3F20" w:rsidR="00311764" w:rsidRDefault="00977E5D" w:rsidP="008806E1">
      <w:pPr>
        <w:rPr>
          <w:rFonts w:ascii="黑体" w:eastAsia="黑体" w:hAnsi="黑体"/>
        </w:rPr>
      </w:pPr>
      <w:r w:rsidRPr="00977E5D">
        <w:rPr>
          <w:rFonts w:ascii="黑体" w:eastAsia="黑体" w:hAnsi="黑体"/>
          <w:noProof/>
        </w:rPr>
        <w:lastRenderedPageBreak/>
        <w:drawing>
          <wp:inline distT="0" distB="0" distL="0" distR="0" wp14:anchorId="07A18180" wp14:editId="630E5B88">
            <wp:extent cx="5274310" cy="5246370"/>
            <wp:effectExtent l="0" t="0" r="2540" b="0"/>
            <wp:docPr id="911863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63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B9C" w14:textId="30D4C214" w:rsidR="00311764" w:rsidRDefault="00311764" w:rsidP="00311764">
      <w:pPr>
        <w:rPr>
          <w:rFonts w:ascii="黑体" w:eastAsia="黑体" w:hAnsi="黑体"/>
        </w:rPr>
      </w:pPr>
    </w:p>
    <w:p w14:paraId="253E747B" w14:textId="63A0F019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（二）编程作业</w:t>
      </w:r>
    </w:p>
    <w:p w14:paraId="7306FC33" w14:textId="283FC855" w:rsidR="008806E1" w:rsidRDefault="008806E1" w:rsidP="00311764">
      <w:pPr>
        <w:rPr>
          <w:rFonts w:ascii="黑体" w:eastAsia="黑体" w:hAnsi="黑体"/>
        </w:rPr>
      </w:pPr>
      <w:r w:rsidRPr="008806E1">
        <w:rPr>
          <w:rFonts w:ascii="黑体" w:eastAsia="黑体" w:hAnsi="黑体"/>
          <w:noProof/>
        </w:rPr>
        <w:drawing>
          <wp:inline distT="0" distB="0" distL="0" distR="0" wp14:anchorId="31F52611" wp14:editId="032DB039">
            <wp:extent cx="5797382" cy="929005"/>
            <wp:effectExtent l="0" t="0" r="0" b="4445"/>
            <wp:docPr id="99419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3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9" cy="9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2CA" w14:textId="451F485E" w:rsidR="00685DC7" w:rsidRDefault="008806E1" w:rsidP="0031176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 Euler法程序</w:t>
      </w:r>
    </w:p>
    <w:p w14:paraId="5212EA1F" w14:textId="77777777" w:rsidR="00F53DB4" w:rsidRPr="00F53DB4" w:rsidRDefault="00F53DB4" w:rsidP="00F53DB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&lt;bits/stdc++.h&gt;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using namespace </w:t>
      </w:r>
      <w:r w:rsidRPr="00F53DB4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F53DB4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F53DB4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F53DB4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y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-</w:t>
      </w:r>
      <w:r w:rsidRPr="00F53DB4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y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F53DB4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h, x0, y0, a, b, n;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F53DB4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请输入初始点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y(x0)=y0: "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x0 &gt;&gt; y0;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F53DB4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请输入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x</w:t>
      </w:r>
      <w:r w:rsidRPr="00F53DB4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区间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 "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a &gt;&gt; b;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F53DB4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请输入等分数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 "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n;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h = (b - a) / n;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F53DB4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 &lt; n; i++) {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y0 = y0 + h * </w:t>
      </w:r>
      <w:r w:rsidRPr="00F53DB4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(x0, y0); </w:t>
      </w:r>
      <w:r w:rsidRPr="00F53DB4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迭代计算下一个点的</w:t>
      </w:r>
      <w:r w:rsidRPr="00F53DB4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y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值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x0 = x0 + h; </w:t>
      </w:r>
      <w:r w:rsidRPr="00F53DB4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更新</w:t>
      </w:r>
      <w:r w:rsidRPr="00F53DB4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x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值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F53DB4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"x: %.1f, y: %.6f</w:t>
      </w:r>
      <w:r w:rsidRPr="00F53DB4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F53DB4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x0, y0); </w:t>
      </w:r>
      <w:r w:rsidRPr="00F53DB4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输出结果</w:t>
      </w:r>
      <w:r w:rsidRPr="00F53DB4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53DB4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F53DB4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F53DB4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3C6EE269" w14:textId="6DFE72B8" w:rsidR="00966E27" w:rsidRPr="00F53DB4" w:rsidRDefault="00027D32" w:rsidP="00311764">
      <w:pPr>
        <w:rPr>
          <w:rFonts w:ascii="黑体" w:eastAsia="黑体" w:hAnsi="黑体"/>
        </w:rPr>
      </w:pPr>
      <w:r w:rsidRPr="00027D32">
        <w:rPr>
          <w:rFonts w:ascii="黑体" w:eastAsia="黑体" w:hAnsi="黑体"/>
          <w:noProof/>
        </w:rPr>
        <w:drawing>
          <wp:inline distT="0" distB="0" distL="0" distR="0" wp14:anchorId="5583F494" wp14:editId="424AB5CC">
            <wp:extent cx="3362794" cy="4505954"/>
            <wp:effectExtent l="0" t="0" r="9525" b="9525"/>
            <wp:docPr id="142842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9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3EFE" w14:textId="10F20BCB" w:rsidR="008806E1" w:rsidRDefault="008806E1" w:rsidP="0031176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 改进的Euler法程序</w:t>
      </w:r>
    </w:p>
    <w:p w14:paraId="0E42C50F" w14:textId="77777777" w:rsidR="004379CA" w:rsidRDefault="004379CA" w:rsidP="004379CA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&lt;bits/stdc++.h&gt;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E5C07B"/>
          <w:sz w:val="20"/>
          <w:szCs w:val="20"/>
        </w:rPr>
        <w:t>std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D19A66"/>
          <w:sz w:val="20"/>
          <w:szCs w:val="20"/>
        </w:rPr>
        <w:t>y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BBBBB"/>
          <w:sz w:val="20"/>
          <w:szCs w:val="20"/>
        </w:rPr>
        <w:t>-</w:t>
      </w:r>
      <w:r>
        <w:rPr>
          <w:rFonts w:ascii="Courier New" w:hAnsi="Courier New" w:cs="Courier New"/>
          <w:color w:val="D19A66"/>
          <w:sz w:val="20"/>
          <w:szCs w:val="20"/>
        </w:rPr>
        <w:t>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>h, x0, y0, a, b, n;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请输入初始点</w:t>
      </w:r>
      <w:r>
        <w:rPr>
          <w:rFonts w:ascii="Courier New" w:hAnsi="Courier New" w:cs="Courier New"/>
          <w:color w:val="89CA78"/>
          <w:sz w:val="20"/>
          <w:szCs w:val="20"/>
        </w:rPr>
        <w:t>y(x0)=y0: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x0 &gt;&gt; y0;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</w:t>
      </w:r>
      <w:r>
        <w:rPr>
          <w:rFonts w:ascii="Courier New" w:hAnsi="Courier New" w:cs="Courier New"/>
          <w:color w:val="89CA78"/>
          <w:sz w:val="20"/>
          <w:szCs w:val="20"/>
        </w:rPr>
        <w:t>x</w:t>
      </w:r>
      <w:r>
        <w:rPr>
          <w:rFonts w:cs="Courier New" w:hint="eastAsia"/>
          <w:color w:val="89CA78"/>
          <w:sz w:val="20"/>
          <w:szCs w:val="20"/>
        </w:rPr>
        <w:t>区间</w:t>
      </w:r>
      <w:r>
        <w:rPr>
          <w:rFonts w:ascii="Courier New" w:hAnsi="Courier New" w:cs="Courier New"/>
          <w:color w:val="89CA78"/>
          <w:sz w:val="20"/>
          <w:szCs w:val="20"/>
        </w:rPr>
        <w:t>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a &gt;&gt; b;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请输入等分数</w:t>
      </w:r>
      <w:r>
        <w:rPr>
          <w:rFonts w:ascii="Courier New" w:hAnsi="Courier New" w:cs="Courier New"/>
          <w:color w:val="89CA78"/>
          <w:sz w:val="20"/>
          <w:szCs w:val="20"/>
        </w:rPr>
        <w:t>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n;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h = (b - a) / n;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 i &lt; n;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k1 = h *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(x0, y0);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计算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k1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k2 = h *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(x0 + h, y0 + k1);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计算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k2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y0 = y0 + (k1 + k2) /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更新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y</w:t>
      </w:r>
      <w:r>
        <w:rPr>
          <w:rFonts w:cs="Courier New" w:hint="eastAsia"/>
          <w:i/>
          <w:iCs/>
          <w:color w:val="29CD38"/>
          <w:sz w:val="20"/>
          <w:szCs w:val="20"/>
        </w:rPr>
        <w:t>值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x0 = x0 + h;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更新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x</w:t>
      </w:r>
      <w:r>
        <w:rPr>
          <w:rFonts w:cs="Courier New" w:hint="eastAsia"/>
          <w:i/>
          <w:iCs/>
          <w:color w:val="29CD38"/>
          <w:sz w:val="20"/>
          <w:szCs w:val="20"/>
        </w:rPr>
        <w:t>值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"x: %.1f, y: %.6f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x0, y0);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输出结果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290FDCE5" w14:textId="7E1A591D" w:rsidR="004379CA" w:rsidRPr="004379CA" w:rsidRDefault="004379CA" w:rsidP="00311764">
      <w:pPr>
        <w:rPr>
          <w:rFonts w:ascii="黑体" w:eastAsia="黑体" w:hAnsi="黑体"/>
        </w:rPr>
      </w:pPr>
      <w:r w:rsidRPr="004379CA">
        <w:rPr>
          <w:rFonts w:ascii="黑体" w:eastAsia="黑体" w:hAnsi="黑体"/>
          <w:noProof/>
        </w:rPr>
        <w:drawing>
          <wp:inline distT="0" distB="0" distL="0" distR="0" wp14:anchorId="53D99E74" wp14:editId="5EA097CA">
            <wp:extent cx="2953162" cy="4572638"/>
            <wp:effectExtent l="0" t="0" r="0" b="0"/>
            <wp:docPr id="1488217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17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B74" w14:textId="08C3769E" w:rsidR="008806E1" w:rsidRDefault="008806E1" w:rsidP="00311764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lastRenderedPageBreak/>
        <w:t>在编写改进的</w:t>
      </w:r>
      <w:r w:rsidRPr="008806E1">
        <w:rPr>
          <w:rFonts w:ascii="黑体" w:eastAsia="黑体" w:hAnsi="黑体"/>
        </w:rPr>
        <w:t xml:space="preserve"> Euler 法程序时，有关输入输出部分，可参照以下屏幕上应出现内容。</w:t>
      </w:r>
    </w:p>
    <w:p w14:paraId="2655F9C4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please input a,b,h and a0</w:t>
      </w:r>
    </w:p>
    <w:p w14:paraId="4B5BA640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0 1 0.1 1</w:t>
      </w:r>
    </w:p>
    <w:p w14:paraId="1605BB1F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y=1.</w:t>
      </w:r>
    </w:p>
    <w:p w14:paraId="74E84DE1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0F00A4BB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26BC544E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21FAFAEC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3478E742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1D4C994F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1EA2265F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4DA6C69B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121DF5B6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x=0., y=0.</w:t>
      </w:r>
    </w:p>
    <w:p w14:paraId="168B90F0" w14:textId="226812F2" w:rsid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/>
        </w:rPr>
        <w:t>x=1., y=0.</w:t>
      </w:r>
    </w:p>
    <w:p w14:paraId="31B32BE2" w14:textId="77777777" w:rsidR="008806E1" w:rsidRP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（三）选做题</w:t>
      </w:r>
    </w:p>
    <w:p w14:paraId="0C46F4B0" w14:textId="41A75A50" w:rsidR="008806E1" w:rsidRDefault="008806E1" w:rsidP="008806E1">
      <w:pPr>
        <w:rPr>
          <w:rFonts w:ascii="黑体" w:eastAsia="黑体" w:hAnsi="黑体"/>
        </w:rPr>
      </w:pPr>
      <w:r w:rsidRPr="008806E1">
        <w:rPr>
          <w:rFonts w:ascii="黑体" w:eastAsia="黑体" w:hAnsi="黑体" w:hint="eastAsia"/>
        </w:rPr>
        <w:t>使用梯形公式编写程序，解决上述例子问题。</w:t>
      </w:r>
    </w:p>
    <w:p w14:paraId="4F87931B" w14:textId="77777777" w:rsidR="000B7BC9" w:rsidRDefault="000B7BC9" w:rsidP="000B7BC9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&lt;bits/stdc++.h&gt;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E5C07B"/>
          <w:sz w:val="20"/>
          <w:szCs w:val="20"/>
        </w:rPr>
        <w:t>std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D19A66"/>
          <w:sz w:val="20"/>
          <w:szCs w:val="20"/>
        </w:rPr>
        <w:t>y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BBBBB"/>
          <w:sz w:val="20"/>
          <w:szCs w:val="20"/>
        </w:rPr>
        <w:t>-</w:t>
      </w:r>
      <w:r>
        <w:rPr>
          <w:rFonts w:ascii="Courier New" w:hAnsi="Courier New" w:cs="Courier New"/>
          <w:color w:val="D19A66"/>
          <w:sz w:val="20"/>
          <w:szCs w:val="20"/>
        </w:rPr>
        <w:t>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>h, x0, y0, a, b, n;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请输入初始点</w:t>
      </w:r>
      <w:r>
        <w:rPr>
          <w:rFonts w:ascii="Courier New" w:hAnsi="Courier New" w:cs="Courier New"/>
          <w:color w:val="89CA78"/>
          <w:sz w:val="20"/>
          <w:szCs w:val="20"/>
        </w:rPr>
        <w:t>y(x0)=y0: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x0 &gt;&gt; y0;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</w:t>
      </w:r>
      <w:r>
        <w:rPr>
          <w:rFonts w:ascii="Courier New" w:hAnsi="Courier New" w:cs="Courier New"/>
          <w:color w:val="89CA78"/>
          <w:sz w:val="20"/>
          <w:szCs w:val="20"/>
        </w:rPr>
        <w:t>x</w:t>
      </w:r>
      <w:r>
        <w:rPr>
          <w:rFonts w:cs="Courier New" w:hint="eastAsia"/>
          <w:color w:val="89CA78"/>
          <w:sz w:val="20"/>
          <w:szCs w:val="20"/>
        </w:rPr>
        <w:t>区间</w:t>
      </w:r>
      <w:r>
        <w:rPr>
          <w:rFonts w:ascii="Courier New" w:hAnsi="Courier New" w:cs="Courier New"/>
          <w:color w:val="89CA78"/>
          <w:sz w:val="20"/>
          <w:szCs w:val="20"/>
        </w:rPr>
        <w:t>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a &gt;&gt; b;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cout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请输入等分数</w:t>
      </w:r>
      <w:r>
        <w:rPr>
          <w:rFonts w:ascii="Courier New" w:hAnsi="Courier New" w:cs="Courier New"/>
          <w:color w:val="89CA78"/>
          <w:sz w:val="20"/>
          <w:szCs w:val="20"/>
        </w:rPr>
        <w:t>: "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cin </w:t>
      </w:r>
      <w:r>
        <w:rPr>
          <w:rFonts w:ascii="Courier New" w:hAnsi="Courier New" w:cs="Courier New"/>
          <w:color w:val="BBBBBB"/>
          <w:sz w:val="20"/>
          <w:szCs w:val="20"/>
        </w:rPr>
        <w:t>&gt;&gt; n;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h = (b - a) / n;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 i &lt; n;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k1 = h *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>(x0 - h, y0);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k2 = h * </w:t>
      </w:r>
      <w:r>
        <w:rPr>
          <w:rFonts w:ascii="Courier New" w:hAnsi="Courier New" w:cs="Courier New"/>
          <w:color w:val="61AFEF"/>
          <w:sz w:val="20"/>
          <w:szCs w:val="20"/>
        </w:rPr>
        <w:t>f</w:t>
      </w:r>
      <w:r>
        <w:rPr>
          <w:rFonts w:ascii="Courier New" w:hAnsi="Courier New" w:cs="Courier New"/>
          <w:color w:val="BBBBBB"/>
          <w:sz w:val="20"/>
          <w:szCs w:val="20"/>
        </w:rPr>
        <w:t>(x0, y0 + k1);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y0 = y0 + k2;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x0 = x0 + h;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"x: %.1f, y: %.6f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x0, y0);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输出结果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67EDE0A8" w14:textId="0A37430E" w:rsidR="000B7BC9" w:rsidRPr="000B7BC9" w:rsidRDefault="000B7BC9" w:rsidP="008806E1">
      <w:pPr>
        <w:rPr>
          <w:rFonts w:ascii="黑体" w:eastAsia="黑体" w:hAnsi="黑体"/>
        </w:rPr>
      </w:pPr>
      <w:r w:rsidRPr="000B7BC9">
        <w:rPr>
          <w:rFonts w:ascii="黑体" w:eastAsia="黑体" w:hAnsi="黑体"/>
          <w:noProof/>
        </w:rPr>
        <w:lastRenderedPageBreak/>
        <w:drawing>
          <wp:inline distT="0" distB="0" distL="0" distR="0" wp14:anchorId="05142C1C" wp14:editId="71ECCE3D">
            <wp:extent cx="3372321" cy="4753638"/>
            <wp:effectExtent l="0" t="0" r="0" b="0"/>
            <wp:docPr id="1580335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5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C9" w:rsidRPr="000B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7036" w14:textId="77777777" w:rsidR="00A87CA6" w:rsidRDefault="00A87CA6" w:rsidP="00685DC7">
      <w:r>
        <w:separator/>
      </w:r>
    </w:p>
  </w:endnote>
  <w:endnote w:type="continuationSeparator" w:id="0">
    <w:p w14:paraId="63A96B59" w14:textId="77777777" w:rsidR="00A87CA6" w:rsidRDefault="00A87CA6" w:rsidP="0068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8D2C" w14:textId="77777777" w:rsidR="00A87CA6" w:rsidRDefault="00A87CA6" w:rsidP="00685DC7">
      <w:r>
        <w:separator/>
      </w:r>
    </w:p>
  </w:footnote>
  <w:footnote w:type="continuationSeparator" w:id="0">
    <w:p w14:paraId="1DEC2E30" w14:textId="77777777" w:rsidR="00A87CA6" w:rsidRDefault="00A87CA6" w:rsidP="00685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64"/>
    <w:rsid w:val="0001413A"/>
    <w:rsid w:val="00027D32"/>
    <w:rsid w:val="00071DD2"/>
    <w:rsid w:val="00073B1E"/>
    <w:rsid w:val="0009472B"/>
    <w:rsid w:val="000B7BC9"/>
    <w:rsid w:val="001A2D34"/>
    <w:rsid w:val="00311764"/>
    <w:rsid w:val="0034224C"/>
    <w:rsid w:val="00344D5C"/>
    <w:rsid w:val="003E51FC"/>
    <w:rsid w:val="004379CA"/>
    <w:rsid w:val="004D0269"/>
    <w:rsid w:val="004F05D9"/>
    <w:rsid w:val="00685DC7"/>
    <w:rsid w:val="00773280"/>
    <w:rsid w:val="007F26B6"/>
    <w:rsid w:val="0083016F"/>
    <w:rsid w:val="008806E1"/>
    <w:rsid w:val="00966E27"/>
    <w:rsid w:val="00977E5D"/>
    <w:rsid w:val="00A01C1E"/>
    <w:rsid w:val="00A87CA6"/>
    <w:rsid w:val="00C5193F"/>
    <w:rsid w:val="00E10578"/>
    <w:rsid w:val="00EE4536"/>
    <w:rsid w:val="00F302DC"/>
    <w:rsid w:val="00F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00A062"/>
  <w15:chartTrackingRefBased/>
  <w15:docId w15:val="{B95396F0-535C-43C8-A8F9-72326FE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1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1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85D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DC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3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53DB4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723</Words>
  <Characters>1411</Characters>
  <Application>Microsoft Office Word</Application>
  <DocSecurity>0</DocSecurity>
  <Lines>128</Lines>
  <Paragraphs>56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5</cp:revision>
  <cp:lastPrinted>2024-05-25T03:17:00Z</cp:lastPrinted>
  <dcterms:created xsi:type="dcterms:W3CDTF">2024-05-02T04:46:00Z</dcterms:created>
  <dcterms:modified xsi:type="dcterms:W3CDTF">2024-05-25T07:21:00Z</dcterms:modified>
</cp:coreProperties>
</file>