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C05D29E">
      <w:pPr>
        <w:jc w:val="center"/>
        <w:rPr>
          <w:rFonts w:hint="eastAsia"/>
          <w:sz w:val="32"/>
          <w:szCs w:val="32"/>
        </w:rPr>
      </w:pPr>
      <w:bookmarkStart w:id="0" w:name="_GoBack"/>
      <w:bookmarkEnd w:id="0"/>
      <w:r>
        <w:rPr>
          <w:rFonts w:hint="eastAsia"/>
          <w:sz w:val="32"/>
          <w:szCs w:val="32"/>
        </w:rPr>
        <w:t>变压器的故障与事故处理</w:t>
      </w:r>
    </w:p>
    <w:p w14:paraId="2AC0AEC0">
      <w:pPr>
        <w:ind w:firstLine="420" w:firstLineChars="200"/>
        <w:rPr>
          <w:rFonts w:hint="eastAsia"/>
        </w:rPr>
      </w:pPr>
      <w:r>
        <w:rPr>
          <w:rFonts w:hint="eastAsia"/>
        </w:rPr>
        <w:t>变压器故障主要发生在绕组、铁芯、套管、分接开关和油箱等部位，最常发生的故障是绕组故障。其中，以绝缘老化和层间绝缘损坏最为多见，其次是套管，分接开关失灵，绝缘油劣化，铁芯和其他零部件的故障较少。</w:t>
      </w:r>
    </w:p>
    <w:p w14:paraId="11C56987">
      <w:pPr>
        <w:numPr>
          <w:ilvl w:val="0"/>
          <w:numId w:val="1"/>
        </w:numPr>
        <w:rPr>
          <w:rFonts w:hint="eastAsia"/>
        </w:rPr>
      </w:pPr>
      <w:r>
        <w:rPr>
          <w:rFonts w:hint="eastAsia"/>
        </w:rPr>
        <w:t>绝缘老化</w:t>
      </w:r>
    </w:p>
    <w:p w14:paraId="5A146D6D">
      <w:pPr>
        <w:ind w:firstLine="420" w:firstLineChars="200"/>
        <w:rPr>
          <w:rFonts w:hint="eastAsia"/>
        </w:rPr>
      </w:pPr>
      <w:r>
        <w:rPr>
          <w:rFonts w:hint="eastAsia"/>
        </w:rPr>
        <w:t>变压器绕组一般是A级绝缘。在正常负荷下，其绝缘材料可以使用20年以上。如果超负荷运行，其绝缘将加速老化。绝缘老化后绝缘材料会变黑，并失去原有弹性而变得焦脆。在这种情况下，只要绕组稍微受到振动或略受摩擦绝缘即可能完全损坏，导致匝间短路或层间短路。绝缘老化后绝缘性能也明显下降，遇过电压时容易击穿。</w:t>
      </w:r>
    </w:p>
    <w:p w14:paraId="76161F16">
      <w:pPr>
        <w:ind w:firstLine="420" w:firstLineChars="200"/>
        <w:rPr>
          <w:rFonts w:hint="eastAsia"/>
        </w:rPr>
      </w:pPr>
      <w:r>
        <w:rPr>
          <w:rFonts w:hint="eastAsia"/>
        </w:rPr>
        <w:t>为了防止和减缓绝缘老化，必须严格控制和掌握变压器的负荷，严格控制上层油温和温升。</w:t>
      </w:r>
    </w:p>
    <w:p w14:paraId="2E7A86A7">
      <w:pPr>
        <w:numPr>
          <w:ilvl w:val="0"/>
          <w:numId w:val="1"/>
        </w:numPr>
        <w:rPr>
          <w:rFonts w:hint="eastAsia"/>
        </w:rPr>
      </w:pPr>
      <w:r>
        <w:rPr>
          <w:rFonts w:hint="eastAsia"/>
        </w:rPr>
        <w:t>绝缘油劣化</w:t>
      </w:r>
    </w:p>
    <w:p w14:paraId="73373295">
      <w:pPr>
        <w:ind w:firstLine="420" w:firstLineChars="200"/>
        <w:rPr>
          <w:rFonts w:hint="eastAsia"/>
        </w:rPr>
      </w:pPr>
      <w:r>
        <w:rPr>
          <w:rFonts w:hint="eastAsia"/>
        </w:rPr>
        <w:t>变压器内的绝缘油在正常情况时，它有很好的电气绝缘性能和合适的黏度。它能增加绕组层间、相间、绕组与铁芯之间以及绕组与油箱外壳之间的绝缘强度；同时，还能够充满变压器内的所有空隙，排除空气，避免各部件与空气接触受潮而降低绝缘性能。</w:t>
      </w:r>
    </w:p>
    <w:p w14:paraId="38DE7BF8">
      <w:pPr>
        <w:ind w:firstLine="420" w:firstLineChars="200"/>
        <w:rPr>
          <w:rFonts w:hint="eastAsia"/>
        </w:rPr>
      </w:pPr>
      <w:r>
        <w:rPr>
          <w:rFonts w:hint="eastAsia"/>
        </w:rPr>
        <w:t>变压器内的绝缘油还可以通过其循环，把变压器损耗转换的热量散发到油箱外的空气中，从而使变压器的绕组和铁芯得到冷却。</w:t>
      </w:r>
    </w:p>
    <w:p w14:paraId="54ABFF53">
      <w:pPr>
        <w:ind w:firstLine="420" w:firstLineChars="200"/>
        <w:rPr>
          <w:rFonts w:hint="eastAsia"/>
        </w:rPr>
      </w:pPr>
      <w:r>
        <w:rPr>
          <w:rFonts w:hint="eastAsia"/>
        </w:rPr>
        <w:t>绝缘油有良好的消弧性能，能防止油箱内事故电弧的扩大。</w:t>
      </w:r>
    </w:p>
    <w:p w14:paraId="0A86D63F">
      <w:pPr>
        <w:ind w:firstLine="420" w:firstLineChars="200"/>
        <w:rPr>
          <w:rFonts w:hint="eastAsia"/>
        </w:rPr>
      </w:pPr>
      <w:r>
        <w:rPr>
          <w:rFonts w:hint="eastAsia"/>
        </w:rPr>
        <w:t>由于绝缘油排除了油箱内的空气，除了有利于绝缘保持原有化学性能和物理性能外，还利于金属的防腐。</w:t>
      </w:r>
    </w:p>
    <w:p w14:paraId="153B1D3B">
      <w:pPr>
        <w:ind w:firstLine="420" w:firstLineChars="200"/>
        <w:rPr>
          <w:rFonts w:hint="eastAsia"/>
        </w:rPr>
      </w:pPr>
      <w:r>
        <w:rPr>
          <w:rFonts w:hint="eastAsia"/>
        </w:rPr>
        <w:t>运行中的变压器变压器油，有可能与空气接触，并逐渐吸收空气中的水分，降低其绝缘性能。绝缘油内只要含有/10000的水分，其绝缘性能就会降低为干燥时的1/8。就是说，绝缘油受潮后容易造成击穿和闪烙，甚至造成事故。</w:t>
      </w:r>
    </w:p>
    <w:p w14:paraId="64588289">
      <w:pPr>
        <w:ind w:firstLine="420" w:firstLineChars="200"/>
        <w:rPr>
          <w:rFonts w:hint="eastAsia" w:ascii="宋体" w:hAnsi="宋体"/>
        </w:rPr>
      </w:pPr>
      <w:r>
        <w:rPr>
          <w:rFonts w:hint="eastAsia"/>
        </w:rPr>
        <w:t>变压器油可吸收和溶解大量气体。由于油经常在较高的温度下运行，与空气中的氧接触，易生成各种氧化物。这些氧化物带有酸性，容易使铜、铝、铁和绝缘材料腐蚀，并增加油的介质损耗。经验表明，油在6</w:t>
      </w:r>
      <w:r>
        <w:rPr>
          <w:rFonts w:hint="eastAsia" w:ascii="宋体" w:hAnsi="宋体"/>
        </w:rPr>
        <w:t>0～70℃时即开始氧化，但很少发生变质，但温度达到120℃时，氧化就激烈进行，变质加剧。</w:t>
      </w:r>
    </w:p>
    <w:p w14:paraId="0CFE80D3">
      <w:pPr>
        <w:ind w:firstLine="315" w:firstLineChars="150"/>
        <w:rPr>
          <w:rFonts w:hint="eastAsia" w:ascii="宋体" w:hAnsi="宋体"/>
        </w:rPr>
      </w:pPr>
      <w:r>
        <w:rPr>
          <w:rFonts w:hint="eastAsia" w:ascii="宋体" w:hAnsi="宋体"/>
        </w:rPr>
        <w:t>由于绝缘油劣化是变压器故障的主要原因之一，在运行中应加强对油的管理，注意以下几点：</w:t>
      </w:r>
    </w:p>
    <w:p w14:paraId="129EEFA5">
      <w:pPr>
        <w:numPr>
          <w:ilvl w:val="0"/>
          <w:numId w:val="2"/>
        </w:numPr>
        <w:rPr>
          <w:rFonts w:hint="eastAsia" w:ascii="宋体" w:hAnsi="宋体"/>
        </w:rPr>
      </w:pPr>
      <w:r>
        <w:rPr>
          <w:rFonts w:hint="eastAsia" w:ascii="宋体" w:hAnsi="宋体"/>
        </w:rPr>
        <w:t>按期取样做简化试验，不合格者及时进行处理。</w:t>
      </w:r>
    </w:p>
    <w:p w14:paraId="3869A49D">
      <w:pPr>
        <w:numPr>
          <w:ilvl w:val="0"/>
          <w:numId w:val="2"/>
        </w:numPr>
        <w:rPr>
          <w:rFonts w:hint="eastAsia"/>
          <w:szCs w:val="21"/>
        </w:rPr>
      </w:pPr>
      <w:r>
        <w:rPr>
          <w:rFonts w:hint="eastAsia" w:ascii="宋体" w:hAnsi="宋体"/>
        </w:rPr>
        <w:t>监视变压器的上层油温。上层油温不得超过95℃，一般情况下不宜长时间超过85℃。</w:t>
      </w:r>
      <w:r>
        <w:rPr>
          <w:rFonts w:ascii="ˎ̥" w:hAnsi="ˎ̥"/>
          <w:szCs w:val="21"/>
        </w:rPr>
        <w:t>干式变压器的绕组、铁心最高温度不得超过155</w:t>
      </w:r>
      <w:r>
        <w:rPr>
          <w:rFonts w:hint="eastAsia" w:ascii="宋体" w:hAnsi="宋体" w:cs="宋体"/>
          <w:szCs w:val="21"/>
        </w:rPr>
        <w:t>℃</w:t>
      </w:r>
      <w:r>
        <w:rPr>
          <w:rFonts w:ascii="ˎ̥" w:hAnsi="ˎ̥"/>
          <w:szCs w:val="21"/>
        </w:rPr>
        <w:t xml:space="preserve">，最高温升100K。 </w:t>
      </w:r>
      <w:r>
        <w:rPr>
          <w:rStyle w:val="8"/>
          <w:rFonts w:ascii="Arial" w:hAnsi="Arial" w:cs="Arial"/>
          <w:color w:val="auto"/>
          <w:szCs w:val="21"/>
        </w:rPr>
        <w:t>干式变压器</w:t>
      </w:r>
      <w:r>
        <w:rPr>
          <w:rFonts w:ascii="Arial" w:hAnsi="Arial" w:cs="Arial"/>
          <w:szCs w:val="21"/>
        </w:rPr>
        <w:t>正常运行温度不超过110</w:t>
      </w:r>
      <w:r>
        <w:rPr>
          <w:rFonts w:hint="eastAsia" w:ascii="宋体" w:hAnsi="宋体" w:cs="宋体"/>
          <w:szCs w:val="21"/>
        </w:rPr>
        <w:t>℃</w:t>
      </w:r>
      <w:r>
        <w:rPr>
          <w:rFonts w:ascii="Arial" w:hAnsi="Arial" w:cs="Arial"/>
          <w:szCs w:val="21"/>
        </w:rPr>
        <w:t>，温控器设置掉闸温度为150</w:t>
      </w:r>
      <w:r>
        <w:rPr>
          <w:rFonts w:hint="eastAsia" w:ascii="宋体" w:hAnsi="宋体" w:cs="宋体"/>
          <w:szCs w:val="21"/>
        </w:rPr>
        <w:t>℃</w:t>
      </w:r>
      <w:r>
        <w:rPr>
          <w:rFonts w:ascii="Arial" w:hAnsi="Arial" w:cs="Arial"/>
          <w:szCs w:val="21"/>
        </w:rPr>
        <w:t>。</w:t>
      </w:r>
    </w:p>
    <w:p w14:paraId="6D828BE9">
      <w:pPr>
        <w:ind w:firstLine="420" w:firstLineChars="200"/>
        <w:rPr>
          <w:rFonts w:hint="eastAsia"/>
          <w:szCs w:val="21"/>
        </w:rPr>
      </w:pPr>
      <w:r>
        <w:rPr>
          <w:rFonts w:ascii="ˎ̥" w:hAnsi="ˎ̥"/>
          <w:szCs w:val="21"/>
        </w:rPr>
        <w:t>温控系统通过温控箱和安装在低压绕组中的PTC测温元件，实现对变压器的温度检测与控制。自冷式变压主配置温控箱，变压器绕组温度超过安全值，温控箱会发出信号。强迫风冷配置温控箱 应能停启冷却风机，并发出超温报警信号和超温跳闸信号。</w:t>
      </w:r>
      <w:r>
        <w:rPr>
          <w:rFonts w:ascii="ˎ̥" w:hAnsi="ˎ̥"/>
          <w:szCs w:val="21"/>
        </w:rPr>
        <w:br w:type="textWrapping"/>
      </w:r>
      <w:r>
        <w:rPr>
          <w:rFonts w:ascii="ˎ̥" w:hAnsi="ˎ̥"/>
          <w:szCs w:val="21"/>
        </w:rPr>
        <w:t xml:space="preserve">在超负荷运行中应密切注意变化，切忌因温升过高而损坏绝缘，无法恢复运行。 </w:t>
      </w:r>
      <w:r>
        <w:rPr>
          <w:rFonts w:ascii="ˎ̥" w:hAnsi="ˎ̥"/>
          <w:szCs w:val="21"/>
        </w:rPr>
        <w:br w:type="textWrapping"/>
      </w:r>
      <w:r>
        <w:rPr>
          <w:rFonts w:ascii="ˎ̥" w:hAnsi="ˎ̥"/>
          <w:szCs w:val="21"/>
        </w:rPr>
        <w:t>干式变压器的定期试验周期一般3～5年</w:t>
      </w:r>
      <w:r>
        <w:rPr>
          <w:rFonts w:hint="eastAsia" w:ascii="ˎ̥" w:hAnsi="ˎ̥"/>
          <w:szCs w:val="21"/>
        </w:rPr>
        <w:t>。</w:t>
      </w:r>
    </w:p>
    <w:p w14:paraId="400317E9">
      <w:pPr>
        <w:numPr>
          <w:ilvl w:val="0"/>
          <w:numId w:val="2"/>
        </w:numPr>
        <w:rPr>
          <w:rFonts w:hint="eastAsia"/>
        </w:rPr>
      </w:pPr>
      <w:r>
        <w:rPr>
          <w:rFonts w:hint="eastAsia" w:ascii="宋体" w:hAnsi="宋体"/>
        </w:rPr>
        <w:t>减少绝缘油与空气的接触，防止水分渗入。</w:t>
      </w:r>
    </w:p>
    <w:p w14:paraId="026AB839">
      <w:pPr>
        <w:numPr>
          <w:ilvl w:val="0"/>
          <w:numId w:val="2"/>
        </w:numPr>
        <w:rPr>
          <w:rFonts w:hint="eastAsia"/>
        </w:rPr>
      </w:pPr>
      <w:r>
        <w:rPr>
          <w:rFonts w:hint="eastAsia" w:ascii="宋体" w:hAnsi="宋体"/>
        </w:rPr>
        <w:t>对运行中电压35KV以上，容量1000KVA及以上的油浸变压器，每年至少进行一次溶解于绝缘油里的气体的气相色谱分析试验。</w:t>
      </w:r>
    </w:p>
    <w:p w14:paraId="7B2FBCF2">
      <w:pPr>
        <w:rPr>
          <w:rFonts w:hint="eastAsia" w:ascii="宋体" w:hAnsi="宋体"/>
        </w:rPr>
      </w:pPr>
      <w:r>
        <w:rPr>
          <w:rFonts w:hint="eastAsia" w:ascii="宋体" w:hAnsi="宋体"/>
        </w:rPr>
        <w:t>油质分析：</w:t>
      </w:r>
    </w:p>
    <w:p w14:paraId="3751684D">
      <w:pPr>
        <w:rPr>
          <w:rFonts w:hint="eastAsia" w:ascii="宋体" w:hAnsi="宋体"/>
        </w:rPr>
      </w:pPr>
      <w:r>
        <w:rPr>
          <w:rFonts w:hint="eastAsia" w:ascii="宋体" w:hAnsi="宋体"/>
        </w:rPr>
        <w:t>1）外观      透明无悬浮和机械杂质δδδ</w:t>
      </w:r>
    </w:p>
    <w:p w14:paraId="4754D492">
      <w:pPr>
        <w:rPr>
          <w:rFonts w:hint="eastAsia" w:ascii="宋体" w:hAnsi="宋体"/>
        </w:rPr>
      </w:pPr>
      <w:r>
        <w:rPr>
          <w:rFonts w:hint="eastAsia" w:ascii="宋体" w:hAnsi="宋体"/>
        </w:rPr>
        <w:t>2）水溶性酸PH值        ≥5.4</w:t>
      </w:r>
    </w:p>
    <w:p w14:paraId="3823C548">
      <w:pPr>
        <w:rPr>
          <w:rFonts w:hint="eastAsia" w:ascii="宋体" w:hAnsi="宋体"/>
        </w:rPr>
      </w:pPr>
      <w:r>
        <w:rPr>
          <w:rFonts w:hint="eastAsia" w:ascii="宋体" w:hAnsi="宋体"/>
        </w:rPr>
        <w:t>3）酸值 mgKOH/g         ≤0.03</w:t>
      </w:r>
    </w:p>
    <w:p w14:paraId="0DF5AD3F">
      <w:pPr>
        <w:rPr>
          <w:rFonts w:hint="eastAsia" w:ascii="宋体" w:hAnsi="宋体"/>
        </w:rPr>
      </w:pPr>
      <w:r>
        <w:rPr>
          <w:rFonts w:hint="eastAsia" w:ascii="宋体" w:hAnsi="宋体"/>
        </w:rPr>
        <w:t>4) 闪点（闭口）℃       ≥140</w:t>
      </w:r>
    </w:p>
    <w:p w14:paraId="18B1A55B">
      <w:pPr>
        <w:rPr>
          <w:rFonts w:hint="eastAsia" w:ascii="宋体" w:hAnsi="宋体"/>
        </w:rPr>
      </w:pPr>
      <w:r>
        <w:rPr>
          <w:rFonts w:hint="eastAsia" w:ascii="宋体" w:hAnsi="宋体"/>
        </w:rPr>
        <w:t xml:space="preserve">5）水分 mg/L            ≤20               </w:t>
      </w:r>
    </w:p>
    <w:p w14:paraId="1E979C1C">
      <w:pPr>
        <w:rPr>
          <w:rFonts w:hint="eastAsia" w:ascii="宋体" w:hAnsi="宋体"/>
        </w:rPr>
      </w:pPr>
      <w:r>
        <w:rPr>
          <w:rFonts w:hint="eastAsia" w:ascii="宋体" w:hAnsi="宋体"/>
        </w:rPr>
        <w:t>6）击穿电压KV          ≥40               运行变压器    ≤35</w:t>
      </w:r>
    </w:p>
    <w:p w14:paraId="02A58521">
      <w:pPr>
        <w:ind w:left="420" w:hanging="420"/>
        <w:rPr>
          <w:rFonts w:hint="eastAsia" w:ascii="宋体" w:hAnsi="宋体"/>
        </w:rPr>
      </w:pPr>
      <w:r>
        <w:rPr>
          <w:rFonts w:hint="eastAsia" w:ascii="宋体" w:hAnsi="宋体"/>
        </w:rPr>
        <w:t>7）tgδ(90℃)%          ≤1</w:t>
      </w:r>
    </w:p>
    <w:p w14:paraId="6C86F0BE">
      <w:pPr>
        <w:ind w:left="420" w:hanging="420"/>
        <w:rPr>
          <w:rFonts w:hint="eastAsia" w:ascii="宋体" w:hAnsi="宋体"/>
        </w:rPr>
      </w:pPr>
      <w:r>
        <w:rPr>
          <w:rFonts w:hint="eastAsia" w:ascii="宋体" w:hAnsi="宋体"/>
        </w:rPr>
        <w:t>8)体积电阻率（90℃）Ω.m         ≥6×10. 10</w:t>
      </w:r>
    </w:p>
    <w:p w14:paraId="6A79F0D1">
      <w:pPr>
        <w:numPr>
          <w:ilvl w:val="0"/>
          <w:numId w:val="1"/>
        </w:numPr>
        <w:rPr>
          <w:rFonts w:hint="eastAsia" w:ascii="宋体" w:hAnsi="宋体"/>
        </w:rPr>
      </w:pPr>
      <w:r>
        <w:rPr>
          <w:rFonts w:hint="eastAsia" w:ascii="宋体" w:hAnsi="宋体"/>
        </w:rPr>
        <w:t>过电压引起的故障</w:t>
      </w:r>
    </w:p>
    <w:p w14:paraId="0EF76952">
      <w:pPr>
        <w:ind w:firstLine="420" w:firstLineChars="200"/>
        <w:rPr>
          <w:rFonts w:hint="eastAsia" w:ascii="宋体" w:hAnsi="宋体"/>
        </w:rPr>
      </w:pPr>
      <w:r>
        <w:rPr>
          <w:rFonts w:hint="eastAsia" w:ascii="宋体" w:hAnsi="宋体"/>
        </w:rPr>
        <w:t>过电压分两类：外过电压和内过电压。外过电压是由雷击引起，内过电压是由于电力系统中的参数发生变化时，电磁能的振荡和积聚引起。这两类过电压引起的损坏事故大多是绕组的主绝缘击穿。</w:t>
      </w:r>
    </w:p>
    <w:p w14:paraId="49A4285D">
      <w:pPr>
        <w:ind w:firstLine="420" w:firstLineChars="200"/>
        <w:rPr>
          <w:rFonts w:hint="eastAsia" w:ascii="宋体" w:hAnsi="宋体"/>
        </w:rPr>
      </w:pPr>
      <w:r>
        <w:rPr>
          <w:rFonts w:hint="eastAsia" w:ascii="宋体" w:hAnsi="宋体"/>
        </w:rPr>
        <w:t>对于在高压侧装有避雷器的配电变压器，雷击高压线路时，避雷器会流过大的电流，并在接地装置上产生电压降，此电压降将同时作用在低压绕组上，低压绕组将流过电流，并在高压绕组感应出一高压电动势。这种高压侧受雷击，避雷器放电，作用于低压侧的高电位，通过电磁感应又变换到高压侧的过程称为反变换。</w:t>
      </w:r>
    </w:p>
    <w:p w14:paraId="0D207F01">
      <w:pPr>
        <w:ind w:firstLine="420" w:firstLineChars="200"/>
        <w:rPr>
          <w:rFonts w:hint="eastAsia" w:ascii="宋体" w:hAnsi="宋体"/>
        </w:rPr>
      </w:pPr>
      <w:r>
        <w:rPr>
          <w:rFonts w:hint="eastAsia" w:ascii="宋体" w:hAnsi="宋体"/>
        </w:rPr>
        <w:t>为防止这种过电压，可在低压侧每相上装一只避雷器或装压敏电阻保护。当高压侧避雷器放电，接地装置上的电压升高到一定数值时，低压避雷器就放电，可以降低反变换电压。</w:t>
      </w:r>
    </w:p>
    <w:p w14:paraId="06ADD0A6">
      <w:pPr>
        <w:rPr>
          <w:rFonts w:hint="eastAsia" w:ascii="宋体" w:hAnsi="宋体"/>
        </w:rPr>
      </w:pPr>
      <w:r>
        <w:rPr>
          <w:rFonts w:hint="eastAsia" w:ascii="宋体" w:hAnsi="宋体"/>
        </w:rPr>
        <w:t>当低压侧装有避雷器或压敏电阻保护后，不但保证了在高压下的分流作用，还能在雷击低压线路时，保护低压绕组，并防止低压侧过电压经过电磁变换，击穿高压侧绕组的绝缘。</w:t>
      </w:r>
    </w:p>
    <w:p w14:paraId="2D3AFB0A">
      <w:pPr>
        <w:ind w:firstLine="420" w:firstLineChars="200"/>
        <w:rPr>
          <w:rFonts w:hint="eastAsia" w:ascii="宋体" w:hAnsi="宋体"/>
        </w:rPr>
      </w:pPr>
      <w:r>
        <w:rPr>
          <w:rFonts w:hint="eastAsia" w:ascii="宋体" w:hAnsi="宋体"/>
        </w:rPr>
        <w:t>这些年在系统操作内引起的过电压事故虽然不多，但对绝缘老化，性能不良所变压器，则可能在系统操作中，由于弧光接地、弧光短路，线路断线，负荷剧变等情况而发生事故。</w:t>
      </w:r>
    </w:p>
    <w:p w14:paraId="2C533E2B">
      <w:pPr>
        <w:numPr>
          <w:ilvl w:val="0"/>
          <w:numId w:val="1"/>
        </w:numPr>
        <w:rPr>
          <w:rFonts w:hint="eastAsia" w:ascii="宋体" w:hAnsi="宋体"/>
        </w:rPr>
      </w:pPr>
      <w:r>
        <w:rPr>
          <w:rFonts w:hint="eastAsia" w:ascii="宋体" w:hAnsi="宋体"/>
        </w:rPr>
        <w:t>套管及引线故障</w:t>
      </w:r>
    </w:p>
    <w:p w14:paraId="1A489558">
      <w:pPr>
        <w:ind w:firstLine="420" w:firstLineChars="200"/>
        <w:rPr>
          <w:rFonts w:hint="eastAsia" w:ascii="宋体" w:hAnsi="宋体"/>
        </w:rPr>
      </w:pPr>
      <w:r>
        <w:rPr>
          <w:rFonts w:hint="eastAsia" w:ascii="宋体" w:hAnsi="宋体"/>
        </w:rPr>
        <w:t>套管损坏主要是由于检修维护不当或不及时引起。为了避免套管损坏，应加强套管的预防性试验及清扫工作。</w:t>
      </w:r>
    </w:p>
    <w:p w14:paraId="73878550">
      <w:pPr>
        <w:numPr>
          <w:ilvl w:val="0"/>
          <w:numId w:val="3"/>
        </w:numPr>
        <w:rPr>
          <w:rFonts w:hint="eastAsia" w:ascii="宋体" w:hAnsi="宋体"/>
        </w:rPr>
      </w:pPr>
      <w:r>
        <w:rPr>
          <w:rFonts w:hint="eastAsia" w:ascii="宋体" w:hAnsi="宋体"/>
        </w:rPr>
        <w:t>引线连接处焊接不牢或连接头螺栓未拧紧，都能引起局部发热，使连接处熔损，造成断线。</w:t>
      </w:r>
    </w:p>
    <w:p w14:paraId="39FED5DC">
      <w:pPr>
        <w:numPr>
          <w:ilvl w:val="0"/>
          <w:numId w:val="3"/>
        </w:numPr>
        <w:rPr>
          <w:rFonts w:hint="eastAsia" w:ascii="宋体" w:hAnsi="宋体"/>
        </w:rPr>
      </w:pPr>
      <w:r>
        <w:rPr>
          <w:rFonts w:hint="eastAsia" w:ascii="宋体" w:hAnsi="宋体"/>
        </w:rPr>
        <w:t>引线对油箱或金属支架距离不够，可能引起短路事故。有时虽然距离够了，但因固定不牢，短路或过载的剧烈摆动或摩擦，也可能引起短路。此外，由于漏油，使内部引线处于空气中，可能导致内部放电闪烙。</w:t>
      </w:r>
    </w:p>
    <w:p w14:paraId="340E8B2E">
      <w:pPr>
        <w:tabs>
          <w:tab w:val="left" w:pos="0"/>
        </w:tabs>
        <w:ind w:left="315" w:hanging="315" w:hangingChars="150"/>
        <w:rPr>
          <w:rFonts w:hint="eastAsia" w:ascii="宋体" w:hAnsi="宋体"/>
          <w:szCs w:val="21"/>
        </w:rPr>
      </w:pPr>
      <w:r>
        <w:rPr>
          <w:rFonts w:hint="eastAsia" w:ascii="宋体" w:hAnsi="宋体"/>
          <w:szCs w:val="21"/>
        </w:rPr>
        <w:t>（3）高压套管主要形式是油纸电容套管。其常见故障多以放电性故障为主，尤其是低能量火花放电，多发生在气隙处或悬浮带电体空间内。引起套管故障的主要原因是制造质量缺陷和运行维护不当。</w:t>
      </w:r>
    </w:p>
    <w:p w14:paraId="488C9E00">
      <w:pPr>
        <w:tabs>
          <w:tab w:val="left" w:pos="0"/>
        </w:tabs>
        <w:ind w:left="315" w:hanging="315" w:hangingChars="150"/>
        <w:rPr>
          <w:rFonts w:hint="eastAsia" w:ascii="宋体" w:hAnsi="宋体"/>
          <w:szCs w:val="21"/>
        </w:rPr>
      </w:pPr>
      <w:r>
        <w:rPr>
          <w:rFonts w:hint="eastAsia" w:ascii="宋体" w:hAnsi="宋体"/>
          <w:szCs w:val="21"/>
        </w:rPr>
        <w:t>（4）运行维护不当：由于检修工艺不良，真空注油不完善，或者漏油等造成密封不严，致使潮气入侵而使绝缘受潮。在现场预防性试验时拆接引线不当，造成高温过热，或者造成未屏引线断线、接触不良引起放电性故障。此外，变压器多次出口短路和单相接地引起过电压，以及雷击或操作过电压引起套管内部游离放电，或者表面脏污引起外部闪络等也是造成套管故障甚至事故的原因之一。</w:t>
      </w:r>
    </w:p>
    <w:p w14:paraId="01F6C287">
      <w:pPr>
        <w:numPr>
          <w:ilvl w:val="0"/>
          <w:numId w:val="1"/>
        </w:numPr>
        <w:rPr>
          <w:rFonts w:hint="eastAsia" w:ascii="宋体" w:hAnsi="宋体"/>
        </w:rPr>
      </w:pPr>
      <w:r>
        <w:rPr>
          <w:rFonts w:hint="eastAsia" w:ascii="宋体" w:hAnsi="宋体"/>
        </w:rPr>
        <w:t>磁路故障</w:t>
      </w:r>
    </w:p>
    <w:p w14:paraId="08A7C9CF">
      <w:pPr>
        <w:numPr>
          <w:ilvl w:val="0"/>
          <w:numId w:val="4"/>
        </w:numPr>
        <w:rPr>
          <w:rFonts w:hint="eastAsia" w:ascii="宋体" w:hAnsi="宋体"/>
        </w:rPr>
      </w:pPr>
      <w:r>
        <w:rPr>
          <w:rFonts w:hint="eastAsia" w:ascii="宋体" w:hAnsi="宋体"/>
        </w:rPr>
        <w:t>穿心螺杆或螺丝碰接铁芯。其间发生短路时将有很大电流通过，造成局部过热，有时甚至会使铁芯、夹板熔化引起绝缘着火，这种事故通常是由于穿心螺丝上的绝缘垫被压坏或穿心螺杆的包扎绝缘不符合要求，有可能是平板与铁芯之间的绝缘板太薄或有裂纹造成。</w:t>
      </w:r>
    </w:p>
    <w:p w14:paraId="30625450">
      <w:pPr>
        <w:numPr>
          <w:ilvl w:val="0"/>
          <w:numId w:val="4"/>
        </w:numPr>
        <w:rPr>
          <w:rFonts w:hint="eastAsia" w:ascii="宋体" w:hAnsi="宋体"/>
        </w:rPr>
      </w:pPr>
      <w:r>
        <w:rPr>
          <w:rFonts w:hint="eastAsia" w:ascii="宋体" w:hAnsi="宋体"/>
        </w:rPr>
        <w:t>硅钢片间的绝缘损坏。为了减少铁芯的涡流损失，铁芯硅钢片的片间有涂漆绝缘。如果绝缘破损或绝缘老化，片间的绝缘性能降低，涡流增加，将导致局部过热甚至熔化。同时还会使绕组温升剧增而加速绝缘老化速度。</w:t>
      </w:r>
    </w:p>
    <w:p w14:paraId="51D4458A">
      <w:pPr>
        <w:numPr>
          <w:ilvl w:val="0"/>
          <w:numId w:val="4"/>
        </w:numPr>
        <w:rPr>
          <w:rFonts w:hint="eastAsia" w:ascii="宋体" w:hAnsi="宋体"/>
        </w:rPr>
      </w:pPr>
      <w:r>
        <w:rPr>
          <w:rFonts w:hint="eastAsia" w:ascii="宋体" w:hAnsi="宋体"/>
        </w:rPr>
        <w:t>铁芯未接地或接地不良。铁芯如无良好接地，则在绕组的感应作用下会产生一定电压，并可能在接地的油箱之间产生放电，这种放电使油炭化、变质、劣化。</w:t>
      </w:r>
    </w:p>
    <w:p w14:paraId="751A578E">
      <w:pPr>
        <w:numPr>
          <w:ilvl w:val="0"/>
          <w:numId w:val="4"/>
        </w:numPr>
        <w:rPr>
          <w:rFonts w:hint="eastAsia" w:ascii="宋体" w:hAnsi="宋体"/>
        </w:rPr>
      </w:pPr>
      <w:r>
        <w:rPr>
          <w:rFonts w:hint="eastAsia" w:ascii="宋体" w:hAnsi="宋体"/>
        </w:rPr>
        <w:t>分接开关故障。无载分接开关可能发生下列故障：</w:t>
      </w:r>
    </w:p>
    <w:p w14:paraId="28C8FA6F">
      <w:pPr>
        <w:numPr>
          <w:ilvl w:val="0"/>
          <w:numId w:val="5"/>
        </w:numPr>
        <w:rPr>
          <w:rFonts w:hint="eastAsia" w:ascii="宋体" w:hAnsi="宋体"/>
        </w:rPr>
      </w:pPr>
      <w:r>
        <w:rPr>
          <w:rFonts w:hint="eastAsia" w:ascii="宋体" w:hAnsi="宋体"/>
        </w:rPr>
        <w:t>开关触头接触不良而烧伤。触头弹簧压力不足，滚轮压力不均使有效面积减少，渡银层磨损，接触处存在油污等，导致接触不良。</w:t>
      </w:r>
    </w:p>
    <w:p w14:paraId="6A27B492">
      <w:pPr>
        <w:numPr>
          <w:ilvl w:val="0"/>
          <w:numId w:val="5"/>
        </w:numPr>
        <w:rPr>
          <w:rFonts w:hint="eastAsia" w:ascii="宋体" w:hAnsi="宋体"/>
        </w:rPr>
      </w:pPr>
      <w:r>
        <w:rPr>
          <w:rFonts w:hint="eastAsia" w:ascii="宋体" w:hAnsi="宋体"/>
        </w:rPr>
        <w:t>开关的连接线连接不好，遇大电流或短路电流时，导致烧伤或脱焊。</w:t>
      </w:r>
    </w:p>
    <w:p w14:paraId="4663C16F">
      <w:pPr>
        <w:numPr>
          <w:ilvl w:val="0"/>
          <w:numId w:val="5"/>
        </w:numPr>
        <w:rPr>
          <w:rFonts w:hint="eastAsia" w:ascii="宋体" w:hAnsi="宋体"/>
        </w:rPr>
      </w:pPr>
      <w:r>
        <w:rPr>
          <w:rFonts w:hint="eastAsia" w:ascii="宋体" w:hAnsi="宋体"/>
        </w:rPr>
        <w:t>开关的编号错误，使副边三相电压不平衡，并在三角形接法的绕组内产生环流，造成变压器过热。</w:t>
      </w:r>
    </w:p>
    <w:p w14:paraId="0B2FA949">
      <w:pPr>
        <w:numPr>
          <w:ilvl w:val="0"/>
          <w:numId w:val="5"/>
        </w:numPr>
        <w:rPr>
          <w:rFonts w:hint="eastAsia" w:ascii="宋体" w:hAnsi="宋体"/>
        </w:rPr>
      </w:pPr>
      <w:r>
        <w:rPr>
          <w:rFonts w:hint="eastAsia" w:ascii="宋体" w:hAnsi="宋体"/>
        </w:rPr>
        <w:t>开关的相间距离不够，过电压时可能产生相间短路。</w:t>
      </w:r>
    </w:p>
    <w:p w14:paraId="43811CE7">
      <w:pPr>
        <w:rPr>
          <w:rFonts w:hint="eastAsia" w:ascii="宋体" w:hAnsi="宋体"/>
        </w:rPr>
      </w:pPr>
      <w:r>
        <w:rPr>
          <w:rFonts w:hint="eastAsia" w:ascii="宋体" w:hAnsi="宋体"/>
        </w:rPr>
        <w:t>有载分接开关可能发生下列故障：</w:t>
      </w:r>
    </w:p>
    <w:p w14:paraId="11994E76">
      <w:pPr>
        <w:numPr>
          <w:ilvl w:val="0"/>
          <w:numId w:val="6"/>
        </w:numPr>
        <w:rPr>
          <w:rFonts w:hint="eastAsia" w:ascii="宋体" w:hAnsi="宋体"/>
        </w:rPr>
      </w:pPr>
      <w:r>
        <w:rPr>
          <w:rFonts w:hint="eastAsia" w:ascii="宋体" w:hAnsi="宋体"/>
        </w:rPr>
        <w:t>其限流阻抗在切换过程中烧断。如断口处电弧不能熄灭将使故障扩大。</w:t>
      </w:r>
    </w:p>
    <w:p w14:paraId="6B6FAF10">
      <w:pPr>
        <w:numPr>
          <w:ilvl w:val="0"/>
          <w:numId w:val="6"/>
        </w:numPr>
        <w:rPr>
          <w:rFonts w:hint="eastAsia" w:ascii="宋体" w:hAnsi="宋体"/>
        </w:rPr>
      </w:pPr>
      <w:r>
        <w:rPr>
          <w:rFonts w:hint="eastAsia" w:ascii="宋体" w:hAnsi="宋体"/>
        </w:rPr>
        <w:t>开关由于密封不严而进水，可造成相间闪络或短路。</w:t>
      </w:r>
    </w:p>
    <w:p w14:paraId="1A5AA670">
      <w:pPr>
        <w:numPr>
          <w:ilvl w:val="0"/>
          <w:numId w:val="6"/>
        </w:numPr>
        <w:rPr>
          <w:rFonts w:hint="eastAsia" w:ascii="宋体" w:hAnsi="宋体"/>
        </w:rPr>
      </w:pPr>
      <w:r>
        <w:rPr>
          <w:rFonts w:hint="eastAsia" w:ascii="宋体" w:hAnsi="宋体"/>
        </w:rPr>
        <w:t>开关滚轮被卡住，使触头停在过渡位置而损坏。</w:t>
      </w:r>
    </w:p>
    <w:p w14:paraId="344B2978">
      <w:pPr>
        <w:numPr>
          <w:ilvl w:val="0"/>
          <w:numId w:val="6"/>
        </w:numPr>
        <w:rPr>
          <w:rFonts w:hint="eastAsia" w:ascii="宋体" w:hAnsi="宋体"/>
        </w:rPr>
      </w:pPr>
      <w:r>
        <w:rPr>
          <w:rFonts w:hint="eastAsia" w:ascii="宋体" w:hAnsi="宋体"/>
        </w:rPr>
        <w:t>开关的附加油箱缺油，不能有效地熄灭电弧而损坏。</w:t>
      </w:r>
    </w:p>
    <w:p w14:paraId="22875F8E">
      <w:pPr>
        <w:rPr>
          <w:rFonts w:hint="eastAsia" w:ascii="宋体" w:hAnsi="宋体"/>
        </w:rPr>
      </w:pPr>
      <w:r>
        <w:rPr>
          <w:rFonts w:hint="eastAsia" w:ascii="宋体" w:hAnsi="宋体"/>
        </w:rPr>
        <w:t>变压器的事故处理</w:t>
      </w:r>
    </w:p>
    <w:p w14:paraId="46331A62">
      <w:pPr>
        <w:rPr>
          <w:rFonts w:hint="eastAsia" w:ascii="宋体" w:hAnsi="宋体"/>
        </w:rPr>
      </w:pPr>
      <w:r>
        <w:rPr>
          <w:rFonts w:hint="eastAsia" w:ascii="宋体" w:hAnsi="宋体"/>
        </w:rPr>
        <w:t>一、变压器内部异常声响</w:t>
      </w:r>
    </w:p>
    <w:p w14:paraId="5A1BDEDB">
      <w:pPr>
        <w:rPr>
          <w:rFonts w:hint="eastAsia" w:ascii="宋体" w:hAnsi="宋体"/>
        </w:rPr>
      </w:pPr>
      <w:r>
        <w:rPr>
          <w:rFonts w:hint="eastAsia" w:ascii="宋体" w:hAnsi="宋体"/>
        </w:rPr>
        <w:t>变压器发出异常声响可能有以下原因：</w:t>
      </w:r>
    </w:p>
    <w:p w14:paraId="1D71EF1A">
      <w:pPr>
        <w:numPr>
          <w:ilvl w:val="0"/>
          <w:numId w:val="7"/>
        </w:numPr>
        <w:rPr>
          <w:rFonts w:hint="eastAsia" w:ascii="宋体" w:hAnsi="宋体"/>
        </w:rPr>
      </w:pPr>
      <w:r>
        <w:rPr>
          <w:rFonts w:hint="eastAsia" w:ascii="宋体" w:hAnsi="宋体"/>
        </w:rPr>
        <w:t>严重过负荷，会使变压器内部发出沉重的〝嗡嗡〞声。</w:t>
      </w:r>
    </w:p>
    <w:p w14:paraId="195A67E0">
      <w:pPr>
        <w:numPr>
          <w:ilvl w:val="0"/>
          <w:numId w:val="7"/>
        </w:numPr>
        <w:rPr>
          <w:rFonts w:hint="eastAsia" w:ascii="宋体" w:hAnsi="宋体"/>
        </w:rPr>
      </w:pPr>
      <w:r>
        <w:rPr>
          <w:rFonts w:hint="eastAsia" w:ascii="宋体" w:hAnsi="宋体"/>
        </w:rPr>
        <w:t>由于内部接触不良或有击穿，发生放电，会使变压器内部发出〝吱吱〞声。</w:t>
      </w:r>
    </w:p>
    <w:p w14:paraId="54E204CD">
      <w:pPr>
        <w:numPr>
          <w:ilvl w:val="0"/>
          <w:numId w:val="7"/>
        </w:numPr>
        <w:rPr>
          <w:rFonts w:hint="eastAsia" w:ascii="宋体" w:hAnsi="宋体"/>
        </w:rPr>
      </w:pPr>
      <w:r>
        <w:rPr>
          <w:rFonts w:hint="eastAsia" w:ascii="宋体" w:hAnsi="宋体"/>
        </w:rPr>
        <w:t>由于变压器顶盖连接螺栓或个别零部件松动，变压器铁芯未夹紧，造成硅钢片振动，会发出强烈噪声。铁芯两侧硅钢片未被夹紧，也会发出异常声音。</w:t>
      </w:r>
    </w:p>
    <w:p w14:paraId="7E609DE9">
      <w:pPr>
        <w:numPr>
          <w:ilvl w:val="0"/>
          <w:numId w:val="7"/>
        </w:numPr>
        <w:rPr>
          <w:rFonts w:hint="eastAsia" w:ascii="宋体" w:hAnsi="宋体"/>
        </w:rPr>
      </w:pPr>
      <w:r>
        <w:rPr>
          <w:rFonts w:hint="eastAsia" w:ascii="宋体" w:hAnsi="宋体"/>
        </w:rPr>
        <w:t>电网中有接地或短路故障时，绕组中流过很大电流，也会发出强烈的噪声。</w:t>
      </w:r>
    </w:p>
    <w:p w14:paraId="04621661">
      <w:pPr>
        <w:numPr>
          <w:ilvl w:val="0"/>
          <w:numId w:val="7"/>
        </w:numPr>
        <w:rPr>
          <w:rFonts w:hint="eastAsia" w:ascii="宋体" w:hAnsi="宋体"/>
        </w:rPr>
      </w:pPr>
      <w:r>
        <w:rPr>
          <w:rFonts w:hint="eastAsia" w:ascii="宋体" w:hAnsi="宋体"/>
        </w:rPr>
        <w:t>变压器有大型动力设备起动或能产生谐波电流的设备运行时，可能导致变压器发出〝哇哇〞声。</w:t>
      </w:r>
    </w:p>
    <w:p w14:paraId="6F4F22D4">
      <w:pPr>
        <w:numPr>
          <w:ilvl w:val="0"/>
          <w:numId w:val="7"/>
        </w:numPr>
        <w:rPr>
          <w:rFonts w:hint="eastAsia" w:ascii="宋体" w:hAnsi="宋体"/>
        </w:rPr>
      </w:pPr>
      <w:r>
        <w:rPr>
          <w:rFonts w:hint="eastAsia" w:ascii="宋体" w:hAnsi="宋体"/>
        </w:rPr>
        <w:t>由于铁磁谐振，变压器发出忽粗忽细的异常声音。</w:t>
      </w:r>
    </w:p>
    <w:p w14:paraId="72D8F2CC">
      <w:pPr>
        <w:numPr>
          <w:ilvl w:val="0"/>
          <w:numId w:val="7"/>
        </w:numPr>
        <w:rPr>
          <w:rFonts w:hint="eastAsia" w:ascii="宋体" w:hAnsi="宋体"/>
        </w:rPr>
      </w:pPr>
      <w:r>
        <w:rPr>
          <w:rFonts w:hint="eastAsia" w:ascii="宋体" w:hAnsi="宋体"/>
        </w:rPr>
        <w:t>变压器原边电压过高或不平衡都会发出异常声音。</w:t>
      </w:r>
    </w:p>
    <w:p w14:paraId="51BE8BF9">
      <w:pPr>
        <w:numPr>
          <w:ilvl w:val="0"/>
          <w:numId w:val="7"/>
        </w:numPr>
        <w:rPr>
          <w:rFonts w:hint="eastAsia" w:ascii="宋体" w:hAnsi="宋体"/>
        </w:rPr>
      </w:pPr>
      <w:r>
        <w:rPr>
          <w:rFonts w:hint="eastAsia" w:ascii="宋体" w:hAnsi="宋体"/>
        </w:rPr>
        <w:t>由于过电压，绕组或引出线对外壳放电，或铁芯接地线断，致使铁芯对外壳放电，均使变压器发出放电声响。</w:t>
      </w:r>
    </w:p>
    <w:p w14:paraId="29B8C79E">
      <w:pPr>
        <w:rPr>
          <w:rFonts w:hint="eastAsia" w:ascii="宋体" w:hAnsi="宋体"/>
        </w:rPr>
      </w:pPr>
      <w:r>
        <w:rPr>
          <w:rFonts w:hint="eastAsia" w:ascii="宋体" w:hAnsi="宋体"/>
        </w:rPr>
        <w:t>当变压器发出异常声响时，应判断其可能的原因，变压器内部有击穿或零部件松动，应停电处理。</w:t>
      </w:r>
    </w:p>
    <w:p w14:paraId="5E684CE4">
      <w:pPr>
        <w:rPr>
          <w:rFonts w:hint="eastAsia" w:ascii="宋体" w:hAnsi="宋体"/>
        </w:rPr>
      </w:pPr>
      <w:r>
        <w:rPr>
          <w:rFonts w:hint="eastAsia" w:ascii="宋体" w:hAnsi="宋体"/>
        </w:rPr>
        <w:t>二、变压器保护动作</w:t>
      </w:r>
    </w:p>
    <w:p w14:paraId="5C101E44">
      <w:pPr>
        <w:rPr>
          <w:rFonts w:hint="eastAsia" w:ascii="宋体" w:hAnsi="宋体"/>
        </w:rPr>
      </w:pPr>
      <w:r>
        <w:rPr>
          <w:rFonts w:hint="eastAsia" w:ascii="宋体" w:hAnsi="宋体"/>
        </w:rPr>
        <w:t>气体保护是变压器的主保护。</w:t>
      </w:r>
    </w:p>
    <w:p w14:paraId="2F299C82">
      <w:pPr>
        <w:rPr>
          <w:rFonts w:hint="eastAsia" w:ascii="宋体" w:hAnsi="宋体"/>
        </w:rPr>
      </w:pPr>
      <w:r>
        <w:rPr>
          <w:rFonts w:hint="eastAsia" w:ascii="宋体" w:hAnsi="宋体"/>
        </w:rPr>
        <w:t>当气体保护发出信号时，应对继电器气体和变压器进行检查，并严密监视运行情况。包括电流、电压的检查，温升、声音的查检，油位、油色的检查。气体继电器动作的原因可能是：</w:t>
      </w:r>
    </w:p>
    <w:p w14:paraId="29725CDF">
      <w:pPr>
        <w:numPr>
          <w:ilvl w:val="1"/>
          <w:numId w:val="4"/>
        </w:numPr>
        <w:rPr>
          <w:rFonts w:hint="eastAsia" w:ascii="宋体" w:hAnsi="宋体"/>
        </w:rPr>
      </w:pPr>
      <w:r>
        <w:rPr>
          <w:rFonts w:hint="eastAsia" w:ascii="宋体" w:hAnsi="宋体"/>
        </w:rPr>
        <w:t>加油或滤油时，空气带入油箱内部，随着温度上升，空气逐渐析出聚焦于气体继电器上部，使之发信号或动作。</w:t>
      </w:r>
    </w:p>
    <w:p w14:paraId="08EDE816">
      <w:pPr>
        <w:numPr>
          <w:ilvl w:val="1"/>
          <w:numId w:val="4"/>
        </w:numPr>
        <w:rPr>
          <w:rFonts w:hint="eastAsia" w:ascii="宋体" w:hAnsi="宋体"/>
        </w:rPr>
      </w:pPr>
      <w:r>
        <w:rPr>
          <w:rFonts w:hint="eastAsia" w:ascii="宋体" w:hAnsi="宋体"/>
        </w:rPr>
        <w:t>温度下降或漏油，使油面下降，引起气体继电器发信号或动作。</w:t>
      </w:r>
    </w:p>
    <w:p w14:paraId="444AEDF6">
      <w:pPr>
        <w:numPr>
          <w:ilvl w:val="1"/>
          <w:numId w:val="4"/>
        </w:numPr>
        <w:rPr>
          <w:rFonts w:hint="eastAsia" w:ascii="宋体" w:hAnsi="宋体"/>
        </w:rPr>
      </w:pPr>
      <w:r>
        <w:rPr>
          <w:rFonts w:hint="eastAsia" w:ascii="宋体" w:hAnsi="宋体"/>
        </w:rPr>
        <w:t>变压器内部不十分严重的故障，产生少量气体，使气体继电器发信号或动作。</w:t>
      </w:r>
    </w:p>
    <w:p w14:paraId="23AF734B">
      <w:pPr>
        <w:ind w:left="420"/>
        <w:rPr>
          <w:rFonts w:hint="eastAsia" w:ascii="宋体" w:hAnsi="宋体"/>
        </w:rPr>
      </w:pPr>
      <w:r>
        <w:rPr>
          <w:rFonts w:hint="eastAsia" w:ascii="宋体" w:hAnsi="宋体"/>
        </w:rPr>
        <w:t>气体继电器动作后，经检查仍有怀疑的，应收集存积在气体继电器的气体，进行分析。如果气体无色无臭，而且不能燃烧，说明是空气进入变压器内造成继电器报警和动作。如果气体是可燃的，则说明变压器有故障，应停电处理。</w:t>
      </w:r>
    </w:p>
    <w:p w14:paraId="447DA585">
      <w:pPr>
        <w:ind w:left="420" w:leftChars="200" w:firstLine="420" w:firstLineChars="200"/>
        <w:rPr>
          <w:rFonts w:hint="eastAsia" w:ascii="宋体" w:hAnsi="宋体"/>
        </w:rPr>
      </w:pPr>
      <w:r>
        <w:rPr>
          <w:rFonts w:hint="eastAsia" w:ascii="宋体" w:hAnsi="宋体"/>
        </w:rPr>
        <w:t>一般黄色不易燃的气体，说明变压器内部有木质绝缘的过热分解。灰白色带有强烈气味的可燃气体，说明纸或纸板等绝缘材料有故障。黑色或深灰色有焦臭味的易燃气体，说明变压器内有闪络，以致绝缘油过热分解。气体颜色的鉴定必须尽快进行，以避免有色物质沉淀后颜色消失。</w:t>
      </w:r>
    </w:p>
    <w:p w14:paraId="5C82652D">
      <w:pPr>
        <w:ind w:left="420" w:leftChars="200"/>
        <w:rPr>
          <w:rFonts w:hint="eastAsia" w:ascii="宋体" w:hAnsi="宋体"/>
          <w:sz w:val="28"/>
          <w:szCs w:val="28"/>
        </w:rPr>
      </w:pPr>
      <w:r>
        <w:rPr>
          <w:rFonts w:hint="eastAsia" w:ascii="宋体" w:hAnsi="宋体"/>
          <w:sz w:val="28"/>
          <w:szCs w:val="28"/>
        </w:rPr>
        <w:t>油色谱分析：</w:t>
      </w:r>
    </w:p>
    <w:p w14:paraId="7995347F">
      <w:pPr>
        <w:ind w:left="420" w:leftChars="200"/>
        <w:rPr>
          <w:rFonts w:hint="eastAsia" w:ascii="宋体" w:hAnsi="宋体"/>
        </w:rPr>
      </w:pPr>
      <w:r>
        <w:rPr>
          <w:rFonts w:hint="eastAsia"/>
        </w:rPr>
        <w:t xml:space="preserve">氢（H2）              注意值 </w:t>
      </w:r>
      <w:r>
        <w:rPr>
          <w:rFonts w:hint="eastAsia" w:ascii="宋体" w:hAnsi="宋体"/>
        </w:rPr>
        <w:t xml:space="preserve"> ＜150         新油  </w:t>
      </w:r>
      <w:r>
        <w:rPr>
          <w:rFonts w:hint="eastAsia"/>
        </w:rPr>
        <w:t xml:space="preserve"> </w:t>
      </w:r>
      <w:r>
        <w:rPr>
          <w:rFonts w:hint="eastAsia" w:ascii="宋体" w:hAnsi="宋体"/>
        </w:rPr>
        <w:t xml:space="preserve"> ＜10</w:t>
      </w:r>
    </w:p>
    <w:p w14:paraId="039E7F5D">
      <w:pPr>
        <w:ind w:left="420" w:leftChars="200"/>
        <w:rPr>
          <w:rFonts w:hint="eastAsia" w:ascii="宋体" w:hAnsi="宋体"/>
        </w:rPr>
      </w:pPr>
      <w:r>
        <w:rPr>
          <w:rFonts w:hint="eastAsia" w:ascii="宋体" w:hAnsi="宋体"/>
        </w:rPr>
        <w:t>一氧化碳（CO）</w:t>
      </w:r>
    </w:p>
    <w:p w14:paraId="788D47F3">
      <w:pPr>
        <w:ind w:left="420" w:leftChars="200"/>
        <w:rPr>
          <w:rFonts w:hint="eastAsia"/>
        </w:rPr>
      </w:pPr>
      <w:r>
        <w:rPr>
          <w:rFonts w:hint="eastAsia" w:ascii="宋体" w:hAnsi="宋体"/>
        </w:rPr>
        <w:t>二氧化碳（CO2）</w:t>
      </w:r>
    </w:p>
    <w:p w14:paraId="264230B5">
      <w:pPr>
        <w:ind w:left="420" w:leftChars="200"/>
        <w:rPr>
          <w:rFonts w:hint="eastAsia"/>
        </w:rPr>
      </w:pPr>
      <w:r>
        <w:rPr>
          <w:rFonts w:hint="eastAsia"/>
        </w:rPr>
        <w:t>甲烷（CH4）</w:t>
      </w:r>
    </w:p>
    <w:p w14:paraId="54FC15D7">
      <w:pPr>
        <w:ind w:left="420" w:leftChars="200"/>
        <w:rPr>
          <w:rFonts w:hint="eastAsia"/>
        </w:rPr>
      </w:pPr>
      <w:r>
        <w:rPr>
          <w:rFonts w:hint="eastAsia"/>
        </w:rPr>
        <w:t>乙烷（C2H6）</w:t>
      </w:r>
    </w:p>
    <w:p w14:paraId="0103B650">
      <w:pPr>
        <w:ind w:left="420" w:leftChars="200"/>
        <w:rPr>
          <w:rFonts w:hint="eastAsia"/>
        </w:rPr>
      </w:pPr>
      <w:r>
        <w:rPr>
          <w:rFonts w:hint="eastAsia"/>
        </w:rPr>
        <w:t>乙烯（C2H4）</w:t>
      </w:r>
    </w:p>
    <w:p w14:paraId="57C18C2D">
      <w:pPr>
        <w:ind w:left="420" w:leftChars="200"/>
        <w:rPr>
          <w:rFonts w:hint="eastAsia" w:ascii="宋体" w:hAnsi="宋体"/>
        </w:rPr>
      </w:pPr>
      <w:r>
        <w:rPr>
          <w:rFonts w:hint="eastAsia"/>
        </w:rPr>
        <w:t xml:space="preserve">乙炔（C2H2）          注意值 </w:t>
      </w:r>
      <w:r>
        <w:rPr>
          <w:rFonts w:hint="eastAsia" w:ascii="宋体" w:hAnsi="宋体"/>
        </w:rPr>
        <w:t xml:space="preserve"> ＜5          新油     </w:t>
      </w:r>
      <w:r>
        <w:rPr>
          <w:rFonts w:hint="eastAsia"/>
        </w:rPr>
        <w:t xml:space="preserve"> </w:t>
      </w:r>
      <w:r>
        <w:rPr>
          <w:rFonts w:hint="eastAsia" w:ascii="宋体" w:hAnsi="宋体"/>
        </w:rPr>
        <w:t>0</w:t>
      </w:r>
    </w:p>
    <w:p w14:paraId="563C85DD">
      <w:pPr>
        <w:ind w:left="420" w:hanging="60"/>
        <w:rPr>
          <w:rFonts w:hint="eastAsia" w:ascii="宋体" w:hAnsi="宋体"/>
        </w:rPr>
      </w:pPr>
      <w:r>
        <w:rPr>
          <w:rFonts w:hint="eastAsia"/>
        </w:rPr>
        <w:t xml:space="preserve">总烃 (∑炔)             注意值 </w:t>
      </w:r>
      <w:r>
        <w:rPr>
          <w:rFonts w:hint="eastAsia" w:ascii="宋体" w:hAnsi="宋体"/>
        </w:rPr>
        <w:t xml:space="preserve"> ＜150        新油  </w:t>
      </w:r>
      <w:r>
        <w:rPr>
          <w:rFonts w:hint="eastAsia"/>
        </w:rPr>
        <w:t xml:space="preserve"> </w:t>
      </w:r>
      <w:r>
        <w:rPr>
          <w:rFonts w:hint="eastAsia" w:ascii="宋体" w:hAnsi="宋体"/>
        </w:rPr>
        <w:t xml:space="preserve"> ＜20</w:t>
      </w:r>
    </w:p>
    <w:p w14:paraId="3282291C">
      <w:pPr>
        <w:ind w:left="420"/>
        <w:rPr>
          <w:rFonts w:hint="eastAsia" w:ascii="宋体" w:hAnsi="宋体"/>
        </w:rPr>
      </w:pPr>
      <w:r>
        <w:rPr>
          <w:rFonts w:hint="eastAsia" w:ascii="宋体" w:hAnsi="宋体"/>
        </w:rPr>
        <w:t>气体继电器动作使变压器跳闸的可能是：</w:t>
      </w:r>
    </w:p>
    <w:p w14:paraId="592272F2">
      <w:pPr>
        <w:numPr>
          <w:ilvl w:val="0"/>
          <w:numId w:val="8"/>
        </w:numPr>
        <w:rPr>
          <w:rFonts w:hint="eastAsia" w:ascii="宋体" w:hAnsi="宋体"/>
        </w:rPr>
      </w:pPr>
      <w:r>
        <w:rPr>
          <w:rFonts w:hint="eastAsia" w:ascii="宋体" w:hAnsi="宋体"/>
        </w:rPr>
        <w:t>变压器内部发生严重故障。</w:t>
      </w:r>
    </w:p>
    <w:p w14:paraId="0C8FCD17">
      <w:pPr>
        <w:numPr>
          <w:ilvl w:val="0"/>
          <w:numId w:val="8"/>
        </w:numPr>
        <w:rPr>
          <w:rFonts w:hint="eastAsia" w:ascii="宋体" w:hAnsi="宋体"/>
        </w:rPr>
      </w:pPr>
      <w:r>
        <w:rPr>
          <w:rFonts w:hint="eastAsia" w:ascii="宋体" w:hAnsi="宋体"/>
        </w:rPr>
        <w:t>由于漏油，变压器油位迅速下降。</w:t>
      </w:r>
    </w:p>
    <w:p w14:paraId="70CA1B6E">
      <w:pPr>
        <w:numPr>
          <w:ilvl w:val="0"/>
          <w:numId w:val="8"/>
        </w:numPr>
        <w:rPr>
          <w:rFonts w:hint="eastAsia" w:ascii="宋体" w:hAnsi="宋体"/>
        </w:rPr>
      </w:pPr>
      <w:r>
        <w:rPr>
          <w:rFonts w:hint="eastAsia" w:ascii="宋体" w:hAnsi="宋体"/>
        </w:rPr>
        <w:t>新装和大修后变压器投入运行时，油中空气分离出来太多太快。</w:t>
      </w:r>
    </w:p>
    <w:p w14:paraId="16B840F6">
      <w:pPr>
        <w:numPr>
          <w:ilvl w:val="0"/>
          <w:numId w:val="8"/>
        </w:numPr>
        <w:rPr>
          <w:rFonts w:hint="eastAsia" w:ascii="宋体" w:hAnsi="宋体"/>
        </w:rPr>
      </w:pPr>
      <w:r>
        <w:rPr>
          <w:rFonts w:hint="eastAsia" w:ascii="宋体" w:hAnsi="宋体"/>
        </w:rPr>
        <w:t>保护装置的二次回路有故障。</w:t>
      </w:r>
    </w:p>
    <w:p w14:paraId="446BDF29">
      <w:pPr>
        <w:ind w:left="420"/>
        <w:rPr>
          <w:rFonts w:hint="eastAsia" w:ascii="宋体" w:hAnsi="宋体"/>
        </w:rPr>
      </w:pPr>
      <w:r>
        <w:rPr>
          <w:rFonts w:hint="eastAsia" w:ascii="宋体" w:hAnsi="宋体"/>
        </w:rPr>
        <w:t>三、变压器油位过高或过低</w:t>
      </w:r>
    </w:p>
    <w:p w14:paraId="00B167A2">
      <w:pPr>
        <w:ind w:left="420"/>
        <w:rPr>
          <w:rFonts w:hint="eastAsia" w:ascii="宋体" w:hAnsi="宋体"/>
        </w:rPr>
      </w:pPr>
      <w:r>
        <w:rPr>
          <w:rFonts w:hint="eastAsia" w:ascii="宋体" w:hAnsi="宋体"/>
        </w:rPr>
        <w:t>正常时，变压器的油位决定于油温的变化。</w:t>
      </w:r>
    </w:p>
    <w:p w14:paraId="12173EE3">
      <w:pPr>
        <w:numPr>
          <w:ilvl w:val="1"/>
          <w:numId w:val="5"/>
        </w:numPr>
        <w:rPr>
          <w:rFonts w:hint="eastAsia" w:ascii="宋体" w:hAnsi="宋体"/>
        </w:rPr>
      </w:pPr>
      <w:r>
        <w:rPr>
          <w:rFonts w:hint="eastAsia" w:ascii="宋体" w:hAnsi="宋体"/>
        </w:rPr>
        <w:t>油位固定不变或变化规律与油温不相符合。可能是假油位。假油位一般是油标管堵塞，呼吸器堵塞或气体释放阀堵塞造成。处理假油位，应将气体继电器跳闸回路解除，以防误跳闸。</w:t>
      </w:r>
    </w:p>
    <w:p w14:paraId="63B27AE1">
      <w:pPr>
        <w:numPr>
          <w:ilvl w:val="1"/>
          <w:numId w:val="5"/>
        </w:numPr>
        <w:rPr>
          <w:rFonts w:hint="eastAsia" w:ascii="宋体" w:hAnsi="宋体"/>
        </w:rPr>
      </w:pPr>
      <w:r>
        <w:rPr>
          <w:rFonts w:hint="eastAsia" w:ascii="宋体" w:hAnsi="宋体"/>
        </w:rPr>
        <w:t>变压器油位过高，可能造成溢油。油位过低，可能造成气体继电器误动作，还可能使变压器内部引线或线圈外露，导致内部放电。</w:t>
      </w:r>
    </w:p>
    <w:p w14:paraId="6336E7AA">
      <w:pPr>
        <w:ind w:left="420" w:leftChars="200" w:firstLine="420" w:firstLineChars="200"/>
        <w:rPr>
          <w:rFonts w:hint="eastAsia" w:ascii="宋体" w:hAnsi="宋体"/>
        </w:rPr>
      </w:pPr>
      <w:r>
        <w:rPr>
          <w:rFonts w:hint="eastAsia" w:ascii="宋体" w:hAnsi="宋体"/>
        </w:rPr>
        <w:t>油位过高可以适当放油，油位过低时可适当关闭散热器并及时补油。变压器缺油是由于大量漏油引起，应该采取检修和其它补救措施。</w:t>
      </w:r>
    </w:p>
    <w:p w14:paraId="7E3842BD">
      <w:pPr>
        <w:ind w:left="420"/>
        <w:rPr>
          <w:rFonts w:hint="eastAsia" w:ascii="宋体" w:hAnsi="宋体"/>
        </w:rPr>
      </w:pPr>
      <w:r>
        <w:rPr>
          <w:rFonts w:hint="eastAsia" w:ascii="宋体" w:hAnsi="宋体"/>
        </w:rPr>
        <w:t>四、变压器油枕或气体释放阀（防爆管）喷油</w:t>
      </w:r>
    </w:p>
    <w:p w14:paraId="43DF0830">
      <w:pPr>
        <w:ind w:left="420" w:leftChars="200" w:firstLine="420" w:firstLineChars="200"/>
        <w:rPr>
          <w:rFonts w:hint="eastAsia" w:ascii="宋体" w:hAnsi="宋体"/>
        </w:rPr>
      </w:pPr>
      <w:r>
        <w:rPr>
          <w:rFonts w:hint="eastAsia" w:ascii="宋体" w:hAnsi="宋体"/>
        </w:rPr>
        <w:t>变压器油枕或气体释放阀喷油，表明变压器内部严重故障。喷油使油位迅速降低，可能导致气体继电器动作跳闸。变压器未装气体继电器或保护未动作，则当油位下降至顶盖以下时，变压器内部可能姓放电。</w:t>
      </w:r>
    </w:p>
    <w:p w14:paraId="3EC0FA15">
      <w:pPr>
        <w:ind w:left="420"/>
        <w:rPr>
          <w:rFonts w:hint="eastAsia" w:ascii="宋体" w:hAnsi="宋体"/>
        </w:rPr>
      </w:pPr>
      <w:r>
        <w:rPr>
          <w:rFonts w:hint="eastAsia" w:ascii="宋体" w:hAnsi="宋体"/>
        </w:rPr>
        <w:t>发现油枕或气体释放阀喷油时，应立即停电防止事故进一步扩大。</w:t>
      </w:r>
    </w:p>
    <w:p w14:paraId="4E76F561">
      <w:pPr>
        <w:ind w:left="420"/>
        <w:rPr>
          <w:rFonts w:hint="eastAsia" w:ascii="宋体" w:hAnsi="宋体"/>
        </w:rPr>
      </w:pPr>
      <w:r>
        <w:rPr>
          <w:rFonts w:hint="eastAsia" w:ascii="宋体" w:hAnsi="宋体"/>
        </w:rPr>
        <w:t>五、变压器油质变坏或油温突然升高</w:t>
      </w:r>
    </w:p>
    <w:p w14:paraId="05790DB6">
      <w:pPr>
        <w:ind w:left="420" w:leftChars="200" w:firstLine="420" w:firstLineChars="200"/>
        <w:rPr>
          <w:rFonts w:hint="eastAsia" w:ascii="宋体" w:hAnsi="宋体"/>
        </w:rPr>
      </w:pPr>
      <w:r>
        <w:rPr>
          <w:rFonts w:hint="eastAsia" w:ascii="宋体" w:hAnsi="宋体"/>
        </w:rPr>
        <w:t>变压器油如果经常过热和进水，吸收潮气，将使油质变坏，通过取样分析，可以发现油色加深或变黑，油内含有碳粒和水分，酸值增高、闪点降低，绝缘强度降低，这里很容易在绕组与外壳之间发生击穿放电，造成严重事故。此时应对油进行过滤和再生过滤处理。</w:t>
      </w:r>
    </w:p>
    <w:p w14:paraId="7B16BA1C">
      <w:pPr>
        <w:ind w:left="420" w:leftChars="200" w:firstLine="420" w:firstLineChars="200"/>
        <w:rPr>
          <w:rFonts w:hint="eastAsia" w:ascii="宋体" w:hAnsi="宋体"/>
        </w:rPr>
      </w:pPr>
      <w:r>
        <w:rPr>
          <w:rFonts w:hint="eastAsia" w:ascii="宋体" w:hAnsi="宋体"/>
        </w:rPr>
        <w:t>变压器运行时，油温突然升高是变压器内部过热的表现，铁芯着火，绕组匝间短路，内部螺栓松动，冷却装置故障，变压器严重超负荷，都可能使油温突然升高。负荷过高引起油温升高，可以适当降低负荷，如果是其它原因，应停电检修。</w:t>
      </w:r>
    </w:p>
    <w:p w14:paraId="0BF8D4D1">
      <w:pPr>
        <w:ind w:left="420"/>
        <w:rPr>
          <w:rFonts w:hint="eastAsia" w:ascii="宋体" w:hAnsi="宋体"/>
        </w:rPr>
      </w:pPr>
      <w:r>
        <w:rPr>
          <w:rFonts w:hint="eastAsia" w:ascii="宋体" w:hAnsi="宋体"/>
        </w:rPr>
        <w:t>六、变压器着火</w:t>
      </w:r>
    </w:p>
    <w:p w14:paraId="208AC0C6">
      <w:pPr>
        <w:ind w:left="420" w:leftChars="200" w:firstLine="420" w:firstLineChars="200"/>
        <w:rPr>
          <w:rFonts w:hint="eastAsia" w:ascii="宋体" w:hAnsi="宋体"/>
        </w:rPr>
      </w:pPr>
      <w:r>
        <w:rPr>
          <w:rFonts w:hint="eastAsia" w:ascii="宋体" w:hAnsi="宋体"/>
        </w:rPr>
        <w:t>变压器内部发生严重故障，又没有及时处理，即可能着火，酿成火灾。变压器着火时，油箱内绝缘油燃烧，变成气体，使油箱爆裂，燃烧的油四处飞溅，可能造成更大的损失。</w:t>
      </w:r>
    </w:p>
    <w:p w14:paraId="7FFD172B">
      <w:pPr>
        <w:ind w:left="420"/>
        <w:rPr>
          <w:rFonts w:hint="eastAsia" w:ascii="宋体" w:hAnsi="宋体"/>
        </w:rPr>
      </w:pPr>
      <w:r>
        <w:rPr>
          <w:rFonts w:hint="eastAsia" w:ascii="宋体" w:hAnsi="宋体"/>
        </w:rPr>
        <w:t>内部短路，外部短路或严重过负荷，雷击或外界火源移近变压器，均可能导致变压器着火。</w:t>
      </w:r>
    </w:p>
    <w:p w14:paraId="17567BA4">
      <w:pPr>
        <w:ind w:left="420"/>
        <w:rPr>
          <w:rFonts w:hint="eastAsia" w:ascii="宋体" w:hAnsi="宋体"/>
        </w:rPr>
      </w:pPr>
      <w:r>
        <w:rPr>
          <w:rFonts w:hint="eastAsia" w:ascii="宋体" w:hAnsi="宋体"/>
        </w:rPr>
        <w:t>以上变压器火灾的措施</w:t>
      </w:r>
    </w:p>
    <w:p w14:paraId="52F2D7CB">
      <w:pPr>
        <w:numPr>
          <w:ilvl w:val="1"/>
          <w:numId w:val="1"/>
        </w:numPr>
        <w:rPr>
          <w:rFonts w:hint="eastAsia" w:ascii="宋体" w:hAnsi="宋体"/>
        </w:rPr>
      </w:pPr>
      <w:r>
        <w:rPr>
          <w:rFonts w:hint="eastAsia" w:ascii="宋体" w:hAnsi="宋体"/>
        </w:rPr>
        <w:t>加强变压器的运行管理，尽量控制上层油温不超过85℃，定期对变压器性能进行检查和试验，定期做油的简化试验。</w:t>
      </w:r>
    </w:p>
    <w:p w14:paraId="42051C06">
      <w:pPr>
        <w:numPr>
          <w:ilvl w:val="1"/>
          <w:numId w:val="1"/>
        </w:numPr>
        <w:rPr>
          <w:rFonts w:hint="eastAsia" w:ascii="宋体" w:hAnsi="宋体"/>
        </w:rPr>
      </w:pPr>
      <w:r>
        <w:rPr>
          <w:rFonts w:hint="eastAsia" w:ascii="宋体" w:hAnsi="宋体"/>
        </w:rPr>
        <w:t>小容量变压器高、低压侧应有熔断器等过流保护环节，大容量变压器，应按规定装设气体保护和差动保护。高压用熔断器保护，100KVA以下的变压器，熔丝额定电流按额定电流的2～3倍选择。100KVA以上的变压器，按额定电流的1.5～2倍选择。</w:t>
      </w:r>
    </w:p>
    <w:p w14:paraId="4EA5DD2D">
      <w:pPr>
        <w:numPr>
          <w:ilvl w:val="1"/>
          <w:numId w:val="1"/>
        </w:numPr>
        <w:rPr>
          <w:rFonts w:hint="eastAsia" w:ascii="宋体" w:hAnsi="宋体"/>
        </w:rPr>
      </w:pPr>
      <w:r>
        <w:rPr>
          <w:rFonts w:hint="eastAsia" w:ascii="宋体" w:hAnsi="宋体"/>
        </w:rPr>
        <w:t>变压器室应为一级耐火建筑，应有良好通风，最高排风温度不宜超过45℃，进风和排风温差不宜超过15℃，室内应有挡油设施和蓄油坑，一室不能安装两台三相变压器。</w:t>
      </w:r>
    </w:p>
    <w:p w14:paraId="13293548">
      <w:pPr>
        <w:numPr>
          <w:ilvl w:val="1"/>
          <w:numId w:val="1"/>
        </w:numPr>
        <w:rPr>
          <w:rFonts w:hint="eastAsia" w:ascii="宋体" w:hAnsi="宋体"/>
        </w:rPr>
      </w:pPr>
      <w:r>
        <w:rPr>
          <w:rFonts w:hint="eastAsia" w:ascii="宋体" w:hAnsi="宋体"/>
        </w:rPr>
        <w:t>经常检查变压器负荷，负荷不得超过规定。</w:t>
      </w:r>
    </w:p>
    <w:p w14:paraId="62204777">
      <w:pPr>
        <w:numPr>
          <w:ilvl w:val="1"/>
          <w:numId w:val="1"/>
        </w:numPr>
        <w:rPr>
          <w:rFonts w:hint="eastAsia" w:ascii="宋体" w:hAnsi="宋体"/>
        </w:rPr>
      </w:pPr>
      <w:r>
        <w:rPr>
          <w:rFonts w:hint="eastAsia" w:ascii="宋体" w:hAnsi="宋体"/>
        </w:rPr>
        <w:t>由架空线引入的变压器，应装设避雷器，雷雨季节前应对防雷装置进行检查。</w:t>
      </w:r>
    </w:p>
    <w:p w14:paraId="32D48524">
      <w:pPr>
        <w:ind w:firstLine="1280" w:firstLineChars="400"/>
        <w:jc w:val="center"/>
        <w:rPr>
          <w:rFonts w:hint="eastAsia" w:ascii="宋体" w:hAnsi="宋体"/>
          <w:sz w:val="32"/>
          <w:szCs w:val="32"/>
        </w:rPr>
      </w:pPr>
      <w:r>
        <w:rPr>
          <w:rFonts w:hint="eastAsia" w:ascii="宋体" w:hAnsi="宋体"/>
          <w:sz w:val="32"/>
          <w:szCs w:val="32"/>
        </w:rPr>
        <w:t>哪些部位可能发热如何判断？</w:t>
      </w:r>
    </w:p>
    <w:p w14:paraId="6CAF9C6C">
      <w:pPr>
        <w:numPr>
          <w:ilvl w:val="1"/>
          <w:numId w:val="9"/>
        </w:numPr>
        <w:rPr>
          <w:rFonts w:hint="eastAsia" w:ascii="宋体" w:hAnsi="宋体"/>
          <w:szCs w:val="21"/>
        </w:rPr>
      </w:pPr>
      <w:r>
        <w:rPr>
          <w:rFonts w:hint="eastAsia" w:ascii="宋体" w:hAnsi="宋体"/>
          <w:szCs w:val="21"/>
        </w:rPr>
        <w:t>分接开关接触不良</w:t>
      </w:r>
    </w:p>
    <w:p w14:paraId="46BCFFF4">
      <w:pPr>
        <w:ind w:firstLine="420" w:firstLineChars="200"/>
        <w:rPr>
          <w:rFonts w:hint="eastAsia" w:ascii="宋体" w:hAnsi="宋体"/>
          <w:szCs w:val="21"/>
        </w:rPr>
      </w:pPr>
      <w:r>
        <w:rPr>
          <w:rFonts w:hint="eastAsia" w:ascii="宋体" w:hAnsi="宋体"/>
          <w:szCs w:val="21"/>
        </w:rPr>
        <w:t>变压器有载（分接开关）接触不良，造成局部高热是比较普遍的问题。分接开头经常切换，产生问题的机会是最多的。</w:t>
      </w:r>
    </w:p>
    <w:p w14:paraId="2E796838">
      <w:pPr>
        <w:ind w:firstLine="420" w:firstLineChars="200"/>
        <w:rPr>
          <w:rFonts w:hint="eastAsia" w:ascii="宋体" w:hAnsi="宋体"/>
          <w:szCs w:val="21"/>
        </w:rPr>
      </w:pPr>
      <w:r>
        <w:rPr>
          <w:rFonts w:hint="eastAsia" w:ascii="宋体" w:hAnsi="宋体"/>
          <w:szCs w:val="21"/>
        </w:rPr>
        <w:t>分接开关发热主要是由于接触不良，使接触电阻增大，尤其是分接开关频繁动作和变压器过负荷运行，特别可能发生这种情况。接触不良的原因可能是：</w:t>
      </w:r>
    </w:p>
    <w:p w14:paraId="3B56CFEC">
      <w:pPr>
        <w:numPr>
          <w:ilvl w:val="0"/>
          <w:numId w:val="10"/>
        </w:numPr>
        <w:rPr>
          <w:rFonts w:hint="eastAsia" w:ascii="宋体" w:hAnsi="宋体"/>
          <w:szCs w:val="21"/>
        </w:rPr>
      </w:pPr>
      <w:r>
        <w:rPr>
          <w:rFonts w:hint="eastAsia" w:ascii="宋体" w:hAnsi="宋体"/>
          <w:szCs w:val="21"/>
        </w:rPr>
        <w:t>接触点压力不够；</w:t>
      </w:r>
    </w:p>
    <w:p w14:paraId="7DF3AACB">
      <w:pPr>
        <w:numPr>
          <w:ilvl w:val="0"/>
          <w:numId w:val="10"/>
        </w:numPr>
        <w:rPr>
          <w:rFonts w:hint="eastAsia" w:ascii="宋体" w:hAnsi="宋体"/>
          <w:szCs w:val="21"/>
        </w:rPr>
      </w:pPr>
      <w:r>
        <w:rPr>
          <w:rFonts w:hint="eastAsia" w:ascii="宋体" w:hAnsi="宋体"/>
          <w:szCs w:val="21"/>
        </w:rPr>
        <w:t>开关接触处有油泥堆积，使动、静触点间有一层油泥膜；</w:t>
      </w:r>
    </w:p>
    <w:p w14:paraId="05D90E47">
      <w:pPr>
        <w:numPr>
          <w:ilvl w:val="0"/>
          <w:numId w:val="10"/>
        </w:numPr>
        <w:rPr>
          <w:rFonts w:hint="eastAsia" w:ascii="宋体" w:hAnsi="宋体"/>
          <w:szCs w:val="21"/>
        </w:rPr>
      </w:pPr>
      <w:r>
        <w:rPr>
          <w:rFonts w:hint="eastAsia" w:ascii="宋体" w:hAnsi="宋体"/>
          <w:szCs w:val="21"/>
        </w:rPr>
        <w:t>接触面小使接点熔伤；</w:t>
      </w:r>
    </w:p>
    <w:p w14:paraId="24F60D09">
      <w:pPr>
        <w:numPr>
          <w:ilvl w:val="0"/>
          <w:numId w:val="10"/>
        </w:numPr>
        <w:rPr>
          <w:rFonts w:hint="eastAsia" w:ascii="宋体" w:hAnsi="宋体"/>
          <w:szCs w:val="21"/>
        </w:rPr>
      </w:pPr>
      <w:r>
        <w:rPr>
          <w:rFonts w:hint="eastAsia" w:ascii="宋体" w:hAnsi="宋体"/>
          <w:szCs w:val="21"/>
        </w:rPr>
        <w:t>定位指示与开关的接触位置不对应。</w:t>
      </w:r>
    </w:p>
    <w:p w14:paraId="6822CEC3">
      <w:pPr>
        <w:ind w:firstLine="420" w:firstLineChars="200"/>
        <w:rPr>
          <w:rFonts w:hint="eastAsia" w:ascii="宋体" w:hAnsi="宋体"/>
          <w:szCs w:val="21"/>
        </w:rPr>
      </w:pPr>
      <w:r>
        <w:rPr>
          <w:rFonts w:hint="eastAsia" w:ascii="宋体" w:hAnsi="宋体"/>
          <w:szCs w:val="21"/>
        </w:rPr>
        <w:t>这种故障在大修或切换分接开关后最容易发生，穿越性故障后，也可能烧伤接触面。在运行中，特别要注意轻瓦斯动作的情况，往往这种故障也可从轻瓦斯频繁动作觉察到。取油样分析化验，其明显特征是分接开关高热使油的闪点迅速下降。也可以采用现行的油色谱分析判断。</w:t>
      </w:r>
    </w:p>
    <w:p w14:paraId="53245DA1">
      <w:pPr>
        <w:numPr>
          <w:ilvl w:val="1"/>
          <w:numId w:val="9"/>
        </w:numPr>
        <w:rPr>
          <w:rFonts w:hint="eastAsia" w:ascii="宋体" w:hAnsi="宋体"/>
          <w:szCs w:val="21"/>
        </w:rPr>
      </w:pPr>
      <w:r>
        <w:rPr>
          <w:rFonts w:hint="eastAsia" w:ascii="宋体" w:hAnsi="宋体"/>
          <w:szCs w:val="21"/>
        </w:rPr>
        <w:t>线圈匝间短路</w:t>
      </w:r>
    </w:p>
    <w:p w14:paraId="78A37184">
      <w:pPr>
        <w:rPr>
          <w:rFonts w:hint="eastAsia" w:ascii="宋体" w:hAnsi="宋体"/>
          <w:szCs w:val="21"/>
        </w:rPr>
      </w:pPr>
      <w:r>
        <w:rPr>
          <w:rFonts w:hint="eastAsia" w:ascii="宋体" w:hAnsi="宋体"/>
          <w:szCs w:val="21"/>
        </w:rPr>
        <w:t xml:space="preserve">   所谓线圈匝间短路就是相邻几个线匝之间的绝缘损坏。几个线匝间形成闭合的短路回路，同时，也使该相线圈减少了匝数，短路环内由交变磁通感应出来的短路电流，将产生高热，并可能导致变压器烧毁。造成匝间短路的原因：</w:t>
      </w:r>
    </w:p>
    <w:p w14:paraId="1E331245">
      <w:pPr>
        <w:numPr>
          <w:ilvl w:val="0"/>
          <w:numId w:val="11"/>
        </w:numPr>
        <w:rPr>
          <w:rFonts w:hint="eastAsia" w:ascii="宋体" w:hAnsi="宋体"/>
          <w:szCs w:val="21"/>
        </w:rPr>
      </w:pPr>
      <w:r>
        <w:rPr>
          <w:rFonts w:hint="eastAsia" w:ascii="宋体" w:hAnsi="宋体"/>
          <w:szCs w:val="21"/>
        </w:rPr>
        <w:t>在线圈制造时因敲打、弯头、压紧等工艺过程造成绝缘的机械损伤，或某些毛刺刺伤绝缘而留下隐患。</w:t>
      </w:r>
    </w:p>
    <w:p w14:paraId="6F23801D">
      <w:pPr>
        <w:numPr>
          <w:ilvl w:val="0"/>
          <w:numId w:val="11"/>
        </w:numPr>
        <w:rPr>
          <w:rFonts w:hint="eastAsia" w:ascii="宋体" w:hAnsi="宋体"/>
          <w:szCs w:val="21"/>
        </w:rPr>
      </w:pPr>
      <w:r>
        <w:rPr>
          <w:rFonts w:hint="eastAsia" w:ascii="宋体" w:hAnsi="宋体"/>
          <w:szCs w:val="21"/>
        </w:rPr>
        <w:t>运行时间过久，绝缘老化严重，变脆脱落，使导线连通短路。</w:t>
      </w:r>
    </w:p>
    <w:p w14:paraId="4979DD09">
      <w:pPr>
        <w:numPr>
          <w:ilvl w:val="0"/>
          <w:numId w:val="11"/>
        </w:numPr>
        <w:rPr>
          <w:rFonts w:hint="eastAsia" w:ascii="宋体" w:hAnsi="宋体"/>
          <w:szCs w:val="21"/>
        </w:rPr>
      </w:pPr>
      <w:r>
        <w:rPr>
          <w:rFonts w:hint="eastAsia" w:ascii="宋体" w:hAnsi="宋体"/>
          <w:szCs w:val="21"/>
        </w:rPr>
        <w:t>运行中局部高温使绝缘迅速老化（如油道堵塞等）。</w:t>
      </w:r>
    </w:p>
    <w:p w14:paraId="27890A56">
      <w:pPr>
        <w:numPr>
          <w:ilvl w:val="0"/>
          <w:numId w:val="11"/>
        </w:numPr>
        <w:rPr>
          <w:rFonts w:hint="eastAsia" w:ascii="宋体" w:hAnsi="宋体"/>
          <w:szCs w:val="21"/>
        </w:rPr>
      </w:pPr>
      <w:r>
        <w:rPr>
          <w:rFonts w:hint="eastAsia" w:ascii="宋体" w:hAnsi="宋体"/>
          <w:szCs w:val="21"/>
        </w:rPr>
        <w:t>穿越性短路时，在电动力的作用下使某些线匝发生轴向或辐向位移将绝缘磨损短路。</w:t>
      </w:r>
    </w:p>
    <w:p w14:paraId="2DE11B5D">
      <w:pPr>
        <w:numPr>
          <w:ilvl w:val="0"/>
          <w:numId w:val="11"/>
        </w:numPr>
        <w:rPr>
          <w:rFonts w:hint="eastAsia" w:ascii="宋体" w:hAnsi="宋体"/>
          <w:szCs w:val="21"/>
        </w:rPr>
      </w:pPr>
      <w:r>
        <w:rPr>
          <w:rFonts w:hint="eastAsia" w:ascii="宋体" w:hAnsi="宋体"/>
          <w:szCs w:val="21"/>
        </w:rPr>
        <w:t>变压器油面下降，使线圈露出失去冷却作用。</w:t>
      </w:r>
    </w:p>
    <w:p w14:paraId="7AA1FC42">
      <w:pPr>
        <w:numPr>
          <w:ilvl w:val="0"/>
          <w:numId w:val="11"/>
        </w:numPr>
        <w:rPr>
          <w:rFonts w:hint="eastAsia" w:ascii="宋体" w:hAnsi="宋体"/>
          <w:szCs w:val="21"/>
        </w:rPr>
      </w:pPr>
      <w:r>
        <w:rPr>
          <w:rFonts w:hint="eastAsia" w:ascii="宋体" w:hAnsi="宋体"/>
          <w:szCs w:val="21"/>
        </w:rPr>
        <w:t>长期过负荷运行，温度控制不科学，使线匝间温度太高，绝缘很快老化变脆而发生短路。</w:t>
      </w:r>
    </w:p>
    <w:p w14:paraId="027020B9">
      <w:pPr>
        <w:ind w:firstLine="420" w:firstLineChars="200"/>
        <w:rPr>
          <w:rFonts w:hint="eastAsia" w:ascii="宋体" w:hAnsi="宋体"/>
          <w:szCs w:val="21"/>
        </w:rPr>
      </w:pPr>
      <w:r>
        <w:rPr>
          <w:rFonts w:hint="eastAsia" w:ascii="宋体" w:hAnsi="宋体"/>
          <w:szCs w:val="21"/>
        </w:rPr>
        <w:t>真正发展成匝间短路，是发生在过电压，过电流之后。较严重的匝间短路在运行中也能发现，因发热厉害，油温上升，而且电源侧的电流有某种程度的增加，轻瓦斯可能动作。短路匝处发高热时油可能象沸腾似的，可以听到异常的声音。</w:t>
      </w:r>
    </w:p>
    <w:p w14:paraId="1A352E01">
      <w:pPr>
        <w:numPr>
          <w:ilvl w:val="1"/>
          <w:numId w:val="9"/>
        </w:numPr>
        <w:rPr>
          <w:rFonts w:hint="eastAsia" w:ascii="宋体" w:hAnsi="宋体"/>
          <w:szCs w:val="21"/>
        </w:rPr>
      </w:pPr>
      <w:r>
        <w:rPr>
          <w:rFonts w:hint="eastAsia" w:ascii="宋体" w:hAnsi="宋体"/>
          <w:szCs w:val="21"/>
        </w:rPr>
        <w:t>铁芯硅钢片间存在短路</w:t>
      </w:r>
    </w:p>
    <w:p w14:paraId="42FD3DA8">
      <w:pPr>
        <w:ind w:firstLine="420" w:firstLineChars="200"/>
        <w:rPr>
          <w:rFonts w:hint="eastAsia" w:ascii="宋体" w:hAnsi="宋体"/>
          <w:szCs w:val="21"/>
        </w:rPr>
      </w:pPr>
      <w:r>
        <w:rPr>
          <w:rFonts w:hint="eastAsia" w:ascii="宋体" w:hAnsi="宋体"/>
          <w:szCs w:val="21"/>
        </w:rPr>
        <w:t>铁芯是由相互绝缘的硅钢片叠成。由于外力损伤或绝缘老化等原因使硅钢片漆膜绝缘损坏，会增大涡流，造成局部过热。</w:t>
      </w:r>
    </w:p>
    <w:p w14:paraId="464E8349">
      <w:pPr>
        <w:ind w:firstLine="420" w:firstLineChars="200"/>
        <w:rPr>
          <w:rFonts w:hint="eastAsia" w:ascii="宋体" w:hAnsi="宋体"/>
          <w:szCs w:val="21"/>
        </w:rPr>
      </w:pPr>
      <w:r>
        <w:rPr>
          <w:rFonts w:hint="eastAsia" w:ascii="宋体" w:hAnsi="宋体"/>
          <w:szCs w:val="21"/>
        </w:rPr>
        <w:t>穿心螺杆绝缘损坏也是造成环流的原因之一。穿心螺杆一般由绝缘套管使其与硅钢片绝缘。两端还有绝缘垫圈使其与夹件绝缘。可能由于拧紧螺帽时损伤绝缘或因螺杆本身中的涡流发热，使绝缘经常处于高温下老化变脆。如果有几棵螺杆绝缘损坏，就会在螺杆和铁芯间形成短路，使铁芯局部过热而损坏。</w:t>
      </w:r>
    </w:p>
    <w:p w14:paraId="55F92E4E">
      <w:pPr>
        <w:ind w:firstLine="420" w:firstLineChars="200"/>
        <w:rPr>
          <w:rFonts w:hint="eastAsia" w:ascii="宋体" w:hAnsi="宋体"/>
          <w:szCs w:val="21"/>
        </w:rPr>
      </w:pPr>
      <w:r>
        <w:rPr>
          <w:rFonts w:hint="eastAsia" w:ascii="宋体" w:hAnsi="宋体"/>
          <w:szCs w:val="21"/>
        </w:rPr>
        <w:t>若变压器铁芯硅钢片的接地设置不正确（人为多点接地，或因某种原因造成铁芯多点接地）都将造成铁芯多点接地，形成环流，局部过热而导致严重事故。</w:t>
      </w:r>
    </w:p>
    <w:p w14:paraId="48C72CB8">
      <w:pPr>
        <w:ind w:firstLine="420" w:firstLineChars="200"/>
        <w:rPr>
          <w:rFonts w:hint="eastAsia" w:ascii="宋体" w:hAnsi="宋体"/>
          <w:szCs w:val="21"/>
        </w:rPr>
      </w:pPr>
      <w:r>
        <w:rPr>
          <w:rFonts w:hint="eastAsia" w:ascii="宋体" w:hAnsi="宋体"/>
          <w:szCs w:val="21"/>
        </w:rPr>
        <w:t>其它可能导致发热的原因还有：如接头发热（引线和线圈焊接处，引线与套管中导杆的螺母连接处，线圈内部焊头等）压环螺钉绝缘损坏或压环碰接铁芯造成环流，某螺钉或铁件通过漏磁多，涡流大造成过热等。</w:t>
      </w:r>
    </w:p>
    <w:p w14:paraId="27EA839A">
      <w:pPr>
        <w:ind w:firstLine="420" w:firstLineChars="200"/>
        <w:rPr>
          <w:rFonts w:hint="eastAsia" w:ascii="宋体" w:hAnsi="宋体"/>
          <w:szCs w:val="21"/>
        </w:rPr>
      </w:pPr>
      <w:r>
        <w:rPr>
          <w:rFonts w:hint="eastAsia" w:ascii="宋体" w:hAnsi="宋体"/>
          <w:szCs w:val="21"/>
        </w:rPr>
        <w:t>高热、油劣化，这是上述故障的共同特点，其反映出来的气体继电器动作或油温上升都是共同现象。直接判断是哪个部位故障是比较困难的，只能根据变压器的历史及运行情况，油的色谱分析和化验进行综合分析。根据上述现象，运行检修人员应经常监视变压器油温，听变压器声音，轻瓦斯动作后及时引起注意。</w:t>
      </w:r>
    </w:p>
    <w:p w14:paraId="2147AFE8">
      <w:pPr>
        <w:tabs>
          <w:tab w:val="left" w:pos="0"/>
        </w:tabs>
        <w:ind w:firstLine="420" w:firstLineChars="200"/>
        <w:rPr>
          <w:rFonts w:hint="eastAsia" w:ascii="宋体" w:hAnsi="宋体"/>
          <w:szCs w:val="21"/>
        </w:rPr>
      </w:pPr>
      <w:r>
        <w:rPr>
          <w:rFonts w:hint="eastAsia" w:ascii="宋体" w:hAnsi="宋体"/>
          <w:szCs w:val="21"/>
        </w:rPr>
        <w:t>变压器铁芯故障检测</w:t>
      </w:r>
    </w:p>
    <w:p w14:paraId="3DBE0E79">
      <w:pPr>
        <w:tabs>
          <w:tab w:val="left" w:pos="0"/>
        </w:tabs>
        <w:ind w:firstLine="420" w:firstLineChars="200"/>
        <w:rPr>
          <w:rFonts w:hint="eastAsia" w:ascii="宋体" w:hAnsi="宋体"/>
          <w:szCs w:val="21"/>
        </w:rPr>
      </w:pPr>
      <w:r>
        <w:rPr>
          <w:rFonts w:hint="eastAsia" w:ascii="宋体" w:hAnsi="宋体"/>
          <w:szCs w:val="21"/>
        </w:rPr>
        <w:t>变压器局部过热故障多见于分接开关接触不良、铁芯局部短路和多点接地。对于分接开关故障检查是比较容易的。然而，对于铁芯故障，因涉及结构件多，引起的原因比较复杂，加之外部有线圈遮挡，检查起来也不太容易了，正因为如此，有的变电站在确实找不到故障接地点，予以排除。而且确切地判定故障点是稳定的金属接地的情况下，作为临时措施，往往将工作接地点断开，以故障接地点代替工作接地。</w:t>
      </w:r>
    </w:p>
    <w:p w14:paraId="708E35CC">
      <w:pPr>
        <w:numPr>
          <w:ilvl w:val="1"/>
          <w:numId w:val="12"/>
        </w:numPr>
        <w:tabs>
          <w:tab w:val="left" w:pos="0"/>
        </w:tabs>
        <w:rPr>
          <w:rFonts w:hint="eastAsia" w:ascii="宋体" w:hAnsi="宋体"/>
          <w:szCs w:val="21"/>
        </w:rPr>
      </w:pPr>
      <w:r>
        <w:rPr>
          <w:rFonts w:hint="eastAsia" w:ascii="宋体" w:hAnsi="宋体"/>
          <w:szCs w:val="21"/>
        </w:rPr>
        <w:t>不吊罩（芯）检测</w:t>
      </w:r>
    </w:p>
    <w:p w14:paraId="514D5785">
      <w:pPr>
        <w:numPr>
          <w:ilvl w:val="0"/>
          <w:numId w:val="13"/>
        </w:numPr>
        <w:tabs>
          <w:tab w:val="left" w:pos="0"/>
        </w:tabs>
        <w:rPr>
          <w:rFonts w:hint="eastAsia" w:ascii="宋体" w:hAnsi="宋体"/>
          <w:szCs w:val="21"/>
        </w:rPr>
      </w:pPr>
      <w:r>
        <w:rPr>
          <w:rFonts w:hint="eastAsia" w:ascii="宋体" w:hAnsi="宋体"/>
          <w:szCs w:val="21"/>
        </w:rPr>
        <w:t>铁芯一点外引接地时，不吊罩（芯）检测：用钳型电流表测量外引地线电流，当电流I为零到数十毫安时为正常；如果I＞1A及以上时，则存在两点接地故障。</w:t>
      </w:r>
    </w:p>
    <w:p w14:paraId="0D5DC9E1">
      <w:pPr>
        <w:numPr>
          <w:ilvl w:val="0"/>
          <w:numId w:val="13"/>
        </w:numPr>
        <w:tabs>
          <w:tab w:val="left" w:pos="0"/>
        </w:tabs>
        <w:rPr>
          <w:rFonts w:hint="eastAsia" w:ascii="宋体" w:hAnsi="宋体"/>
          <w:szCs w:val="21"/>
        </w:rPr>
      </w:pPr>
      <w:r>
        <w:rPr>
          <w:rFonts w:hint="eastAsia" w:ascii="宋体" w:hAnsi="宋体"/>
          <w:szCs w:val="21"/>
        </w:rPr>
        <w:t>铁芯和上夹件分别外引接地时检测：先测出上部外引线对地电流I</w:t>
      </w:r>
      <w:r>
        <w:rPr>
          <w:rFonts w:hint="eastAsia" w:ascii="宋体" w:hAnsi="宋体"/>
          <w:szCs w:val="21"/>
          <w:vertAlign w:val="subscript"/>
        </w:rPr>
        <w:t>1</w:t>
      </w:r>
      <w:r>
        <w:rPr>
          <w:rFonts w:hint="eastAsia" w:ascii="宋体" w:hAnsi="宋体"/>
          <w:szCs w:val="21"/>
        </w:rPr>
        <w:t>，在测量下部接地线对地电流I</w:t>
      </w:r>
      <w:r>
        <w:rPr>
          <w:rFonts w:hint="eastAsia" w:ascii="宋体" w:hAnsi="宋体"/>
          <w:szCs w:val="21"/>
          <w:vertAlign w:val="subscript"/>
        </w:rPr>
        <w:t>2</w:t>
      </w:r>
      <w:r>
        <w:rPr>
          <w:rFonts w:hint="eastAsia" w:ascii="宋体" w:hAnsi="宋体"/>
          <w:szCs w:val="21"/>
        </w:rPr>
        <w:t>，然后按表经验判据进行判断。</w:t>
      </w:r>
    </w:p>
    <w:p w14:paraId="08AD8DAC">
      <w:pPr>
        <w:tabs>
          <w:tab w:val="left" w:pos="0"/>
        </w:tabs>
        <w:ind w:left="420"/>
        <w:rPr>
          <w:rFonts w:hint="eastAsia" w:ascii="宋体" w:hAnsi="宋体"/>
          <w:szCs w:val="21"/>
        </w:rPr>
      </w:pPr>
      <w:r>
        <w:rPr>
          <w:rFonts w:hint="eastAsia" w:ascii="宋体" w:hAnsi="宋体"/>
          <w:szCs w:val="21"/>
        </w:rPr>
        <w:t>经验判据之一</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13"/>
        <w:gridCol w:w="2152"/>
        <w:gridCol w:w="2143"/>
        <w:gridCol w:w="2114"/>
      </w:tblGrid>
      <w:tr w14:paraId="4A896E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2491" w:type="dxa"/>
            <w:noWrap w:val="0"/>
            <w:vAlign w:val="center"/>
          </w:tcPr>
          <w:p w14:paraId="49EFBCC7">
            <w:pPr>
              <w:tabs>
                <w:tab w:val="left" w:pos="0"/>
              </w:tabs>
              <w:jc w:val="center"/>
              <w:rPr>
                <w:rFonts w:hint="eastAsia" w:ascii="宋体" w:hAnsi="宋体"/>
                <w:szCs w:val="21"/>
              </w:rPr>
            </w:pPr>
            <w:r>
              <w:rPr>
                <w:rFonts w:hint="eastAsia" w:ascii="宋体" w:hAnsi="宋体"/>
                <w:szCs w:val="21"/>
              </w:rPr>
              <w:t>检测结果</w:t>
            </w:r>
          </w:p>
        </w:tc>
        <w:tc>
          <w:tcPr>
            <w:tcW w:w="2492" w:type="dxa"/>
            <w:noWrap w:val="0"/>
            <w:vAlign w:val="center"/>
          </w:tcPr>
          <w:p w14:paraId="1E2C5B93">
            <w:pPr>
              <w:tabs>
                <w:tab w:val="left" w:pos="0"/>
              </w:tabs>
              <w:jc w:val="center"/>
              <w:rPr>
                <w:rFonts w:hint="eastAsia" w:ascii="宋体" w:hAnsi="宋体"/>
                <w:szCs w:val="21"/>
              </w:rPr>
            </w:pPr>
            <w:r>
              <w:rPr>
                <w:rFonts w:hint="eastAsia" w:ascii="宋体" w:hAnsi="宋体"/>
                <w:szCs w:val="21"/>
              </w:rPr>
              <w:t>I</w:t>
            </w:r>
            <w:r>
              <w:rPr>
                <w:rFonts w:hint="eastAsia" w:ascii="宋体" w:hAnsi="宋体"/>
                <w:szCs w:val="21"/>
                <w:vertAlign w:val="subscript"/>
              </w:rPr>
              <w:t>1</w:t>
            </w:r>
            <w:r>
              <w:rPr>
                <w:rFonts w:hint="eastAsia" w:ascii="宋体" w:hAnsi="宋体"/>
                <w:szCs w:val="21"/>
              </w:rPr>
              <w:t>=I</w:t>
            </w:r>
            <w:r>
              <w:rPr>
                <w:rFonts w:hint="eastAsia" w:ascii="宋体" w:hAnsi="宋体"/>
                <w:szCs w:val="21"/>
                <w:vertAlign w:val="subscript"/>
              </w:rPr>
              <w:t>2</w:t>
            </w:r>
            <w:r>
              <w:rPr>
                <w:rFonts w:hint="eastAsia" w:ascii="宋体" w:hAnsi="宋体"/>
                <w:szCs w:val="21"/>
              </w:rPr>
              <w:t>数安以上</w:t>
            </w:r>
          </w:p>
        </w:tc>
        <w:tc>
          <w:tcPr>
            <w:tcW w:w="2492" w:type="dxa"/>
            <w:noWrap w:val="0"/>
            <w:vAlign w:val="center"/>
          </w:tcPr>
          <w:p w14:paraId="41116F0B">
            <w:pPr>
              <w:tabs>
                <w:tab w:val="left" w:pos="0"/>
              </w:tabs>
              <w:jc w:val="center"/>
              <w:rPr>
                <w:rFonts w:hint="eastAsia" w:ascii="宋体" w:hAnsi="宋体"/>
                <w:szCs w:val="21"/>
              </w:rPr>
            </w:pPr>
            <w:r>
              <w:rPr>
                <w:rFonts w:hint="eastAsia" w:ascii="宋体" w:hAnsi="宋体"/>
                <w:szCs w:val="21"/>
              </w:rPr>
              <w:t>I</w:t>
            </w:r>
            <w:r>
              <w:rPr>
                <w:rFonts w:hint="eastAsia" w:ascii="宋体" w:hAnsi="宋体"/>
                <w:szCs w:val="21"/>
                <w:vertAlign w:val="subscript"/>
              </w:rPr>
              <w:t>2</w:t>
            </w:r>
            <w:r>
              <w:rPr>
                <w:rFonts w:hint="eastAsia" w:ascii="宋体" w:hAnsi="宋体"/>
                <w:szCs w:val="21"/>
              </w:rPr>
              <w:t>＞I</w:t>
            </w:r>
            <w:r>
              <w:rPr>
                <w:rFonts w:hint="eastAsia" w:ascii="宋体" w:hAnsi="宋体"/>
                <w:szCs w:val="21"/>
                <w:vertAlign w:val="subscript"/>
              </w:rPr>
              <w:t>1</w:t>
            </w:r>
            <w:r>
              <w:rPr>
                <w:rFonts w:hint="eastAsia" w:ascii="宋体" w:hAnsi="宋体"/>
                <w:szCs w:val="21"/>
              </w:rPr>
              <w:t>，且I</w:t>
            </w:r>
            <w:r>
              <w:rPr>
                <w:rFonts w:hint="eastAsia" w:ascii="宋体" w:hAnsi="宋体"/>
                <w:szCs w:val="21"/>
                <w:vertAlign w:val="subscript"/>
              </w:rPr>
              <w:t>2</w:t>
            </w:r>
            <w:r>
              <w:rPr>
                <w:rFonts w:hint="eastAsia" w:ascii="宋体" w:hAnsi="宋体"/>
                <w:szCs w:val="21"/>
              </w:rPr>
              <w:t>数安以上</w:t>
            </w:r>
          </w:p>
        </w:tc>
        <w:tc>
          <w:tcPr>
            <w:tcW w:w="2492" w:type="dxa"/>
            <w:noWrap w:val="0"/>
            <w:vAlign w:val="center"/>
          </w:tcPr>
          <w:p w14:paraId="09537090">
            <w:pPr>
              <w:tabs>
                <w:tab w:val="left" w:pos="0"/>
              </w:tabs>
              <w:jc w:val="center"/>
              <w:rPr>
                <w:rFonts w:hint="eastAsia" w:ascii="宋体" w:hAnsi="宋体"/>
                <w:szCs w:val="21"/>
              </w:rPr>
            </w:pPr>
            <w:r>
              <w:rPr>
                <w:rFonts w:hint="eastAsia" w:ascii="宋体" w:hAnsi="宋体"/>
                <w:szCs w:val="21"/>
              </w:rPr>
              <w:t>I</w:t>
            </w:r>
            <w:r>
              <w:rPr>
                <w:rFonts w:hint="eastAsia" w:ascii="宋体" w:hAnsi="宋体"/>
                <w:szCs w:val="21"/>
                <w:vertAlign w:val="subscript"/>
              </w:rPr>
              <w:t>1</w:t>
            </w:r>
            <w:r>
              <w:rPr>
                <w:rFonts w:hint="eastAsia" w:ascii="宋体" w:hAnsi="宋体"/>
                <w:szCs w:val="21"/>
              </w:rPr>
              <w:t>＞I</w:t>
            </w:r>
            <w:r>
              <w:rPr>
                <w:rFonts w:hint="eastAsia" w:ascii="宋体" w:hAnsi="宋体"/>
                <w:szCs w:val="21"/>
                <w:vertAlign w:val="subscript"/>
              </w:rPr>
              <w:t>2</w:t>
            </w:r>
          </w:p>
        </w:tc>
      </w:tr>
      <w:tr w14:paraId="3041C3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2491" w:type="dxa"/>
            <w:noWrap w:val="0"/>
            <w:vAlign w:val="center"/>
          </w:tcPr>
          <w:p w14:paraId="1D6454A6">
            <w:pPr>
              <w:tabs>
                <w:tab w:val="left" w:pos="0"/>
              </w:tabs>
              <w:jc w:val="center"/>
              <w:rPr>
                <w:rFonts w:hint="eastAsia" w:ascii="宋体" w:hAnsi="宋体"/>
                <w:szCs w:val="21"/>
              </w:rPr>
            </w:pPr>
            <w:r>
              <w:rPr>
                <w:rFonts w:hint="eastAsia" w:ascii="宋体" w:hAnsi="宋体"/>
                <w:szCs w:val="21"/>
              </w:rPr>
              <w:t>判    断</w:t>
            </w:r>
          </w:p>
        </w:tc>
        <w:tc>
          <w:tcPr>
            <w:tcW w:w="2492" w:type="dxa"/>
            <w:noWrap w:val="0"/>
            <w:vAlign w:val="center"/>
          </w:tcPr>
          <w:p w14:paraId="21811BD5">
            <w:pPr>
              <w:tabs>
                <w:tab w:val="left" w:pos="0"/>
              </w:tabs>
              <w:jc w:val="center"/>
              <w:rPr>
                <w:rFonts w:hint="eastAsia" w:ascii="宋体" w:hAnsi="宋体"/>
                <w:szCs w:val="21"/>
              </w:rPr>
            </w:pPr>
            <w:r>
              <w:rPr>
                <w:rFonts w:hint="eastAsia" w:ascii="宋体" w:hAnsi="宋体"/>
                <w:szCs w:val="21"/>
              </w:rPr>
              <w:t>上铁轭多点接地</w:t>
            </w:r>
          </w:p>
        </w:tc>
        <w:tc>
          <w:tcPr>
            <w:tcW w:w="2492" w:type="dxa"/>
            <w:noWrap w:val="0"/>
            <w:vAlign w:val="center"/>
          </w:tcPr>
          <w:p w14:paraId="61106082">
            <w:pPr>
              <w:tabs>
                <w:tab w:val="left" w:pos="0"/>
              </w:tabs>
              <w:jc w:val="center"/>
              <w:rPr>
                <w:rFonts w:hint="eastAsia" w:ascii="宋体" w:hAnsi="宋体"/>
                <w:szCs w:val="21"/>
              </w:rPr>
            </w:pPr>
            <w:r>
              <w:rPr>
                <w:rFonts w:hint="eastAsia" w:ascii="宋体" w:hAnsi="宋体"/>
                <w:szCs w:val="21"/>
              </w:rPr>
              <w:t>下铁轭多点接地</w:t>
            </w:r>
          </w:p>
        </w:tc>
        <w:tc>
          <w:tcPr>
            <w:tcW w:w="2492" w:type="dxa"/>
            <w:noWrap w:val="0"/>
            <w:vAlign w:val="center"/>
          </w:tcPr>
          <w:p w14:paraId="24B651D0">
            <w:pPr>
              <w:tabs>
                <w:tab w:val="left" w:pos="0"/>
              </w:tabs>
              <w:jc w:val="center"/>
              <w:rPr>
                <w:rFonts w:hint="eastAsia" w:ascii="宋体" w:hAnsi="宋体"/>
                <w:szCs w:val="21"/>
              </w:rPr>
            </w:pPr>
            <w:r>
              <w:rPr>
                <w:rFonts w:hint="eastAsia" w:ascii="宋体" w:hAnsi="宋体"/>
                <w:szCs w:val="21"/>
              </w:rPr>
              <w:t>上夹件碰油箱壳</w:t>
            </w:r>
          </w:p>
        </w:tc>
      </w:tr>
    </w:tbl>
    <w:p w14:paraId="18BD2271">
      <w:pPr>
        <w:numPr>
          <w:ilvl w:val="0"/>
          <w:numId w:val="13"/>
        </w:numPr>
        <w:tabs>
          <w:tab w:val="left" w:pos="0"/>
        </w:tabs>
        <w:rPr>
          <w:rFonts w:hint="eastAsia" w:ascii="宋体" w:hAnsi="宋体"/>
          <w:szCs w:val="21"/>
        </w:rPr>
      </w:pPr>
      <w:r>
        <w:rPr>
          <w:rFonts w:hint="eastAsia" w:ascii="宋体" w:hAnsi="宋体"/>
          <w:szCs w:val="21"/>
        </w:rPr>
        <w:t>断开工作接地点检测：用1000V兆欧表测量铁芯对箱壳的绝缘电阻，若该电阻值达200MΩ及以上时，则为正常。如果兆欧表指示铁芯与箱壳相通，则改用万用表欧姆档测量铁芯与箱壳之间的电阻，若该电阻值为1～2Ω时，则铁芯有金属性多点接地。如果该电阻值为200～400Ω时，则说明铁芯有高阻接地，必须处理后变压器才能投入运行。</w:t>
      </w:r>
    </w:p>
    <w:p w14:paraId="4A937A03">
      <w:pPr>
        <w:numPr>
          <w:ilvl w:val="0"/>
          <w:numId w:val="13"/>
        </w:numPr>
        <w:tabs>
          <w:tab w:val="left" w:pos="0"/>
        </w:tabs>
        <w:rPr>
          <w:rFonts w:hint="eastAsia" w:ascii="宋体" w:hAnsi="宋体"/>
          <w:szCs w:val="21"/>
        </w:rPr>
      </w:pPr>
      <w:r>
        <w:rPr>
          <w:rFonts w:hint="eastAsia" w:ascii="宋体" w:hAnsi="宋体"/>
          <w:szCs w:val="21"/>
        </w:rPr>
        <w:t>利用空载试验检出铁芯内表面（窗口内）故障：因为铁芯内表面故障功率消耗较大，有时可达数KW，因此，根据单相空载试验，若某一相空载损耗增加约10%，且在试验过程中的几分钟之内，油中故障特征气体明显增加，则该相铁芯内表面有接地故障。但是，单相空载试验对铁芯外表接地故障是不灵敏的。因为该类故障功率消耗不大，最大只有200～300W，所以单相空载试验检测不出来。</w:t>
      </w:r>
    </w:p>
    <w:p w14:paraId="414B393E">
      <w:pPr>
        <w:numPr>
          <w:ilvl w:val="1"/>
          <w:numId w:val="12"/>
        </w:numPr>
        <w:tabs>
          <w:tab w:val="left" w:pos="0"/>
        </w:tabs>
        <w:rPr>
          <w:rFonts w:hint="eastAsia" w:ascii="宋体" w:hAnsi="宋体"/>
          <w:szCs w:val="21"/>
        </w:rPr>
      </w:pPr>
      <w:r>
        <w:rPr>
          <w:rFonts w:hint="eastAsia" w:ascii="宋体" w:hAnsi="宋体"/>
          <w:szCs w:val="21"/>
        </w:rPr>
        <w:t>吊罩（芯）检查</w:t>
      </w:r>
    </w:p>
    <w:p w14:paraId="56FB8F78">
      <w:pPr>
        <w:tabs>
          <w:tab w:val="left" w:pos="0"/>
        </w:tabs>
        <w:ind w:left="420"/>
        <w:rPr>
          <w:rFonts w:hint="eastAsia" w:ascii="宋体" w:hAnsi="宋体"/>
          <w:szCs w:val="21"/>
        </w:rPr>
      </w:pPr>
      <w:r>
        <w:rPr>
          <w:rFonts w:hint="eastAsia" w:ascii="宋体" w:hAnsi="宋体"/>
          <w:szCs w:val="21"/>
        </w:rPr>
        <w:t>变压器吊罩（芯）以后，铁芯有无多点接地的检测顺序和方法如下：</w:t>
      </w:r>
    </w:p>
    <w:p w14:paraId="017DDB6E">
      <w:pPr>
        <w:numPr>
          <w:ilvl w:val="0"/>
          <w:numId w:val="14"/>
        </w:numPr>
        <w:tabs>
          <w:tab w:val="left" w:pos="0"/>
        </w:tabs>
        <w:rPr>
          <w:rFonts w:hint="eastAsia" w:ascii="宋体" w:hAnsi="宋体"/>
          <w:szCs w:val="21"/>
        </w:rPr>
      </w:pPr>
      <w:r>
        <w:rPr>
          <w:rFonts w:hint="eastAsia" w:ascii="宋体" w:hAnsi="宋体"/>
          <w:szCs w:val="21"/>
        </w:rPr>
        <w:t>检查正压钉和反压钉是否松动，压钉绝缘垫圈（压钉碗）是否位移脱落或破损；</w:t>
      </w:r>
    </w:p>
    <w:p w14:paraId="2972394B">
      <w:pPr>
        <w:numPr>
          <w:ilvl w:val="0"/>
          <w:numId w:val="14"/>
        </w:numPr>
        <w:tabs>
          <w:tab w:val="left" w:pos="0"/>
        </w:tabs>
        <w:rPr>
          <w:rFonts w:hint="eastAsia" w:ascii="宋体" w:hAnsi="宋体"/>
          <w:szCs w:val="21"/>
        </w:rPr>
      </w:pPr>
      <w:r>
        <w:rPr>
          <w:rFonts w:hint="eastAsia" w:ascii="宋体" w:hAnsi="宋体"/>
          <w:szCs w:val="21"/>
        </w:rPr>
        <w:t>检查穿心螺栓与夹件之间的绝缘垫圈是否完好，并检测穿心螺栓对铁芯及夹件的绝缘电阻；检查铁芯底部各间隙、槽部有无金属或其它导电性异物；</w:t>
      </w:r>
    </w:p>
    <w:p w14:paraId="3B7906E5">
      <w:pPr>
        <w:numPr>
          <w:ilvl w:val="0"/>
          <w:numId w:val="14"/>
        </w:numPr>
        <w:tabs>
          <w:tab w:val="left" w:pos="0"/>
        </w:tabs>
        <w:rPr>
          <w:rFonts w:hint="eastAsia" w:ascii="宋体" w:hAnsi="宋体"/>
          <w:szCs w:val="21"/>
        </w:rPr>
      </w:pPr>
      <w:r>
        <w:rPr>
          <w:rFonts w:hint="eastAsia" w:ascii="宋体" w:hAnsi="宋体"/>
          <w:szCs w:val="21"/>
        </w:rPr>
        <w:t>断开接地片，检测夹件对铁芯的绝缘电阻；</w:t>
      </w:r>
    </w:p>
    <w:p w14:paraId="7441DD56">
      <w:pPr>
        <w:numPr>
          <w:ilvl w:val="0"/>
          <w:numId w:val="14"/>
        </w:numPr>
        <w:tabs>
          <w:tab w:val="left" w:pos="0"/>
        </w:tabs>
        <w:rPr>
          <w:rFonts w:hint="eastAsia" w:ascii="宋体" w:hAnsi="宋体"/>
          <w:szCs w:val="21"/>
        </w:rPr>
      </w:pPr>
      <w:r>
        <w:rPr>
          <w:rFonts w:hint="eastAsia" w:ascii="宋体" w:hAnsi="宋体"/>
          <w:szCs w:val="21"/>
        </w:rPr>
        <w:t>断开压环包与夹件的金属连接，测压包对铁芯及夹件的绝缘电阻。</w:t>
      </w:r>
    </w:p>
    <w:p w14:paraId="0709E32D">
      <w:pPr>
        <w:tabs>
          <w:tab w:val="left" w:pos="0"/>
        </w:tabs>
        <w:ind w:left="420"/>
        <w:rPr>
          <w:rFonts w:hint="eastAsia" w:ascii="宋体" w:hAnsi="宋体"/>
          <w:szCs w:val="21"/>
        </w:rPr>
      </w:pPr>
      <w:r>
        <w:rPr>
          <w:rFonts w:hint="eastAsia" w:ascii="宋体" w:hAnsi="宋体"/>
          <w:szCs w:val="21"/>
        </w:rPr>
        <w:t>如果以上检测均正常，则铁芯不存在多点接地故障。</w:t>
      </w:r>
    </w:p>
    <w:p w14:paraId="256FC8DB">
      <w:pPr>
        <w:numPr>
          <w:ilvl w:val="1"/>
          <w:numId w:val="12"/>
        </w:numPr>
        <w:tabs>
          <w:tab w:val="left" w:pos="0"/>
        </w:tabs>
        <w:rPr>
          <w:rFonts w:hint="eastAsia" w:ascii="宋体" w:hAnsi="宋体"/>
          <w:szCs w:val="21"/>
        </w:rPr>
      </w:pPr>
      <w:r>
        <w:rPr>
          <w:rFonts w:hint="eastAsia" w:ascii="宋体" w:hAnsi="宋体"/>
          <w:szCs w:val="21"/>
        </w:rPr>
        <w:t>检测铁芯有无局部短路</w:t>
      </w:r>
    </w:p>
    <w:p w14:paraId="14D85BD2">
      <w:pPr>
        <w:numPr>
          <w:ilvl w:val="0"/>
          <w:numId w:val="15"/>
        </w:numPr>
        <w:tabs>
          <w:tab w:val="left" w:pos="0"/>
        </w:tabs>
        <w:rPr>
          <w:rFonts w:hint="eastAsia" w:ascii="宋体" w:hAnsi="宋体"/>
          <w:szCs w:val="21"/>
        </w:rPr>
      </w:pPr>
      <w:r>
        <w:rPr>
          <w:rFonts w:hint="eastAsia" w:ascii="宋体" w:hAnsi="宋体"/>
          <w:szCs w:val="21"/>
        </w:rPr>
        <w:t>检查铁芯接地片是否完好，有无折叠而搭接在铁芯片上。</w:t>
      </w:r>
    </w:p>
    <w:p w14:paraId="33883CAE">
      <w:pPr>
        <w:numPr>
          <w:ilvl w:val="0"/>
          <w:numId w:val="15"/>
        </w:numPr>
        <w:tabs>
          <w:tab w:val="left" w:pos="0"/>
        </w:tabs>
        <w:rPr>
          <w:rFonts w:hint="eastAsia" w:ascii="宋体" w:hAnsi="宋体"/>
          <w:szCs w:val="21"/>
        </w:rPr>
      </w:pPr>
      <w:r>
        <w:rPr>
          <w:rFonts w:hint="eastAsia" w:ascii="宋体" w:hAnsi="宋体"/>
          <w:szCs w:val="21"/>
        </w:rPr>
        <w:t>采用降压法测铁芯各级叠片间的直流电压，即在夹件与铁芯各级间加12V～24V直流电压，通入5A左右电流，用mV表逐级测量铁芯各级叠片间的直流电压。如果铁芯叠片对称级的电压mV数近似或相等，则属正常；若某一级的mV数值很小或者为零，则该级有局部短路故障。</w:t>
      </w:r>
    </w:p>
    <w:p w14:paraId="15AB3721">
      <w:pPr>
        <w:numPr>
          <w:ilvl w:val="0"/>
          <w:numId w:val="15"/>
        </w:numPr>
        <w:tabs>
          <w:tab w:val="left" w:pos="0"/>
        </w:tabs>
        <w:rPr>
          <w:rFonts w:hint="eastAsia" w:ascii="宋体" w:hAnsi="宋体"/>
          <w:szCs w:val="21"/>
        </w:rPr>
      </w:pPr>
      <w:r>
        <w:rPr>
          <w:rFonts w:hint="eastAsia" w:ascii="宋体" w:hAnsi="宋体"/>
          <w:szCs w:val="21"/>
        </w:rPr>
        <w:t>检测铁芯内外磁路有无局部短路</w:t>
      </w:r>
    </w:p>
    <w:p w14:paraId="31794BCD">
      <w:pPr>
        <w:tabs>
          <w:tab w:val="left" w:pos="0"/>
        </w:tabs>
        <w:ind w:left="360"/>
        <w:rPr>
          <w:rFonts w:hint="eastAsia" w:ascii="宋体" w:hAnsi="宋体"/>
          <w:szCs w:val="21"/>
        </w:rPr>
      </w:pPr>
      <w:r>
        <w:rPr>
          <w:rFonts w:hint="eastAsia" w:ascii="宋体" w:hAnsi="宋体"/>
          <w:szCs w:val="21"/>
        </w:rPr>
        <w:t>检测方法：在变压器加上一定的励磁电压时，对单相或三相变压器分别测出铁芯外表面叠片间的电压U</w:t>
      </w:r>
      <w:r>
        <w:rPr>
          <w:rFonts w:hint="eastAsia" w:ascii="宋体" w:hAnsi="宋体"/>
          <w:szCs w:val="21"/>
          <w:vertAlign w:val="subscript"/>
        </w:rPr>
        <w:t>1</w:t>
      </w:r>
      <w:r>
        <w:rPr>
          <w:rFonts w:hint="eastAsia" w:ascii="宋体" w:hAnsi="宋体"/>
          <w:szCs w:val="21"/>
        </w:rPr>
        <w:t>和内表面叠片电压U</w:t>
      </w:r>
      <w:r>
        <w:rPr>
          <w:rFonts w:hint="eastAsia" w:ascii="宋体" w:hAnsi="宋体"/>
          <w:szCs w:val="21"/>
          <w:vertAlign w:val="subscript"/>
        </w:rPr>
        <w:t>2</w:t>
      </w:r>
      <w:r>
        <w:rPr>
          <w:rFonts w:hint="eastAsia" w:ascii="宋体" w:hAnsi="宋体"/>
          <w:szCs w:val="21"/>
        </w:rPr>
        <w:t>；对三相五柱变压器除测定外表面和内表面的电压U</w:t>
      </w:r>
      <w:r>
        <w:rPr>
          <w:rFonts w:hint="eastAsia" w:ascii="宋体" w:hAnsi="宋体"/>
          <w:szCs w:val="21"/>
          <w:vertAlign w:val="subscript"/>
        </w:rPr>
        <w:t>1</w:t>
      </w:r>
      <w:r>
        <w:rPr>
          <w:rFonts w:hint="eastAsia" w:ascii="宋体" w:hAnsi="宋体"/>
          <w:szCs w:val="21"/>
        </w:rPr>
        <w:t>和U</w:t>
      </w:r>
      <w:r>
        <w:rPr>
          <w:rFonts w:hint="eastAsia" w:ascii="宋体" w:hAnsi="宋体"/>
          <w:szCs w:val="21"/>
          <w:vertAlign w:val="subscript"/>
        </w:rPr>
        <w:t>2</w:t>
      </w:r>
      <w:r>
        <w:rPr>
          <w:rFonts w:hint="eastAsia" w:ascii="宋体" w:hAnsi="宋体"/>
          <w:szCs w:val="21"/>
        </w:rPr>
        <w:t>之外，还应测定旁柱窗口内表面叠片的电压U</w:t>
      </w:r>
      <w:r>
        <w:rPr>
          <w:rFonts w:hint="eastAsia" w:ascii="宋体" w:hAnsi="宋体"/>
          <w:szCs w:val="21"/>
          <w:vertAlign w:val="subscript"/>
        </w:rPr>
        <w:t>3</w:t>
      </w:r>
      <w:r>
        <w:rPr>
          <w:rFonts w:hint="eastAsia" w:ascii="宋体" w:hAnsi="宋体"/>
          <w:szCs w:val="21"/>
        </w:rPr>
        <w:t>。</w:t>
      </w:r>
    </w:p>
    <w:p w14:paraId="55FD6D1D">
      <w:pPr>
        <w:tabs>
          <w:tab w:val="left" w:pos="0"/>
        </w:tabs>
        <w:ind w:left="360"/>
        <w:rPr>
          <w:rFonts w:hint="eastAsia" w:ascii="宋体" w:hAnsi="宋体"/>
          <w:szCs w:val="21"/>
        </w:rPr>
      </w:pPr>
      <w:r>
        <w:rPr>
          <w:rFonts w:hint="eastAsia" w:ascii="宋体" w:hAnsi="宋体"/>
          <w:szCs w:val="21"/>
        </w:rPr>
        <w:t>判定：按表的经验判据判断</w:t>
      </w:r>
    </w:p>
    <w:p w14:paraId="3C577115">
      <w:pPr>
        <w:tabs>
          <w:tab w:val="left" w:pos="0"/>
        </w:tabs>
        <w:ind w:left="360"/>
        <w:rPr>
          <w:rFonts w:hint="eastAsia" w:ascii="宋体" w:hAnsi="宋体"/>
          <w:szCs w:val="21"/>
        </w:rPr>
      </w:pPr>
      <w:r>
        <w:rPr>
          <w:rFonts w:hint="eastAsia" w:ascii="宋体" w:hAnsi="宋体"/>
          <w:szCs w:val="21"/>
        </w:rPr>
        <w:t>经验判据之二</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149"/>
        <w:gridCol w:w="2107"/>
        <w:gridCol w:w="2192"/>
      </w:tblGrid>
      <w:tr w14:paraId="3EB9B3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2491" w:type="dxa"/>
            <w:noWrap w:val="0"/>
            <w:vAlign w:val="top"/>
          </w:tcPr>
          <w:p w14:paraId="5A9828ED">
            <w:pPr>
              <w:tabs>
                <w:tab w:val="left" w:pos="0"/>
              </w:tabs>
              <w:rPr>
                <w:rFonts w:hint="eastAsia" w:ascii="宋体" w:hAnsi="宋体"/>
                <w:szCs w:val="21"/>
              </w:rPr>
            </w:pPr>
            <w:r>
              <w:rPr>
                <w:rFonts w:hint="eastAsia" w:ascii="宋体" w:hAnsi="宋体"/>
                <w:szCs w:val="21"/>
              </w:rPr>
              <w:t>判断</w:t>
            </w:r>
          </w:p>
        </w:tc>
        <w:tc>
          <w:tcPr>
            <w:tcW w:w="2492" w:type="dxa"/>
            <w:noWrap w:val="0"/>
            <w:vAlign w:val="top"/>
          </w:tcPr>
          <w:p w14:paraId="1B352EA7">
            <w:pPr>
              <w:tabs>
                <w:tab w:val="left" w:pos="0"/>
              </w:tabs>
              <w:rPr>
                <w:rFonts w:hint="eastAsia" w:ascii="宋体" w:hAnsi="宋体"/>
                <w:szCs w:val="21"/>
              </w:rPr>
            </w:pPr>
            <w:r>
              <w:rPr>
                <w:rFonts w:hint="eastAsia" w:ascii="宋体" w:hAnsi="宋体"/>
                <w:szCs w:val="21"/>
              </w:rPr>
              <w:t>单相变压器</w:t>
            </w:r>
          </w:p>
        </w:tc>
        <w:tc>
          <w:tcPr>
            <w:tcW w:w="2492" w:type="dxa"/>
            <w:noWrap w:val="0"/>
            <w:vAlign w:val="top"/>
          </w:tcPr>
          <w:p w14:paraId="72530B27">
            <w:pPr>
              <w:tabs>
                <w:tab w:val="left" w:pos="0"/>
              </w:tabs>
              <w:rPr>
                <w:rFonts w:hint="eastAsia" w:ascii="宋体" w:hAnsi="宋体"/>
                <w:szCs w:val="21"/>
              </w:rPr>
            </w:pPr>
            <w:r>
              <w:rPr>
                <w:rFonts w:hint="eastAsia" w:ascii="宋体" w:hAnsi="宋体"/>
                <w:szCs w:val="21"/>
              </w:rPr>
              <w:t>三相变压器</w:t>
            </w:r>
          </w:p>
        </w:tc>
        <w:tc>
          <w:tcPr>
            <w:tcW w:w="2492" w:type="dxa"/>
            <w:noWrap w:val="0"/>
            <w:vAlign w:val="top"/>
          </w:tcPr>
          <w:p w14:paraId="4B11FFC5">
            <w:pPr>
              <w:tabs>
                <w:tab w:val="left" w:pos="0"/>
              </w:tabs>
              <w:rPr>
                <w:rFonts w:hint="eastAsia" w:ascii="宋体" w:hAnsi="宋体"/>
                <w:szCs w:val="21"/>
              </w:rPr>
            </w:pPr>
            <w:r>
              <w:rPr>
                <w:rFonts w:hint="eastAsia" w:ascii="宋体" w:hAnsi="宋体"/>
                <w:szCs w:val="21"/>
              </w:rPr>
              <w:t>三相五柱变压器</w:t>
            </w:r>
          </w:p>
        </w:tc>
      </w:tr>
      <w:tr w14:paraId="7B8FBC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2491" w:type="dxa"/>
            <w:noWrap w:val="0"/>
            <w:vAlign w:val="top"/>
          </w:tcPr>
          <w:p w14:paraId="44AE1BAB">
            <w:pPr>
              <w:tabs>
                <w:tab w:val="left" w:pos="0"/>
              </w:tabs>
              <w:rPr>
                <w:rFonts w:hint="eastAsia" w:ascii="宋体" w:hAnsi="宋体"/>
                <w:szCs w:val="21"/>
              </w:rPr>
            </w:pPr>
            <w:r>
              <w:rPr>
                <w:rFonts w:hint="eastAsia" w:ascii="宋体" w:hAnsi="宋体"/>
                <w:szCs w:val="21"/>
              </w:rPr>
              <w:t>内外磁路无短路故障的经验值</w:t>
            </w:r>
          </w:p>
        </w:tc>
        <w:tc>
          <w:tcPr>
            <w:tcW w:w="2492" w:type="dxa"/>
            <w:noWrap w:val="0"/>
            <w:vAlign w:val="top"/>
          </w:tcPr>
          <w:p w14:paraId="72E7FE43">
            <w:pPr>
              <w:tabs>
                <w:tab w:val="left" w:pos="0"/>
              </w:tabs>
              <w:rPr>
                <w:rFonts w:hint="eastAsia" w:ascii="宋体" w:hAnsi="宋体"/>
                <w:szCs w:val="21"/>
              </w:rPr>
            </w:pPr>
            <w:r>
              <w:rPr>
                <w:rFonts w:hint="eastAsia" w:ascii="宋体" w:hAnsi="宋体"/>
                <w:szCs w:val="21"/>
              </w:rPr>
              <w:t>U</w:t>
            </w:r>
            <w:r>
              <w:rPr>
                <w:rFonts w:hint="eastAsia" w:ascii="宋体" w:hAnsi="宋体"/>
                <w:szCs w:val="21"/>
                <w:vertAlign w:val="subscript"/>
              </w:rPr>
              <w:t>1</w:t>
            </w:r>
            <w:r>
              <w:rPr>
                <w:rFonts w:hint="eastAsia" w:ascii="宋体" w:hAnsi="宋体"/>
                <w:szCs w:val="21"/>
              </w:rPr>
              <w:t>=50%匝电压</w:t>
            </w:r>
          </w:p>
          <w:p w14:paraId="5A5D8E32">
            <w:pPr>
              <w:tabs>
                <w:tab w:val="left" w:pos="0"/>
              </w:tabs>
              <w:rPr>
                <w:rFonts w:hint="eastAsia" w:ascii="宋体" w:hAnsi="宋体"/>
                <w:szCs w:val="21"/>
              </w:rPr>
            </w:pPr>
            <w:r>
              <w:rPr>
                <w:rFonts w:hint="eastAsia" w:ascii="宋体" w:hAnsi="宋体"/>
                <w:szCs w:val="21"/>
              </w:rPr>
              <w:t>U</w:t>
            </w:r>
            <w:r>
              <w:rPr>
                <w:rFonts w:hint="eastAsia" w:ascii="宋体" w:hAnsi="宋体"/>
                <w:szCs w:val="21"/>
                <w:vertAlign w:val="subscript"/>
              </w:rPr>
              <w:t>2</w:t>
            </w:r>
            <w:r>
              <w:rPr>
                <w:rFonts w:hint="eastAsia" w:ascii="宋体" w:hAnsi="宋体"/>
                <w:szCs w:val="21"/>
              </w:rPr>
              <w:t>=50%匝电压</w:t>
            </w:r>
          </w:p>
        </w:tc>
        <w:tc>
          <w:tcPr>
            <w:tcW w:w="2492" w:type="dxa"/>
            <w:noWrap w:val="0"/>
            <w:vAlign w:val="top"/>
          </w:tcPr>
          <w:p w14:paraId="0A964561">
            <w:pPr>
              <w:tabs>
                <w:tab w:val="left" w:pos="0"/>
              </w:tabs>
              <w:rPr>
                <w:rFonts w:hint="eastAsia" w:ascii="宋体" w:hAnsi="宋体"/>
                <w:szCs w:val="21"/>
                <w:vertAlign w:val="superscript"/>
              </w:rPr>
            </w:pPr>
            <w:r>
              <w:rPr>
                <w:rFonts w:hint="eastAsia" w:ascii="宋体" w:hAnsi="宋体"/>
                <w:szCs w:val="21"/>
              </w:rPr>
              <w:t>U</w:t>
            </w:r>
            <w:r>
              <w:rPr>
                <w:rFonts w:hint="eastAsia" w:ascii="宋体" w:hAnsi="宋体"/>
                <w:szCs w:val="21"/>
                <w:vertAlign w:val="subscript"/>
              </w:rPr>
              <w:t>1</w:t>
            </w:r>
            <w:r>
              <w:rPr>
                <w:rFonts w:hint="eastAsia" w:ascii="宋体" w:hAnsi="宋体"/>
                <w:szCs w:val="21"/>
              </w:rPr>
              <w:t>≈50%匝电压</w:t>
            </w:r>
            <w:r>
              <w:rPr>
                <w:rFonts w:hint="eastAsia" w:ascii="宋体" w:hAnsi="宋体"/>
                <w:szCs w:val="21"/>
                <w:vertAlign w:val="superscript"/>
              </w:rPr>
              <w:t>（1）</w:t>
            </w:r>
          </w:p>
          <w:p w14:paraId="1912270C">
            <w:pPr>
              <w:tabs>
                <w:tab w:val="left" w:pos="0"/>
              </w:tabs>
              <w:rPr>
                <w:rFonts w:hint="eastAsia" w:ascii="宋体" w:hAnsi="宋体"/>
                <w:szCs w:val="21"/>
                <w:vertAlign w:val="superscript"/>
              </w:rPr>
            </w:pPr>
            <w:r>
              <w:rPr>
                <w:rFonts w:hint="eastAsia" w:ascii="宋体" w:hAnsi="宋体"/>
                <w:szCs w:val="21"/>
              </w:rPr>
              <w:t>U</w:t>
            </w:r>
            <w:r>
              <w:rPr>
                <w:rFonts w:hint="eastAsia" w:ascii="宋体" w:hAnsi="宋体"/>
                <w:szCs w:val="21"/>
                <w:vertAlign w:val="subscript"/>
              </w:rPr>
              <w:t>2</w:t>
            </w:r>
            <w:r>
              <w:rPr>
                <w:rFonts w:hint="eastAsia" w:ascii="宋体" w:hAnsi="宋体"/>
                <w:szCs w:val="21"/>
              </w:rPr>
              <w:t>≈50%匝电压</w:t>
            </w:r>
            <w:r>
              <w:rPr>
                <w:rFonts w:hint="eastAsia" w:ascii="宋体" w:hAnsi="宋体"/>
                <w:szCs w:val="21"/>
                <w:vertAlign w:val="superscript"/>
              </w:rPr>
              <w:t>（1）</w:t>
            </w:r>
          </w:p>
        </w:tc>
        <w:tc>
          <w:tcPr>
            <w:tcW w:w="2492" w:type="dxa"/>
            <w:noWrap w:val="0"/>
            <w:vAlign w:val="top"/>
          </w:tcPr>
          <w:p w14:paraId="670ADD39">
            <w:pPr>
              <w:tabs>
                <w:tab w:val="left" w:pos="0"/>
              </w:tabs>
              <w:rPr>
                <w:rFonts w:hint="eastAsia" w:ascii="宋体" w:hAnsi="宋体"/>
                <w:szCs w:val="21"/>
              </w:rPr>
            </w:pPr>
            <w:r>
              <w:rPr>
                <w:rFonts w:hint="eastAsia" w:ascii="宋体" w:hAnsi="宋体"/>
                <w:szCs w:val="21"/>
              </w:rPr>
              <w:t>U</w:t>
            </w:r>
            <w:r>
              <w:rPr>
                <w:rFonts w:hint="eastAsia" w:ascii="宋体" w:hAnsi="宋体"/>
                <w:szCs w:val="21"/>
                <w:vertAlign w:val="subscript"/>
              </w:rPr>
              <w:t>1</w:t>
            </w:r>
            <w:r>
              <w:rPr>
                <w:rFonts w:hint="eastAsia" w:ascii="宋体" w:hAnsi="宋体"/>
                <w:szCs w:val="21"/>
              </w:rPr>
              <w:t>=22.5%匝电压</w:t>
            </w:r>
          </w:p>
          <w:p w14:paraId="69336312">
            <w:pPr>
              <w:tabs>
                <w:tab w:val="left" w:pos="0"/>
              </w:tabs>
              <w:rPr>
                <w:rFonts w:hint="eastAsia" w:ascii="宋体" w:hAnsi="宋体"/>
                <w:szCs w:val="21"/>
              </w:rPr>
            </w:pPr>
            <w:r>
              <w:rPr>
                <w:rFonts w:hint="eastAsia" w:ascii="宋体" w:hAnsi="宋体"/>
                <w:szCs w:val="21"/>
              </w:rPr>
              <w:t>U</w:t>
            </w:r>
            <w:r>
              <w:rPr>
                <w:rFonts w:hint="eastAsia" w:ascii="宋体" w:hAnsi="宋体"/>
                <w:szCs w:val="21"/>
                <w:vertAlign w:val="subscript"/>
              </w:rPr>
              <w:t>2</w:t>
            </w:r>
            <w:r>
              <w:rPr>
                <w:rFonts w:hint="eastAsia" w:ascii="宋体" w:hAnsi="宋体"/>
                <w:szCs w:val="21"/>
              </w:rPr>
              <w:t>=56%匝电压</w:t>
            </w:r>
          </w:p>
          <w:p w14:paraId="0E6DBFD2">
            <w:pPr>
              <w:tabs>
                <w:tab w:val="left" w:pos="0"/>
              </w:tabs>
              <w:rPr>
                <w:rFonts w:hint="eastAsia" w:ascii="宋体" w:hAnsi="宋体"/>
                <w:szCs w:val="21"/>
              </w:rPr>
            </w:pPr>
            <w:r>
              <w:rPr>
                <w:rFonts w:hint="eastAsia" w:ascii="宋体" w:hAnsi="宋体"/>
                <w:szCs w:val="21"/>
              </w:rPr>
              <w:t>U</w:t>
            </w:r>
            <w:r>
              <w:rPr>
                <w:rFonts w:hint="eastAsia" w:ascii="宋体" w:hAnsi="宋体"/>
                <w:szCs w:val="21"/>
                <w:vertAlign w:val="subscript"/>
              </w:rPr>
              <w:t>3</w:t>
            </w:r>
            <w:r>
              <w:rPr>
                <w:rFonts w:hint="eastAsia" w:ascii="宋体" w:hAnsi="宋体"/>
                <w:szCs w:val="21"/>
              </w:rPr>
              <w:t>=45%匝电压</w:t>
            </w:r>
          </w:p>
        </w:tc>
      </w:tr>
      <w:tr w14:paraId="2FE5DF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2491" w:type="dxa"/>
            <w:noWrap w:val="0"/>
            <w:vAlign w:val="top"/>
          </w:tcPr>
          <w:p w14:paraId="45DD5C97">
            <w:pPr>
              <w:tabs>
                <w:tab w:val="left" w:pos="0"/>
              </w:tabs>
              <w:rPr>
                <w:rFonts w:hint="eastAsia" w:ascii="宋体" w:hAnsi="宋体"/>
                <w:szCs w:val="21"/>
              </w:rPr>
            </w:pPr>
            <w:r>
              <w:rPr>
                <w:rFonts w:hint="eastAsia" w:ascii="宋体" w:hAnsi="宋体"/>
                <w:szCs w:val="21"/>
              </w:rPr>
              <w:t>外磁路短路故障</w:t>
            </w:r>
          </w:p>
        </w:tc>
        <w:tc>
          <w:tcPr>
            <w:tcW w:w="2492" w:type="dxa"/>
            <w:noWrap w:val="0"/>
            <w:vAlign w:val="top"/>
          </w:tcPr>
          <w:p w14:paraId="41C73812">
            <w:pPr>
              <w:tabs>
                <w:tab w:val="left" w:pos="0"/>
              </w:tabs>
              <w:rPr>
                <w:rFonts w:hint="eastAsia" w:ascii="宋体" w:hAnsi="宋体"/>
                <w:szCs w:val="21"/>
              </w:rPr>
            </w:pPr>
            <w:r>
              <w:rPr>
                <w:rFonts w:hint="eastAsia" w:ascii="宋体" w:hAnsi="宋体"/>
                <w:szCs w:val="21"/>
              </w:rPr>
              <w:t>U</w:t>
            </w:r>
            <w:r>
              <w:rPr>
                <w:rFonts w:hint="eastAsia" w:ascii="宋体" w:hAnsi="宋体"/>
                <w:szCs w:val="21"/>
                <w:vertAlign w:val="subscript"/>
              </w:rPr>
              <w:t>1</w:t>
            </w:r>
            <w:r>
              <w:rPr>
                <w:rFonts w:hint="eastAsia" w:ascii="宋体" w:hAnsi="宋体"/>
                <w:szCs w:val="21"/>
              </w:rPr>
              <w:t>=0</w:t>
            </w:r>
          </w:p>
          <w:p w14:paraId="3D188ADF">
            <w:pPr>
              <w:tabs>
                <w:tab w:val="left" w:pos="0"/>
              </w:tabs>
              <w:rPr>
                <w:rFonts w:hint="eastAsia" w:ascii="宋体" w:hAnsi="宋体"/>
                <w:szCs w:val="21"/>
              </w:rPr>
            </w:pPr>
            <w:r>
              <w:rPr>
                <w:rFonts w:hint="eastAsia" w:ascii="宋体" w:hAnsi="宋体"/>
                <w:szCs w:val="21"/>
              </w:rPr>
              <w:t>U</w:t>
            </w:r>
            <w:r>
              <w:rPr>
                <w:rFonts w:hint="eastAsia" w:ascii="宋体" w:hAnsi="宋体"/>
                <w:szCs w:val="21"/>
                <w:vertAlign w:val="subscript"/>
              </w:rPr>
              <w:t>2</w:t>
            </w:r>
            <w:r>
              <w:rPr>
                <w:rFonts w:hint="eastAsia" w:ascii="宋体" w:hAnsi="宋体"/>
                <w:szCs w:val="21"/>
              </w:rPr>
              <w:t>=1匝电压</w:t>
            </w:r>
          </w:p>
        </w:tc>
        <w:tc>
          <w:tcPr>
            <w:tcW w:w="2492" w:type="dxa"/>
            <w:noWrap w:val="0"/>
            <w:vAlign w:val="top"/>
          </w:tcPr>
          <w:p w14:paraId="7A353431">
            <w:pPr>
              <w:tabs>
                <w:tab w:val="left" w:pos="0"/>
              </w:tabs>
              <w:rPr>
                <w:rFonts w:hint="eastAsia" w:ascii="宋体" w:hAnsi="宋体"/>
                <w:szCs w:val="21"/>
              </w:rPr>
            </w:pPr>
            <w:r>
              <w:rPr>
                <w:rFonts w:hint="eastAsia" w:ascii="宋体" w:hAnsi="宋体"/>
                <w:szCs w:val="21"/>
              </w:rPr>
              <w:t>U</w:t>
            </w:r>
            <w:r>
              <w:rPr>
                <w:rFonts w:hint="eastAsia" w:ascii="宋体" w:hAnsi="宋体"/>
                <w:szCs w:val="21"/>
                <w:vertAlign w:val="subscript"/>
              </w:rPr>
              <w:t>1</w:t>
            </w:r>
            <w:r>
              <w:rPr>
                <w:rFonts w:hint="eastAsia" w:ascii="宋体" w:hAnsi="宋体"/>
                <w:szCs w:val="21"/>
              </w:rPr>
              <w:t>=0</w:t>
            </w:r>
          </w:p>
          <w:p w14:paraId="549A25AF">
            <w:pPr>
              <w:tabs>
                <w:tab w:val="left" w:pos="0"/>
              </w:tabs>
              <w:rPr>
                <w:rFonts w:hint="eastAsia" w:ascii="宋体" w:hAnsi="宋体"/>
                <w:szCs w:val="21"/>
              </w:rPr>
            </w:pPr>
            <w:r>
              <w:rPr>
                <w:rFonts w:hint="eastAsia" w:ascii="宋体" w:hAnsi="宋体"/>
                <w:szCs w:val="21"/>
              </w:rPr>
              <w:t>U</w:t>
            </w:r>
            <w:r>
              <w:rPr>
                <w:rFonts w:hint="eastAsia" w:ascii="宋体" w:hAnsi="宋体"/>
                <w:szCs w:val="21"/>
                <w:vertAlign w:val="subscript"/>
              </w:rPr>
              <w:t>2</w:t>
            </w:r>
            <w:r>
              <w:rPr>
                <w:rFonts w:hint="eastAsia" w:ascii="宋体" w:hAnsi="宋体"/>
                <w:szCs w:val="21"/>
              </w:rPr>
              <w:t>≈1匝电压</w:t>
            </w:r>
          </w:p>
        </w:tc>
        <w:tc>
          <w:tcPr>
            <w:tcW w:w="2492" w:type="dxa"/>
            <w:noWrap w:val="0"/>
            <w:vAlign w:val="top"/>
          </w:tcPr>
          <w:p w14:paraId="194EF12C">
            <w:pPr>
              <w:tabs>
                <w:tab w:val="left" w:pos="0"/>
              </w:tabs>
              <w:rPr>
                <w:rFonts w:hint="eastAsia" w:ascii="宋体" w:hAnsi="宋体"/>
                <w:szCs w:val="21"/>
              </w:rPr>
            </w:pPr>
            <w:r>
              <w:rPr>
                <w:rFonts w:hint="eastAsia" w:ascii="宋体" w:hAnsi="宋体"/>
                <w:szCs w:val="21"/>
              </w:rPr>
              <w:t>U</w:t>
            </w:r>
            <w:r>
              <w:rPr>
                <w:rFonts w:hint="eastAsia" w:ascii="宋体" w:hAnsi="宋体"/>
                <w:szCs w:val="21"/>
                <w:vertAlign w:val="subscript"/>
              </w:rPr>
              <w:t>1</w:t>
            </w:r>
            <w:r>
              <w:rPr>
                <w:rFonts w:hint="eastAsia" w:ascii="宋体" w:hAnsi="宋体"/>
                <w:szCs w:val="21"/>
              </w:rPr>
              <w:t>=0</w:t>
            </w:r>
          </w:p>
          <w:p w14:paraId="419E2237">
            <w:pPr>
              <w:tabs>
                <w:tab w:val="left" w:pos="0"/>
              </w:tabs>
              <w:rPr>
                <w:rFonts w:hint="eastAsia" w:ascii="宋体" w:hAnsi="宋体"/>
                <w:szCs w:val="21"/>
              </w:rPr>
            </w:pPr>
            <w:r>
              <w:rPr>
                <w:rFonts w:hint="eastAsia" w:ascii="宋体" w:hAnsi="宋体"/>
                <w:szCs w:val="21"/>
              </w:rPr>
              <w:t>U</w:t>
            </w:r>
            <w:r>
              <w:rPr>
                <w:rFonts w:hint="eastAsia" w:ascii="宋体" w:hAnsi="宋体"/>
                <w:szCs w:val="21"/>
                <w:vertAlign w:val="subscript"/>
              </w:rPr>
              <w:t>2</w:t>
            </w:r>
            <w:r>
              <w:rPr>
                <w:rFonts w:hint="eastAsia" w:ascii="宋体" w:hAnsi="宋体"/>
                <w:szCs w:val="21"/>
              </w:rPr>
              <w:t>≈U</w:t>
            </w:r>
            <w:r>
              <w:rPr>
                <w:rFonts w:hint="eastAsia" w:ascii="宋体" w:hAnsi="宋体"/>
                <w:szCs w:val="21"/>
                <w:vertAlign w:val="subscript"/>
              </w:rPr>
              <w:t>3</w:t>
            </w:r>
            <w:r>
              <w:rPr>
                <w:rFonts w:hint="eastAsia" w:ascii="宋体" w:hAnsi="宋体"/>
                <w:szCs w:val="21"/>
              </w:rPr>
              <w:t>≈1匝电压</w:t>
            </w:r>
          </w:p>
        </w:tc>
      </w:tr>
      <w:tr w14:paraId="2A68D7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2491" w:type="dxa"/>
            <w:noWrap w:val="0"/>
            <w:vAlign w:val="top"/>
          </w:tcPr>
          <w:p w14:paraId="375DA1CF">
            <w:pPr>
              <w:tabs>
                <w:tab w:val="left" w:pos="0"/>
              </w:tabs>
              <w:rPr>
                <w:rFonts w:hint="eastAsia" w:ascii="宋体" w:hAnsi="宋体"/>
                <w:szCs w:val="21"/>
              </w:rPr>
            </w:pPr>
            <w:r>
              <w:rPr>
                <w:rFonts w:hint="eastAsia" w:ascii="宋体" w:hAnsi="宋体"/>
                <w:szCs w:val="21"/>
              </w:rPr>
              <w:t>内磁路短路故障</w:t>
            </w:r>
          </w:p>
        </w:tc>
        <w:tc>
          <w:tcPr>
            <w:tcW w:w="2492" w:type="dxa"/>
            <w:noWrap w:val="0"/>
            <w:vAlign w:val="top"/>
          </w:tcPr>
          <w:p w14:paraId="6C359A13">
            <w:pPr>
              <w:tabs>
                <w:tab w:val="left" w:pos="0"/>
              </w:tabs>
              <w:rPr>
                <w:rFonts w:hint="eastAsia" w:ascii="宋体" w:hAnsi="宋体"/>
                <w:szCs w:val="21"/>
              </w:rPr>
            </w:pPr>
            <w:r>
              <w:rPr>
                <w:rFonts w:hint="eastAsia" w:ascii="宋体" w:hAnsi="宋体"/>
                <w:szCs w:val="21"/>
              </w:rPr>
              <w:t>U</w:t>
            </w:r>
            <w:r>
              <w:rPr>
                <w:rFonts w:hint="eastAsia" w:ascii="宋体" w:hAnsi="宋体"/>
                <w:szCs w:val="21"/>
                <w:vertAlign w:val="subscript"/>
              </w:rPr>
              <w:t>2</w:t>
            </w:r>
            <w:r>
              <w:rPr>
                <w:rFonts w:hint="eastAsia" w:ascii="宋体" w:hAnsi="宋体"/>
                <w:szCs w:val="21"/>
              </w:rPr>
              <w:t>=0</w:t>
            </w:r>
          </w:p>
          <w:p w14:paraId="6A8263D3">
            <w:pPr>
              <w:tabs>
                <w:tab w:val="left" w:pos="0"/>
              </w:tabs>
              <w:rPr>
                <w:rFonts w:hint="eastAsia" w:ascii="宋体" w:hAnsi="宋体"/>
                <w:szCs w:val="21"/>
              </w:rPr>
            </w:pPr>
            <w:r>
              <w:rPr>
                <w:rFonts w:hint="eastAsia" w:ascii="宋体" w:hAnsi="宋体"/>
                <w:szCs w:val="21"/>
              </w:rPr>
              <w:t>U</w:t>
            </w:r>
            <w:r>
              <w:rPr>
                <w:rFonts w:hint="eastAsia" w:ascii="宋体" w:hAnsi="宋体"/>
                <w:szCs w:val="21"/>
                <w:vertAlign w:val="subscript"/>
              </w:rPr>
              <w:t>1</w:t>
            </w:r>
            <w:r>
              <w:rPr>
                <w:rFonts w:hint="eastAsia" w:ascii="宋体" w:hAnsi="宋体"/>
                <w:szCs w:val="21"/>
              </w:rPr>
              <w:t>=1匝电压</w:t>
            </w:r>
          </w:p>
        </w:tc>
        <w:tc>
          <w:tcPr>
            <w:tcW w:w="2492" w:type="dxa"/>
            <w:noWrap w:val="0"/>
            <w:vAlign w:val="top"/>
          </w:tcPr>
          <w:p w14:paraId="6F731491">
            <w:pPr>
              <w:tabs>
                <w:tab w:val="left" w:pos="0"/>
              </w:tabs>
              <w:rPr>
                <w:rFonts w:hint="eastAsia" w:ascii="宋体" w:hAnsi="宋体"/>
                <w:szCs w:val="21"/>
              </w:rPr>
            </w:pPr>
            <w:r>
              <w:rPr>
                <w:rFonts w:hint="eastAsia" w:ascii="宋体" w:hAnsi="宋体"/>
                <w:szCs w:val="21"/>
              </w:rPr>
              <w:t>U</w:t>
            </w:r>
            <w:r>
              <w:rPr>
                <w:rFonts w:hint="eastAsia" w:ascii="宋体" w:hAnsi="宋体"/>
                <w:szCs w:val="21"/>
                <w:vertAlign w:val="subscript"/>
              </w:rPr>
              <w:t>2</w:t>
            </w:r>
            <w:r>
              <w:rPr>
                <w:rFonts w:hint="eastAsia" w:ascii="宋体" w:hAnsi="宋体"/>
                <w:szCs w:val="21"/>
              </w:rPr>
              <w:t>=0</w:t>
            </w:r>
          </w:p>
          <w:p w14:paraId="63ADBA38">
            <w:pPr>
              <w:tabs>
                <w:tab w:val="left" w:pos="0"/>
              </w:tabs>
              <w:rPr>
                <w:rFonts w:hint="eastAsia" w:ascii="宋体" w:hAnsi="宋体"/>
                <w:szCs w:val="21"/>
              </w:rPr>
            </w:pPr>
            <w:r>
              <w:rPr>
                <w:rFonts w:hint="eastAsia" w:ascii="宋体" w:hAnsi="宋体"/>
                <w:szCs w:val="21"/>
              </w:rPr>
              <w:t>U</w:t>
            </w:r>
            <w:r>
              <w:rPr>
                <w:rFonts w:hint="eastAsia" w:ascii="宋体" w:hAnsi="宋体"/>
                <w:szCs w:val="21"/>
                <w:vertAlign w:val="subscript"/>
              </w:rPr>
              <w:t>1</w:t>
            </w:r>
            <w:r>
              <w:rPr>
                <w:rFonts w:hint="eastAsia" w:ascii="宋体" w:hAnsi="宋体"/>
                <w:szCs w:val="21"/>
              </w:rPr>
              <w:t>≈1匝电压</w:t>
            </w:r>
          </w:p>
        </w:tc>
        <w:tc>
          <w:tcPr>
            <w:tcW w:w="2492" w:type="dxa"/>
            <w:noWrap w:val="0"/>
            <w:vAlign w:val="top"/>
          </w:tcPr>
          <w:p w14:paraId="2E297FA3">
            <w:pPr>
              <w:tabs>
                <w:tab w:val="left" w:pos="0"/>
              </w:tabs>
              <w:rPr>
                <w:rFonts w:hint="eastAsia" w:ascii="宋体" w:hAnsi="宋体"/>
                <w:szCs w:val="21"/>
              </w:rPr>
            </w:pPr>
            <w:r>
              <w:rPr>
                <w:rFonts w:hint="eastAsia" w:ascii="宋体" w:hAnsi="宋体"/>
                <w:szCs w:val="21"/>
              </w:rPr>
              <w:t>U</w:t>
            </w:r>
            <w:r>
              <w:rPr>
                <w:rFonts w:hint="eastAsia" w:ascii="宋体" w:hAnsi="宋体"/>
                <w:szCs w:val="21"/>
                <w:vertAlign w:val="subscript"/>
              </w:rPr>
              <w:t>1</w:t>
            </w:r>
            <w:r>
              <w:rPr>
                <w:rFonts w:hint="eastAsia" w:ascii="宋体" w:hAnsi="宋体"/>
                <w:szCs w:val="21"/>
              </w:rPr>
              <w:t>=U</w:t>
            </w:r>
            <w:r>
              <w:rPr>
                <w:rFonts w:hint="eastAsia" w:ascii="宋体" w:hAnsi="宋体"/>
                <w:szCs w:val="21"/>
                <w:vertAlign w:val="subscript"/>
              </w:rPr>
              <w:t>3</w:t>
            </w:r>
            <w:r>
              <w:rPr>
                <w:rFonts w:hint="eastAsia" w:ascii="宋体" w:hAnsi="宋体"/>
                <w:szCs w:val="21"/>
              </w:rPr>
              <w:t>=0</w:t>
            </w:r>
          </w:p>
          <w:p w14:paraId="272EC076">
            <w:pPr>
              <w:tabs>
                <w:tab w:val="left" w:pos="0"/>
              </w:tabs>
              <w:rPr>
                <w:rFonts w:hint="eastAsia" w:ascii="宋体" w:hAnsi="宋体"/>
                <w:szCs w:val="21"/>
              </w:rPr>
            </w:pPr>
            <w:r>
              <w:rPr>
                <w:rFonts w:hint="eastAsia" w:ascii="宋体" w:hAnsi="宋体"/>
                <w:szCs w:val="21"/>
              </w:rPr>
              <w:t>U</w:t>
            </w:r>
            <w:r>
              <w:rPr>
                <w:rFonts w:hint="eastAsia" w:ascii="宋体" w:hAnsi="宋体"/>
                <w:szCs w:val="21"/>
                <w:vertAlign w:val="subscript"/>
              </w:rPr>
              <w:t>1</w:t>
            </w:r>
            <w:r>
              <w:rPr>
                <w:rFonts w:hint="eastAsia" w:ascii="宋体" w:hAnsi="宋体"/>
                <w:szCs w:val="21"/>
              </w:rPr>
              <w:t>≈1匝电压</w:t>
            </w:r>
          </w:p>
        </w:tc>
      </w:tr>
    </w:tbl>
    <w:p w14:paraId="06D653B0">
      <w:pPr>
        <w:tabs>
          <w:tab w:val="left" w:pos="0"/>
        </w:tabs>
        <w:ind w:left="360"/>
        <w:rPr>
          <w:rFonts w:hint="eastAsia" w:ascii="宋体" w:hAnsi="宋体"/>
          <w:szCs w:val="21"/>
        </w:rPr>
      </w:pPr>
      <w:r>
        <w:rPr>
          <w:rFonts w:hint="eastAsia" w:ascii="宋体" w:hAnsi="宋体"/>
          <w:szCs w:val="21"/>
        </w:rPr>
        <w:t>注(1)因受三相磁通的制约，比较复杂,有时U</w:t>
      </w:r>
      <w:r>
        <w:rPr>
          <w:rFonts w:hint="eastAsia" w:ascii="宋体" w:hAnsi="宋体"/>
          <w:szCs w:val="21"/>
          <w:vertAlign w:val="subscript"/>
        </w:rPr>
        <w:t>1</w:t>
      </w:r>
      <w:r>
        <w:rPr>
          <w:rFonts w:hint="eastAsia" w:ascii="宋体" w:hAnsi="宋体"/>
          <w:szCs w:val="21"/>
        </w:rPr>
        <w:t>=57% U</w:t>
      </w:r>
      <w:r>
        <w:rPr>
          <w:rFonts w:hint="eastAsia" w:ascii="宋体" w:hAnsi="宋体"/>
          <w:szCs w:val="21"/>
          <w:vertAlign w:val="subscript"/>
        </w:rPr>
        <w:t>2</w:t>
      </w:r>
      <w:r>
        <w:rPr>
          <w:rFonts w:hint="eastAsia" w:ascii="宋体" w:hAnsi="宋体"/>
          <w:szCs w:val="21"/>
        </w:rPr>
        <w:t>=65%，应用比较困难。</w:t>
      </w:r>
    </w:p>
    <w:p w14:paraId="43E585DA">
      <w:pPr>
        <w:numPr>
          <w:ilvl w:val="0"/>
          <w:numId w:val="12"/>
        </w:numPr>
        <w:tabs>
          <w:tab w:val="left" w:pos="0"/>
        </w:tabs>
        <w:rPr>
          <w:rFonts w:hint="eastAsia" w:ascii="宋体" w:hAnsi="宋体"/>
          <w:szCs w:val="21"/>
        </w:rPr>
      </w:pPr>
      <w:r>
        <w:rPr>
          <w:rFonts w:hint="eastAsia" w:ascii="宋体" w:hAnsi="宋体"/>
          <w:szCs w:val="21"/>
        </w:rPr>
        <w:t>铁芯故障部位的查找和消除</w:t>
      </w:r>
    </w:p>
    <w:p w14:paraId="0A361DF5">
      <w:pPr>
        <w:numPr>
          <w:ilvl w:val="0"/>
          <w:numId w:val="16"/>
        </w:numPr>
        <w:tabs>
          <w:tab w:val="left" w:pos="0"/>
        </w:tabs>
        <w:rPr>
          <w:rFonts w:hint="eastAsia" w:ascii="宋体" w:hAnsi="宋体"/>
          <w:szCs w:val="21"/>
        </w:rPr>
      </w:pPr>
      <w:r>
        <w:rPr>
          <w:rFonts w:hint="eastAsia" w:ascii="宋体" w:hAnsi="宋体"/>
          <w:szCs w:val="21"/>
        </w:rPr>
        <w:t>铁芯故障部位的查找：</w:t>
      </w:r>
    </w:p>
    <w:p w14:paraId="0340E01E">
      <w:pPr>
        <w:tabs>
          <w:tab w:val="left" w:pos="0"/>
        </w:tabs>
        <w:rPr>
          <w:rFonts w:hint="eastAsia" w:ascii="宋体" w:hAnsi="宋体"/>
          <w:szCs w:val="21"/>
        </w:rPr>
      </w:pPr>
      <w:r>
        <w:rPr>
          <w:rFonts w:hint="eastAsia" w:ascii="宋体" w:hAnsi="宋体"/>
          <w:szCs w:val="21"/>
        </w:rPr>
        <w:t>如果确认铁芯存在多点接地时，可按下列方法查找多点接地故障部位。</w:t>
      </w:r>
    </w:p>
    <w:p w14:paraId="41EFF1FE">
      <w:pPr>
        <w:numPr>
          <w:ilvl w:val="0"/>
          <w:numId w:val="17"/>
        </w:numPr>
        <w:tabs>
          <w:tab w:val="left" w:pos="0"/>
        </w:tabs>
        <w:rPr>
          <w:rFonts w:hint="eastAsia" w:ascii="宋体" w:hAnsi="宋体"/>
          <w:szCs w:val="21"/>
        </w:rPr>
      </w:pPr>
      <w:r>
        <w:rPr>
          <w:rFonts w:hint="eastAsia" w:ascii="宋体" w:hAnsi="宋体"/>
          <w:szCs w:val="21"/>
        </w:rPr>
        <w:t>断开正常接地片，测夹件对铁芯绝缘电阻，可以判断故障是在上铁轭还是在下铁轭处。</w:t>
      </w:r>
    </w:p>
    <w:p w14:paraId="0C2CA53E">
      <w:pPr>
        <w:numPr>
          <w:ilvl w:val="0"/>
          <w:numId w:val="17"/>
        </w:numPr>
        <w:tabs>
          <w:tab w:val="left" w:pos="0"/>
        </w:tabs>
        <w:rPr>
          <w:rFonts w:hint="eastAsia" w:ascii="宋体" w:hAnsi="宋体"/>
          <w:szCs w:val="21"/>
        </w:rPr>
      </w:pPr>
      <w:r>
        <w:rPr>
          <w:rFonts w:hint="eastAsia" w:ascii="宋体" w:hAnsi="宋体"/>
          <w:szCs w:val="21"/>
        </w:rPr>
        <w:t>若判定故障不在下铁轭时，则可在上夹件与铁轭之间加12V～24V直流电压，然后用mV表逐级测定每级叠片对夹件mV值，当某一级的读数为0mV时，则该级为接地故障点。</w:t>
      </w:r>
    </w:p>
    <w:p w14:paraId="44065381">
      <w:pPr>
        <w:numPr>
          <w:ilvl w:val="0"/>
          <w:numId w:val="17"/>
        </w:numPr>
        <w:tabs>
          <w:tab w:val="left" w:pos="0"/>
        </w:tabs>
        <w:rPr>
          <w:rFonts w:hint="eastAsia" w:ascii="宋体" w:hAnsi="宋体"/>
          <w:szCs w:val="21"/>
        </w:rPr>
      </w:pPr>
      <w:r>
        <w:rPr>
          <w:rFonts w:hint="eastAsia" w:ascii="宋体" w:hAnsi="宋体"/>
          <w:szCs w:val="21"/>
        </w:rPr>
        <w:t>测量外引接地点的开路电压U</w:t>
      </w:r>
      <w:r>
        <w:rPr>
          <w:rFonts w:hint="eastAsia" w:ascii="宋体" w:hAnsi="宋体"/>
          <w:szCs w:val="21"/>
          <w:vertAlign w:val="subscript"/>
        </w:rPr>
        <w:t>0</w:t>
      </w:r>
      <w:r>
        <w:rPr>
          <w:rFonts w:hint="eastAsia" w:ascii="宋体" w:hAnsi="宋体"/>
          <w:szCs w:val="21"/>
        </w:rPr>
        <w:t>确定故障接地部位。即在变压器三相励磁时，则可按如下经验判据判断：</w:t>
      </w:r>
    </w:p>
    <w:p w14:paraId="14336451">
      <w:pPr>
        <w:numPr>
          <w:ilvl w:val="0"/>
          <w:numId w:val="18"/>
        </w:numPr>
        <w:tabs>
          <w:tab w:val="left" w:pos="0"/>
        </w:tabs>
        <w:rPr>
          <w:rFonts w:hint="eastAsia" w:ascii="宋体" w:hAnsi="宋体"/>
          <w:szCs w:val="21"/>
        </w:rPr>
      </w:pPr>
      <w:r>
        <w:rPr>
          <w:rFonts w:ascii="宋体" w:hAnsi="宋体"/>
          <w:szCs w:val="21"/>
        </w:rPr>
        <w:t>U</w:t>
      </w:r>
      <w:r>
        <w:rPr>
          <w:rFonts w:hint="eastAsia" w:ascii="宋体" w:hAnsi="宋体"/>
          <w:szCs w:val="21"/>
          <w:vertAlign w:val="subscript"/>
        </w:rPr>
        <w:t>0</w:t>
      </w:r>
      <w:r>
        <w:rPr>
          <w:rFonts w:hint="eastAsia" w:ascii="宋体" w:hAnsi="宋体"/>
          <w:szCs w:val="21"/>
        </w:rPr>
        <w:t>≈28%匝电压（三相五柱时，</w:t>
      </w:r>
      <w:r>
        <w:rPr>
          <w:rFonts w:ascii="宋体" w:hAnsi="宋体"/>
          <w:szCs w:val="21"/>
        </w:rPr>
        <w:t>U</w:t>
      </w:r>
      <w:r>
        <w:rPr>
          <w:rFonts w:hint="eastAsia" w:ascii="宋体" w:hAnsi="宋体"/>
          <w:szCs w:val="21"/>
          <w:vertAlign w:val="subscript"/>
        </w:rPr>
        <w:t>0</w:t>
      </w:r>
      <w:r>
        <w:rPr>
          <w:rFonts w:hint="eastAsia" w:ascii="宋体" w:hAnsi="宋体"/>
          <w:szCs w:val="21"/>
        </w:rPr>
        <w:t>≈22.5%匝电压）时，故障接地点一般在高压侧；</w:t>
      </w:r>
    </w:p>
    <w:p w14:paraId="7859A413">
      <w:pPr>
        <w:numPr>
          <w:ilvl w:val="0"/>
          <w:numId w:val="18"/>
        </w:numPr>
        <w:tabs>
          <w:tab w:val="left" w:pos="0"/>
        </w:tabs>
        <w:rPr>
          <w:rFonts w:hint="eastAsia" w:ascii="宋体" w:hAnsi="宋体"/>
          <w:szCs w:val="21"/>
        </w:rPr>
      </w:pPr>
      <w:r>
        <w:rPr>
          <w:rFonts w:ascii="宋体" w:hAnsi="宋体"/>
          <w:szCs w:val="21"/>
        </w:rPr>
        <w:t>U</w:t>
      </w:r>
      <w:r>
        <w:rPr>
          <w:rFonts w:hint="eastAsia" w:ascii="宋体" w:hAnsi="宋体"/>
          <w:szCs w:val="21"/>
          <w:vertAlign w:val="subscript"/>
        </w:rPr>
        <w:t>0</w:t>
      </w:r>
      <w:r>
        <w:rPr>
          <w:rFonts w:hint="eastAsia" w:ascii="宋体" w:hAnsi="宋体"/>
          <w:szCs w:val="21"/>
        </w:rPr>
        <w:t>≈14%匝电压（三相五柱时，</w:t>
      </w:r>
      <w:r>
        <w:rPr>
          <w:rFonts w:ascii="宋体" w:hAnsi="宋体"/>
          <w:szCs w:val="21"/>
        </w:rPr>
        <w:t>U</w:t>
      </w:r>
      <w:r>
        <w:rPr>
          <w:rFonts w:hint="eastAsia" w:ascii="宋体" w:hAnsi="宋体"/>
          <w:szCs w:val="21"/>
          <w:vertAlign w:val="subscript"/>
        </w:rPr>
        <w:t>0</w:t>
      </w:r>
      <w:r>
        <w:rPr>
          <w:rFonts w:hint="eastAsia" w:ascii="宋体" w:hAnsi="宋体"/>
          <w:szCs w:val="21"/>
        </w:rPr>
        <w:t>≈11%匝电压）时，故障接地点一般在下铁轭底部中央部位。</w:t>
      </w:r>
    </w:p>
    <w:p w14:paraId="1D0AD8E9">
      <w:pPr>
        <w:numPr>
          <w:ilvl w:val="0"/>
          <w:numId w:val="16"/>
        </w:numPr>
        <w:tabs>
          <w:tab w:val="left" w:pos="0"/>
        </w:tabs>
        <w:rPr>
          <w:rFonts w:hint="eastAsia" w:ascii="宋体" w:hAnsi="宋体"/>
          <w:szCs w:val="21"/>
        </w:rPr>
      </w:pPr>
      <w:r>
        <w:rPr>
          <w:rFonts w:hint="eastAsia" w:ascii="宋体" w:hAnsi="宋体"/>
          <w:szCs w:val="21"/>
        </w:rPr>
        <w:t>不稳定接地点的查找和消除</w:t>
      </w:r>
    </w:p>
    <w:p w14:paraId="0EF6AFFA">
      <w:pPr>
        <w:tabs>
          <w:tab w:val="left" w:pos="0"/>
        </w:tabs>
        <w:ind w:firstLine="420" w:firstLineChars="200"/>
        <w:rPr>
          <w:rFonts w:hint="eastAsia" w:ascii="宋体" w:hAnsi="宋体"/>
          <w:szCs w:val="21"/>
        </w:rPr>
      </w:pPr>
      <w:r>
        <w:rPr>
          <w:rFonts w:hint="eastAsia" w:ascii="宋体" w:hAnsi="宋体"/>
          <w:szCs w:val="21"/>
        </w:rPr>
        <w:t>铁芯不稳定接地点以铁芯底部多见，一般是金属或导电异物所引起，由于大型变压器吊罩后，一般无法吊芯检查，且故障点有时在低压线圈最内层的铁芯底部，往往很难找到故障部位。因此，可用铁丝对铁芯底部进行清扫或进行油中冲洗和氮气冲吹。若故障还不能消除，则可采用“脉冲放电的原理”，利用大电容储能充电，然后再向故障铁芯突然放电的方法，借助瞬间强大的冲击放电电流通过故障点，产生电动力将不稳定的接地故障点消除。实践证明这一方法是比较有效的。</w:t>
      </w:r>
    </w:p>
    <w:p w14:paraId="27D3C9E6">
      <w:pPr>
        <w:numPr>
          <w:ilvl w:val="0"/>
          <w:numId w:val="16"/>
        </w:numPr>
        <w:tabs>
          <w:tab w:val="left" w:pos="0"/>
        </w:tabs>
        <w:rPr>
          <w:rFonts w:hint="eastAsia" w:ascii="宋体" w:hAnsi="宋体"/>
          <w:szCs w:val="21"/>
        </w:rPr>
      </w:pPr>
      <w:r>
        <w:rPr>
          <w:rFonts w:hint="eastAsia" w:ascii="宋体" w:hAnsi="宋体"/>
          <w:szCs w:val="21"/>
        </w:rPr>
        <w:t>高阻接地点的查找和消除</w:t>
      </w:r>
    </w:p>
    <w:p w14:paraId="4FCD7DE7">
      <w:pPr>
        <w:tabs>
          <w:tab w:val="left" w:pos="0"/>
        </w:tabs>
        <w:ind w:left="360"/>
        <w:rPr>
          <w:rFonts w:hint="eastAsia" w:ascii="宋体" w:hAnsi="宋体"/>
          <w:szCs w:val="21"/>
        </w:rPr>
      </w:pPr>
      <w:r>
        <w:rPr>
          <w:rFonts w:hint="eastAsia" w:ascii="宋体" w:hAnsi="宋体"/>
          <w:szCs w:val="21"/>
        </w:rPr>
        <w:t>当铁芯存在200～400Ω高阻接地点时，可按下述步骤消除。</w:t>
      </w:r>
    </w:p>
    <w:p w14:paraId="51C800B2">
      <w:pPr>
        <w:numPr>
          <w:ilvl w:val="0"/>
          <w:numId w:val="19"/>
        </w:numPr>
        <w:tabs>
          <w:tab w:val="left" w:pos="0"/>
        </w:tabs>
        <w:rPr>
          <w:rFonts w:hint="eastAsia" w:ascii="宋体" w:hAnsi="宋体"/>
          <w:szCs w:val="21"/>
        </w:rPr>
      </w:pPr>
      <w:r>
        <w:rPr>
          <w:rFonts w:hint="eastAsia" w:ascii="宋体" w:hAnsi="宋体"/>
          <w:szCs w:val="21"/>
        </w:rPr>
        <w:t>在铁芯与箱壳之间施加110V单相工频电压，其电源要求5KVA，引线需承受30A电流。在其回路上装一隔离开关和30A熔丝，电源地端接箱壳。合上电源，若熔丝不会熔断，则再在铁芯与箱壳之间施加220V电压。</w:t>
      </w:r>
    </w:p>
    <w:p w14:paraId="0CBAFDDE">
      <w:pPr>
        <w:numPr>
          <w:ilvl w:val="0"/>
          <w:numId w:val="19"/>
        </w:numPr>
        <w:tabs>
          <w:tab w:val="left" w:pos="0"/>
        </w:tabs>
        <w:rPr>
          <w:rFonts w:hint="eastAsia" w:ascii="宋体" w:hAnsi="宋体"/>
          <w:szCs w:val="21"/>
        </w:rPr>
      </w:pPr>
      <w:r>
        <w:rPr>
          <w:rFonts w:hint="eastAsia" w:ascii="宋体" w:hAnsi="宋体"/>
          <w:szCs w:val="21"/>
        </w:rPr>
        <w:t>施加220V电压时，最好用隔离变压器，将电源与加压输出相隔离。这样，即使220V电源有接地也无碍。同时在220V回路上串接一隔离开关和60A熔丝，合上电源，仔细监听变压器内有无放电声，并察看能否看到的故障点部位。</w:t>
      </w:r>
    </w:p>
    <w:p w14:paraId="4B645139">
      <w:pPr>
        <w:numPr>
          <w:ilvl w:val="0"/>
          <w:numId w:val="19"/>
        </w:numPr>
        <w:tabs>
          <w:tab w:val="left" w:pos="0"/>
        </w:tabs>
        <w:rPr>
          <w:rFonts w:hint="eastAsia" w:ascii="宋体" w:hAnsi="宋体"/>
          <w:szCs w:val="21"/>
        </w:rPr>
      </w:pPr>
      <w:r>
        <w:rPr>
          <w:rFonts w:hint="eastAsia" w:ascii="宋体" w:hAnsi="宋体"/>
          <w:szCs w:val="21"/>
        </w:rPr>
        <w:t>然后用欧姆表测量铁芯与箱壳之间的电阻，如果该阻值增大至1000Ω，再利用1000V兆欧表检查，若阻值达到200MΩ或以上，则铁芯高阻接地已消除。</w:t>
      </w:r>
    </w:p>
    <w:p w14:paraId="50EB45DB">
      <w:pPr>
        <w:numPr>
          <w:ilvl w:val="0"/>
          <w:numId w:val="19"/>
        </w:numPr>
        <w:tabs>
          <w:tab w:val="left" w:pos="0"/>
        </w:tabs>
        <w:rPr>
          <w:rFonts w:hint="eastAsia" w:ascii="宋体" w:hAnsi="宋体"/>
          <w:szCs w:val="21"/>
        </w:rPr>
      </w:pPr>
      <w:r>
        <w:rPr>
          <w:rFonts w:hint="eastAsia" w:ascii="宋体" w:hAnsi="宋体"/>
          <w:szCs w:val="21"/>
        </w:rPr>
        <w:t>对铁芯施加1000V单相工频电压，持续1min。必须注意，耐压回路同样应串入刀闸开关和60A熔丝。耐压过程中要在输出回路上用钳型电流表测量加压回路中是否有稳定的电流。如果没有电流则证实接地点确已消除。</w:t>
      </w:r>
    </w:p>
    <w:p w14:paraId="447136BE">
      <w:pPr>
        <w:tabs>
          <w:tab w:val="left" w:pos="0"/>
        </w:tabs>
        <w:ind w:left="360"/>
        <w:rPr>
          <w:rFonts w:hint="eastAsia" w:ascii="宋体" w:hAnsi="宋体"/>
          <w:szCs w:val="21"/>
        </w:rPr>
      </w:pPr>
      <w:r>
        <w:rPr>
          <w:rFonts w:hint="eastAsia" w:ascii="宋体" w:hAnsi="宋体"/>
          <w:szCs w:val="21"/>
        </w:rPr>
        <w:t>有时也可以用直流电焊机来消除铁芯的接地点。可以选择如下方法：</w:t>
      </w:r>
    </w:p>
    <w:p w14:paraId="25F965B7">
      <w:pPr>
        <w:numPr>
          <w:ilvl w:val="1"/>
          <w:numId w:val="16"/>
        </w:numPr>
        <w:tabs>
          <w:tab w:val="left" w:pos="0"/>
        </w:tabs>
        <w:rPr>
          <w:rFonts w:hint="eastAsia" w:ascii="宋体" w:hAnsi="宋体"/>
          <w:szCs w:val="21"/>
        </w:rPr>
      </w:pPr>
      <w:r>
        <w:rPr>
          <w:rFonts w:hint="eastAsia" w:ascii="宋体" w:hAnsi="宋体"/>
          <w:szCs w:val="21"/>
        </w:rPr>
        <w:t>把焊机的负端接箱壳，正端接至铁芯上。加以约40A的电流，用一适当的电流表监测该电流值。若这样能使接地消除，则电流会降低，电压会升高。如果必要在20～40A之间分级增加电流，重复试验。每次处理后，用欧姆表或兆欧表来检查处理是否有效果。</w:t>
      </w:r>
    </w:p>
    <w:p w14:paraId="2330AC3B">
      <w:pPr>
        <w:numPr>
          <w:ilvl w:val="1"/>
          <w:numId w:val="16"/>
        </w:numPr>
        <w:tabs>
          <w:tab w:val="left" w:pos="0"/>
        </w:tabs>
        <w:rPr>
          <w:rFonts w:hint="eastAsia" w:ascii="宋体" w:hAnsi="宋体"/>
          <w:szCs w:val="21"/>
        </w:rPr>
      </w:pPr>
      <w:r>
        <w:rPr>
          <w:rFonts w:hint="eastAsia" w:ascii="宋体" w:hAnsi="宋体"/>
          <w:szCs w:val="21"/>
        </w:rPr>
        <w:t>如果绝缘电阻已得到改善，则用上述方法施加1000V、1min交流耐压，以确证接地点已经消除。如果加至1000V交流电压，并耐压1min通过，则认为铁芯对地绝缘正常。这时，铁芯的接地片可以恢复与接地端连接。</w:t>
      </w:r>
    </w:p>
    <w:p w14:paraId="1B042FB3">
      <w:pPr>
        <w:tabs>
          <w:tab w:val="left" w:pos="0"/>
        </w:tabs>
        <w:ind w:left="420"/>
        <w:rPr>
          <w:rFonts w:hint="eastAsia" w:ascii="宋体" w:hAnsi="宋体"/>
          <w:szCs w:val="21"/>
        </w:rPr>
      </w:pPr>
      <w:r>
        <w:rPr>
          <w:rFonts w:hint="eastAsia" w:ascii="宋体" w:hAnsi="宋体"/>
          <w:szCs w:val="21"/>
        </w:rPr>
        <w:t>此外，如果发现铁芯有接地，且证明极难消除时，则可以在铁芯正常接地线上串接一电阻，以限制环流。此电阻值应在250～1000Ω之间。</w:t>
      </w:r>
    </w:p>
    <w:p w14:paraId="58626394">
      <w:pPr>
        <w:ind w:left="420"/>
        <w:rPr>
          <w:rFonts w:hint="eastAsia" w:ascii="宋体" w:hAnsi="宋体"/>
          <w:szCs w:val="21"/>
        </w:rPr>
      </w:pPr>
    </w:p>
    <w:sectPr>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2A1A50A">
    <w:pPr>
      <w:pStyle w:val="2"/>
      <w:framePr w:wrap="around" w:vAnchor="text" w:hAnchor="margin" w:xAlign="center" w:y="1"/>
      <w:rPr>
        <w:rStyle w:val="7"/>
      </w:rPr>
    </w:pPr>
    <w:r>
      <w:rPr>
        <w:rStyle w:val="7"/>
      </w:rPr>
      <w:fldChar w:fldCharType="begin"/>
    </w:r>
    <w:r>
      <w:rPr>
        <w:rStyle w:val="7"/>
      </w:rPr>
      <w:instrText xml:space="preserve">PAGE  </w:instrText>
    </w:r>
    <w:r>
      <w:rPr>
        <w:rStyle w:val="7"/>
      </w:rPr>
      <w:fldChar w:fldCharType="separate"/>
    </w:r>
    <w:r>
      <w:rPr>
        <w:rStyle w:val="7"/>
        <w:lang/>
      </w:rPr>
      <w:t>8</w:t>
    </w:r>
    <w:r>
      <w:rPr>
        <w:rStyle w:val="7"/>
      </w:rPr>
      <w:fldChar w:fldCharType="end"/>
    </w:r>
  </w:p>
  <w:p w14:paraId="156FEDE3">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1719A18">
    <w:pPr>
      <w:pStyle w:val="2"/>
      <w:framePr w:wrap="around" w:vAnchor="text" w:hAnchor="margin" w:xAlign="center" w:y="1"/>
      <w:rPr>
        <w:rStyle w:val="7"/>
      </w:rPr>
    </w:pPr>
    <w:r>
      <w:rPr>
        <w:rStyle w:val="7"/>
      </w:rPr>
      <w:fldChar w:fldCharType="begin"/>
    </w:r>
    <w:r>
      <w:rPr>
        <w:rStyle w:val="7"/>
      </w:rPr>
      <w:instrText xml:space="preserve">PAGE  </w:instrText>
    </w:r>
    <w:r>
      <w:rPr>
        <w:rStyle w:val="7"/>
      </w:rPr>
      <w:fldChar w:fldCharType="end"/>
    </w:r>
  </w:p>
  <w:p w14:paraId="49D2DEEA">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F24F2A"/>
    <w:multiLevelType w:val="multilevel"/>
    <w:tmpl w:val="01F24F2A"/>
    <w:lvl w:ilvl="0" w:tentative="0">
      <w:start w:val="1"/>
      <w:numFmt w:val="decimal"/>
      <w:lvlText w:val="%1）"/>
      <w:lvlJc w:val="left"/>
      <w:pPr>
        <w:tabs>
          <w:tab w:val="left" w:pos="360"/>
        </w:tabs>
        <w:ind w:left="360" w:hanging="360"/>
      </w:pPr>
      <w:rPr>
        <w:rFonts w:hint="default"/>
      </w:rPr>
    </w:lvl>
    <w:lvl w:ilvl="1" w:tentative="0">
      <w:start w:val="1"/>
      <w:numFmt w:val="decimal"/>
      <w:lvlText w:val="（%2）"/>
      <w:lvlJc w:val="left"/>
      <w:pPr>
        <w:tabs>
          <w:tab w:val="left" w:pos="1140"/>
        </w:tabs>
        <w:ind w:left="1140" w:hanging="720"/>
      </w:pPr>
      <w:rPr>
        <w:rFonts w:hint="default"/>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0BB84E49"/>
    <w:multiLevelType w:val="multilevel"/>
    <w:tmpl w:val="0BB84E49"/>
    <w:lvl w:ilvl="0" w:tentative="0">
      <w:start w:val="1"/>
      <w:numFmt w:val="decimal"/>
      <w:lvlText w:val="（%1）"/>
      <w:lvlJc w:val="left"/>
      <w:pPr>
        <w:tabs>
          <w:tab w:val="left" w:pos="720"/>
        </w:tabs>
        <w:ind w:left="720" w:hanging="7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0EC00677"/>
    <w:multiLevelType w:val="multilevel"/>
    <w:tmpl w:val="0EC00677"/>
    <w:lvl w:ilvl="0" w:tentative="0">
      <w:start w:val="1"/>
      <w:numFmt w:val="japaneseCounting"/>
      <w:lvlText w:val="%1、"/>
      <w:lvlJc w:val="left"/>
      <w:pPr>
        <w:tabs>
          <w:tab w:val="left" w:pos="420"/>
        </w:tabs>
        <w:ind w:left="420" w:hanging="420"/>
      </w:pPr>
      <w:rPr>
        <w:rFonts w:hint="default"/>
      </w:rPr>
    </w:lvl>
    <w:lvl w:ilvl="1" w:tentative="0">
      <w:start w:val="1"/>
      <w:numFmt w:val="decimal"/>
      <w:lvlText w:val="（%2）"/>
      <w:lvlJc w:val="left"/>
      <w:pPr>
        <w:tabs>
          <w:tab w:val="left" w:pos="1140"/>
        </w:tabs>
        <w:ind w:left="1140" w:hanging="720"/>
      </w:pPr>
      <w:rPr>
        <w:rFonts w:hint="default"/>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100B2A3D"/>
    <w:multiLevelType w:val="multilevel"/>
    <w:tmpl w:val="100B2A3D"/>
    <w:lvl w:ilvl="0" w:tentative="0">
      <w:start w:val="1"/>
      <w:numFmt w:val="decimal"/>
      <w:lvlText w:val="（%1）"/>
      <w:lvlJc w:val="left"/>
      <w:pPr>
        <w:tabs>
          <w:tab w:val="left" w:pos="1080"/>
        </w:tabs>
        <w:ind w:left="1080" w:hanging="720"/>
      </w:pPr>
      <w:rPr>
        <w:rFonts w:hint="default"/>
      </w:rPr>
    </w:lvl>
    <w:lvl w:ilvl="1" w:tentative="0">
      <w:start w:val="1"/>
      <w:numFmt w:val="lowerLetter"/>
      <w:lvlText w:val="%2)"/>
      <w:lvlJc w:val="left"/>
      <w:pPr>
        <w:tabs>
          <w:tab w:val="left" w:pos="1200"/>
        </w:tabs>
        <w:ind w:left="1200" w:hanging="420"/>
      </w:pPr>
    </w:lvl>
    <w:lvl w:ilvl="2" w:tentative="0">
      <w:start w:val="1"/>
      <w:numFmt w:val="lowerRoman"/>
      <w:lvlText w:val="%3."/>
      <w:lvlJc w:val="right"/>
      <w:pPr>
        <w:tabs>
          <w:tab w:val="left" w:pos="1620"/>
        </w:tabs>
        <w:ind w:left="1620" w:hanging="420"/>
      </w:pPr>
    </w:lvl>
    <w:lvl w:ilvl="3" w:tentative="0">
      <w:start w:val="1"/>
      <w:numFmt w:val="decimal"/>
      <w:lvlText w:val="%4."/>
      <w:lvlJc w:val="left"/>
      <w:pPr>
        <w:tabs>
          <w:tab w:val="left" w:pos="2040"/>
        </w:tabs>
        <w:ind w:left="2040" w:hanging="420"/>
      </w:pPr>
    </w:lvl>
    <w:lvl w:ilvl="4" w:tentative="0">
      <w:start w:val="1"/>
      <w:numFmt w:val="lowerLetter"/>
      <w:lvlText w:val="%5)"/>
      <w:lvlJc w:val="left"/>
      <w:pPr>
        <w:tabs>
          <w:tab w:val="left" w:pos="2460"/>
        </w:tabs>
        <w:ind w:left="2460" w:hanging="420"/>
      </w:pPr>
    </w:lvl>
    <w:lvl w:ilvl="5" w:tentative="0">
      <w:start w:val="1"/>
      <w:numFmt w:val="lowerRoman"/>
      <w:lvlText w:val="%6."/>
      <w:lvlJc w:val="right"/>
      <w:pPr>
        <w:tabs>
          <w:tab w:val="left" w:pos="2880"/>
        </w:tabs>
        <w:ind w:left="2880" w:hanging="420"/>
      </w:pPr>
    </w:lvl>
    <w:lvl w:ilvl="6" w:tentative="0">
      <w:start w:val="1"/>
      <w:numFmt w:val="decimal"/>
      <w:lvlText w:val="%7."/>
      <w:lvlJc w:val="left"/>
      <w:pPr>
        <w:tabs>
          <w:tab w:val="left" w:pos="3300"/>
        </w:tabs>
        <w:ind w:left="3300" w:hanging="420"/>
      </w:pPr>
    </w:lvl>
    <w:lvl w:ilvl="7" w:tentative="0">
      <w:start w:val="1"/>
      <w:numFmt w:val="lowerLetter"/>
      <w:lvlText w:val="%8)"/>
      <w:lvlJc w:val="left"/>
      <w:pPr>
        <w:tabs>
          <w:tab w:val="left" w:pos="3720"/>
        </w:tabs>
        <w:ind w:left="3720" w:hanging="420"/>
      </w:pPr>
    </w:lvl>
    <w:lvl w:ilvl="8" w:tentative="0">
      <w:start w:val="1"/>
      <w:numFmt w:val="lowerRoman"/>
      <w:lvlText w:val="%9."/>
      <w:lvlJc w:val="right"/>
      <w:pPr>
        <w:tabs>
          <w:tab w:val="left" w:pos="4140"/>
        </w:tabs>
        <w:ind w:left="4140" w:hanging="420"/>
      </w:pPr>
    </w:lvl>
  </w:abstractNum>
  <w:abstractNum w:abstractNumId="4">
    <w:nsid w:val="16980491"/>
    <w:multiLevelType w:val="multilevel"/>
    <w:tmpl w:val="16980491"/>
    <w:lvl w:ilvl="0" w:tentative="0">
      <w:start w:val="1"/>
      <w:numFmt w:val="decimal"/>
      <w:lvlText w:val="（%1）"/>
      <w:lvlJc w:val="left"/>
      <w:pPr>
        <w:tabs>
          <w:tab w:val="left" w:pos="1140"/>
        </w:tabs>
        <w:ind w:left="1140" w:hanging="720"/>
      </w:pPr>
      <w:rPr>
        <w:rFonts w:hint="default"/>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5">
    <w:nsid w:val="1AD47E30"/>
    <w:multiLevelType w:val="multilevel"/>
    <w:tmpl w:val="1AD47E30"/>
    <w:lvl w:ilvl="0" w:tentative="0">
      <w:start w:val="1"/>
      <w:numFmt w:val="decimal"/>
      <w:lvlText w:val="%1、"/>
      <w:lvlJc w:val="left"/>
      <w:pPr>
        <w:tabs>
          <w:tab w:val="left" w:pos="1280"/>
        </w:tabs>
        <w:ind w:left="1280" w:hanging="720"/>
      </w:pPr>
      <w:rPr>
        <w:rFonts w:hint="default"/>
      </w:rPr>
    </w:lvl>
    <w:lvl w:ilvl="1" w:tentative="0">
      <w:start w:val="1"/>
      <w:numFmt w:val="decimal"/>
      <w:lvlText w:val="%2)"/>
      <w:lvlJc w:val="left"/>
      <w:pPr>
        <w:tabs>
          <w:tab w:val="left" w:pos="1340"/>
        </w:tabs>
        <w:ind w:left="1340" w:hanging="360"/>
      </w:pPr>
      <w:rPr>
        <w:rFonts w:hint="default"/>
      </w:rPr>
    </w:lvl>
    <w:lvl w:ilvl="2" w:tentative="0">
      <w:start w:val="1"/>
      <w:numFmt w:val="decimal"/>
      <w:lvlText w:val="%3）"/>
      <w:lvlJc w:val="left"/>
      <w:pPr>
        <w:tabs>
          <w:tab w:val="left" w:pos="2120"/>
        </w:tabs>
        <w:ind w:left="2120" w:hanging="720"/>
      </w:pPr>
      <w:rPr>
        <w:rFonts w:hint="default"/>
      </w:rPr>
    </w:lvl>
    <w:lvl w:ilvl="3" w:tentative="0">
      <w:start w:val="1"/>
      <w:numFmt w:val="decimal"/>
      <w:lvlText w:val="%4."/>
      <w:lvlJc w:val="left"/>
      <w:pPr>
        <w:tabs>
          <w:tab w:val="left" w:pos="2240"/>
        </w:tabs>
        <w:ind w:left="2240" w:hanging="420"/>
      </w:pPr>
    </w:lvl>
    <w:lvl w:ilvl="4" w:tentative="0">
      <w:start w:val="1"/>
      <w:numFmt w:val="lowerLetter"/>
      <w:lvlText w:val="%5)"/>
      <w:lvlJc w:val="left"/>
      <w:pPr>
        <w:tabs>
          <w:tab w:val="left" w:pos="2660"/>
        </w:tabs>
        <w:ind w:left="2660" w:hanging="420"/>
      </w:pPr>
    </w:lvl>
    <w:lvl w:ilvl="5" w:tentative="0">
      <w:start w:val="1"/>
      <w:numFmt w:val="lowerRoman"/>
      <w:lvlText w:val="%6."/>
      <w:lvlJc w:val="right"/>
      <w:pPr>
        <w:tabs>
          <w:tab w:val="left" w:pos="3080"/>
        </w:tabs>
        <w:ind w:left="3080" w:hanging="420"/>
      </w:pPr>
    </w:lvl>
    <w:lvl w:ilvl="6" w:tentative="0">
      <w:start w:val="1"/>
      <w:numFmt w:val="decimal"/>
      <w:lvlText w:val="%7."/>
      <w:lvlJc w:val="left"/>
      <w:pPr>
        <w:tabs>
          <w:tab w:val="left" w:pos="3500"/>
        </w:tabs>
        <w:ind w:left="3500" w:hanging="420"/>
      </w:pPr>
    </w:lvl>
    <w:lvl w:ilvl="7" w:tentative="0">
      <w:start w:val="1"/>
      <w:numFmt w:val="lowerLetter"/>
      <w:lvlText w:val="%8)"/>
      <w:lvlJc w:val="left"/>
      <w:pPr>
        <w:tabs>
          <w:tab w:val="left" w:pos="3920"/>
        </w:tabs>
        <w:ind w:left="3920" w:hanging="420"/>
      </w:pPr>
    </w:lvl>
    <w:lvl w:ilvl="8" w:tentative="0">
      <w:start w:val="1"/>
      <w:numFmt w:val="lowerRoman"/>
      <w:lvlText w:val="%9."/>
      <w:lvlJc w:val="right"/>
      <w:pPr>
        <w:tabs>
          <w:tab w:val="left" w:pos="4340"/>
        </w:tabs>
        <w:ind w:left="4340" w:hanging="420"/>
      </w:pPr>
    </w:lvl>
  </w:abstractNum>
  <w:abstractNum w:abstractNumId="6">
    <w:nsid w:val="1CB20133"/>
    <w:multiLevelType w:val="multilevel"/>
    <w:tmpl w:val="1CB20133"/>
    <w:lvl w:ilvl="0" w:tentative="0">
      <w:start w:val="1"/>
      <w:numFmt w:val="decimal"/>
      <w:lvlText w:val="（%1）"/>
      <w:lvlJc w:val="left"/>
      <w:pPr>
        <w:tabs>
          <w:tab w:val="left" w:pos="720"/>
        </w:tabs>
        <w:ind w:left="720" w:hanging="720"/>
      </w:pPr>
      <w:rPr>
        <w:rFonts w:hint="default"/>
      </w:rPr>
    </w:lvl>
    <w:lvl w:ilvl="1" w:tentative="0">
      <w:start w:val="1"/>
      <w:numFmt w:val="decimal"/>
      <w:lvlText w:val="（%2）"/>
      <w:lvlJc w:val="left"/>
      <w:pPr>
        <w:tabs>
          <w:tab w:val="left" w:pos="1140"/>
        </w:tabs>
        <w:ind w:left="1140" w:hanging="720"/>
      </w:pPr>
      <w:rPr>
        <w:rFonts w:hint="default"/>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
    <w:nsid w:val="22747DC5"/>
    <w:multiLevelType w:val="multilevel"/>
    <w:tmpl w:val="22747DC5"/>
    <w:lvl w:ilvl="0" w:tentative="0">
      <w:start w:val="1"/>
      <w:numFmt w:val="decimal"/>
      <w:lvlText w:val="（%1）"/>
      <w:lvlJc w:val="left"/>
      <w:pPr>
        <w:tabs>
          <w:tab w:val="left" w:pos="720"/>
        </w:tabs>
        <w:ind w:left="720" w:hanging="7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8">
    <w:nsid w:val="2B4C42F9"/>
    <w:multiLevelType w:val="multilevel"/>
    <w:tmpl w:val="2B4C42F9"/>
    <w:lvl w:ilvl="0" w:tentative="0">
      <w:start w:val="1"/>
      <w:numFmt w:val="decimal"/>
      <w:lvlText w:val="%1、"/>
      <w:lvlJc w:val="left"/>
      <w:pPr>
        <w:tabs>
          <w:tab w:val="left" w:pos="360"/>
        </w:tabs>
        <w:ind w:left="360" w:hanging="360"/>
      </w:pPr>
      <w:rPr>
        <w:rFonts w:hint="default"/>
      </w:rPr>
    </w:lvl>
    <w:lvl w:ilvl="1" w:tentative="0">
      <w:start w:val="1"/>
      <w:numFmt w:val="decimal"/>
      <w:lvlText w:val="%2、"/>
      <w:lvlJc w:val="left"/>
      <w:pPr>
        <w:tabs>
          <w:tab w:val="left" w:pos="780"/>
        </w:tabs>
        <w:ind w:left="780" w:hanging="360"/>
      </w:pPr>
      <w:rPr>
        <w:rFonts w:hint="default"/>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9">
    <w:nsid w:val="2EE66905"/>
    <w:multiLevelType w:val="multilevel"/>
    <w:tmpl w:val="2EE66905"/>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0">
    <w:nsid w:val="30A5679D"/>
    <w:multiLevelType w:val="multilevel"/>
    <w:tmpl w:val="30A5679D"/>
    <w:lvl w:ilvl="0" w:tentative="0">
      <w:start w:val="1"/>
      <w:numFmt w:val="decimal"/>
      <w:lvlText w:val="（%1）"/>
      <w:lvlJc w:val="left"/>
      <w:pPr>
        <w:tabs>
          <w:tab w:val="left" w:pos="1080"/>
        </w:tabs>
        <w:ind w:left="1080" w:hanging="720"/>
      </w:pPr>
      <w:rPr>
        <w:rFonts w:hint="default"/>
      </w:rPr>
    </w:lvl>
    <w:lvl w:ilvl="1" w:tentative="0">
      <w:start w:val="1"/>
      <w:numFmt w:val="lowerLetter"/>
      <w:lvlText w:val="%2)"/>
      <w:lvlJc w:val="left"/>
      <w:pPr>
        <w:tabs>
          <w:tab w:val="left" w:pos="1200"/>
        </w:tabs>
        <w:ind w:left="1200" w:hanging="420"/>
      </w:pPr>
    </w:lvl>
    <w:lvl w:ilvl="2" w:tentative="0">
      <w:start w:val="1"/>
      <w:numFmt w:val="lowerRoman"/>
      <w:lvlText w:val="%3."/>
      <w:lvlJc w:val="right"/>
      <w:pPr>
        <w:tabs>
          <w:tab w:val="left" w:pos="1620"/>
        </w:tabs>
        <w:ind w:left="1620" w:hanging="420"/>
      </w:pPr>
    </w:lvl>
    <w:lvl w:ilvl="3" w:tentative="0">
      <w:start w:val="1"/>
      <w:numFmt w:val="decimal"/>
      <w:lvlText w:val="%4."/>
      <w:lvlJc w:val="left"/>
      <w:pPr>
        <w:tabs>
          <w:tab w:val="left" w:pos="2040"/>
        </w:tabs>
        <w:ind w:left="2040" w:hanging="420"/>
      </w:pPr>
    </w:lvl>
    <w:lvl w:ilvl="4" w:tentative="0">
      <w:start w:val="1"/>
      <w:numFmt w:val="lowerLetter"/>
      <w:lvlText w:val="%5)"/>
      <w:lvlJc w:val="left"/>
      <w:pPr>
        <w:tabs>
          <w:tab w:val="left" w:pos="2460"/>
        </w:tabs>
        <w:ind w:left="2460" w:hanging="420"/>
      </w:pPr>
    </w:lvl>
    <w:lvl w:ilvl="5" w:tentative="0">
      <w:start w:val="1"/>
      <w:numFmt w:val="lowerRoman"/>
      <w:lvlText w:val="%6."/>
      <w:lvlJc w:val="right"/>
      <w:pPr>
        <w:tabs>
          <w:tab w:val="left" w:pos="2880"/>
        </w:tabs>
        <w:ind w:left="2880" w:hanging="420"/>
      </w:pPr>
    </w:lvl>
    <w:lvl w:ilvl="6" w:tentative="0">
      <w:start w:val="1"/>
      <w:numFmt w:val="decimal"/>
      <w:lvlText w:val="%7."/>
      <w:lvlJc w:val="left"/>
      <w:pPr>
        <w:tabs>
          <w:tab w:val="left" w:pos="3300"/>
        </w:tabs>
        <w:ind w:left="3300" w:hanging="420"/>
      </w:pPr>
    </w:lvl>
    <w:lvl w:ilvl="7" w:tentative="0">
      <w:start w:val="1"/>
      <w:numFmt w:val="lowerLetter"/>
      <w:lvlText w:val="%8)"/>
      <w:lvlJc w:val="left"/>
      <w:pPr>
        <w:tabs>
          <w:tab w:val="left" w:pos="3720"/>
        </w:tabs>
        <w:ind w:left="3720" w:hanging="420"/>
      </w:pPr>
    </w:lvl>
    <w:lvl w:ilvl="8" w:tentative="0">
      <w:start w:val="1"/>
      <w:numFmt w:val="lowerRoman"/>
      <w:lvlText w:val="%9."/>
      <w:lvlJc w:val="right"/>
      <w:pPr>
        <w:tabs>
          <w:tab w:val="left" w:pos="4140"/>
        </w:tabs>
        <w:ind w:left="4140" w:hanging="420"/>
      </w:pPr>
    </w:lvl>
  </w:abstractNum>
  <w:abstractNum w:abstractNumId="11">
    <w:nsid w:val="34A25C34"/>
    <w:multiLevelType w:val="multilevel"/>
    <w:tmpl w:val="34A25C34"/>
    <w:lvl w:ilvl="0" w:tentative="0">
      <w:start w:val="1"/>
      <w:numFmt w:val="decimal"/>
      <w:lvlText w:val="（%1）"/>
      <w:lvlJc w:val="left"/>
      <w:pPr>
        <w:tabs>
          <w:tab w:val="left" w:pos="720"/>
        </w:tabs>
        <w:ind w:left="720" w:hanging="7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2">
    <w:nsid w:val="3EDD532B"/>
    <w:multiLevelType w:val="multilevel"/>
    <w:tmpl w:val="3EDD532B"/>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3">
    <w:nsid w:val="40DC08BE"/>
    <w:multiLevelType w:val="multilevel"/>
    <w:tmpl w:val="40DC08BE"/>
    <w:lvl w:ilvl="0" w:tentative="0">
      <w:start w:val="1"/>
      <w:numFmt w:val="decimal"/>
      <w:lvlText w:val="%1）"/>
      <w:lvlJc w:val="left"/>
      <w:pPr>
        <w:tabs>
          <w:tab w:val="left" w:pos="360"/>
        </w:tabs>
        <w:ind w:left="360" w:hanging="360"/>
      </w:pPr>
      <w:rPr>
        <w:rFonts w:hint="default"/>
      </w:rPr>
    </w:lvl>
    <w:lvl w:ilvl="1" w:tentative="0">
      <w:start w:val="1"/>
      <w:numFmt w:val="decimal"/>
      <w:lvlText w:val="（%2）"/>
      <w:lvlJc w:val="left"/>
      <w:pPr>
        <w:tabs>
          <w:tab w:val="left" w:pos="1140"/>
        </w:tabs>
        <w:ind w:left="1140" w:hanging="720"/>
      </w:pPr>
      <w:rPr>
        <w:rFonts w:hint="default"/>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4">
    <w:nsid w:val="47ED14E0"/>
    <w:multiLevelType w:val="multilevel"/>
    <w:tmpl w:val="47ED14E0"/>
    <w:lvl w:ilvl="0" w:tentative="0">
      <w:start w:val="1"/>
      <w:numFmt w:val="decimal"/>
      <w:lvlText w:val="%1、"/>
      <w:lvlJc w:val="left"/>
      <w:pPr>
        <w:tabs>
          <w:tab w:val="left" w:pos="1550"/>
        </w:tabs>
        <w:ind w:left="1550" w:hanging="990"/>
      </w:pPr>
      <w:rPr>
        <w:rFonts w:hint="default"/>
      </w:rPr>
    </w:lvl>
    <w:lvl w:ilvl="1" w:tentative="0">
      <w:start w:val="1"/>
      <w:numFmt w:val="decimal"/>
      <w:lvlText w:val="%2）"/>
      <w:lvlJc w:val="left"/>
      <w:pPr>
        <w:tabs>
          <w:tab w:val="left" w:pos="1700"/>
        </w:tabs>
        <w:ind w:left="1700" w:hanging="720"/>
      </w:pPr>
      <w:rPr>
        <w:rFonts w:hint="default"/>
      </w:rPr>
    </w:lvl>
    <w:lvl w:ilvl="2" w:tentative="0">
      <w:start w:val="1"/>
      <w:numFmt w:val="lowerRoman"/>
      <w:lvlText w:val="%3."/>
      <w:lvlJc w:val="right"/>
      <w:pPr>
        <w:tabs>
          <w:tab w:val="left" w:pos="1820"/>
        </w:tabs>
        <w:ind w:left="1820" w:hanging="420"/>
      </w:pPr>
    </w:lvl>
    <w:lvl w:ilvl="3" w:tentative="0">
      <w:start w:val="1"/>
      <w:numFmt w:val="decimal"/>
      <w:lvlText w:val="%4."/>
      <w:lvlJc w:val="left"/>
      <w:pPr>
        <w:tabs>
          <w:tab w:val="left" w:pos="2240"/>
        </w:tabs>
        <w:ind w:left="2240" w:hanging="420"/>
      </w:pPr>
    </w:lvl>
    <w:lvl w:ilvl="4" w:tentative="0">
      <w:start w:val="1"/>
      <w:numFmt w:val="lowerLetter"/>
      <w:lvlText w:val="%5)"/>
      <w:lvlJc w:val="left"/>
      <w:pPr>
        <w:tabs>
          <w:tab w:val="left" w:pos="2660"/>
        </w:tabs>
        <w:ind w:left="2660" w:hanging="420"/>
      </w:pPr>
    </w:lvl>
    <w:lvl w:ilvl="5" w:tentative="0">
      <w:start w:val="1"/>
      <w:numFmt w:val="lowerRoman"/>
      <w:lvlText w:val="%6."/>
      <w:lvlJc w:val="right"/>
      <w:pPr>
        <w:tabs>
          <w:tab w:val="left" w:pos="3080"/>
        </w:tabs>
        <w:ind w:left="3080" w:hanging="420"/>
      </w:pPr>
    </w:lvl>
    <w:lvl w:ilvl="6" w:tentative="0">
      <w:start w:val="1"/>
      <w:numFmt w:val="decimal"/>
      <w:lvlText w:val="%7."/>
      <w:lvlJc w:val="left"/>
      <w:pPr>
        <w:tabs>
          <w:tab w:val="left" w:pos="3500"/>
        </w:tabs>
        <w:ind w:left="3500" w:hanging="420"/>
      </w:pPr>
    </w:lvl>
    <w:lvl w:ilvl="7" w:tentative="0">
      <w:start w:val="1"/>
      <w:numFmt w:val="lowerLetter"/>
      <w:lvlText w:val="%8)"/>
      <w:lvlJc w:val="left"/>
      <w:pPr>
        <w:tabs>
          <w:tab w:val="left" w:pos="3920"/>
        </w:tabs>
        <w:ind w:left="3920" w:hanging="420"/>
      </w:pPr>
    </w:lvl>
    <w:lvl w:ilvl="8" w:tentative="0">
      <w:start w:val="1"/>
      <w:numFmt w:val="lowerRoman"/>
      <w:lvlText w:val="%9."/>
      <w:lvlJc w:val="right"/>
      <w:pPr>
        <w:tabs>
          <w:tab w:val="left" w:pos="4340"/>
        </w:tabs>
        <w:ind w:left="4340" w:hanging="420"/>
      </w:pPr>
    </w:lvl>
  </w:abstractNum>
  <w:abstractNum w:abstractNumId="15">
    <w:nsid w:val="4A5861C7"/>
    <w:multiLevelType w:val="multilevel"/>
    <w:tmpl w:val="4A5861C7"/>
    <w:lvl w:ilvl="0" w:tentative="0">
      <w:start w:val="1"/>
      <w:numFmt w:val="decimal"/>
      <w:lvlText w:val="（%1）"/>
      <w:lvlJc w:val="left"/>
      <w:pPr>
        <w:tabs>
          <w:tab w:val="left" w:pos="1080"/>
        </w:tabs>
        <w:ind w:left="1080" w:hanging="720"/>
      </w:pPr>
      <w:rPr>
        <w:rFonts w:hint="default"/>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16">
    <w:nsid w:val="4E9C6A17"/>
    <w:multiLevelType w:val="multilevel"/>
    <w:tmpl w:val="4E9C6A17"/>
    <w:lvl w:ilvl="0" w:tentative="0">
      <w:start w:val="1"/>
      <w:numFmt w:val="decimal"/>
      <w:lvlText w:val="%1）"/>
      <w:lvlJc w:val="left"/>
      <w:pPr>
        <w:tabs>
          <w:tab w:val="left" w:pos="1735"/>
        </w:tabs>
        <w:ind w:left="1735" w:hanging="1095"/>
      </w:pPr>
      <w:rPr>
        <w:rFonts w:hint="default"/>
        <w:sz w:val="32"/>
      </w:rPr>
    </w:lvl>
    <w:lvl w:ilvl="1" w:tentative="0">
      <w:start w:val="1"/>
      <w:numFmt w:val="japaneseCounting"/>
      <w:lvlText w:val="%2、"/>
      <w:lvlJc w:val="left"/>
      <w:pPr>
        <w:tabs>
          <w:tab w:val="left" w:pos="1780"/>
        </w:tabs>
        <w:ind w:left="1780" w:hanging="720"/>
      </w:pPr>
      <w:rPr>
        <w:rFonts w:hint="default"/>
      </w:rPr>
    </w:lvl>
    <w:lvl w:ilvl="2" w:tentative="0">
      <w:start w:val="1"/>
      <w:numFmt w:val="lowerRoman"/>
      <w:lvlText w:val="%3."/>
      <w:lvlJc w:val="right"/>
      <w:pPr>
        <w:tabs>
          <w:tab w:val="left" w:pos="1900"/>
        </w:tabs>
        <w:ind w:left="1900" w:hanging="420"/>
      </w:pPr>
    </w:lvl>
    <w:lvl w:ilvl="3" w:tentative="0">
      <w:start w:val="1"/>
      <w:numFmt w:val="decimal"/>
      <w:lvlText w:val="%4."/>
      <w:lvlJc w:val="left"/>
      <w:pPr>
        <w:tabs>
          <w:tab w:val="left" w:pos="2320"/>
        </w:tabs>
        <w:ind w:left="2320" w:hanging="420"/>
      </w:pPr>
    </w:lvl>
    <w:lvl w:ilvl="4" w:tentative="0">
      <w:start w:val="1"/>
      <w:numFmt w:val="lowerLetter"/>
      <w:lvlText w:val="%5)"/>
      <w:lvlJc w:val="left"/>
      <w:pPr>
        <w:tabs>
          <w:tab w:val="left" w:pos="2740"/>
        </w:tabs>
        <w:ind w:left="2740" w:hanging="420"/>
      </w:pPr>
    </w:lvl>
    <w:lvl w:ilvl="5" w:tentative="0">
      <w:start w:val="1"/>
      <w:numFmt w:val="lowerRoman"/>
      <w:lvlText w:val="%6."/>
      <w:lvlJc w:val="right"/>
      <w:pPr>
        <w:tabs>
          <w:tab w:val="left" w:pos="3160"/>
        </w:tabs>
        <w:ind w:left="3160" w:hanging="420"/>
      </w:pPr>
    </w:lvl>
    <w:lvl w:ilvl="6" w:tentative="0">
      <w:start w:val="1"/>
      <w:numFmt w:val="decimal"/>
      <w:lvlText w:val="%7."/>
      <w:lvlJc w:val="left"/>
      <w:pPr>
        <w:tabs>
          <w:tab w:val="left" w:pos="3580"/>
        </w:tabs>
        <w:ind w:left="3580" w:hanging="420"/>
      </w:pPr>
    </w:lvl>
    <w:lvl w:ilvl="7" w:tentative="0">
      <w:start w:val="1"/>
      <w:numFmt w:val="lowerLetter"/>
      <w:lvlText w:val="%8)"/>
      <w:lvlJc w:val="left"/>
      <w:pPr>
        <w:tabs>
          <w:tab w:val="left" w:pos="4000"/>
        </w:tabs>
        <w:ind w:left="4000" w:hanging="420"/>
      </w:pPr>
    </w:lvl>
    <w:lvl w:ilvl="8" w:tentative="0">
      <w:start w:val="1"/>
      <w:numFmt w:val="lowerRoman"/>
      <w:lvlText w:val="%9."/>
      <w:lvlJc w:val="right"/>
      <w:pPr>
        <w:tabs>
          <w:tab w:val="left" w:pos="4420"/>
        </w:tabs>
        <w:ind w:left="4420" w:hanging="420"/>
      </w:pPr>
    </w:lvl>
  </w:abstractNum>
  <w:abstractNum w:abstractNumId="17">
    <w:nsid w:val="6E18579A"/>
    <w:multiLevelType w:val="multilevel"/>
    <w:tmpl w:val="6E18579A"/>
    <w:lvl w:ilvl="0" w:tentative="0">
      <w:start w:val="1"/>
      <w:numFmt w:val="lowerLetter"/>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8">
    <w:nsid w:val="77C80464"/>
    <w:multiLevelType w:val="multilevel"/>
    <w:tmpl w:val="77C80464"/>
    <w:lvl w:ilvl="0" w:tentative="0">
      <w:start w:val="1"/>
      <w:numFmt w:val="decimal"/>
      <w:lvlText w:val="（%1）"/>
      <w:lvlJc w:val="left"/>
      <w:pPr>
        <w:tabs>
          <w:tab w:val="left" w:pos="1140"/>
        </w:tabs>
        <w:ind w:left="1140" w:hanging="720"/>
      </w:pPr>
      <w:rPr>
        <w:rFonts w:hint="default"/>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num w:numId="1">
    <w:abstractNumId w:val="2"/>
  </w:num>
  <w:num w:numId="2">
    <w:abstractNumId w:val="9"/>
  </w:num>
  <w:num w:numId="3">
    <w:abstractNumId w:val="12"/>
  </w:num>
  <w:num w:numId="4">
    <w:abstractNumId w:val="13"/>
  </w:num>
  <w:num w:numId="5">
    <w:abstractNumId w:val="6"/>
  </w:num>
  <w:num w:numId="6">
    <w:abstractNumId w:val="1"/>
  </w:num>
  <w:num w:numId="7">
    <w:abstractNumId w:val="7"/>
  </w:num>
  <w:num w:numId="8">
    <w:abstractNumId w:val="4"/>
  </w:num>
  <w:num w:numId="9">
    <w:abstractNumId w:val="16"/>
  </w:num>
  <w:num w:numId="10">
    <w:abstractNumId w:val="5"/>
  </w:num>
  <w:num w:numId="11">
    <w:abstractNumId w:val="14"/>
  </w:num>
  <w:num w:numId="12">
    <w:abstractNumId w:val="8"/>
  </w:num>
  <w:num w:numId="13">
    <w:abstractNumId w:val="15"/>
  </w:num>
  <w:num w:numId="14">
    <w:abstractNumId w:val="18"/>
  </w:num>
  <w:num w:numId="15">
    <w:abstractNumId w:val="3"/>
  </w:num>
  <w:num w:numId="16">
    <w:abstractNumId w:val="0"/>
  </w:num>
  <w:num w:numId="17">
    <w:abstractNumId w:val="11"/>
  </w:num>
  <w:num w:numId="18">
    <w:abstractNumId w:val="17"/>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3DE7"/>
    <w:rsid w:val="00021BD7"/>
    <w:rsid w:val="000C1812"/>
    <w:rsid w:val="0017471C"/>
    <w:rsid w:val="001A3B8B"/>
    <w:rsid w:val="00257F15"/>
    <w:rsid w:val="00273E86"/>
    <w:rsid w:val="00294E03"/>
    <w:rsid w:val="002E167E"/>
    <w:rsid w:val="00355F0D"/>
    <w:rsid w:val="00367B13"/>
    <w:rsid w:val="003A4393"/>
    <w:rsid w:val="003B68B9"/>
    <w:rsid w:val="00432BA0"/>
    <w:rsid w:val="00485D0C"/>
    <w:rsid w:val="0049333A"/>
    <w:rsid w:val="00525BE7"/>
    <w:rsid w:val="00531C28"/>
    <w:rsid w:val="00591A64"/>
    <w:rsid w:val="005A61EB"/>
    <w:rsid w:val="005B5B51"/>
    <w:rsid w:val="00653C58"/>
    <w:rsid w:val="00654002"/>
    <w:rsid w:val="0066652D"/>
    <w:rsid w:val="006E551D"/>
    <w:rsid w:val="007117E7"/>
    <w:rsid w:val="00713DE7"/>
    <w:rsid w:val="007600E6"/>
    <w:rsid w:val="00840DBA"/>
    <w:rsid w:val="00862959"/>
    <w:rsid w:val="00872DD2"/>
    <w:rsid w:val="008B2451"/>
    <w:rsid w:val="008D28C6"/>
    <w:rsid w:val="008E79DB"/>
    <w:rsid w:val="00946DB5"/>
    <w:rsid w:val="009A3BEE"/>
    <w:rsid w:val="009A7932"/>
    <w:rsid w:val="009B1084"/>
    <w:rsid w:val="00A27884"/>
    <w:rsid w:val="00A60A30"/>
    <w:rsid w:val="00A87393"/>
    <w:rsid w:val="00AF6B99"/>
    <w:rsid w:val="00BB753B"/>
    <w:rsid w:val="00BC016C"/>
    <w:rsid w:val="00C45011"/>
    <w:rsid w:val="00CE776E"/>
    <w:rsid w:val="00D91460"/>
    <w:rsid w:val="00D937B1"/>
    <w:rsid w:val="00D94514"/>
    <w:rsid w:val="00DB2488"/>
    <w:rsid w:val="00E31A4D"/>
    <w:rsid w:val="00E53C79"/>
    <w:rsid w:val="00E85C5C"/>
    <w:rsid w:val="00EA674F"/>
    <w:rsid w:val="00EC726A"/>
    <w:rsid w:val="00EF664A"/>
    <w:rsid w:val="00F260DB"/>
    <w:rsid w:val="00FA35CF"/>
    <w:rsid w:val="170B02A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6">
    <w:name w:val="Default Paragraph Font"/>
    <w:semiHidden/>
    <w:uiPriority w:val="0"/>
  </w:style>
  <w:style w:type="table" w:default="1" w:styleId="4">
    <w:name w:val="Normal Table"/>
    <w:semiHidden/>
    <w:uiPriority w:val="0"/>
    <w:tblPr>
      <w:tblStyle w:val="4"/>
      <w:tblCellMar>
        <w:top w:w="0" w:type="dxa"/>
        <w:left w:w="108" w:type="dxa"/>
        <w:bottom w:w="0" w:type="dxa"/>
        <w:right w:w="108" w:type="dxa"/>
      </w:tblCellMar>
    </w:tblPr>
    <w:trPr>
      <w:wBefore w:w="0" w:type="dxa"/>
    </w:tr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link w:val="9"/>
    <w:uiPriority w:val="0"/>
    <w:pPr>
      <w:pBdr>
        <w:bottom w:val="single" w:color="auto" w:sz="6" w:space="1"/>
      </w:pBdr>
      <w:tabs>
        <w:tab w:val="center" w:pos="4153"/>
        <w:tab w:val="right" w:pos="8306"/>
      </w:tabs>
      <w:snapToGrid w:val="0"/>
      <w:jc w:val="center"/>
    </w:pPr>
    <w:rPr>
      <w:sz w:val="18"/>
      <w:szCs w:val="18"/>
    </w:rPr>
  </w:style>
  <w:style w:type="table" w:styleId="5">
    <w:name w:val="Table Grid"/>
    <w:basedOn w:val="4"/>
    <w:uiPriority w:val="0"/>
    <w:pPr>
      <w:widowControl w:val="0"/>
      <w:jc w:val="both"/>
    </w:pPr>
    <w:tblPr>
      <w:tblStyle w:val="4"/>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page number"/>
    <w:basedOn w:val="6"/>
    <w:uiPriority w:val="0"/>
  </w:style>
  <w:style w:type="character" w:styleId="8">
    <w:name w:val="Emphasis"/>
    <w:basedOn w:val="6"/>
    <w:qFormat/>
    <w:uiPriority w:val="0"/>
    <w:rPr>
      <w:color w:val="CC0000"/>
    </w:rPr>
  </w:style>
  <w:style w:type="character" w:customStyle="1" w:styleId="9">
    <w:name w:val="页眉 Char"/>
    <w:basedOn w:val="6"/>
    <w:link w:val="3"/>
    <w:uiPriority w:val="0"/>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电议</Company>
  <Pages>8</Pages>
  <Words>8443</Words>
  <Characters>8772</Characters>
  <Lines>65</Lines>
  <Paragraphs>18</Paragraphs>
  <TotalTime>0</TotalTime>
  <ScaleCrop>false</ScaleCrop>
  <LinksUpToDate>false</LinksUpToDate>
  <CharactersWithSpaces>8977</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2011-06-09T00:41:00Z</dcterms:created>
  <dc:creator>李为福</dc:creator>
  <cp:lastModifiedBy>黄觉</cp:lastModifiedBy>
  <dcterms:modified xsi:type="dcterms:W3CDTF">2025-04-28T06:35:27Z</dcterms:modified>
  <dc:title>变压器的故障与事故处理</dc:title>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41FC10C40F734E4DB9B3935BFC159DAD_13</vt:lpwstr>
  </property>
</Properties>
</file>