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B1E3" w14:textId="77777777" w:rsidR="00F6077E" w:rsidRPr="002C2A4C" w:rsidRDefault="000C158C">
      <w:pPr>
        <w:jc w:val="center"/>
        <w:rPr>
          <w:lang w:val="de-DE"/>
        </w:rPr>
      </w:pPr>
      <w:r w:rsidRPr="002C2A4C">
        <w:rPr>
          <w:sz w:val="32"/>
          <w:lang w:val="de-DE"/>
        </w:rPr>
        <w:t>Temperaturmessung mit KTY-Sensor und ESP32</w:t>
      </w:r>
      <w:r w:rsidRPr="002C2A4C">
        <w:rPr>
          <w:sz w:val="32"/>
          <w:lang w:val="de-DE"/>
        </w:rPr>
        <w:br/>
      </w:r>
      <w:r w:rsidRPr="002C2A4C">
        <w:rPr>
          <w:sz w:val="32"/>
          <w:lang w:val="de-DE"/>
        </w:rPr>
        <w:br/>
        <w:t>Technische Dokumentation</w:t>
      </w:r>
      <w:r w:rsidRPr="002C2A4C">
        <w:rPr>
          <w:sz w:val="32"/>
          <w:lang w:val="de-DE"/>
        </w:rPr>
        <w:br/>
      </w:r>
      <w:r w:rsidRPr="002C2A4C">
        <w:rPr>
          <w:sz w:val="32"/>
          <w:lang w:val="de-DE"/>
        </w:rPr>
        <w:br/>
        <w:t>Autor: Juergen Eggeling</w:t>
      </w:r>
      <w:r w:rsidRPr="002C2A4C">
        <w:rPr>
          <w:sz w:val="32"/>
          <w:lang w:val="de-DE"/>
        </w:rPr>
        <w:br/>
        <w:t>Datum: 09.02.2026</w:t>
      </w:r>
      <w:r w:rsidRPr="002C2A4C">
        <w:rPr>
          <w:sz w:val="32"/>
          <w:lang w:val="de-DE"/>
        </w:rPr>
        <w:br/>
      </w:r>
    </w:p>
    <w:p w14:paraId="6BF924EF" w14:textId="7B140A2C" w:rsidR="00F6077E" w:rsidRPr="002C2A4C" w:rsidRDefault="00F6077E">
      <w:pPr>
        <w:rPr>
          <w:lang w:val="de-DE"/>
        </w:rPr>
      </w:pPr>
    </w:p>
    <w:p w14:paraId="500ACC00" w14:textId="77777777" w:rsidR="00F6077E" w:rsidRPr="002C2A4C" w:rsidRDefault="000C158C">
      <w:pPr>
        <w:pStyle w:val="berschrift1"/>
        <w:rPr>
          <w:lang w:val="de-DE"/>
        </w:rPr>
      </w:pPr>
      <w:bookmarkStart w:id="0" w:name="_Toc221550409"/>
      <w:r w:rsidRPr="002C2A4C">
        <w:rPr>
          <w:lang w:val="de-DE"/>
        </w:rPr>
        <w:t>Inhaltsverzeichnis</w:t>
      </w:r>
      <w:bookmarkEnd w:id="0"/>
    </w:p>
    <w:p w14:paraId="4940FA7C" w14:textId="77777777" w:rsidR="00F6077E" w:rsidRPr="002C2A4C" w:rsidRDefault="000C158C">
      <w:pPr>
        <w:rPr>
          <w:lang w:val="de-DE"/>
        </w:rPr>
      </w:pPr>
      <w:r w:rsidRPr="002C2A4C">
        <w:rPr>
          <w:lang w:val="de-DE"/>
        </w:rPr>
        <w:t>Hinweis: Das Inhaltsverzeichnis kann in Word über „Feld aktualisieren“ automatisch erzeugt werden.</w:t>
      </w:r>
    </w:p>
    <w:sdt>
      <w:sdtPr>
        <w:rPr>
          <w:lang w:val="de-DE"/>
        </w:rPr>
        <w:id w:val="6462460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7D26BFCC" w14:textId="3EA399F3" w:rsidR="00D533CF" w:rsidRDefault="00D533CF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337C0950" w14:textId="331292E1" w:rsidR="00D533CF" w:rsidRDefault="00D533CF">
          <w:pPr>
            <w:pStyle w:val="Verzeichnis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50409" w:history="1">
            <w:r w:rsidRPr="00E83808">
              <w:rPr>
                <w:rStyle w:val="Hyperlink"/>
                <w:noProof/>
                <w:lang w:val="de-DE"/>
              </w:rPr>
              <w:t>Inhaltsverzeichnis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2259" w14:textId="1FA7E8D2" w:rsidR="00D533CF" w:rsidRDefault="00D533CF">
          <w:pPr>
            <w:pStyle w:val="Verzeichnis1"/>
            <w:tabs>
              <w:tab w:val="right" w:leader="dot" w:pos="8630"/>
            </w:tabs>
            <w:rPr>
              <w:noProof/>
            </w:rPr>
          </w:pPr>
          <w:hyperlink w:anchor="_Toc221550410" w:history="1">
            <w:r w:rsidRPr="00E83808">
              <w:rPr>
                <w:rStyle w:val="Hyperlink"/>
                <w:noProof/>
                <w:lang w:val="de-DE"/>
              </w:rPr>
              <w:t>1 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87377" w14:textId="76E4FC20" w:rsidR="00D533CF" w:rsidRDefault="00D533CF">
          <w:pPr>
            <w:pStyle w:val="Verzeichnis1"/>
            <w:tabs>
              <w:tab w:val="right" w:leader="dot" w:pos="8630"/>
            </w:tabs>
            <w:rPr>
              <w:noProof/>
            </w:rPr>
          </w:pPr>
          <w:hyperlink w:anchor="_Toc221550411" w:history="1">
            <w:r w:rsidRPr="00E83808">
              <w:rPr>
                <w:rStyle w:val="Hyperlink"/>
                <w:noProof/>
                <w:lang w:val="de-DE"/>
              </w:rPr>
              <w:t>2 Hardwareaufbau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292D8" w14:textId="7CEC5C2E" w:rsidR="00D533CF" w:rsidRDefault="00D533CF">
          <w:pPr>
            <w:pStyle w:val="Verzeichnis1"/>
            <w:tabs>
              <w:tab w:val="right" w:leader="dot" w:pos="8630"/>
            </w:tabs>
            <w:rPr>
              <w:noProof/>
            </w:rPr>
          </w:pPr>
          <w:hyperlink w:anchor="_Toc221550412" w:history="1">
            <w:r w:rsidRPr="00E83808">
              <w:rPr>
                <w:rStyle w:val="Hyperlink"/>
                <w:noProof/>
                <w:lang w:val="de-DE"/>
              </w:rPr>
              <w:t>3 Blockschaltbild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8308C" w14:textId="1B553A47" w:rsidR="00D533CF" w:rsidRDefault="00D533CF">
          <w:pPr>
            <w:pStyle w:val="Verzeichnis1"/>
            <w:tabs>
              <w:tab w:val="right" w:leader="dot" w:pos="8630"/>
            </w:tabs>
            <w:rPr>
              <w:noProof/>
            </w:rPr>
          </w:pPr>
          <w:hyperlink w:anchor="_Toc221550413" w:history="1">
            <w:r w:rsidRPr="00E83808">
              <w:rPr>
                <w:rStyle w:val="Hyperlink"/>
                <w:noProof/>
                <w:lang w:val="de-DE"/>
              </w:rPr>
              <w:t>4 Messprinzip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B6105" w14:textId="11E1E61C" w:rsidR="00D533CF" w:rsidRDefault="00D533CF">
          <w:pPr>
            <w:pStyle w:val="Verzeichnis1"/>
            <w:tabs>
              <w:tab w:val="right" w:leader="dot" w:pos="8630"/>
            </w:tabs>
            <w:rPr>
              <w:noProof/>
            </w:rPr>
          </w:pPr>
          <w:hyperlink w:anchor="_Toc221550414" w:history="1">
            <w:r w:rsidRPr="00E83808">
              <w:rPr>
                <w:rStyle w:val="Hyperlink"/>
                <w:noProof/>
                <w:lang w:val="de-DE"/>
              </w:rPr>
              <w:t>5 Mathematisches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E7D1" w14:textId="612FADE9" w:rsidR="00D533CF" w:rsidRDefault="00D533CF">
          <w:pPr>
            <w:pStyle w:val="Verzeichnis1"/>
            <w:tabs>
              <w:tab w:val="right" w:leader="dot" w:pos="8630"/>
            </w:tabs>
            <w:rPr>
              <w:noProof/>
            </w:rPr>
          </w:pPr>
          <w:hyperlink w:anchor="_Toc221550415" w:history="1">
            <w:r w:rsidRPr="00E83808">
              <w:rPr>
                <w:rStyle w:val="Hyperlink"/>
                <w:noProof/>
                <w:lang w:val="de-DE"/>
              </w:rPr>
              <w:t>6 Kalibrieranleitung (1-Punkt)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FF17" w14:textId="27F8815E" w:rsidR="00D533CF" w:rsidRDefault="00D533CF">
          <w:pPr>
            <w:pStyle w:val="Verzeichnis1"/>
            <w:tabs>
              <w:tab w:val="right" w:leader="dot" w:pos="8630"/>
            </w:tabs>
            <w:rPr>
              <w:noProof/>
            </w:rPr>
          </w:pPr>
          <w:hyperlink w:anchor="_Toc221550416" w:history="1">
            <w:r w:rsidRPr="00E83808">
              <w:rPr>
                <w:rStyle w:val="Hyperlink"/>
                <w:noProof/>
                <w:lang w:val="de-DE"/>
              </w:rPr>
              <w:t>7 Fehlerbetrachtung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8D7BF" w14:textId="0671D567" w:rsidR="00D533CF" w:rsidRDefault="00D533CF">
          <w:pPr>
            <w:pStyle w:val="Verzeichnis1"/>
            <w:tabs>
              <w:tab w:val="right" w:leader="dot" w:pos="8630"/>
            </w:tabs>
            <w:rPr>
              <w:noProof/>
            </w:rPr>
          </w:pPr>
          <w:hyperlink w:anchor="_Toc221550417" w:history="1">
            <w:r w:rsidRPr="00E83808">
              <w:rPr>
                <w:rStyle w:val="Hyperlink"/>
                <w:noProof/>
                <w:lang w:val="de-DE"/>
              </w:rPr>
              <w:t>8 Optimierung des Pull-Up-Widerstands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96B51" w14:textId="2803239F" w:rsidR="00D533CF" w:rsidRDefault="00D533CF">
          <w:pPr>
            <w:pStyle w:val="Verzeichnis1"/>
            <w:tabs>
              <w:tab w:val="right" w:leader="dot" w:pos="8630"/>
            </w:tabs>
            <w:rPr>
              <w:noProof/>
            </w:rPr>
          </w:pPr>
          <w:hyperlink w:anchor="_Toc221550418" w:history="1">
            <w:r w:rsidRPr="00E83808">
              <w:rPr>
                <w:rStyle w:val="Hyperlink"/>
                <w:noProof/>
                <w:lang w:val="de-DE"/>
              </w:rPr>
              <w:t>9 Arduino-Code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8E281" w14:textId="1B7A51DF" w:rsidR="00D533CF" w:rsidRDefault="00D533CF">
          <w:r>
            <w:rPr>
              <w:b/>
              <w:bCs/>
            </w:rPr>
            <w:fldChar w:fldCharType="end"/>
          </w:r>
        </w:p>
      </w:sdtContent>
    </w:sdt>
    <w:p w14:paraId="4A68ABBA" w14:textId="77777777" w:rsidR="00D533CF" w:rsidRDefault="00D533CF">
      <w:pPr>
        <w:rPr>
          <w:lang w:val="de-DE"/>
        </w:rPr>
      </w:pPr>
    </w:p>
    <w:p w14:paraId="5CD642C2" w14:textId="4A341078" w:rsidR="00F6077E" w:rsidRPr="002C2A4C" w:rsidRDefault="000C158C">
      <w:pPr>
        <w:rPr>
          <w:lang w:val="de-DE"/>
        </w:rPr>
      </w:pPr>
      <w:r w:rsidRPr="002C2A4C">
        <w:rPr>
          <w:lang w:val="de-DE"/>
        </w:rPr>
        <w:br w:type="page"/>
      </w:r>
    </w:p>
    <w:p w14:paraId="22CBF2E8" w14:textId="77777777" w:rsidR="00F6077E" w:rsidRPr="002C2A4C" w:rsidRDefault="000C158C">
      <w:pPr>
        <w:pStyle w:val="berschrift1"/>
        <w:rPr>
          <w:lang w:val="de-DE"/>
        </w:rPr>
      </w:pPr>
      <w:bookmarkStart w:id="1" w:name="_Toc221550410"/>
      <w:r w:rsidRPr="002C2A4C">
        <w:rPr>
          <w:lang w:val="de-DE"/>
        </w:rPr>
        <w:lastRenderedPageBreak/>
        <w:t>1 Einleitung</w:t>
      </w:r>
      <w:bookmarkEnd w:id="1"/>
    </w:p>
    <w:p w14:paraId="05326D60" w14:textId="77777777" w:rsidR="00F6077E" w:rsidRPr="002C2A4C" w:rsidRDefault="000C158C">
      <w:pPr>
        <w:rPr>
          <w:lang w:val="de-DE"/>
        </w:rPr>
      </w:pPr>
      <w:r w:rsidRPr="002C2A4C">
        <w:rPr>
          <w:lang w:val="de-DE"/>
        </w:rPr>
        <w:t xml:space="preserve">Dieses Dokument beschreibt die Auslegung, Berechnung und Implementierung einer präzisen Temperaturmessung mit einem KTY-Temperatursensor (2000 </w:t>
      </w:r>
      <w:r>
        <w:t>Ω</w:t>
      </w:r>
      <w:r w:rsidRPr="002C2A4C">
        <w:rPr>
          <w:lang w:val="de-DE"/>
        </w:rPr>
        <w:t xml:space="preserve"> @ 25°C) an einem ESP32 unter Verwendung der Arduino-IDE.</w:t>
      </w:r>
    </w:p>
    <w:p w14:paraId="7A9AAD1A" w14:textId="77777777" w:rsidR="00F6077E" w:rsidRPr="002C2A4C" w:rsidRDefault="000C158C">
      <w:pPr>
        <w:pStyle w:val="berschrift1"/>
        <w:rPr>
          <w:lang w:val="de-DE"/>
        </w:rPr>
      </w:pPr>
      <w:bookmarkStart w:id="2" w:name="_Toc221550411"/>
      <w:r w:rsidRPr="002C2A4C">
        <w:rPr>
          <w:lang w:val="de-DE"/>
        </w:rPr>
        <w:t>2 Hardwareaufbau</w:t>
      </w:r>
      <w:bookmarkEnd w:id="2"/>
    </w:p>
    <w:p w14:paraId="1AEFA540" w14:textId="77777777" w:rsidR="00F6077E" w:rsidRPr="002C2A4C" w:rsidRDefault="000C158C">
      <w:pPr>
        <w:rPr>
          <w:lang w:val="de-DE"/>
        </w:rPr>
      </w:pPr>
      <w:r w:rsidRPr="002C2A4C">
        <w:rPr>
          <w:lang w:val="de-DE"/>
        </w:rPr>
        <w:t>Der KTY-Sensor ist zwischen ADC-Eingang und Masse geschaltet. Ein Pull-Up-Widerstand verbindet den ADC-Eingang mit der 3,3-Versorgung.</w:t>
      </w:r>
    </w:p>
    <w:p w14:paraId="76A343D1" w14:textId="77777777" w:rsidR="00F6077E" w:rsidRPr="002C2A4C" w:rsidRDefault="000C158C">
      <w:pPr>
        <w:pStyle w:val="berschrift1"/>
        <w:rPr>
          <w:lang w:val="de-DE"/>
        </w:rPr>
      </w:pPr>
      <w:bookmarkStart w:id="3" w:name="_Toc221550412"/>
      <w:r w:rsidRPr="002C2A4C">
        <w:rPr>
          <w:lang w:val="de-DE"/>
        </w:rPr>
        <w:t>3 Blockschaltbild</w:t>
      </w:r>
      <w:bookmarkEnd w:id="3"/>
    </w:p>
    <w:p w14:paraId="706D9246" w14:textId="77777777" w:rsidR="00F6077E" w:rsidRPr="002C2A4C" w:rsidRDefault="000C158C">
      <w:pPr>
        <w:rPr>
          <w:lang w:val="de-DE"/>
        </w:rPr>
      </w:pPr>
      <w:r w:rsidRPr="002C2A4C">
        <w:rPr>
          <w:rFonts w:ascii="Consolas" w:hAnsi="Consolas"/>
          <w:sz w:val="20"/>
          <w:lang w:val="de-DE"/>
        </w:rPr>
        <w:t>+3.3V</w:t>
      </w:r>
      <w:r w:rsidRPr="002C2A4C">
        <w:rPr>
          <w:rFonts w:ascii="Consolas" w:hAnsi="Consolas"/>
          <w:sz w:val="20"/>
          <w:lang w:val="de-DE"/>
        </w:rPr>
        <w:br/>
        <w:t xml:space="preserve">  |</w:t>
      </w:r>
      <w:r w:rsidRPr="002C2A4C">
        <w:rPr>
          <w:rFonts w:ascii="Consolas" w:hAnsi="Consolas"/>
          <w:sz w:val="20"/>
          <w:lang w:val="de-DE"/>
        </w:rPr>
        <w:br/>
        <w:t xml:space="preserve"> [Pull-Up 2k</w:t>
      </w:r>
      <w:r>
        <w:rPr>
          <w:rFonts w:ascii="Consolas" w:hAnsi="Consolas"/>
          <w:sz w:val="20"/>
        </w:rPr>
        <w:t>Ω</w:t>
      </w:r>
      <w:r w:rsidRPr="002C2A4C">
        <w:rPr>
          <w:rFonts w:ascii="Consolas" w:hAnsi="Consolas"/>
          <w:sz w:val="20"/>
          <w:lang w:val="de-DE"/>
        </w:rPr>
        <w:t>]</w:t>
      </w:r>
      <w:r w:rsidRPr="002C2A4C">
        <w:rPr>
          <w:rFonts w:ascii="Consolas" w:hAnsi="Consolas"/>
          <w:sz w:val="20"/>
          <w:lang w:val="de-DE"/>
        </w:rPr>
        <w:br/>
        <w:t xml:space="preserve">  |</w:t>
      </w:r>
      <w:r w:rsidRPr="002C2A4C">
        <w:rPr>
          <w:rFonts w:ascii="Consolas" w:hAnsi="Consolas"/>
          <w:sz w:val="20"/>
          <w:lang w:val="de-DE"/>
        </w:rPr>
        <w:br/>
        <w:t xml:space="preserve"> [ADC ESP32]</w:t>
      </w:r>
      <w:r w:rsidRPr="002C2A4C">
        <w:rPr>
          <w:rFonts w:ascii="Consolas" w:hAnsi="Consolas"/>
          <w:sz w:val="20"/>
          <w:lang w:val="de-DE"/>
        </w:rPr>
        <w:br/>
        <w:t xml:space="preserve">  |</w:t>
      </w:r>
      <w:r w:rsidRPr="002C2A4C">
        <w:rPr>
          <w:rFonts w:ascii="Consolas" w:hAnsi="Consolas"/>
          <w:sz w:val="20"/>
          <w:lang w:val="de-DE"/>
        </w:rPr>
        <w:br/>
        <w:t xml:space="preserve"> [</w:t>
      </w:r>
      <w:proofErr w:type="gramStart"/>
      <w:r w:rsidRPr="002C2A4C">
        <w:rPr>
          <w:rFonts w:ascii="Consolas" w:hAnsi="Consolas"/>
          <w:sz w:val="20"/>
          <w:lang w:val="de-DE"/>
        </w:rPr>
        <w:t>KTY Sensor</w:t>
      </w:r>
      <w:proofErr w:type="gramEnd"/>
      <w:r w:rsidRPr="002C2A4C">
        <w:rPr>
          <w:rFonts w:ascii="Consolas" w:hAnsi="Consolas"/>
          <w:sz w:val="20"/>
          <w:lang w:val="de-DE"/>
        </w:rPr>
        <w:t xml:space="preserve"> 2k</w:t>
      </w:r>
      <w:r>
        <w:rPr>
          <w:rFonts w:ascii="Consolas" w:hAnsi="Consolas"/>
          <w:sz w:val="20"/>
        </w:rPr>
        <w:t>Ω</w:t>
      </w:r>
      <w:r w:rsidRPr="002C2A4C">
        <w:rPr>
          <w:rFonts w:ascii="Consolas" w:hAnsi="Consolas"/>
          <w:sz w:val="20"/>
          <w:lang w:val="de-DE"/>
        </w:rPr>
        <w:t xml:space="preserve"> @25°C]</w:t>
      </w:r>
      <w:r w:rsidRPr="002C2A4C">
        <w:rPr>
          <w:rFonts w:ascii="Consolas" w:hAnsi="Consolas"/>
          <w:sz w:val="20"/>
          <w:lang w:val="de-DE"/>
        </w:rPr>
        <w:br/>
        <w:t xml:space="preserve">  |</w:t>
      </w:r>
      <w:r w:rsidRPr="002C2A4C">
        <w:rPr>
          <w:rFonts w:ascii="Consolas" w:hAnsi="Consolas"/>
          <w:sz w:val="20"/>
          <w:lang w:val="de-DE"/>
        </w:rPr>
        <w:br/>
        <w:t xml:space="preserve"> GND</w:t>
      </w:r>
    </w:p>
    <w:p w14:paraId="36917041" w14:textId="77777777" w:rsidR="00F6077E" w:rsidRPr="002C2A4C" w:rsidRDefault="000C158C">
      <w:pPr>
        <w:pStyle w:val="berschrift1"/>
        <w:rPr>
          <w:lang w:val="de-DE"/>
        </w:rPr>
      </w:pPr>
      <w:bookmarkStart w:id="4" w:name="_Toc221550413"/>
      <w:r w:rsidRPr="002C2A4C">
        <w:rPr>
          <w:lang w:val="de-DE"/>
        </w:rPr>
        <w:t>4 Messprinzip</w:t>
      </w:r>
      <w:bookmarkEnd w:id="4"/>
    </w:p>
    <w:p w14:paraId="048C4BF4" w14:textId="77777777" w:rsidR="00F6077E" w:rsidRPr="002C2A4C" w:rsidRDefault="000C158C">
      <w:pPr>
        <w:rPr>
          <w:lang w:val="de-DE"/>
        </w:rPr>
      </w:pPr>
      <w:r w:rsidRPr="002C2A4C">
        <w:rPr>
          <w:lang w:val="de-DE"/>
        </w:rPr>
        <w:t>Der KTY-Sensor bildet mit dem Pull-Up-Widerstand einen Spannungsteiler. Die am ADC gemessene Spannung wird digitalisiert und anschließend in einen Sensorwiderstand umgerechnet.</w:t>
      </w:r>
    </w:p>
    <w:p w14:paraId="154A770E" w14:textId="77777777" w:rsidR="00F6077E" w:rsidRPr="002C2A4C" w:rsidRDefault="000C158C">
      <w:pPr>
        <w:pStyle w:val="berschrift1"/>
        <w:rPr>
          <w:lang w:val="de-DE"/>
        </w:rPr>
      </w:pPr>
      <w:bookmarkStart w:id="5" w:name="_Toc221550414"/>
      <w:r w:rsidRPr="002C2A4C">
        <w:rPr>
          <w:lang w:val="de-DE"/>
        </w:rPr>
        <w:t>5 Mathematisches Modell</w:t>
      </w:r>
      <w:bookmarkEnd w:id="5"/>
    </w:p>
    <w:p w14:paraId="64C61C64" w14:textId="77777777" w:rsidR="00F6077E" w:rsidRPr="002C2A4C" w:rsidRDefault="000C158C">
      <w:pPr>
        <w:rPr>
          <w:lang w:val="de-DE"/>
        </w:rPr>
      </w:pPr>
      <w:r w:rsidRPr="002C2A4C">
        <w:rPr>
          <w:lang w:val="de-DE"/>
        </w:rPr>
        <w:t>Die Umrechnung von Widerstand in Temperatur erfolgt über ein kubisches Polynom nach der KTY-Normkennlinie. Die Inversion erfolgt mittels Newton-Iteration.</w:t>
      </w:r>
    </w:p>
    <w:p w14:paraId="1F3C0D09" w14:textId="77777777" w:rsidR="00F6077E" w:rsidRPr="002C2A4C" w:rsidRDefault="000C158C">
      <w:pPr>
        <w:pStyle w:val="berschrift1"/>
        <w:rPr>
          <w:lang w:val="de-DE"/>
        </w:rPr>
      </w:pPr>
      <w:bookmarkStart w:id="6" w:name="_Toc221550415"/>
      <w:r w:rsidRPr="002C2A4C">
        <w:rPr>
          <w:lang w:val="de-DE"/>
        </w:rPr>
        <w:t>6 Kalibrieranleitung (1-Punkt)</w:t>
      </w:r>
      <w:bookmarkEnd w:id="6"/>
    </w:p>
    <w:p w14:paraId="5DCCCA8A" w14:textId="05D31318" w:rsidR="000C158C" w:rsidRDefault="000C158C">
      <w:pPr>
        <w:rPr>
          <w:lang w:val="de-DE"/>
        </w:rPr>
      </w:pPr>
      <w:r w:rsidRPr="002C2A4C">
        <w:rPr>
          <w:lang w:val="de-DE"/>
        </w:rPr>
        <w:t>1. Sensor und Referenzthermometer auf gleiche Temperatur bringen (z. B. 25°C).</w:t>
      </w:r>
      <w:r w:rsidRPr="002C2A4C">
        <w:rPr>
          <w:lang w:val="de-DE"/>
        </w:rPr>
        <w:br/>
        <w:t>2. Temperaturwert des ESP32 auslesen (</w:t>
      </w:r>
      <w:proofErr w:type="spellStart"/>
      <w:r w:rsidRPr="002C2A4C">
        <w:rPr>
          <w:lang w:val="de-DE"/>
        </w:rPr>
        <w:t>T_mess</w:t>
      </w:r>
      <w:proofErr w:type="spellEnd"/>
      <w:r w:rsidRPr="002C2A4C">
        <w:rPr>
          <w:lang w:val="de-DE"/>
        </w:rPr>
        <w:t>).</w:t>
      </w:r>
      <w:r w:rsidRPr="002C2A4C">
        <w:rPr>
          <w:lang w:val="de-DE"/>
        </w:rPr>
        <w:br/>
        <w:t xml:space="preserve">3. Offset berechnen: T_OFFSET = </w:t>
      </w:r>
      <w:proofErr w:type="spellStart"/>
      <w:r w:rsidRPr="002C2A4C">
        <w:rPr>
          <w:lang w:val="de-DE"/>
        </w:rPr>
        <w:t>T_ref</w:t>
      </w:r>
      <w:proofErr w:type="spellEnd"/>
      <w:r w:rsidRPr="002C2A4C">
        <w:rPr>
          <w:lang w:val="de-DE"/>
        </w:rPr>
        <w:t xml:space="preserve"> – </w:t>
      </w:r>
      <w:proofErr w:type="spellStart"/>
      <w:r w:rsidRPr="002C2A4C">
        <w:rPr>
          <w:lang w:val="de-DE"/>
        </w:rPr>
        <w:t>T_mess</w:t>
      </w:r>
      <w:proofErr w:type="spellEnd"/>
      <w:r w:rsidRPr="002C2A4C">
        <w:rPr>
          <w:lang w:val="de-DE"/>
        </w:rPr>
        <w:t>.</w:t>
      </w:r>
      <w:r w:rsidRPr="002C2A4C">
        <w:rPr>
          <w:lang w:val="de-DE"/>
        </w:rPr>
        <w:br/>
        <w:t>4. Offset im Code als Konstante eintragen oder im EEPROM speichern.</w:t>
      </w:r>
      <w:r w:rsidRPr="002C2A4C">
        <w:rPr>
          <w:lang w:val="de-DE"/>
        </w:rPr>
        <w:br/>
        <w:t>5. Offset bei jeder Messung addieren.</w:t>
      </w:r>
    </w:p>
    <w:p w14:paraId="0D90294F" w14:textId="77777777" w:rsidR="000C158C" w:rsidRDefault="000C158C">
      <w:pPr>
        <w:rPr>
          <w:lang w:val="de-DE"/>
        </w:rPr>
      </w:pPr>
      <w:r>
        <w:rPr>
          <w:lang w:val="de-DE"/>
        </w:rPr>
        <w:br w:type="page"/>
      </w:r>
    </w:p>
    <w:p w14:paraId="42C62365" w14:textId="77777777" w:rsidR="000C158C" w:rsidRDefault="000C158C" w:rsidP="000C158C">
      <w:pPr>
        <w:rPr>
          <w:lang w:val="de-DE"/>
        </w:rPr>
      </w:pPr>
      <w:bookmarkStart w:id="7" w:name="_Toc221550416"/>
    </w:p>
    <w:p w14:paraId="1482F9C9" w14:textId="555F4425" w:rsidR="00F6077E" w:rsidRPr="002C2A4C" w:rsidRDefault="000C158C">
      <w:pPr>
        <w:pStyle w:val="berschrift1"/>
        <w:rPr>
          <w:lang w:val="de-DE"/>
        </w:rPr>
      </w:pPr>
      <w:r w:rsidRPr="002C2A4C">
        <w:rPr>
          <w:lang w:val="de-DE"/>
        </w:rPr>
        <w:t>7 Fehlerbetrachtung</w:t>
      </w:r>
      <w:bookmarkEnd w:id="7"/>
    </w:p>
    <w:p w14:paraId="7FB54BD6" w14:textId="77777777" w:rsidR="00F6077E" w:rsidRPr="002C2A4C" w:rsidRDefault="000C158C">
      <w:pPr>
        <w:rPr>
          <w:lang w:val="de-DE"/>
        </w:rPr>
      </w:pPr>
      <w:r w:rsidRPr="002C2A4C">
        <w:rPr>
          <w:lang w:val="de-DE"/>
        </w:rPr>
        <w:t>Ohne Kalibrierung ist mit einem typischen Gesamtfehler von ±0,8 bis ±1,2°C zu rechnen. Mit einer 1-Punkt-Kalibrierung reduziert sich der Fehler auf etwa ±0,4°C.</w:t>
      </w:r>
    </w:p>
    <w:p w14:paraId="692B5D4E" w14:textId="77777777" w:rsidR="00F6077E" w:rsidRPr="002C2A4C" w:rsidRDefault="000C158C">
      <w:pPr>
        <w:pStyle w:val="berschrift1"/>
        <w:rPr>
          <w:lang w:val="de-DE"/>
        </w:rPr>
      </w:pPr>
      <w:bookmarkStart w:id="8" w:name="_Toc221550417"/>
      <w:r w:rsidRPr="002C2A4C">
        <w:rPr>
          <w:lang w:val="de-DE"/>
        </w:rPr>
        <w:t>8 Optimierung des Pull-Up-Widerstands</w:t>
      </w:r>
      <w:bookmarkEnd w:id="8"/>
    </w:p>
    <w:p w14:paraId="3FA7703F" w14:textId="77777777" w:rsidR="00F6077E" w:rsidRDefault="000C158C">
      <w:pPr>
        <w:rPr>
          <w:lang w:val="de-DE"/>
        </w:rPr>
      </w:pPr>
      <w:r w:rsidRPr="002C2A4C">
        <w:rPr>
          <w:lang w:val="de-DE"/>
        </w:rPr>
        <w:t>Für den Messbereich 20–100°C ist ein Pull-Up-Widerstand von 2,2 k</w:t>
      </w:r>
      <w:r>
        <w:t>Ω</w:t>
      </w:r>
      <w:r w:rsidRPr="002C2A4C">
        <w:rPr>
          <w:lang w:val="de-DE"/>
        </w:rPr>
        <w:t xml:space="preserve"> bis 2,49 k</w:t>
      </w:r>
      <w:r>
        <w:t>Ω</w:t>
      </w:r>
      <w:r w:rsidRPr="002C2A4C">
        <w:rPr>
          <w:lang w:val="de-DE"/>
        </w:rPr>
        <w:t xml:space="preserve"> optimal, da er den Arbeitspunkt des Spannungsteilers in den linearen ADC-Bereich legt.</w:t>
      </w:r>
    </w:p>
    <w:p w14:paraId="6C11A72E" w14:textId="7C47783C" w:rsidR="000C158C" w:rsidRDefault="000C158C">
      <w:pPr>
        <w:rPr>
          <w:lang w:val="de-DE"/>
        </w:rPr>
      </w:pPr>
      <w:r>
        <w:rPr>
          <w:lang w:val="de-DE"/>
        </w:rPr>
        <w:br w:type="page"/>
      </w:r>
    </w:p>
    <w:p w14:paraId="7BFB0BAE" w14:textId="77777777" w:rsidR="000C158C" w:rsidRDefault="000C158C">
      <w:pPr>
        <w:rPr>
          <w:lang w:val="de-DE"/>
        </w:rPr>
      </w:pPr>
    </w:p>
    <w:p w14:paraId="158A04D8" w14:textId="77777777" w:rsidR="00F6077E" w:rsidRPr="002C2A4C" w:rsidRDefault="000C158C">
      <w:pPr>
        <w:pStyle w:val="berschrift1"/>
        <w:rPr>
          <w:lang w:val="de-DE"/>
        </w:rPr>
      </w:pPr>
      <w:bookmarkStart w:id="9" w:name="_Toc221550418"/>
      <w:r w:rsidRPr="002C2A4C">
        <w:rPr>
          <w:lang w:val="de-DE"/>
        </w:rPr>
        <w:lastRenderedPageBreak/>
        <w:t>9 Arduino-Code</w:t>
      </w:r>
      <w:bookmarkEnd w:id="9"/>
    </w:p>
    <w:p w14:paraId="6AE891C8" w14:textId="77777777" w:rsidR="00F6077E" w:rsidRPr="002C2A4C" w:rsidRDefault="000C158C">
      <w:pPr>
        <w:rPr>
          <w:lang w:val="de-DE"/>
        </w:rPr>
      </w:pP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const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int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adcPin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= 34;</w:t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const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Vref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= 3.3;</w:t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const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pullup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= 2000.0;</w:t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const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R25 = 2000.0;</w:t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const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A = 7.88e-3;</w:t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const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B = 1.94e-5;</w:t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const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C = 3.42e-8;</w:t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const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T_OFFSET = 0.0; // Kalibrierwert</w:t>
      </w:r>
      <w:r w:rsidRPr="002C2A4C">
        <w:rPr>
          <w:rFonts w:ascii="Consolas" w:hAnsi="Consolas"/>
          <w:sz w:val="18"/>
          <w:lang w:val="de-DE"/>
        </w:rPr>
        <w:br/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R_from_T</w:t>
      </w:r>
      <w:proofErr w:type="spellEnd"/>
      <w:r w:rsidRPr="002C2A4C">
        <w:rPr>
          <w:rFonts w:ascii="Consolas" w:hAnsi="Consolas"/>
          <w:sz w:val="18"/>
          <w:lang w:val="de-DE"/>
        </w:rPr>
        <w:t>(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T) {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x = T - 25.0;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return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R25 * (1 + A*x + B*x*x + C*x*x*x);</w:t>
      </w:r>
      <w:r w:rsidRPr="002C2A4C">
        <w:rPr>
          <w:rFonts w:ascii="Consolas" w:hAnsi="Consolas"/>
          <w:sz w:val="18"/>
          <w:lang w:val="de-DE"/>
        </w:rPr>
        <w:br/>
        <w:t>}</w:t>
      </w:r>
      <w:r w:rsidRPr="002C2A4C">
        <w:rPr>
          <w:rFonts w:ascii="Consolas" w:hAnsi="Consolas"/>
          <w:sz w:val="18"/>
          <w:lang w:val="de-DE"/>
        </w:rPr>
        <w:br/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dR_dT</w:t>
      </w:r>
      <w:proofErr w:type="spellEnd"/>
      <w:r w:rsidRPr="002C2A4C">
        <w:rPr>
          <w:rFonts w:ascii="Consolas" w:hAnsi="Consolas"/>
          <w:sz w:val="18"/>
          <w:lang w:val="de-DE"/>
        </w:rPr>
        <w:t>(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T) {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x = T - 25.0;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return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R25 * (A + 2*B*x + 3*C*x*x);</w:t>
      </w:r>
      <w:r w:rsidRPr="002C2A4C">
        <w:rPr>
          <w:rFonts w:ascii="Consolas" w:hAnsi="Consolas"/>
          <w:sz w:val="18"/>
          <w:lang w:val="de-DE"/>
        </w:rPr>
        <w:br/>
        <w:t>}</w:t>
      </w:r>
      <w:r w:rsidRPr="002C2A4C">
        <w:rPr>
          <w:rFonts w:ascii="Consolas" w:hAnsi="Consolas"/>
          <w:sz w:val="18"/>
          <w:lang w:val="de-DE"/>
        </w:rPr>
        <w:br/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T_from_R</w:t>
      </w:r>
      <w:proofErr w:type="spellEnd"/>
      <w:r w:rsidRPr="002C2A4C">
        <w:rPr>
          <w:rFonts w:ascii="Consolas" w:hAnsi="Consolas"/>
          <w:sz w:val="18"/>
          <w:lang w:val="de-DE"/>
        </w:rPr>
        <w:t>(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R) {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T = 60.0;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for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(</w:t>
      </w:r>
      <w:proofErr w:type="spellStart"/>
      <w:r w:rsidRPr="002C2A4C">
        <w:rPr>
          <w:rFonts w:ascii="Consolas" w:hAnsi="Consolas"/>
          <w:sz w:val="18"/>
          <w:lang w:val="de-DE"/>
        </w:rPr>
        <w:t>int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i = 0; i &lt; 4; i++) {</w:t>
      </w:r>
      <w:r w:rsidRPr="002C2A4C">
        <w:rPr>
          <w:rFonts w:ascii="Consolas" w:hAnsi="Consolas"/>
          <w:sz w:val="18"/>
          <w:lang w:val="de-DE"/>
        </w:rPr>
        <w:br/>
        <w:t xml:space="preserve">    T -= (</w:t>
      </w:r>
      <w:proofErr w:type="spellStart"/>
      <w:r w:rsidRPr="002C2A4C">
        <w:rPr>
          <w:rFonts w:ascii="Consolas" w:hAnsi="Consolas"/>
          <w:sz w:val="18"/>
          <w:lang w:val="de-DE"/>
        </w:rPr>
        <w:t>R_from_T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(T) - R) / </w:t>
      </w:r>
      <w:proofErr w:type="spellStart"/>
      <w:r w:rsidRPr="002C2A4C">
        <w:rPr>
          <w:rFonts w:ascii="Consolas" w:hAnsi="Consolas"/>
          <w:sz w:val="18"/>
          <w:lang w:val="de-DE"/>
        </w:rPr>
        <w:t>dR_</w:t>
      </w:r>
      <w:r w:rsidRPr="002C2A4C">
        <w:rPr>
          <w:rFonts w:ascii="Consolas" w:hAnsi="Consolas"/>
          <w:sz w:val="18"/>
          <w:lang w:val="de-DE"/>
        </w:rPr>
        <w:t>dT</w:t>
      </w:r>
      <w:proofErr w:type="spellEnd"/>
      <w:r w:rsidRPr="002C2A4C">
        <w:rPr>
          <w:rFonts w:ascii="Consolas" w:hAnsi="Consolas"/>
          <w:sz w:val="18"/>
          <w:lang w:val="de-DE"/>
        </w:rPr>
        <w:t>(T);</w:t>
      </w:r>
      <w:r w:rsidRPr="002C2A4C">
        <w:rPr>
          <w:rFonts w:ascii="Consolas" w:hAnsi="Consolas"/>
          <w:sz w:val="18"/>
          <w:lang w:val="de-DE"/>
        </w:rPr>
        <w:br/>
        <w:t xml:space="preserve">  }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return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T + T_OFFSET;</w:t>
      </w:r>
      <w:r w:rsidRPr="002C2A4C">
        <w:rPr>
          <w:rFonts w:ascii="Consolas" w:hAnsi="Consolas"/>
          <w:sz w:val="18"/>
          <w:lang w:val="de-DE"/>
        </w:rPr>
        <w:br/>
        <w:t>}</w:t>
      </w:r>
      <w:r w:rsidRPr="002C2A4C">
        <w:rPr>
          <w:rFonts w:ascii="Consolas" w:hAnsi="Consolas"/>
          <w:sz w:val="18"/>
          <w:lang w:val="de-DE"/>
        </w:rPr>
        <w:br/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void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setup</w:t>
      </w:r>
      <w:proofErr w:type="spellEnd"/>
      <w:r w:rsidRPr="002C2A4C">
        <w:rPr>
          <w:rFonts w:ascii="Consolas" w:hAnsi="Consolas"/>
          <w:sz w:val="18"/>
          <w:lang w:val="de-DE"/>
        </w:rPr>
        <w:t>() {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Serial.begin</w:t>
      </w:r>
      <w:proofErr w:type="spellEnd"/>
      <w:r w:rsidRPr="002C2A4C">
        <w:rPr>
          <w:rFonts w:ascii="Consolas" w:hAnsi="Consolas"/>
          <w:sz w:val="18"/>
          <w:lang w:val="de-DE"/>
        </w:rPr>
        <w:t>(115200);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analogReadResolution</w:t>
      </w:r>
      <w:proofErr w:type="spellEnd"/>
      <w:r w:rsidRPr="002C2A4C">
        <w:rPr>
          <w:rFonts w:ascii="Consolas" w:hAnsi="Consolas"/>
          <w:sz w:val="18"/>
          <w:lang w:val="de-DE"/>
        </w:rPr>
        <w:t>(12);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analogSetAttenuation</w:t>
      </w:r>
      <w:proofErr w:type="spellEnd"/>
      <w:r w:rsidRPr="002C2A4C">
        <w:rPr>
          <w:rFonts w:ascii="Consolas" w:hAnsi="Consolas"/>
          <w:sz w:val="18"/>
          <w:lang w:val="de-DE"/>
        </w:rPr>
        <w:t>(ADC_11db);</w:t>
      </w:r>
      <w:r w:rsidRPr="002C2A4C">
        <w:rPr>
          <w:rFonts w:ascii="Consolas" w:hAnsi="Consolas"/>
          <w:sz w:val="18"/>
          <w:lang w:val="de-DE"/>
        </w:rPr>
        <w:br/>
        <w:t>}</w:t>
      </w:r>
      <w:r w:rsidRPr="002C2A4C">
        <w:rPr>
          <w:rFonts w:ascii="Consolas" w:hAnsi="Consolas"/>
          <w:sz w:val="18"/>
          <w:lang w:val="de-DE"/>
        </w:rPr>
        <w:br/>
      </w:r>
      <w:r w:rsidRPr="002C2A4C">
        <w:rPr>
          <w:rFonts w:ascii="Consolas" w:hAnsi="Consolas"/>
          <w:sz w:val="18"/>
          <w:lang w:val="de-DE"/>
        </w:rPr>
        <w:br/>
      </w:r>
      <w:proofErr w:type="spellStart"/>
      <w:r w:rsidRPr="002C2A4C">
        <w:rPr>
          <w:rFonts w:ascii="Consolas" w:hAnsi="Consolas"/>
          <w:sz w:val="18"/>
          <w:lang w:val="de-DE"/>
        </w:rPr>
        <w:t>void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loop() {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int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adc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= </w:t>
      </w:r>
      <w:proofErr w:type="spellStart"/>
      <w:r w:rsidRPr="002C2A4C">
        <w:rPr>
          <w:rFonts w:ascii="Consolas" w:hAnsi="Consolas"/>
          <w:sz w:val="18"/>
          <w:lang w:val="de-DE"/>
        </w:rPr>
        <w:t>analogRead</w:t>
      </w:r>
      <w:proofErr w:type="spellEnd"/>
      <w:r w:rsidRPr="002C2A4C">
        <w:rPr>
          <w:rFonts w:ascii="Consolas" w:hAnsi="Consolas"/>
          <w:sz w:val="18"/>
          <w:lang w:val="de-DE"/>
        </w:rPr>
        <w:t>(</w:t>
      </w:r>
      <w:proofErr w:type="spellStart"/>
      <w:r w:rsidRPr="002C2A4C">
        <w:rPr>
          <w:rFonts w:ascii="Consolas" w:hAnsi="Consolas"/>
          <w:sz w:val="18"/>
          <w:lang w:val="de-DE"/>
        </w:rPr>
        <w:t>adcPin</w:t>
      </w:r>
      <w:proofErr w:type="spellEnd"/>
      <w:r w:rsidRPr="002C2A4C">
        <w:rPr>
          <w:rFonts w:ascii="Consolas" w:hAnsi="Consolas"/>
          <w:sz w:val="18"/>
          <w:lang w:val="de-DE"/>
        </w:rPr>
        <w:t>);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voltage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= </w:t>
      </w:r>
      <w:proofErr w:type="spellStart"/>
      <w:r w:rsidRPr="002C2A4C">
        <w:rPr>
          <w:rFonts w:ascii="Consolas" w:hAnsi="Consolas"/>
          <w:sz w:val="18"/>
          <w:lang w:val="de-DE"/>
        </w:rPr>
        <w:t>adc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* (</w:t>
      </w:r>
      <w:proofErr w:type="spellStart"/>
      <w:r w:rsidRPr="002C2A4C">
        <w:rPr>
          <w:rFonts w:ascii="Consolas" w:hAnsi="Consolas"/>
          <w:sz w:val="18"/>
          <w:lang w:val="de-DE"/>
        </w:rPr>
        <w:t>Vref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/ 4095.0);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Rkty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= </w:t>
      </w:r>
      <w:proofErr w:type="spellStart"/>
      <w:r w:rsidRPr="002C2A4C">
        <w:rPr>
          <w:rFonts w:ascii="Consolas" w:hAnsi="Consolas"/>
          <w:sz w:val="18"/>
          <w:lang w:val="de-DE"/>
        </w:rPr>
        <w:t>pullup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* (</w:t>
      </w:r>
      <w:proofErr w:type="spellStart"/>
      <w:r w:rsidRPr="002C2A4C">
        <w:rPr>
          <w:rFonts w:ascii="Consolas" w:hAnsi="Consolas"/>
          <w:sz w:val="18"/>
          <w:lang w:val="de-DE"/>
        </w:rPr>
        <w:t>voltage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/ (</w:t>
      </w:r>
      <w:proofErr w:type="spellStart"/>
      <w:r w:rsidRPr="002C2A4C">
        <w:rPr>
          <w:rFonts w:ascii="Consolas" w:hAnsi="Consolas"/>
          <w:sz w:val="18"/>
          <w:lang w:val="de-DE"/>
        </w:rPr>
        <w:t>Vref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- </w:t>
      </w:r>
      <w:proofErr w:type="spellStart"/>
      <w:r w:rsidRPr="002C2A4C">
        <w:rPr>
          <w:rFonts w:ascii="Consolas" w:hAnsi="Consolas"/>
          <w:sz w:val="18"/>
          <w:lang w:val="de-DE"/>
        </w:rPr>
        <w:t>voltage</w:t>
      </w:r>
      <w:proofErr w:type="spellEnd"/>
      <w:r w:rsidRPr="002C2A4C">
        <w:rPr>
          <w:rFonts w:ascii="Consolas" w:hAnsi="Consolas"/>
          <w:sz w:val="18"/>
          <w:lang w:val="de-DE"/>
        </w:rPr>
        <w:t>));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float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</w:t>
      </w:r>
      <w:proofErr w:type="spellStart"/>
      <w:r w:rsidRPr="002C2A4C">
        <w:rPr>
          <w:rFonts w:ascii="Consolas" w:hAnsi="Consolas"/>
          <w:sz w:val="18"/>
          <w:lang w:val="de-DE"/>
        </w:rPr>
        <w:t>temperature</w:t>
      </w:r>
      <w:proofErr w:type="spellEnd"/>
      <w:r w:rsidRPr="002C2A4C">
        <w:rPr>
          <w:rFonts w:ascii="Consolas" w:hAnsi="Consolas"/>
          <w:sz w:val="18"/>
          <w:lang w:val="de-DE"/>
        </w:rPr>
        <w:t xml:space="preserve"> = </w:t>
      </w:r>
      <w:proofErr w:type="spellStart"/>
      <w:r w:rsidRPr="002C2A4C">
        <w:rPr>
          <w:rFonts w:ascii="Consolas" w:hAnsi="Consolas"/>
          <w:sz w:val="18"/>
          <w:lang w:val="de-DE"/>
        </w:rPr>
        <w:t>T_from_R</w:t>
      </w:r>
      <w:proofErr w:type="spellEnd"/>
      <w:r w:rsidRPr="002C2A4C">
        <w:rPr>
          <w:rFonts w:ascii="Consolas" w:hAnsi="Consolas"/>
          <w:sz w:val="18"/>
          <w:lang w:val="de-DE"/>
        </w:rPr>
        <w:t>(</w:t>
      </w:r>
      <w:proofErr w:type="spellStart"/>
      <w:r w:rsidRPr="002C2A4C">
        <w:rPr>
          <w:rFonts w:ascii="Consolas" w:hAnsi="Consolas"/>
          <w:sz w:val="18"/>
          <w:lang w:val="de-DE"/>
        </w:rPr>
        <w:t>Rkty</w:t>
      </w:r>
      <w:proofErr w:type="spellEnd"/>
      <w:r w:rsidRPr="002C2A4C">
        <w:rPr>
          <w:rFonts w:ascii="Consolas" w:hAnsi="Consolas"/>
          <w:sz w:val="18"/>
          <w:lang w:val="de-DE"/>
        </w:rPr>
        <w:t>);</w:t>
      </w:r>
      <w:r w:rsidRPr="002C2A4C">
        <w:rPr>
          <w:rFonts w:ascii="Consolas" w:hAnsi="Consolas"/>
          <w:sz w:val="18"/>
          <w:lang w:val="de-DE"/>
        </w:rPr>
        <w:br/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Serial.print</w:t>
      </w:r>
      <w:proofErr w:type="spellEnd"/>
      <w:r w:rsidRPr="002C2A4C">
        <w:rPr>
          <w:rFonts w:ascii="Consolas" w:hAnsi="Consolas"/>
          <w:sz w:val="18"/>
          <w:lang w:val="de-DE"/>
        </w:rPr>
        <w:t>("Temperatur: ");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Serial.print</w:t>
      </w:r>
      <w:proofErr w:type="spellEnd"/>
      <w:r w:rsidRPr="002C2A4C">
        <w:rPr>
          <w:rFonts w:ascii="Consolas" w:hAnsi="Consolas"/>
          <w:sz w:val="18"/>
          <w:lang w:val="de-DE"/>
        </w:rPr>
        <w:t>(</w:t>
      </w:r>
      <w:proofErr w:type="spellStart"/>
      <w:r w:rsidRPr="002C2A4C">
        <w:rPr>
          <w:rFonts w:ascii="Consolas" w:hAnsi="Consolas"/>
          <w:sz w:val="18"/>
          <w:lang w:val="de-DE"/>
        </w:rPr>
        <w:t>temperature</w:t>
      </w:r>
      <w:proofErr w:type="spellEnd"/>
      <w:r w:rsidRPr="002C2A4C">
        <w:rPr>
          <w:rFonts w:ascii="Consolas" w:hAnsi="Consolas"/>
          <w:sz w:val="18"/>
          <w:lang w:val="de-DE"/>
        </w:rPr>
        <w:t>, 2);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Serial.println</w:t>
      </w:r>
      <w:proofErr w:type="spellEnd"/>
      <w:r w:rsidRPr="002C2A4C">
        <w:rPr>
          <w:rFonts w:ascii="Consolas" w:hAnsi="Consolas"/>
          <w:sz w:val="18"/>
          <w:lang w:val="de-DE"/>
        </w:rPr>
        <w:t>(" °C");</w:t>
      </w:r>
      <w:r w:rsidRPr="002C2A4C">
        <w:rPr>
          <w:rFonts w:ascii="Consolas" w:hAnsi="Consolas"/>
          <w:sz w:val="18"/>
          <w:lang w:val="de-DE"/>
        </w:rPr>
        <w:br/>
        <w:t xml:space="preserve">  </w:t>
      </w:r>
      <w:proofErr w:type="spellStart"/>
      <w:r w:rsidRPr="002C2A4C">
        <w:rPr>
          <w:rFonts w:ascii="Consolas" w:hAnsi="Consolas"/>
          <w:sz w:val="18"/>
          <w:lang w:val="de-DE"/>
        </w:rPr>
        <w:t>delay</w:t>
      </w:r>
      <w:proofErr w:type="spellEnd"/>
      <w:r w:rsidRPr="002C2A4C">
        <w:rPr>
          <w:rFonts w:ascii="Consolas" w:hAnsi="Consolas"/>
          <w:sz w:val="18"/>
          <w:lang w:val="de-DE"/>
        </w:rPr>
        <w:t>(1000);</w:t>
      </w:r>
      <w:r w:rsidRPr="002C2A4C">
        <w:rPr>
          <w:rFonts w:ascii="Consolas" w:hAnsi="Consolas"/>
          <w:sz w:val="18"/>
          <w:lang w:val="de-DE"/>
        </w:rPr>
        <w:br/>
        <w:t>}</w:t>
      </w:r>
      <w:r w:rsidRPr="002C2A4C">
        <w:rPr>
          <w:rFonts w:ascii="Consolas" w:hAnsi="Consolas"/>
          <w:sz w:val="18"/>
          <w:lang w:val="de-DE"/>
        </w:rPr>
        <w:br/>
      </w:r>
    </w:p>
    <w:sectPr w:rsidR="00F6077E" w:rsidRPr="002C2A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302388">
    <w:abstractNumId w:val="8"/>
  </w:num>
  <w:num w:numId="2" w16cid:durableId="2056158815">
    <w:abstractNumId w:val="6"/>
  </w:num>
  <w:num w:numId="3" w16cid:durableId="1853102065">
    <w:abstractNumId w:val="5"/>
  </w:num>
  <w:num w:numId="4" w16cid:durableId="1086923646">
    <w:abstractNumId w:val="4"/>
  </w:num>
  <w:num w:numId="5" w16cid:durableId="309139450">
    <w:abstractNumId w:val="7"/>
  </w:num>
  <w:num w:numId="6" w16cid:durableId="1758667829">
    <w:abstractNumId w:val="3"/>
  </w:num>
  <w:num w:numId="7" w16cid:durableId="218715909">
    <w:abstractNumId w:val="2"/>
  </w:num>
  <w:num w:numId="8" w16cid:durableId="2055108510">
    <w:abstractNumId w:val="1"/>
  </w:num>
  <w:num w:numId="9" w16cid:durableId="322440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58C"/>
    <w:rsid w:val="0015074B"/>
    <w:rsid w:val="0029639D"/>
    <w:rsid w:val="002C2A4C"/>
    <w:rsid w:val="00326F90"/>
    <w:rsid w:val="00A57EF6"/>
    <w:rsid w:val="00AA1D8D"/>
    <w:rsid w:val="00B47730"/>
    <w:rsid w:val="00CB0664"/>
    <w:rsid w:val="00D533CF"/>
    <w:rsid w:val="00F60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4E531F-793C-4D9D-AB7B-64452246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D533CF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D533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497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Juergen Eggeling</cp:lastModifiedBy>
  <cp:revision>4</cp:revision>
  <dcterms:created xsi:type="dcterms:W3CDTF">2013-12-23T23:15:00Z</dcterms:created>
  <dcterms:modified xsi:type="dcterms:W3CDTF">2026-02-09T16:27:00Z</dcterms:modified>
  <cp:category/>
</cp:coreProperties>
</file>