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6E8A" w14:textId="77777777" w:rsidR="003A7449" w:rsidRDefault="003A7449"/>
    <w:p w14:paraId="55EC1EF7" w14:textId="77777777" w:rsidR="002A195A" w:rsidRDefault="00DE4174" w:rsidP="002A195A">
      <w:pPr>
        <w:jc w:val="center"/>
        <w:rPr>
          <w:b/>
          <w:sz w:val="28"/>
        </w:rPr>
      </w:pPr>
      <w:r w:rsidRPr="003A7449">
        <w:rPr>
          <w:b/>
          <w:sz w:val="28"/>
        </w:rPr>
        <w:t>AIPLIRS Core v2.1</w:t>
      </w:r>
      <w:r w:rsidR="003A7449" w:rsidRPr="003A7449">
        <w:rPr>
          <w:b/>
          <w:sz w:val="28"/>
        </w:rPr>
        <w:t xml:space="preserve"> (Patch released: July 10, 2022)</w:t>
      </w:r>
    </w:p>
    <w:p w14:paraId="793BBFCF" w14:textId="1F3F2E9E" w:rsidR="003A7449" w:rsidRPr="002A195A" w:rsidRDefault="003A7449" w:rsidP="002A195A">
      <w:pPr>
        <w:ind w:left="360" w:firstLine="720"/>
        <w:rPr>
          <w:b/>
          <w:sz w:val="28"/>
        </w:rPr>
      </w:pPr>
      <w:r>
        <w:t>POSMD</w:t>
      </w:r>
    </w:p>
    <w:p w14:paraId="086121DF" w14:textId="28391CD8" w:rsidR="000F1B4C" w:rsidRDefault="000F1B4C" w:rsidP="003A7449">
      <w:pPr>
        <w:pStyle w:val="ListParagraph"/>
        <w:numPr>
          <w:ilvl w:val="0"/>
          <w:numId w:val="2"/>
        </w:numPr>
      </w:pPr>
      <w:r>
        <w:t>Validation for the duplication of diseases entry</w:t>
      </w:r>
    </w:p>
    <w:p w14:paraId="6DB17F40" w14:textId="52B45609" w:rsidR="003A7449" w:rsidRDefault="003A7449" w:rsidP="002A195A">
      <w:pPr>
        <w:ind w:left="720" w:firstLine="360"/>
      </w:pPr>
      <w:r>
        <w:t>POSMS</w:t>
      </w:r>
    </w:p>
    <w:p w14:paraId="7F805AFD" w14:textId="11EB8FCE" w:rsidR="00DE4174" w:rsidRDefault="00DE4174" w:rsidP="00DE4174">
      <w:pPr>
        <w:pStyle w:val="ListParagraph"/>
        <w:numPr>
          <w:ilvl w:val="0"/>
          <w:numId w:val="1"/>
        </w:numPr>
      </w:pPr>
      <w:r>
        <w:t>Multiple MIO i</w:t>
      </w:r>
      <w:r w:rsidR="003A7449">
        <w:t xml:space="preserve">n one meat establishment </w:t>
      </w:r>
    </w:p>
    <w:p w14:paraId="0C3E6D05" w14:textId="48569A9C" w:rsidR="00DE4174" w:rsidRDefault="00DE4174" w:rsidP="00DE4174">
      <w:pPr>
        <w:pStyle w:val="ListParagraph"/>
        <w:numPr>
          <w:ilvl w:val="0"/>
          <w:numId w:val="1"/>
        </w:numPr>
      </w:pPr>
      <w:r>
        <w:t>Revise user inter</w:t>
      </w:r>
      <w:r w:rsidR="003A7449">
        <w:t xml:space="preserve">face for the MIO profile </w:t>
      </w:r>
    </w:p>
    <w:p w14:paraId="2813FC98" w14:textId="784BE8E0" w:rsidR="002A195A" w:rsidRDefault="002A195A" w:rsidP="00263A85">
      <w:pPr>
        <w:pStyle w:val="ListParagraph"/>
        <w:numPr>
          <w:ilvl w:val="0"/>
          <w:numId w:val="1"/>
        </w:numPr>
      </w:pPr>
      <w:r>
        <w:t>Owner information of meat establishment in viewing of details upon approval</w:t>
      </w:r>
    </w:p>
    <w:p w14:paraId="4B9B65E8" w14:textId="29A1E3AD" w:rsidR="003A7449" w:rsidRDefault="003A7449" w:rsidP="002A195A">
      <w:pPr>
        <w:ind w:left="720" w:firstLine="360"/>
      </w:pPr>
      <w:r>
        <w:t>MIO</w:t>
      </w:r>
    </w:p>
    <w:p w14:paraId="0DBD1A37" w14:textId="25114201" w:rsidR="003A7449" w:rsidRDefault="003A7449" w:rsidP="003A7449">
      <w:pPr>
        <w:pStyle w:val="ListParagraph"/>
        <w:numPr>
          <w:ilvl w:val="0"/>
          <w:numId w:val="1"/>
        </w:numPr>
      </w:pPr>
      <w:r>
        <w:t>Changing user interface for the daily receiving of live animals to be inspect by MIO</w:t>
      </w:r>
    </w:p>
    <w:p w14:paraId="33C339AA" w14:textId="198B347D" w:rsidR="00C15B1D" w:rsidRDefault="003A7449" w:rsidP="0067059D">
      <w:pPr>
        <w:pStyle w:val="ListParagraph"/>
        <w:numPr>
          <w:ilvl w:val="0"/>
          <w:numId w:val="1"/>
        </w:numPr>
      </w:pPr>
      <w:r>
        <w:t>Remove additional information details for the MIO registration to be Region to be assign</w:t>
      </w:r>
    </w:p>
    <w:sectPr w:rsidR="00C15B1D" w:rsidSect="0067059D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2E3"/>
    <w:multiLevelType w:val="hybridMultilevel"/>
    <w:tmpl w:val="F224DF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A5B21"/>
    <w:multiLevelType w:val="hybridMultilevel"/>
    <w:tmpl w:val="823A63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6841AB"/>
    <w:multiLevelType w:val="hybridMultilevel"/>
    <w:tmpl w:val="0C00D0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636C62"/>
    <w:multiLevelType w:val="hybridMultilevel"/>
    <w:tmpl w:val="4F561F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1176331">
    <w:abstractNumId w:val="3"/>
  </w:num>
  <w:num w:numId="2" w16cid:durableId="1168210580">
    <w:abstractNumId w:val="0"/>
  </w:num>
  <w:num w:numId="3" w16cid:durableId="51395620">
    <w:abstractNumId w:val="2"/>
  </w:num>
  <w:num w:numId="4" w16cid:durableId="21778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174"/>
    <w:rsid w:val="000F1B4C"/>
    <w:rsid w:val="00263A85"/>
    <w:rsid w:val="002A195A"/>
    <w:rsid w:val="003A7449"/>
    <w:rsid w:val="0067059D"/>
    <w:rsid w:val="006F4EBA"/>
    <w:rsid w:val="0086326C"/>
    <w:rsid w:val="00C15B1D"/>
    <w:rsid w:val="00DE4174"/>
    <w:rsid w:val="00DF4D24"/>
    <w:rsid w:val="00E67879"/>
    <w:rsid w:val="00EB69E8"/>
    <w:rsid w:val="00F3241A"/>
    <w:rsid w:val="00F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7FF2"/>
  <w15:chartTrackingRefBased/>
  <w15:docId w15:val="{C49CB9F8-023C-4BB3-85B2-3FED09AC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2</cp:revision>
  <dcterms:created xsi:type="dcterms:W3CDTF">2022-07-11T02:42:00Z</dcterms:created>
  <dcterms:modified xsi:type="dcterms:W3CDTF">2022-07-11T02:42:00Z</dcterms:modified>
</cp:coreProperties>
</file>