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9B5C9" w14:textId="1664DA6E" w:rsidR="00105A2F" w:rsidRDefault="00A853D7" w:rsidP="00105A2F">
      <w:pPr>
        <w:jc w:val="both"/>
        <w:rPr>
          <w:b/>
          <w:color w:val="45A5ED"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853D7">
        <w:rPr>
          <w:b/>
          <w:color w:val="45A5ED"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Module </w:t>
      </w:r>
      <w:proofErr w:type="gramStart"/>
      <w:r w:rsidRPr="00A853D7">
        <w:rPr>
          <w:b/>
          <w:color w:val="45A5ED"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9</w:t>
      </w:r>
      <w:r w:rsidR="00105A2F">
        <w:rPr>
          <w:b/>
          <w:color w:val="45A5ED"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roofErr w:type="gramEnd"/>
      <w:r w:rsidR="00105A2F">
        <w:rPr>
          <w:b/>
          <w:color w:val="45A5ED"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p w14:paraId="6F59A792" w14:textId="77777777" w:rsidR="00105A2F" w:rsidRDefault="00105A2F" w:rsidP="00105A2F">
      <w:pPr>
        <w:jc w:val="both"/>
        <w:rPr>
          <w:b/>
          <w:color w:val="45A5ED"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84271A7" w14:textId="2D704BC2" w:rsidR="00A853D7" w:rsidRDefault="00A853D7" w:rsidP="00105A2F">
      <w:pPr>
        <w:jc w:val="both"/>
        <w:rPr>
          <w:color w:val="7030A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05A2F">
        <w:rPr>
          <w:color w:val="7030A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CCNA -IP connectivity and IP services</w:t>
      </w:r>
    </w:p>
    <w:p w14:paraId="648AFDA3" w14:textId="77777777" w:rsidR="00105A2F" w:rsidRDefault="00105A2F" w:rsidP="00105A2F">
      <w:pPr>
        <w:jc w:val="both"/>
        <w:rPr>
          <w:color w:val="7030A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41297F8" w14:textId="77777777" w:rsidR="00105A2F" w:rsidRDefault="00105A2F" w:rsidP="00105A2F">
      <w:pPr>
        <w:jc w:val="both"/>
        <w:rPr>
          <w:color w:val="7030A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E68626B" w14:textId="77777777" w:rsidR="00105A2F" w:rsidRDefault="00105A2F" w:rsidP="00105A2F">
      <w:pPr>
        <w:jc w:val="both"/>
        <w:rPr>
          <w:color w:val="7030A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C2807CB" w14:textId="77777777" w:rsidR="00105A2F" w:rsidRDefault="00105A2F" w:rsidP="00105A2F">
      <w:pPr>
        <w:jc w:val="both"/>
        <w:rPr>
          <w:color w:val="7030A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F462505" w14:textId="77777777" w:rsidR="00105A2F" w:rsidRDefault="00105A2F" w:rsidP="00105A2F">
      <w:pPr>
        <w:jc w:val="both"/>
        <w:rPr>
          <w:color w:val="7030A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547CB2D" w14:textId="77777777" w:rsidR="00105A2F" w:rsidRDefault="00105A2F" w:rsidP="00105A2F">
      <w:pPr>
        <w:jc w:val="both"/>
        <w:rPr>
          <w:color w:val="7030A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8F65075" w14:textId="77777777" w:rsidR="00105A2F" w:rsidRDefault="00105A2F" w:rsidP="00105A2F">
      <w:pPr>
        <w:jc w:val="both"/>
        <w:rPr>
          <w:color w:val="7030A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A89071D" w14:textId="77777777" w:rsidR="00105A2F" w:rsidRDefault="00105A2F" w:rsidP="00105A2F">
      <w:pPr>
        <w:jc w:val="both"/>
        <w:rPr>
          <w:color w:val="7030A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7D82E6B" w14:textId="77777777" w:rsidR="00105A2F" w:rsidRPr="00105A2F" w:rsidRDefault="00105A2F" w:rsidP="00105A2F">
      <w:pPr>
        <w:jc w:val="both"/>
        <w:rPr>
          <w:color w:val="7030A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80EF454" w14:textId="0EB24938" w:rsidR="00A853D7" w:rsidRPr="00105A2F" w:rsidRDefault="00A853D7" w:rsidP="00105A2F">
      <w:pPr>
        <w:pStyle w:val="Title"/>
        <w:jc w:val="both"/>
        <w:rPr>
          <w:rStyle w:val="IntenseReference"/>
          <w:color w:val="FF0000"/>
        </w:rPr>
      </w:pPr>
      <w:r w:rsidRPr="00105A2F">
        <w:rPr>
          <w:rStyle w:val="IntenseReference"/>
          <w:color w:val="FF0000"/>
        </w:rPr>
        <w:t>Beginner Question</w:t>
      </w:r>
    </w:p>
    <w:p w14:paraId="7E337B0F" w14:textId="77777777" w:rsidR="00105A2F" w:rsidRDefault="00105A2F" w:rsidP="00105A2F">
      <w:pPr>
        <w:jc w:val="both"/>
      </w:pPr>
    </w:p>
    <w:p w14:paraId="11DF5C00" w14:textId="77777777" w:rsidR="00105A2F" w:rsidRPr="00105A2F" w:rsidRDefault="00105A2F" w:rsidP="00105A2F">
      <w:pPr>
        <w:jc w:val="both"/>
      </w:pPr>
    </w:p>
    <w:p w14:paraId="30BFFA22" w14:textId="77777777" w:rsidR="00A853D7" w:rsidRPr="00252308" w:rsidRDefault="00A853D7" w:rsidP="00105A2F">
      <w:pPr>
        <w:pStyle w:val="ListParagraph"/>
        <w:numPr>
          <w:ilvl w:val="0"/>
          <w:numId w:val="6"/>
        </w:numPr>
        <w:jc w:val="both"/>
        <w:rPr>
          <w:b/>
          <w:sz w:val="40"/>
          <w:szCs w:val="40"/>
        </w:rPr>
      </w:pPr>
      <w:r w:rsidRPr="00252308">
        <w:rPr>
          <w:b/>
          <w:sz w:val="40"/>
          <w:szCs w:val="40"/>
        </w:rPr>
        <w:t>Explain Perimeter, Firewall, and Internal Routers</w:t>
      </w:r>
    </w:p>
    <w:p w14:paraId="4FEBA5FE" w14:textId="77777777" w:rsidR="00252308" w:rsidRDefault="00252308" w:rsidP="00105A2F">
      <w:pPr>
        <w:pStyle w:val="ListParagraph"/>
        <w:numPr>
          <w:ilvl w:val="0"/>
          <w:numId w:val="7"/>
        </w:numPr>
        <w:jc w:val="both"/>
        <w:rPr>
          <w:sz w:val="40"/>
          <w:szCs w:val="40"/>
        </w:rPr>
      </w:pPr>
      <w:r w:rsidRPr="00252308">
        <w:rPr>
          <w:sz w:val="40"/>
          <w:szCs w:val="40"/>
        </w:rPr>
        <w:t xml:space="preserve">It is the last router under an organization's control and is physically connected to both the internal and external networks. Perimeter Firewall: The perimeter firewall sits behind the border router and is an organization's first line of </w:t>
      </w:r>
      <w:proofErr w:type="spellStart"/>
      <w:r w:rsidRPr="00252308">
        <w:rPr>
          <w:sz w:val="40"/>
          <w:szCs w:val="40"/>
        </w:rPr>
        <w:t>defense</w:t>
      </w:r>
      <w:proofErr w:type="spellEnd"/>
      <w:r w:rsidRPr="00252308">
        <w:rPr>
          <w:sz w:val="40"/>
          <w:szCs w:val="40"/>
        </w:rPr>
        <w:t xml:space="preserve"> against external threats.</w:t>
      </w:r>
    </w:p>
    <w:p w14:paraId="1E4BF198" w14:textId="77777777" w:rsidR="00252308" w:rsidRPr="00252308" w:rsidRDefault="00252308" w:rsidP="00105A2F">
      <w:pPr>
        <w:pStyle w:val="ListParagraph"/>
        <w:ind w:left="360"/>
        <w:jc w:val="both"/>
        <w:rPr>
          <w:sz w:val="40"/>
          <w:szCs w:val="40"/>
        </w:rPr>
      </w:pPr>
    </w:p>
    <w:p w14:paraId="62801268" w14:textId="77777777" w:rsidR="00A853D7" w:rsidRPr="00252308" w:rsidRDefault="00A853D7" w:rsidP="00105A2F">
      <w:pPr>
        <w:pStyle w:val="ListParagraph"/>
        <w:numPr>
          <w:ilvl w:val="0"/>
          <w:numId w:val="6"/>
        </w:numPr>
        <w:jc w:val="both"/>
        <w:rPr>
          <w:b/>
          <w:sz w:val="40"/>
          <w:szCs w:val="40"/>
        </w:rPr>
      </w:pPr>
      <w:r w:rsidRPr="00252308">
        <w:rPr>
          <w:b/>
          <w:sz w:val="40"/>
          <w:szCs w:val="40"/>
        </w:rPr>
        <w:t>Explain types of Access Lists</w:t>
      </w:r>
    </w:p>
    <w:p w14:paraId="664F16D7" w14:textId="77777777" w:rsidR="00252308" w:rsidRPr="00252308" w:rsidRDefault="00252308" w:rsidP="00105A2F">
      <w:pPr>
        <w:pStyle w:val="ListParagraph"/>
        <w:numPr>
          <w:ilvl w:val="0"/>
          <w:numId w:val="7"/>
        </w:numPr>
        <w:jc w:val="both"/>
        <w:rPr>
          <w:sz w:val="40"/>
          <w:szCs w:val="40"/>
        </w:rPr>
      </w:pPr>
      <w:r w:rsidRPr="00252308">
        <w:rPr>
          <w:sz w:val="40"/>
          <w:szCs w:val="40"/>
        </w:rPr>
        <w:t>There are two main different types of Access-list namely:</w:t>
      </w:r>
    </w:p>
    <w:p w14:paraId="032C2800" w14:textId="77777777" w:rsidR="00252308" w:rsidRPr="00252308" w:rsidRDefault="00252308" w:rsidP="00105A2F">
      <w:pPr>
        <w:pStyle w:val="ListParagraph"/>
        <w:numPr>
          <w:ilvl w:val="0"/>
          <w:numId w:val="8"/>
        </w:numPr>
        <w:jc w:val="both"/>
        <w:rPr>
          <w:sz w:val="40"/>
          <w:szCs w:val="40"/>
        </w:rPr>
      </w:pPr>
      <w:r w:rsidRPr="00252308">
        <w:rPr>
          <w:sz w:val="40"/>
          <w:szCs w:val="40"/>
        </w:rPr>
        <w:t>Standard Access-list – These are the Access-list that are made using the source IP address only. These ACLs permit or den</w:t>
      </w:r>
      <w:r>
        <w:rPr>
          <w:sz w:val="40"/>
          <w:szCs w:val="40"/>
        </w:rPr>
        <w:t>y the entire protocol suite.</w:t>
      </w:r>
    </w:p>
    <w:p w14:paraId="50073F12" w14:textId="77777777" w:rsidR="00252308" w:rsidRDefault="00252308" w:rsidP="00105A2F">
      <w:pPr>
        <w:pStyle w:val="ListParagraph"/>
        <w:numPr>
          <w:ilvl w:val="0"/>
          <w:numId w:val="8"/>
        </w:numPr>
        <w:jc w:val="both"/>
        <w:rPr>
          <w:sz w:val="40"/>
          <w:szCs w:val="40"/>
        </w:rPr>
      </w:pPr>
      <w:r w:rsidRPr="00252308">
        <w:rPr>
          <w:sz w:val="40"/>
          <w:szCs w:val="40"/>
        </w:rPr>
        <w:t>Extended Access-list – These are the ACL that uses source IP, Destination IP, source port, and Destination port.</w:t>
      </w:r>
    </w:p>
    <w:p w14:paraId="410B82CA" w14:textId="77777777" w:rsidR="00252308" w:rsidRPr="00252308" w:rsidRDefault="00252308" w:rsidP="00105A2F">
      <w:pPr>
        <w:pStyle w:val="ListParagraph"/>
        <w:ind w:left="1919"/>
        <w:jc w:val="both"/>
        <w:rPr>
          <w:sz w:val="40"/>
          <w:szCs w:val="40"/>
        </w:rPr>
      </w:pPr>
    </w:p>
    <w:p w14:paraId="71A5436A" w14:textId="77777777" w:rsidR="00252308" w:rsidRDefault="00252308" w:rsidP="00105A2F">
      <w:pPr>
        <w:jc w:val="both"/>
        <w:rPr>
          <w:b/>
          <w:sz w:val="40"/>
          <w:szCs w:val="40"/>
        </w:rPr>
      </w:pPr>
    </w:p>
    <w:p w14:paraId="6C183703" w14:textId="77777777" w:rsidR="00252308" w:rsidRDefault="00252308" w:rsidP="00105A2F">
      <w:pPr>
        <w:jc w:val="both"/>
        <w:rPr>
          <w:b/>
          <w:sz w:val="40"/>
          <w:szCs w:val="40"/>
        </w:rPr>
      </w:pPr>
    </w:p>
    <w:p w14:paraId="78035184" w14:textId="77777777" w:rsidR="00252308" w:rsidRDefault="00252308" w:rsidP="00105A2F">
      <w:pPr>
        <w:pStyle w:val="ListParagraph"/>
        <w:ind w:left="360"/>
        <w:jc w:val="both"/>
        <w:rPr>
          <w:b/>
          <w:sz w:val="40"/>
          <w:szCs w:val="40"/>
        </w:rPr>
      </w:pPr>
    </w:p>
    <w:p w14:paraId="325B36A8" w14:textId="77777777" w:rsidR="00A853D7" w:rsidRPr="00252308" w:rsidRDefault="00A853D7" w:rsidP="00105A2F">
      <w:pPr>
        <w:pStyle w:val="ListParagraph"/>
        <w:numPr>
          <w:ilvl w:val="0"/>
          <w:numId w:val="8"/>
        </w:numPr>
        <w:jc w:val="both"/>
        <w:rPr>
          <w:b/>
          <w:sz w:val="40"/>
          <w:szCs w:val="40"/>
        </w:rPr>
      </w:pPr>
      <w:r w:rsidRPr="00252308">
        <w:rPr>
          <w:b/>
          <w:sz w:val="40"/>
          <w:szCs w:val="40"/>
        </w:rPr>
        <w:t>Explain Basic Concept of DHCP</w:t>
      </w:r>
    </w:p>
    <w:p w14:paraId="704C8EB0" w14:textId="77777777" w:rsidR="00252308" w:rsidRDefault="00252308" w:rsidP="00105A2F">
      <w:pPr>
        <w:pStyle w:val="ListParagraph"/>
        <w:numPr>
          <w:ilvl w:val="0"/>
          <w:numId w:val="7"/>
        </w:numPr>
        <w:jc w:val="both"/>
        <w:rPr>
          <w:sz w:val="40"/>
          <w:szCs w:val="40"/>
        </w:rPr>
      </w:pPr>
      <w:r w:rsidRPr="00252308">
        <w:rPr>
          <w:sz w:val="40"/>
          <w:szCs w:val="40"/>
        </w:rPr>
        <w:t>Dynamic Host Configuration Protocol (DHCP) is a standard protocol defined by RFC 1541 (which is superseded by RFC 2131) that allows a server to dynamically distribute IP addressing and configuration information to clients. Normally the DHCP server provides the client with at least thi</w:t>
      </w:r>
      <w:r>
        <w:rPr>
          <w:sz w:val="40"/>
          <w:szCs w:val="40"/>
        </w:rPr>
        <w:t>s basic information: IP Address.</w:t>
      </w:r>
    </w:p>
    <w:p w14:paraId="440AF6F7" w14:textId="77777777" w:rsidR="00252308" w:rsidRPr="00252308" w:rsidRDefault="00252308" w:rsidP="00105A2F">
      <w:pPr>
        <w:pStyle w:val="ListParagraph"/>
        <w:ind w:left="360"/>
        <w:jc w:val="both"/>
        <w:rPr>
          <w:sz w:val="40"/>
          <w:szCs w:val="40"/>
        </w:rPr>
      </w:pPr>
    </w:p>
    <w:p w14:paraId="73B13379" w14:textId="77777777" w:rsidR="00A853D7" w:rsidRPr="00252308" w:rsidRDefault="00A853D7" w:rsidP="00105A2F">
      <w:pPr>
        <w:pStyle w:val="ListParagraph"/>
        <w:numPr>
          <w:ilvl w:val="0"/>
          <w:numId w:val="8"/>
        </w:numPr>
        <w:jc w:val="both"/>
        <w:rPr>
          <w:b/>
          <w:sz w:val="40"/>
          <w:szCs w:val="40"/>
        </w:rPr>
      </w:pPr>
      <w:r w:rsidRPr="00252308">
        <w:rPr>
          <w:b/>
          <w:sz w:val="40"/>
          <w:szCs w:val="40"/>
        </w:rPr>
        <w:t>Explain DHCP DORA Process</w:t>
      </w:r>
    </w:p>
    <w:p w14:paraId="7010AFAD" w14:textId="77777777" w:rsidR="00252308" w:rsidRDefault="00252308" w:rsidP="00105A2F">
      <w:pPr>
        <w:pStyle w:val="ListParagraph"/>
        <w:numPr>
          <w:ilvl w:val="0"/>
          <w:numId w:val="7"/>
        </w:numPr>
        <w:jc w:val="both"/>
        <w:rPr>
          <w:sz w:val="40"/>
          <w:szCs w:val="40"/>
        </w:rPr>
      </w:pPr>
      <w:r w:rsidRPr="00252308">
        <w:rPr>
          <w:sz w:val="40"/>
          <w:szCs w:val="40"/>
        </w:rPr>
        <w:t>The DORA process is a technique used by DHCP to dynamically assign IP addresses to any device, node or client machine over the Internet, which facilitates communication and exchange of information with other devices.</w:t>
      </w:r>
    </w:p>
    <w:p w14:paraId="4B307077" w14:textId="77777777" w:rsidR="00252308" w:rsidRPr="00252308" w:rsidRDefault="00252308" w:rsidP="00105A2F">
      <w:pPr>
        <w:pStyle w:val="ListParagraph"/>
        <w:ind w:left="360"/>
        <w:jc w:val="both"/>
        <w:rPr>
          <w:sz w:val="40"/>
          <w:szCs w:val="40"/>
        </w:rPr>
      </w:pPr>
    </w:p>
    <w:p w14:paraId="1C575F5F" w14:textId="77777777" w:rsidR="00A853D7" w:rsidRPr="00252308" w:rsidRDefault="00A853D7" w:rsidP="00105A2F">
      <w:pPr>
        <w:pStyle w:val="ListParagraph"/>
        <w:numPr>
          <w:ilvl w:val="0"/>
          <w:numId w:val="8"/>
        </w:numPr>
        <w:jc w:val="both"/>
        <w:rPr>
          <w:b/>
          <w:sz w:val="40"/>
          <w:szCs w:val="40"/>
        </w:rPr>
      </w:pPr>
      <w:r w:rsidRPr="00252308">
        <w:rPr>
          <w:b/>
          <w:sz w:val="40"/>
          <w:szCs w:val="40"/>
        </w:rPr>
        <w:t>Explain the basic operation of NAT</w:t>
      </w:r>
    </w:p>
    <w:p w14:paraId="5EF286B1" w14:textId="77777777" w:rsidR="00252308" w:rsidRDefault="00252308" w:rsidP="00105A2F">
      <w:pPr>
        <w:pStyle w:val="ListParagraph"/>
        <w:numPr>
          <w:ilvl w:val="0"/>
          <w:numId w:val="7"/>
        </w:numPr>
        <w:jc w:val="both"/>
        <w:rPr>
          <w:sz w:val="40"/>
          <w:szCs w:val="40"/>
        </w:rPr>
      </w:pPr>
      <w:r w:rsidRPr="00252308">
        <w:rPr>
          <w:sz w:val="40"/>
          <w:szCs w:val="40"/>
        </w:rPr>
        <w:t>NAT stands for network address translation. It's a way to map multiple private addresses inside a local network to a public IP address before transferring the information onto the internet. Organizations that want multiple devices to employ a single IP address use NAT, as do most home routers.</w:t>
      </w:r>
    </w:p>
    <w:p w14:paraId="19262392" w14:textId="77777777" w:rsidR="00252308" w:rsidRDefault="00252308" w:rsidP="00105A2F">
      <w:pPr>
        <w:pStyle w:val="ListParagraph"/>
        <w:ind w:left="360"/>
        <w:jc w:val="both"/>
        <w:rPr>
          <w:sz w:val="40"/>
          <w:szCs w:val="40"/>
        </w:rPr>
      </w:pPr>
    </w:p>
    <w:p w14:paraId="672F67C3" w14:textId="77777777" w:rsidR="00252308" w:rsidRDefault="00252308" w:rsidP="00105A2F">
      <w:pPr>
        <w:pStyle w:val="ListParagraph"/>
        <w:ind w:left="360"/>
        <w:jc w:val="both"/>
        <w:rPr>
          <w:sz w:val="40"/>
          <w:szCs w:val="40"/>
        </w:rPr>
      </w:pPr>
    </w:p>
    <w:p w14:paraId="20AC87DF" w14:textId="77777777" w:rsidR="00252308" w:rsidRPr="00252308" w:rsidRDefault="00252308" w:rsidP="00105A2F">
      <w:pPr>
        <w:pStyle w:val="ListParagraph"/>
        <w:ind w:left="360"/>
        <w:jc w:val="both"/>
        <w:rPr>
          <w:sz w:val="40"/>
          <w:szCs w:val="40"/>
        </w:rPr>
      </w:pPr>
    </w:p>
    <w:p w14:paraId="15E53C4C" w14:textId="77777777" w:rsidR="00A853D7" w:rsidRPr="00252308" w:rsidRDefault="00A853D7" w:rsidP="00105A2F">
      <w:pPr>
        <w:pStyle w:val="ListParagraph"/>
        <w:numPr>
          <w:ilvl w:val="0"/>
          <w:numId w:val="8"/>
        </w:numPr>
        <w:jc w:val="both"/>
        <w:rPr>
          <w:b/>
          <w:sz w:val="40"/>
          <w:szCs w:val="40"/>
        </w:rPr>
      </w:pPr>
      <w:r w:rsidRPr="00252308">
        <w:rPr>
          <w:b/>
          <w:sz w:val="40"/>
          <w:szCs w:val="40"/>
        </w:rPr>
        <w:lastRenderedPageBreak/>
        <w:t>Explain disadvantages of using NAT</w:t>
      </w:r>
    </w:p>
    <w:p w14:paraId="1646F1A0" w14:textId="77777777" w:rsidR="00587D4A" w:rsidRPr="00587D4A" w:rsidRDefault="00587D4A" w:rsidP="00105A2F">
      <w:pPr>
        <w:pStyle w:val="ListParagraph"/>
        <w:numPr>
          <w:ilvl w:val="0"/>
          <w:numId w:val="7"/>
        </w:numPr>
        <w:jc w:val="both"/>
        <w:rPr>
          <w:sz w:val="40"/>
          <w:szCs w:val="40"/>
        </w:rPr>
      </w:pPr>
      <w:r w:rsidRPr="00587D4A">
        <w:rPr>
          <w:sz w:val="40"/>
          <w:szCs w:val="40"/>
        </w:rPr>
        <w:t>Disadvantages</w:t>
      </w:r>
    </w:p>
    <w:p w14:paraId="3AB03B93" w14:textId="77777777" w:rsidR="00587D4A" w:rsidRPr="00587D4A" w:rsidRDefault="00587D4A" w:rsidP="00105A2F">
      <w:pPr>
        <w:pStyle w:val="ListParagraph"/>
        <w:numPr>
          <w:ilvl w:val="0"/>
          <w:numId w:val="9"/>
        </w:numPr>
        <w:jc w:val="both"/>
        <w:rPr>
          <w:sz w:val="40"/>
          <w:szCs w:val="40"/>
        </w:rPr>
      </w:pPr>
      <w:r w:rsidRPr="00587D4A">
        <w:rPr>
          <w:sz w:val="40"/>
          <w:szCs w:val="40"/>
        </w:rPr>
        <w:t>Increased Network Complexity − NAT adds a layer of complexity to network design. ...</w:t>
      </w:r>
    </w:p>
    <w:p w14:paraId="15EA55F0" w14:textId="77777777" w:rsidR="00587D4A" w:rsidRPr="00587D4A" w:rsidRDefault="00587D4A" w:rsidP="00105A2F">
      <w:pPr>
        <w:pStyle w:val="ListParagraph"/>
        <w:numPr>
          <w:ilvl w:val="0"/>
          <w:numId w:val="9"/>
        </w:numPr>
        <w:jc w:val="both"/>
        <w:rPr>
          <w:sz w:val="40"/>
          <w:szCs w:val="40"/>
        </w:rPr>
      </w:pPr>
      <w:r w:rsidRPr="00587D4A">
        <w:rPr>
          <w:sz w:val="40"/>
          <w:szCs w:val="40"/>
        </w:rPr>
        <w:t>Limited Connectivity − NAT can limit the ability of devices on a private network to establish certain types of connections. ...</w:t>
      </w:r>
    </w:p>
    <w:p w14:paraId="59EFA25E" w14:textId="77777777" w:rsidR="00252308" w:rsidRPr="00252308" w:rsidRDefault="00587D4A" w:rsidP="00105A2F">
      <w:pPr>
        <w:pStyle w:val="ListParagraph"/>
        <w:numPr>
          <w:ilvl w:val="0"/>
          <w:numId w:val="9"/>
        </w:numPr>
        <w:jc w:val="both"/>
        <w:rPr>
          <w:sz w:val="40"/>
          <w:szCs w:val="40"/>
        </w:rPr>
      </w:pPr>
      <w:r w:rsidRPr="00587D4A">
        <w:rPr>
          <w:sz w:val="40"/>
          <w:szCs w:val="40"/>
        </w:rPr>
        <w:t>Performance issues − Another problem is NAT can introduce performance issues.</w:t>
      </w:r>
    </w:p>
    <w:p w14:paraId="58330C38" w14:textId="300D1836" w:rsidR="00A853D7" w:rsidRPr="00105A2F" w:rsidRDefault="00587D4A" w:rsidP="00105A2F">
      <w:pPr>
        <w:jc w:val="both"/>
        <w:rPr>
          <w:rStyle w:val="IntenseEmphasis"/>
          <w:i w:val="0"/>
          <w:iCs w:val="0"/>
          <w:color w:val="auto"/>
        </w:rPr>
      </w:pPr>
      <w:r>
        <w:br w:type="page"/>
      </w:r>
    </w:p>
    <w:p w14:paraId="3968B35C" w14:textId="77777777" w:rsidR="00A853D7" w:rsidRDefault="00A853D7" w:rsidP="00105A2F">
      <w:pPr>
        <w:jc w:val="both"/>
        <w:rPr>
          <w:rStyle w:val="IntenseEmphasis"/>
          <w:i w:val="0"/>
          <w:iCs w:val="0"/>
          <w:color w:val="FF0000"/>
          <w:sz w:val="72"/>
          <w:szCs w:val="72"/>
        </w:rPr>
      </w:pPr>
      <w:r w:rsidRPr="00105A2F">
        <w:rPr>
          <w:rStyle w:val="IntenseEmphasis"/>
          <w:color w:val="FF0000"/>
        </w:rPr>
        <w:lastRenderedPageBreak/>
        <w:t>•</w:t>
      </w:r>
      <w:r w:rsidRPr="00105A2F">
        <w:rPr>
          <w:rStyle w:val="IntenseEmphasis"/>
          <w:color w:val="FF0000"/>
        </w:rPr>
        <w:tab/>
      </w:r>
      <w:r w:rsidRPr="00105A2F">
        <w:rPr>
          <w:rStyle w:val="IntenseEmphasis"/>
          <w:i w:val="0"/>
          <w:iCs w:val="0"/>
          <w:color w:val="FF0000"/>
          <w:sz w:val="72"/>
          <w:szCs w:val="72"/>
        </w:rPr>
        <w:t>Intermediate Question</w:t>
      </w:r>
    </w:p>
    <w:p w14:paraId="083DFADE" w14:textId="77777777" w:rsidR="00105A2F" w:rsidRDefault="00105A2F" w:rsidP="00105A2F">
      <w:pPr>
        <w:jc w:val="both"/>
        <w:rPr>
          <w:rStyle w:val="IntenseEmphasis"/>
          <w:i w:val="0"/>
          <w:iCs w:val="0"/>
          <w:color w:val="FF0000"/>
          <w:sz w:val="72"/>
          <w:szCs w:val="72"/>
        </w:rPr>
      </w:pPr>
    </w:p>
    <w:p w14:paraId="0E14FC32" w14:textId="77777777" w:rsidR="00105A2F" w:rsidRPr="00105A2F" w:rsidRDefault="00105A2F" w:rsidP="00105A2F">
      <w:pPr>
        <w:jc w:val="both"/>
        <w:rPr>
          <w:rStyle w:val="IntenseEmphasis"/>
          <w:color w:val="FF0000"/>
        </w:rPr>
      </w:pPr>
    </w:p>
    <w:p w14:paraId="00B5A34C" w14:textId="77777777" w:rsidR="00A853D7" w:rsidRPr="004F67D4" w:rsidRDefault="00A853D7" w:rsidP="00105A2F">
      <w:pPr>
        <w:pStyle w:val="ListParagraph"/>
        <w:numPr>
          <w:ilvl w:val="0"/>
          <w:numId w:val="10"/>
        </w:numPr>
        <w:jc w:val="both"/>
        <w:rPr>
          <w:b/>
          <w:sz w:val="40"/>
          <w:szCs w:val="40"/>
        </w:rPr>
      </w:pPr>
      <w:r w:rsidRPr="004F67D4">
        <w:rPr>
          <w:b/>
          <w:sz w:val="40"/>
          <w:szCs w:val="40"/>
        </w:rPr>
        <w:t>How to solved Mitigating Security Issues with ACLs</w:t>
      </w:r>
    </w:p>
    <w:p w14:paraId="53464A0A" w14:textId="77777777" w:rsidR="004F67D4" w:rsidRDefault="004F67D4" w:rsidP="00105A2F">
      <w:pPr>
        <w:pStyle w:val="ListParagraph"/>
        <w:numPr>
          <w:ilvl w:val="0"/>
          <w:numId w:val="7"/>
        </w:numPr>
        <w:jc w:val="both"/>
        <w:rPr>
          <w:sz w:val="40"/>
          <w:szCs w:val="40"/>
        </w:rPr>
      </w:pPr>
      <w:r w:rsidRPr="004F67D4">
        <w:rPr>
          <w:sz w:val="40"/>
          <w:szCs w:val="40"/>
        </w:rPr>
        <w:t>Using ACLs on the perimeter routers can mitigate some common security threats. Threat mitigation starts by disabling unused services running on the router. You can also mitigate threats on the network by limiting the number of users and services on the router.</w:t>
      </w:r>
    </w:p>
    <w:p w14:paraId="4A933AA6" w14:textId="77777777" w:rsidR="004F67D4" w:rsidRPr="004F67D4" w:rsidRDefault="004F67D4" w:rsidP="00105A2F">
      <w:pPr>
        <w:pStyle w:val="ListParagraph"/>
        <w:ind w:left="360"/>
        <w:jc w:val="both"/>
        <w:rPr>
          <w:sz w:val="40"/>
          <w:szCs w:val="40"/>
        </w:rPr>
      </w:pPr>
    </w:p>
    <w:p w14:paraId="0D3DCF85" w14:textId="77777777" w:rsidR="00A853D7" w:rsidRPr="004F67D4" w:rsidRDefault="00A853D7" w:rsidP="00105A2F">
      <w:pPr>
        <w:pStyle w:val="ListParagraph"/>
        <w:numPr>
          <w:ilvl w:val="0"/>
          <w:numId w:val="10"/>
        </w:numPr>
        <w:jc w:val="both"/>
        <w:rPr>
          <w:b/>
          <w:sz w:val="40"/>
          <w:szCs w:val="40"/>
        </w:rPr>
      </w:pPr>
      <w:r w:rsidRPr="004F67D4">
        <w:rPr>
          <w:b/>
          <w:sz w:val="40"/>
          <w:szCs w:val="40"/>
        </w:rPr>
        <w:t>Explain Switch Port Security</w:t>
      </w:r>
    </w:p>
    <w:p w14:paraId="174ED34C" w14:textId="77777777" w:rsidR="004F67D4" w:rsidRDefault="004F67D4" w:rsidP="00105A2F">
      <w:pPr>
        <w:pStyle w:val="ListParagraph"/>
        <w:numPr>
          <w:ilvl w:val="0"/>
          <w:numId w:val="7"/>
        </w:numPr>
        <w:jc w:val="both"/>
        <w:rPr>
          <w:sz w:val="40"/>
          <w:szCs w:val="40"/>
        </w:rPr>
      </w:pPr>
      <w:r w:rsidRPr="004F67D4">
        <w:rPr>
          <w:sz w:val="40"/>
          <w:szCs w:val="40"/>
        </w:rPr>
        <w:t>Switches learn MAC addresses when the frame is forwarded through a switch port. By using port security, users can limit the number of MAC addresses that can be learned to a port, set static MAC addresses, and set penalties for that port if it is used by an unauthorized user.</w:t>
      </w:r>
    </w:p>
    <w:p w14:paraId="460CC401" w14:textId="77777777" w:rsidR="004F67D4" w:rsidRPr="004F67D4" w:rsidRDefault="004F67D4" w:rsidP="00105A2F">
      <w:pPr>
        <w:pStyle w:val="ListParagraph"/>
        <w:ind w:left="360"/>
        <w:jc w:val="both"/>
        <w:rPr>
          <w:sz w:val="40"/>
          <w:szCs w:val="40"/>
        </w:rPr>
      </w:pPr>
    </w:p>
    <w:p w14:paraId="72C83972" w14:textId="77777777" w:rsidR="004F67D4" w:rsidRDefault="004F67D4" w:rsidP="00105A2F">
      <w:pPr>
        <w:pStyle w:val="ListParagraph"/>
        <w:jc w:val="both"/>
        <w:rPr>
          <w:b/>
          <w:sz w:val="40"/>
          <w:szCs w:val="40"/>
        </w:rPr>
      </w:pPr>
    </w:p>
    <w:p w14:paraId="0650B783" w14:textId="77777777" w:rsidR="004F67D4" w:rsidRDefault="004F67D4" w:rsidP="00105A2F">
      <w:pPr>
        <w:pStyle w:val="ListParagraph"/>
        <w:jc w:val="both"/>
        <w:rPr>
          <w:b/>
          <w:sz w:val="40"/>
          <w:szCs w:val="40"/>
        </w:rPr>
      </w:pPr>
    </w:p>
    <w:p w14:paraId="619CE20C" w14:textId="77777777" w:rsidR="004F67D4" w:rsidRDefault="004F67D4" w:rsidP="00105A2F">
      <w:pPr>
        <w:pStyle w:val="ListParagraph"/>
        <w:jc w:val="both"/>
        <w:rPr>
          <w:b/>
          <w:sz w:val="40"/>
          <w:szCs w:val="40"/>
        </w:rPr>
      </w:pPr>
    </w:p>
    <w:p w14:paraId="5A98CECF" w14:textId="77777777" w:rsidR="004F67D4" w:rsidRDefault="004F67D4" w:rsidP="00105A2F">
      <w:pPr>
        <w:pStyle w:val="ListParagraph"/>
        <w:jc w:val="both"/>
        <w:rPr>
          <w:b/>
          <w:sz w:val="40"/>
          <w:szCs w:val="40"/>
        </w:rPr>
      </w:pPr>
    </w:p>
    <w:p w14:paraId="3342BCFB" w14:textId="77777777" w:rsidR="004F67D4" w:rsidRDefault="004F67D4" w:rsidP="00105A2F">
      <w:pPr>
        <w:pStyle w:val="ListParagraph"/>
        <w:jc w:val="both"/>
        <w:rPr>
          <w:b/>
          <w:sz w:val="40"/>
          <w:szCs w:val="40"/>
        </w:rPr>
      </w:pPr>
    </w:p>
    <w:p w14:paraId="2258C499" w14:textId="77777777" w:rsidR="004F67D4" w:rsidRDefault="004F67D4" w:rsidP="00105A2F">
      <w:pPr>
        <w:pStyle w:val="ListParagraph"/>
        <w:jc w:val="both"/>
        <w:rPr>
          <w:b/>
          <w:sz w:val="40"/>
          <w:szCs w:val="40"/>
        </w:rPr>
      </w:pPr>
    </w:p>
    <w:p w14:paraId="427AEC23" w14:textId="77777777" w:rsidR="00A853D7" w:rsidRPr="004F67D4" w:rsidRDefault="00A853D7" w:rsidP="00105A2F">
      <w:pPr>
        <w:pStyle w:val="ListParagraph"/>
        <w:numPr>
          <w:ilvl w:val="0"/>
          <w:numId w:val="10"/>
        </w:numPr>
        <w:jc w:val="both"/>
        <w:rPr>
          <w:b/>
          <w:sz w:val="40"/>
          <w:szCs w:val="40"/>
        </w:rPr>
      </w:pPr>
      <w:r w:rsidRPr="004F67D4">
        <w:rPr>
          <w:b/>
          <w:sz w:val="40"/>
          <w:szCs w:val="40"/>
        </w:rPr>
        <w:t>Explain ACL with command</w:t>
      </w:r>
    </w:p>
    <w:p w14:paraId="00C1CA4B" w14:textId="77777777" w:rsidR="004F67D4" w:rsidRDefault="004F67D4" w:rsidP="00105A2F">
      <w:pPr>
        <w:pStyle w:val="ListParagraph"/>
        <w:numPr>
          <w:ilvl w:val="0"/>
          <w:numId w:val="7"/>
        </w:numPr>
        <w:jc w:val="both"/>
        <w:rPr>
          <w:sz w:val="40"/>
          <w:szCs w:val="40"/>
        </w:rPr>
      </w:pPr>
      <w:r w:rsidRPr="004F67D4">
        <w:rPr>
          <w:sz w:val="40"/>
          <w:szCs w:val="40"/>
        </w:rPr>
        <w:t>The command syntax format of a standard ACL is access-list access-list-number {</w:t>
      </w:r>
      <w:proofErr w:type="spellStart"/>
      <w:r w:rsidRPr="004F67D4">
        <w:rPr>
          <w:sz w:val="40"/>
          <w:szCs w:val="40"/>
        </w:rPr>
        <w:t>permit|deny</w:t>
      </w:r>
      <w:proofErr w:type="spellEnd"/>
      <w:r w:rsidRPr="004F67D4">
        <w:rPr>
          <w:sz w:val="40"/>
          <w:szCs w:val="40"/>
        </w:rPr>
        <w:t>} {</w:t>
      </w:r>
      <w:proofErr w:type="spellStart"/>
      <w:r w:rsidRPr="004F67D4">
        <w:rPr>
          <w:sz w:val="40"/>
          <w:szCs w:val="40"/>
        </w:rPr>
        <w:t>host|source</w:t>
      </w:r>
      <w:proofErr w:type="spellEnd"/>
      <w:r w:rsidRPr="004F67D4">
        <w:rPr>
          <w:sz w:val="40"/>
          <w:szCs w:val="40"/>
        </w:rPr>
        <w:t xml:space="preserve"> </w:t>
      </w:r>
      <w:proofErr w:type="spellStart"/>
      <w:r w:rsidRPr="004F67D4">
        <w:rPr>
          <w:sz w:val="40"/>
          <w:szCs w:val="40"/>
        </w:rPr>
        <w:t>source-wildcard|any</w:t>
      </w:r>
      <w:proofErr w:type="spellEnd"/>
      <w:r w:rsidRPr="004F67D4">
        <w:rPr>
          <w:sz w:val="40"/>
          <w:szCs w:val="40"/>
        </w:rPr>
        <w:t>}. Standard ACLs compare the source address of the IP packets to the addresses configured in the ACL in order to control traffic.</w:t>
      </w:r>
    </w:p>
    <w:p w14:paraId="257A4EFA" w14:textId="77777777" w:rsidR="004F67D4" w:rsidRPr="004F67D4" w:rsidRDefault="004F67D4" w:rsidP="00105A2F">
      <w:pPr>
        <w:pStyle w:val="ListParagraph"/>
        <w:ind w:left="360"/>
        <w:jc w:val="both"/>
        <w:rPr>
          <w:sz w:val="40"/>
          <w:szCs w:val="40"/>
        </w:rPr>
      </w:pPr>
    </w:p>
    <w:p w14:paraId="60349B58" w14:textId="77777777" w:rsidR="00A853D7" w:rsidRPr="004F67D4" w:rsidRDefault="00A853D7" w:rsidP="00105A2F">
      <w:pPr>
        <w:pStyle w:val="ListParagraph"/>
        <w:numPr>
          <w:ilvl w:val="0"/>
          <w:numId w:val="10"/>
        </w:numPr>
        <w:jc w:val="both"/>
        <w:rPr>
          <w:b/>
          <w:sz w:val="40"/>
          <w:szCs w:val="40"/>
        </w:rPr>
      </w:pPr>
      <w:r w:rsidRPr="004F67D4">
        <w:rPr>
          <w:b/>
          <w:sz w:val="40"/>
          <w:szCs w:val="40"/>
        </w:rPr>
        <w:t>Explain DHCP Snooping and ARP Inspection</w:t>
      </w:r>
    </w:p>
    <w:p w14:paraId="5D387218" w14:textId="77777777" w:rsidR="004F67D4" w:rsidRDefault="004F67D4" w:rsidP="00105A2F">
      <w:pPr>
        <w:pStyle w:val="ListParagraph"/>
        <w:numPr>
          <w:ilvl w:val="0"/>
          <w:numId w:val="7"/>
        </w:numPr>
        <w:jc w:val="both"/>
        <w:rPr>
          <w:sz w:val="40"/>
          <w:szCs w:val="40"/>
        </w:rPr>
      </w:pPr>
      <w:r w:rsidRPr="004F67D4">
        <w:rPr>
          <w:sz w:val="40"/>
          <w:szCs w:val="40"/>
        </w:rPr>
        <w:t>DHCP snooping listens to DHCP message exchanges and builds a bindings database of valid tuples (MAC address, IP address, VLAN interface). When DAI is enabled, the switch drops ARP packet if the sender MAC address and sender IP address do not match an entry in the DHCP snooping bindings database.</w:t>
      </w:r>
    </w:p>
    <w:p w14:paraId="597DF343" w14:textId="77777777" w:rsidR="004F67D4" w:rsidRPr="004F67D4" w:rsidRDefault="004F67D4" w:rsidP="00105A2F">
      <w:pPr>
        <w:pStyle w:val="ListParagraph"/>
        <w:ind w:left="360"/>
        <w:jc w:val="both"/>
        <w:rPr>
          <w:sz w:val="40"/>
          <w:szCs w:val="40"/>
        </w:rPr>
      </w:pPr>
    </w:p>
    <w:p w14:paraId="4FEA246F" w14:textId="77777777" w:rsidR="00A853D7" w:rsidRPr="004F67D4" w:rsidRDefault="00A853D7" w:rsidP="00105A2F">
      <w:pPr>
        <w:pStyle w:val="ListParagraph"/>
        <w:numPr>
          <w:ilvl w:val="0"/>
          <w:numId w:val="10"/>
        </w:numPr>
        <w:jc w:val="both"/>
        <w:rPr>
          <w:b/>
          <w:sz w:val="40"/>
          <w:szCs w:val="40"/>
        </w:rPr>
      </w:pPr>
      <w:r w:rsidRPr="004F67D4">
        <w:rPr>
          <w:b/>
          <w:sz w:val="40"/>
          <w:szCs w:val="40"/>
        </w:rPr>
        <w:t>Explain DHCP Relay Agent</w:t>
      </w:r>
    </w:p>
    <w:p w14:paraId="6484A105" w14:textId="77777777" w:rsidR="004F67D4" w:rsidRDefault="004F67D4" w:rsidP="00105A2F">
      <w:pPr>
        <w:pStyle w:val="ListParagraph"/>
        <w:numPr>
          <w:ilvl w:val="0"/>
          <w:numId w:val="7"/>
        </w:numPr>
        <w:jc w:val="both"/>
        <w:rPr>
          <w:sz w:val="40"/>
          <w:szCs w:val="40"/>
        </w:rPr>
      </w:pPr>
      <w:r w:rsidRPr="004F67D4">
        <w:rPr>
          <w:sz w:val="40"/>
          <w:szCs w:val="40"/>
        </w:rPr>
        <w:t>A DHCP relay agent is a host or router that forwards DHCP packets between clients and servers. Network administrators can use the DHCP Relay service of the SD-WAN appliances to relay requests and replies between local DHCP Clients and a remote DHCP Server.</w:t>
      </w:r>
    </w:p>
    <w:p w14:paraId="4F222FD5" w14:textId="77777777" w:rsidR="004F67D4" w:rsidRDefault="004F67D4" w:rsidP="00105A2F">
      <w:pPr>
        <w:pStyle w:val="ListParagraph"/>
        <w:ind w:left="360"/>
        <w:jc w:val="both"/>
        <w:rPr>
          <w:sz w:val="40"/>
          <w:szCs w:val="40"/>
        </w:rPr>
      </w:pPr>
    </w:p>
    <w:p w14:paraId="6D91D13F" w14:textId="77777777" w:rsidR="004F67D4" w:rsidRDefault="004F67D4" w:rsidP="00105A2F">
      <w:pPr>
        <w:pStyle w:val="ListParagraph"/>
        <w:ind w:left="360"/>
        <w:jc w:val="both"/>
        <w:rPr>
          <w:sz w:val="40"/>
          <w:szCs w:val="40"/>
        </w:rPr>
      </w:pPr>
    </w:p>
    <w:p w14:paraId="0E155A0C" w14:textId="77777777" w:rsidR="004F67D4" w:rsidRPr="004F67D4" w:rsidRDefault="004F67D4" w:rsidP="00105A2F">
      <w:pPr>
        <w:pStyle w:val="ListParagraph"/>
        <w:ind w:left="360"/>
        <w:jc w:val="both"/>
        <w:rPr>
          <w:sz w:val="40"/>
          <w:szCs w:val="40"/>
        </w:rPr>
      </w:pPr>
    </w:p>
    <w:p w14:paraId="642C3115" w14:textId="77777777" w:rsidR="00A853D7" w:rsidRPr="004F67D4" w:rsidRDefault="00A853D7" w:rsidP="00105A2F">
      <w:pPr>
        <w:pStyle w:val="ListParagraph"/>
        <w:numPr>
          <w:ilvl w:val="0"/>
          <w:numId w:val="10"/>
        </w:numPr>
        <w:jc w:val="both"/>
        <w:rPr>
          <w:b/>
          <w:sz w:val="40"/>
          <w:szCs w:val="40"/>
        </w:rPr>
      </w:pPr>
      <w:r w:rsidRPr="004F67D4">
        <w:rPr>
          <w:b/>
          <w:sz w:val="40"/>
          <w:szCs w:val="40"/>
        </w:rPr>
        <w:t>Types of Network Address Translation</w:t>
      </w:r>
    </w:p>
    <w:p w14:paraId="0E63F1B6" w14:textId="77777777" w:rsidR="004F67D4" w:rsidRDefault="004F67D4" w:rsidP="00105A2F">
      <w:pPr>
        <w:pStyle w:val="ListParagraph"/>
        <w:numPr>
          <w:ilvl w:val="0"/>
          <w:numId w:val="7"/>
        </w:numPr>
        <w:jc w:val="both"/>
        <w:rPr>
          <w:sz w:val="40"/>
          <w:szCs w:val="40"/>
        </w:rPr>
      </w:pPr>
      <w:r w:rsidRPr="004F67D4">
        <w:rPr>
          <w:sz w:val="40"/>
          <w:szCs w:val="40"/>
        </w:rPr>
        <w:t>There are three different types of NAT: static, dynamic, and port address translation.</w:t>
      </w:r>
    </w:p>
    <w:p w14:paraId="2B3C88FE" w14:textId="77777777" w:rsidR="004F67D4" w:rsidRPr="004F67D4" w:rsidRDefault="004F67D4" w:rsidP="00105A2F">
      <w:pPr>
        <w:pStyle w:val="ListParagraph"/>
        <w:ind w:left="360"/>
        <w:jc w:val="both"/>
        <w:rPr>
          <w:sz w:val="40"/>
          <w:szCs w:val="40"/>
        </w:rPr>
      </w:pPr>
    </w:p>
    <w:p w14:paraId="7054A30E" w14:textId="561F5F61" w:rsidR="00A853D7" w:rsidRPr="00105A2F" w:rsidRDefault="00A853D7" w:rsidP="00105A2F">
      <w:pPr>
        <w:pStyle w:val="ListParagraph"/>
        <w:numPr>
          <w:ilvl w:val="0"/>
          <w:numId w:val="10"/>
        </w:numPr>
        <w:jc w:val="both"/>
        <w:rPr>
          <w:b/>
          <w:sz w:val="40"/>
          <w:szCs w:val="40"/>
        </w:rPr>
      </w:pPr>
      <w:r w:rsidRPr="004F67D4">
        <w:rPr>
          <w:b/>
          <w:sz w:val="40"/>
          <w:szCs w:val="40"/>
        </w:rPr>
        <w:t xml:space="preserve">Configuring Dynamic </w:t>
      </w:r>
      <w:proofErr w:type="gramStart"/>
      <w:r w:rsidRPr="004F67D4">
        <w:rPr>
          <w:b/>
          <w:sz w:val="40"/>
          <w:szCs w:val="40"/>
        </w:rPr>
        <w:t>NAT</w:t>
      </w:r>
      <w:r w:rsidR="00105A2F">
        <w:rPr>
          <w:b/>
          <w:sz w:val="40"/>
          <w:szCs w:val="40"/>
        </w:rPr>
        <w:t xml:space="preserve"> :</w:t>
      </w:r>
      <w:proofErr w:type="gramEnd"/>
      <w:r w:rsidR="00105A2F">
        <w:rPr>
          <w:b/>
          <w:sz w:val="40"/>
          <w:szCs w:val="40"/>
        </w:rPr>
        <w:t>: OK</w:t>
      </w:r>
    </w:p>
    <w:p w14:paraId="13BD63AF" w14:textId="77777777" w:rsidR="00105A2F" w:rsidRDefault="00105A2F" w:rsidP="00105A2F">
      <w:pPr>
        <w:jc w:val="both"/>
        <w:rPr>
          <w:b/>
          <w:outline/>
          <w:color w:val="45A5ED"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6CB7C913" w14:textId="77777777" w:rsidR="00105A2F" w:rsidRDefault="00105A2F" w:rsidP="00105A2F">
      <w:pPr>
        <w:jc w:val="both"/>
        <w:rPr>
          <w:b/>
          <w:outline/>
          <w:color w:val="45A5ED"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4BD76DB2" w14:textId="77777777" w:rsidR="00105A2F" w:rsidRDefault="00105A2F" w:rsidP="00105A2F">
      <w:pPr>
        <w:jc w:val="both"/>
        <w:rPr>
          <w:b/>
          <w:outline/>
          <w:color w:val="45A5ED"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43B7EA1C" w14:textId="77777777" w:rsidR="00105A2F" w:rsidRDefault="00105A2F" w:rsidP="00105A2F">
      <w:pPr>
        <w:jc w:val="both"/>
        <w:rPr>
          <w:b/>
          <w:outline/>
          <w:color w:val="45A5ED"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0085C265" w14:textId="77777777" w:rsidR="00105A2F" w:rsidRDefault="00105A2F" w:rsidP="00105A2F">
      <w:pPr>
        <w:jc w:val="both"/>
        <w:rPr>
          <w:b/>
          <w:outline/>
          <w:color w:val="45A5ED"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7F136931" w14:textId="77777777" w:rsidR="00105A2F" w:rsidRDefault="00105A2F" w:rsidP="00105A2F">
      <w:pPr>
        <w:jc w:val="both"/>
        <w:rPr>
          <w:b/>
          <w:outline/>
          <w:color w:val="45A5ED"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674ABC55" w14:textId="77777777" w:rsidR="00105A2F" w:rsidRDefault="00105A2F" w:rsidP="00105A2F">
      <w:pPr>
        <w:jc w:val="both"/>
        <w:rPr>
          <w:b/>
          <w:outline/>
          <w:color w:val="45A5ED"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4D5EF9EA" w14:textId="77777777" w:rsidR="00105A2F" w:rsidRDefault="00105A2F" w:rsidP="00105A2F">
      <w:pPr>
        <w:jc w:val="both"/>
        <w:rPr>
          <w:b/>
          <w:outline/>
          <w:color w:val="45A5ED"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04ADE7A" w14:textId="77777777" w:rsidR="00105A2F" w:rsidRDefault="00105A2F" w:rsidP="00105A2F">
      <w:pPr>
        <w:jc w:val="both"/>
        <w:rPr>
          <w:b/>
          <w:outline/>
          <w:color w:val="45A5ED"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40191294" w14:textId="77777777" w:rsidR="00105A2F" w:rsidRDefault="00105A2F" w:rsidP="00105A2F">
      <w:pPr>
        <w:jc w:val="both"/>
        <w:rPr>
          <w:b/>
          <w:outline/>
          <w:color w:val="45A5ED"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6BE3EFDE" w14:textId="77777777" w:rsidR="00105A2F" w:rsidRDefault="00105A2F" w:rsidP="00105A2F">
      <w:pPr>
        <w:jc w:val="both"/>
        <w:rPr>
          <w:b/>
          <w:outline/>
          <w:color w:val="45A5ED"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7A004499" w14:textId="1CEA8458" w:rsidR="00A853D7" w:rsidRPr="00105A2F" w:rsidRDefault="00A853D7" w:rsidP="00105A2F">
      <w:pPr>
        <w:jc w:val="both"/>
        <w:rPr>
          <w:rStyle w:val="IntenseEmphasis"/>
          <w:i w:val="0"/>
          <w:iCs w:val="0"/>
          <w:sz w:val="72"/>
          <w:szCs w:val="72"/>
        </w:rPr>
      </w:pPr>
      <w:r w:rsidRPr="00A853D7">
        <w:rPr>
          <w:b/>
          <w:outline/>
          <w:color w:val="45A5ED"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lastRenderedPageBreak/>
        <w:tab/>
      </w:r>
      <w:r w:rsidRPr="00105A2F">
        <w:rPr>
          <w:rStyle w:val="IntenseEmphasis"/>
          <w:i w:val="0"/>
          <w:iCs w:val="0"/>
          <w:color w:val="FF0000"/>
          <w:sz w:val="72"/>
          <w:szCs w:val="72"/>
        </w:rPr>
        <w:t>Advance question</w:t>
      </w:r>
    </w:p>
    <w:p w14:paraId="6741FCE2" w14:textId="77777777" w:rsidR="00105A2F" w:rsidRPr="00A853D7" w:rsidRDefault="00105A2F" w:rsidP="00105A2F">
      <w:pPr>
        <w:jc w:val="both"/>
        <w:rPr>
          <w:b/>
          <w:outline/>
          <w:color w:val="45A5ED"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77548CCD" w14:textId="77777777" w:rsidR="00A853D7" w:rsidRPr="004F67D4" w:rsidRDefault="00A853D7" w:rsidP="00105A2F">
      <w:pPr>
        <w:pStyle w:val="ListParagraph"/>
        <w:numPr>
          <w:ilvl w:val="0"/>
          <w:numId w:val="11"/>
        </w:numPr>
        <w:jc w:val="both"/>
        <w:rPr>
          <w:b/>
          <w:sz w:val="40"/>
          <w:szCs w:val="40"/>
        </w:rPr>
      </w:pPr>
      <w:r w:rsidRPr="004F67D4">
        <w:rPr>
          <w:b/>
          <w:sz w:val="40"/>
          <w:szCs w:val="40"/>
        </w:rPr>
        <w:t>Write basic command of Standard Access Lists</w:t>
      </w:r>
    </w:p>
    <w:p w14:paraId="01AA91FB" w14:textId="77777777" w:rsidR="004F67D4" w:rsidRDefault="004F67D4" w:rsidP="00105A2F">
      <w:pPr>
        <w:pStyle w:val="ListParagraph"/>
        <w:numPr>
          <w:ilvl w:val="0"/>
          <w:numId w:val="7"/>
        </w:numPr>
        <w:jc w:val="both"/>
        <w:rPr>
          <w:sz w:val="40"/>
          <w:szCs w:val="40"/>
        </w:rPr>
      </w:pPr>
      <w:r w:rsidRPr="004F67D4">
        <w:rPr>
          <w:sz w:val="40"/>
          <w:szCs w:val="40"/>
        </w:rPr>
        <w:t>The command syntax of a standard ACL is as follows: router(config)#access-list access-list-number {permit | deny} {source [source-wildcard] | host hostname | any}</w:t>
      </w:r>
    </w:p>
    <w:p w14:paraId="07AF0741" w14:textId="77777777" w:rsidR="004F67D4" w:rsidRPr="004F67D4" w:rsidRDefault="004F67D4" w:rsidP="00105A2F">
      <w:pPr>
        <w:pStyle w:val="ListParagraph"/>
        <w:ind w:left="360"/>
        <w:jc w:val="both"/>
        <w:rPr>
          <w:sz w:val="40"/>
          <w:szCs w:val="40"/>
        </w:rPr>
      </w:pPr>
    </w:p>
    <w:p w14:paraId="60B5FD83" w14:textId="77777777" w:rsidR="00A853D7" w:rsidRPr="004F67D4" w:rsidRDefault="00A853D7" w:rsidP="00105A2F">
      <w:pPr>
        <w:pStyle w:val="ListParagraph"/>
        <w:numPr>
          <w:ilvl w:val="0"/>
          <w:numId w:val="11"/>
        </w:numPr>
        <w:jc w:val="both"/>
        <w:rPr>
          <w:b/>
          <w:sz w:val="40"/>
          <w:szCs w:val="40"/>
        </w:rPr>
      </w:pPr>
      <w:r w:rsidRPr="004F67D4">
        <w:rPr>
          <w:b/>
          <w:sz w:val="40"/>
          <w:szCs w:val="40"/>
        </w:rPr>
        <w:t>Explain Telnet/SSH</w:t>
      </w:r>
    </w:p>
    <w:p w14:paraId="40CB8490" w14:textId="77777777" w:rsidR="004F67D4" w:rsidRDefault="004F67D4" w:rsidP="00105A2F">
      <w:pPr>
        <w:pStyle w:val="ListParagraph"/>
        <w:numPr>
          <w:ilvl w:val="0"/>
          <w:numId w:val="7"/>
        </w:numPr>
        <w:jc w:val="both"/>
        <w:rPr>
          <w:sz w:val="40"/>
          <w:szCs w:val="40"/>
        </w:rPr>
      </w:pPr>
      <w:r w:rsidRPr="004F67D4">
        <w:rPr>
          <w:sz w:val="40"/>
          <w:szCs w:val="40"/>
        </w:rPr>
        <w:t>SSH encrypts the data while Telnet sends data in plain text. SSH uses a public key for authentication while Telnet does not use any authentication. SSH adds a bit more overhead to the bandwidth compared to Telnet. Telnet has been all but replaced by SSH in almost all uses.</w:t>
      </w:r>
    </w:p>
    <w:p w14:paraId="5AA96E24" w14:textId="77777777" w:rsidR="004F67D4" w:rsidRDefault="004F67D4" w:rsidP="00105A2F">
      <w:pPr>
        <w:pStyle w:val="ListParagraph"/>
        <w:ind w:left="360"/>
        <w:jc w:val="both"/>
        <w:rPr>
          <w:sz w:val="40"/>
          <w:szCs w:val="40"/>
        </w:rPr>
      </w:pPr>
    </w:p>
    <w:p w14:paraId="3A01BECE" w14:textId="77777777" w:rsidR="004F67D4" w:rsidRPr="00105A2F" w:rsidRDefault="004F67D4" w:rsidP="00105A2F">
      <w:pPr>
        <w:jc w:val="both"/>
        <w:rPr>
          <w:sz w:val="40"/>
          <w:szCs w:val="40"/>
        </w:rPr>
      </w:pPr>
    </w:p>
    <w:p w14:paraId="7001BC93" w14:textId="77777777" w:rsidR="00A853D7" w:rsidRPr="004F67D4" w:rsidRDefault="00A853D7" w:rsidP="00105A2F">
      <w:pPr>
        <w:pStyle w:val="ListParagraph"/>
        <w:numPr>
          <w:ilvl w:val="0"/>
          <w:numId w:val="11"/>
        </w:numPr>
        <w:jc w:val="both"/>
        <w:rPr>
          <w:b/>
          <w:sz w:val="40"/>
          <w:szCs w:val="40"/>
        </w:rPr>
      </w:pPr>
      <w:r w:rsidRPr="004F67D4">
        <w:rPr>
          <w:b/>
          <w:sz w:val="40"/>
          <w:szCs w:val="40"/>
        </w:rPr>
        <w:t>Explain How to Configure DHCP</w:t>
      </w:r>
    </w:p>
    <w:p w14:paraId="0DAC4825" w14:textId="77777777" w:rsidR="004F67D4" w:rsidRDefault="004F67D4" w:rsidP="00105A2F">
      <w:pPr>
        <w:pStyle w:val="ListParagraph"/>
        <w:numPr>
          <w:ilvl w:val="0"/>
          <w:numId w:val="7"/>
        </w:numPr>
        <w:jc w:val="both"/>
        <w:rPr>
          <w:sz w:val="40"/>
          <w:szCs w:val="40"/>
        </w:rPr>
      </w:pPr>
      <w:r w:rsidRPr="004F67D4">
        <w:rPr>
          <w:sz w:val="40"/>
          <w:szCs w:val="40"/>
        </w:rPr>
        <w:t>To add DHCP using Server Manager, select Add Roles and Features, and then select DHCP in the Roles list. Install the DHCP role by using Windows PowerShell. The installation takes about one minute to complete. Once admins install the DHCP service, they can manage it by selecting Tools &gt; DHCP.</w:t>
      </w:r>
    </w:p>
    <w:p w14:paraId="255866EB" w14:textId="77777777" w:rsidR="004F67D4" w:rsidRPr="004F67D4" w:rsidRDefault="004F67D4" w:rsidP="00105A2F">
      <w:pPr>
        <w:pStyle w:val="ListParagraph"/>
        <w:ind w:left="360"/>
        <w:jc w:val="both"/>
        <w:rPr>
          <w:sz w:val="40"/>
          <w:szCs w:val="40"/>
        </w:rPr>
      </w:pPr>
    </w:p>
    <w:p w14:paraId="4B71170B" w14:textId="77777777" w:rsidR="00A853D7" w:rsidRPr="004F67D4" w:rsidRDefault="00A853D7" w:rsidP="00105A2F">
      <w:pPr>
        <w:pStyle w:val="ListParagraph"/>
        <w:numPr>
          <w:ilvl w:val="0"/>
          <w:numId w:val="11"/>
        </w:numPr>
        <w:jc w:val="both"/>
        <w:rPr>
          <w:b/>
          <w:sz w:val="40"/>
          <w:szCs w:val="40"/>
        </w:rPr>
      </w:pPr>
      <w:r w:rsidRPr="004F67D4">
        <w:rPr>
          <w:b/>
          <w:sz w:val="40"/>
          <w:szCs w:val="40"/>
        </w:rPr>
        <w:t>NAT Explain with Command</w:t>
      </w:r>
    </w:p>
    <w:p w14:paraId="39EAC893" w14:textId="5C58A10B" w:rsidR="00FC04FD" w:rsidRPr="00105A2F" w:rsidRDefault="004F67D4" w:rsidP="00105A2F">
      <w:pPr>
        <w:pStyle w:val="ListParagraph"/>
        <w:numPr>
          <w:ilvl w:val="0"/>
          <w:numId w:val="7"/>
        </w:numPr>
        <w:jc w:val="both"/>
        <w:rPr>
          <w:sz w:val="40"/>
          <w:szCs w:val="40"/>
        </w:rPr>
      </w:pPr>
      <w:r w:rsidRPr="004F67D4">
        <w:rPr>
          <w:sz w:val="40"/>
          <w:szCs w:val="40"/>
        </w:rPr>
        <w:t>Identifying the inside interface and the outside global interface by using the command “</w:t>
      </w:r>
      <w:proofErr w:type="spellStart"/>
      <w:r w:rsidRPr="004F67D4">
        <w:rPr>
          <w:sz w:val="40"/>
          <w:szCs w:val="40"/>
        </w:rPr>
        <w:t>ip</w:t>
      </w:r>
      <w:proofErr w:type="spellEnd"/>
      <w:r w:rsidRPr="004F67D4">
        <w:rPr>
          <w:sz w:val="40"/>
          <w:szCs w:val="40"/>
        </w:rPr>
        <w:t xml:space="preserve"> </w:t>
      </w:r>
      <w:proofErr w:type="spellStart"/>
      <w:r w:rsidRPr="004F67D4">
        <w:rPr>
          <w:sz w:val="40"/>
          <w:szCs w:val="40"/>
        </w:rPr>
        <w:t>nat</w:t>
      </w:r>
      <w:proofErr w:type="spellEnd"/>
      <w:r w:rsidRPr="004F67D4">
        <w:rPr>
          <w:sz w:val="40"/>
          <w:szCs w:val="40"/>
        </w:rPr>
        <w:t xml:space="preserve"> &lt;inside/outside&gt;” on the appropriate interfaces. The inside interface in this case is the fa0/0 interface connected to the HTTP server, while the outside global address is the s0/0/0 interface on R1.</w:t>
      </w:r>
    </w:p>
    <w:p w14:paraId="7F1D7588" w14:textId="77777777" w:rsidR="00FC04FD" w:rsidRDefault="00FC04FD" w:rsidP="00105A2F">
      <w:pPr>
        <w:jc w:val="both"/>
        <w:rPr>
          <w:b/>
          <w:sz w:val="40"/>
          <w:szCs w:val="40"/>
        </w:rPr>
      </w:pPr>
    </w:p>
    <w:p w14:paraId="2832E336" w14:textId="77777777" w:rsidR="00FC04FD" w:rsidRDefault="00FC04FD" w:rsidP="00105A2F">
      <w:pPr>
        <w:jc w:val="both"/>
        <w:rPr>
          <w:b/>
          <w:sz w:val="40"/>
          <w:szCs w:val="40"/>
        </w:rPr>
      </w:pPr>
    </w:p>
    <w:p w14:paraId="07AFD45C" w14:textId="656F8C72" w:rsidR="00A853D7" w:rsidRPr="00105A2F" w:rsidRDefault="00A853D7" w:rsidP="00105A2F">
      <w:pPr>
        <w:jc w:val="both"/>
        <w:rPr>
          <w:b/>
          <w:sz w:val="40"/>
          <w:szCs w:val="40"/>
        </w:rPr>
      </w:pPr>
      <w:r w:rsidRPr="00A853D7">
        <w:rPr>
          <w:b/>
          <w:sz w:val="40"/>
          <w:szCs w:val="40"/>
        </w:rPr>
        <w:t>5.</w:t>
      </w:r>
      <w:r w:rsidRPr="00A853D7">
        <w:rPr>
          <w:b/>
          <w:sz w:val="40"/>
          <w:szCs w:val="40"/>
        </w:rPr>
        <w:tab/>
        <w:t>Explain with Command</w:t>
      </w:r>
    </w:p>
    <w:p w14:paraId="7F727428" w14:textId="77777777" w:rsidR="001E5E7D" w:rsidRDefault="001E5E7D" w:rsidP="00105A2F">
      <w:pPr>
        <w:pStyle w:val="ListParagraph"/>
        <w:numPr>
          <w:ilvl w:val="0"/>
          <w:numId w:val="7"/>
        </w:numPr>
        <w:jc w:val="both"/>
        <w:rPr>
          <w:sz w:val="40"/>
          <w:szCs w:val="40"/>
        </w:rPr>
      </w:pPr>
      <w:r w:rsidRPr="001E5E7D">
        <w:rPr>
          <w:sz w:val="40"/>
          <w:szCs w:val="40"/>
        </w:rPr>
        <w:t>Identifying the inside interface and the outside global interface by using the command “</w:t>
      </w:r>
      <w:proofErr w:type="spellStart"/>
      <w:r w:rsidRPr="001E5E7D">
        <w:rPr>
          <w:sz w:val="40"/>
          <w:szCs w:val="40"/>
        </w:rPr>
        <w:t>ip</w:t>
      </w:r>
      <w:proofErr w:type="spellEnd"/>
      <w:r w:rsidRPr="001E5E7D">
        <w:rPr>
          <w:sz w:val="40"/>
          <w:szCs w:val="40"/>
        </w:rPr>
        <w:t xml:space="preserve"> </w:t>
      </w:r>
      <w:proofErr w:type="spellStart"/>
      <w:r w:rsidRPr="001E5E7D">
        <w:rPr>
          <w:sz w:val="40"/>
          <w:szCs w:val="40"/>
        </w:rPr>
        <w:t>nat</w:t>
      </w:r>
      <w:proofErr w:type="spellEnd"/>
      <w:r w:rsidRPr="001E5E7D">
        <w:rPr>
          <w:sz w:val="40"/>
          <w:szCs w:val="40"/>
        </w:rPr>
        <w:t xml:space="preserve"> &lt;inside/outside&gt;” on the appropriate interfaces. The inside interface in this case is the fa0/0 interface connected to the HTTP server, while the outside global address is the s0/0/0 interface on R1.</w:t>
      </w:r>
    </w:p>
    <w:p w14:paraId="64DF1F36" w14:textId="77777777" w:rsidR="001E5E7D" w:rsidRPr="001E5E7D" w:rsidRDefault="001E5E7D" w:rsidP="00105A2F">
      <w:pPr>
        <w:pStyle w:val="ListParagraph"/>
        <w:ind w:left="360"/>
        <w:jc w:val="both"/>
        <w:rPr>
          <w:sz w:val="40"/>
          <w:szCs w:val="40"/>
        </w:rPr>
      </w:pPr>
    </w:p>
    <w:p w14:paraId="5EBD3E0C" w14:textId="77777777" w:rsidR="006C7C60" w:rsidRDefault="006C7C60" w:rsidP="00105A2F">
      <w:pPr>
        <w:ind w:left="361"/>
        <w:jc w:val="both"/>
        <w:rPr>
          <w:b/>
          <w:sz w:val="40"/>
          <w:szCs w:val="40"/>
          <w:lang w:val="en-US"/>
        </w:rPr>
      </w:pPr>
    </w:p>
    <w:p w14:paraId="1D022DA0" w14:textId="77777777" w:rsidR="006C7C60" w:rsidRDefault="006C7C60" w:rsidP="00105A2F">
      <w:pPr>
        <w:ind w:left="361"/>
        <w:jc w:val="both"/>
        <w:rPr>
          <w:b/>
          <w:sz w:val="40"/>
          <w:szCs w:val="40"/>
          <w:lang w:val="en-US"/>
        </w:rPr>
      </w:pPr>
    </w:p>
    <w:p w14:paraId="6172D695" w14:textId="77777777" w:rsidR="00105A2F" w:rsidRDefault="00105A2F" w:rsidP="00105A2F">
      <w:pPr>
        <w:ind w:left="361"/>
        <w:jc w:val="both"/>
        <w:rPr>
          <w:b/>
          <w:sz w:val="40"/>
          <w:szCs w:val="40"/>
          <w:lang w:val="en-US"/>
        </w:rPr>
      </w:pPr>
    </w:p>
    <w:p w14:paraId="141B2A97" w14:textId="77777777" w:rsidR="00105A2F" w:rsidRDefault="00105A2F" w:rsidP="00105A2F">
      <w:pPr>
        <w:ind w:left="361"/>
        <w:jc w:val="both"/>
        <w:rPr>
          <w:b/>
          <w:sz w:val="40"/>
          <w:szCs w:val="40"/>
          <w:lang w:val="en-US"/>
        </w:rPr>
      </w:pPr>
    </w:p>
    <w:p w14:paraId="6280AF44" w14:textId="77777777" w:rsidR="00105A2F" w:rsidRDefault="00105A2F" w:rsidP="00105A2F">
      <w:pPr>
        <w:ind w:left="361"/>
        <w:jc w:val="both"/>
        <w:rPr>
          <w:b/>
          <w:sz w:val="40"/>
          <w:szCs w:val="40"/>
          <w:lang w:val="en-US"/>
        </w:rPr>
      </w:pPr>
    </w:p>
    <w:p w14:paraId="779D0FBD" w14:textId="77777777" w:rsidR="006C7C60" w:rsidRDefault="006C7C60" w:rsidP="00105A2F">
      <w:pPr>
        <w:ind w:left="361"/>
        <w:jc w:val="both"/>
        <w:rPr>
          <w:b/>
          <w:sz w:val="40"/>
          <w:szCs w:val="40"/>
          <w:lang w:val="en-US"/>
        </w:rPr>
      </w:pPr>
    </w:p>
    <w:p w14:paraId="5F71C3D6" w14:textId="77777777" w:rsidR="006C7C60" w:rsidRDefault="006C7C60" w:rsidP="00105A2F">
      <w:pPr>
        <w:ind w:left="361"/>
        <w:jc w:val="both"/>
        <w:rPr>
          <w:b/>
          <w:sz w:val="40"/>
          <w:szCs w:val="40"/>
          <w:lang w:val="en-US"/>
        </w:rPr>
      </w:pPr>
    </w:p>
    <w:p w14:paraId="7D99925D" w14:textId="77777777" w:rsidR="00105A2F" w:rsidRDefault="006C7C60" w:rsidP="00105A2F">
      <w:pPr>
        <w:pStyle w:val="ListParagraph"/>
        <w:ind w:left="360"/>
        <w:jc w:val="both"/>
        <w:rPr>
          <w:sz w:val="40"/>
          <w:szCs w:val="40"/>
          <w:lang w:val="en-US"/>
        </w:rPr>
      </w:pPr>
      <w:proofErr w:type="gramStart"/>
      <w:r w:rsidRPr="006C7C60">
        <w:rPr>
          <w:sz w:val="40"/>
          <w:szCs w:val="40"/>
          <w:lang w:val="en-US"/>
        </w:rPr>
        <w:t>ISP(</w:t>
      </w:r>
      <w:proofErr w:type="gramEnd"/>
      <w:r w:rsidRPr="006C7C60">
        <w:rPr>
          <w:sz w:val="40"/>
          <w:szCs w:val="40"/>
          <w:lang w:val="en-US"/>
        </w:rPr>
        <w:t>config)#access-list 1</w:t>
      </w:r>
    </w:p>
    <w:p w14:paraId="14B2E559" w14:textId="2EA491BA" w:rsidR="006C7C60" w:rsidRPr="006C7C60" w:rsidRDefault="00105A2F" w:rsidP="00105A2F">
      <w:pPr>
        <w:pStyle w:val="ListParagraph"/>
        <w:ind w:left="360"/>
        <w:jc w:val="both"/>
        <w:rPr>
          <w:sz w:val="40"/>
          <w:szCs w:val="40"/>
          <w:lang w:val="en-US"/>
        </w:rPr>
      </w:pPr>
      <w:r>
        <w:rPr>
          <w:sz w:val="40"/>
          <w:szCs w:val="40"/>
          <w:lang w:val="en-US"/>
        </w:rPr>
        <w:t>P</w:t>
      </w:r>
      <w:r w:rsidR="006C7C60" w:rsidRPr="006C7C60">
        <w:rPr>
          <w:sz w:val="40"/>
          <w:szCs w:val="40"/>
          <w:lang w:val="en-US"/>
        </w:rPr>
        <w:t>ermit 192.168.76.0 0.0.0.255</w:t>
      </w:r>
    </w:p>
    <w:p w14:paraId="2E154B71" w14:textId="77777777" w:rsidR="006C7C60" w:rsidRPr="006C7C60" w:rsidRDefault="006C7C60" w:rsidP="00105A2F">
      <w:pPr>
        <w:pStyle w:val="ListParagraph"/>
        <w:ind w:left="360"/>
        <w:jc w:val="both"/>
        <w:rPr>
          <w:sz w:val="40"/>
          <w:szCs w:val="40"/>
          <w:lang w:val="en-US"/>
        </w:rPr>
      </w:pPr>
      <w:proofErr w:type="gramStart"/>
      <w:r w:rsidRPr="006C7C60">
        <w:rPr>
          <w:sz w:val="40"/>
          <w:szCs w:val="40"/>
          <w:lang w:val="en-US"/>
        </w:rPr>
        <w:t>ISP(</w:t>
      </w:r>
      <w:proofErr w:type="gramEnd"/>
      <w:r w:rsidRPr="006C7C60">
        <w:rPr>
          <w:sz w:val="40"/>
          <w:szCs w:val="40"/>
          <w:lang w:val="en-US"/>
        </w:rPr>
        <w:t xml:space="preserve">config)#ip </w:t>
      </w:r>
      <w:proofErr w:type="spellStart"/>
      <w:r w:rsidRPr="006C7C60">
        <w:rPr>
          <w:sz w:val="40"/>
          <w:szCs w:val="40"/>
          <w:lang w:val="en-US"/>
        </w:rPr>
        <w:t>nat</w:t>
      </w:r>
      <w:proofErr w:type="spellEnd"/>
      <w:r w:rsidRPr="006C7C60">
        <w:rPr>
          <w:sz w:val="40"/>
          <w:szCs w:val="40"/>
          <w:lang w:val="en-US"/>
        </w:rPr>
        <w:t xml:space="preserve"> pool tops 192.168.2.30 192.168.2.29 netmask 255.0.0.0</w:t>
      </w:r>
    </w:p>
    <w:p w14:paraId="01FC0C2A" w14:textId="77777777" w:rsidR="006C7C60" w:rsidRPr="006C7C60" w:rsidRDefault="006C7C60" w:rsidP="00105A2F">
      <w:pPr>
        <w:pStyle w:val="ListParagraph"/>
        <w:ind w:left="360"/>
        <w:jc w:val="both"/>
        <w:rPr>
          <w:sz w:val="40"/>
          <w:szCs w:val="40"/>
          <w:lang w:val="en-US"/>
        </w:rPr>
      </w:pPr>
      <w:proofErr w:type="gramStart"/>
      <w:r w:rsidRPr="006C7C60">
        <w:rPr>
          <w:sz w:val="40"/>
          <w:szCs w:val="40"/>
          <w:lang w:val="en-US"/>
        </w:rPr>
        <w:t>ISP(</w:t>
      </w:r>
      <w:proofErr w:type="gramEnd"/>
      <w:r w:rsidRPr="006C7C60">
        <w:rPr>
          <w:sz w:val="40"/>
          <w:szCs w:val="40"/>
          <w:lang w:val="en-US"/>
        </w:rPr>
        <w:t xml:space="preserve">config)#ip </w:t>
      </w:r>
      <w:proofErr w:type="spellStart"/>
      <w:r w:rsidRPr="006C7C60">
        <w:rPr>
          <w:sz w:val="40"/>
          <w:szCs w:val="40"/>
          <w:lang w:val="en-US"/>
        </w:rPr>
        <w:t>nat</w:t>
      </w:r>
      <w:proofErr w:type="spellEnd"/>
      <w:r w:rsidRPr="006C7C60">
        <w:rPr>
          <w:sz w:val="40"/>
          <w:szCs w:val="40"/>
          <w:lang w:val="en-US"/>
        </w:rPr>
        <w:t xml:space="preserve"> inside source list 1 pool tops</w:t>
      </w:r>
    </w:p>
    <w:p w14:paraId="3D6B6021" w14:textId="77777777" w:rsidR="006C7C60" w:rsidRPr="006C7C60" w:rsidRDefault="006C7C60" w:rsidP="00105A2F">
      <w:pPr>
        <w:pStyle w:val="ListParagraph"/>
        <w:ind w:left="360"/>
        <w:jc w:val="both"/>
        <w:rPr>
          <w:sz w:val="40"/>
          <w:szCs w:val="40"/>
          <w:lang w:val="en-US"/>
        </w:rPr>
      </w:pPr>
      <w:proofErr w:type="gramStart"/>
      <w:r w:rsidRPr="006C7C60">
        <w:rPr>
          <w:sz w:val="40"/>
          <w:szCs w:val="40"/>
          <w:lang w:val="en-US"/>
        </w:rPr>
        <w:t>ISP(</w:t>
      </w:r>
      <w:proofErr w:type="gramEnd"/>
      <w:r w:rsidRPr="006C7C60">
        <w:rPr>
          <w:sz w:val="40"/>
          <w:szCs w:val="40"/>
          <w:lang w:val="en-US"/>
        </w:rPr>
        <w:t>config)#in</w:t>
      </w:r>
    </w:p>
    <w:p w14:paraId="5B53A6A9" w14:textId="77777777" w:rsidR="006C7C60" w:rsidRPr="006C7C60" w:rsidRDefault="006C7C60" w:rsidP="00105A2F">
      <w:pPr>
        <w:pStyle w:val="ListParagraph"/>
        <w:ind w:left="360"/>
        <w:jc w:val="both"/>
        <w:rPr>
          <w:sz w:val="40"/>
          <w:szCs w:val="40"/>
          <w:lang w:val="en-US"/>
        </w:rPr>
      </w:pPr>
      <w:proofErr w:type="gramStart"/>
      <w:r w:rsidRPr="006C7C60">
        <w:rPr>
          <w:sz w:val="40"/>
          <w:szCs w:val="40"/>
          <w:lang w:val="en-US"/>
        </w:rPr>
        <w:t>ISP(</w:t>
      </w:r>
      <w:proofErr w:type="gramEnd"/>
      <w:r w:rsidRPr="006C7C60">
        <w:rPr>
          <w:sz w:val="40"/>
          <w:szCs w:val="40"/>
          <w:lang w:val="en-US"/>
        </w:rPr>
        <w:t>config)#interface se</w:t>
      </w:r>
    </w:p>
    <w:p w14:paraId="332D759D" w14:textId="77777777" w:rsidR="006C7C60" w:rsidRPr="006C7C60" w:rsidRDefault="006C7C60" w:rsidP="00105A2F">
      <w:pPr>
        <w:pStyle w:val="ListParagraph"/>
        <w:ind w:left="360"/>
        <w:jc w:val="both"/>
        <w:rPr>
          <w:sz w:val="40"/>
          <w:szCs w:val="40"/>
          <w:lang w:val="en-US"/>
        </w:rPr>
      </w:pPr>
      <w:proofErr w:type="gramStart"/>
      <w:r w:rsidRPr="006C7C60">
        <w:rPr>
          <w:sz w:val="40"/>
          <w:szCs w:val="40"/>
          <w:lang w:val="en-US"/>
        </w:rPr>
        <w:t>ISP(</w:t>
      </w:r>
      <w:proofErr w:type="gramEnd"/>
      <w:r w:rsidRPr="006C7C60">
        <w:rPr>
          <w:sz w:val="40"/>
          <w:szCs w:val="40"/>
          <w:lang w:val="en-US"/>
        </w:rPr>
        <w:t>config)#interface serial 0/0/1</w:t>
      </w:r>
    </w:p>
    <w:p w14:paraId="7205E82A" w14:textId="77777777" w:rsidR="006C7C60" w:rsidRPr="006C7C60" w:rsidRDefault="006C7C60" w:rsidP="00105A2F">
      <w:pPr>
        <w:pStyle w:val="ListParagraph"/>
        <w:ind w:left="360"/>
        <w:jc w:val="both"/>
        <w:rPr>
          <w:sz w:val="40"/>
          <w:szCs w:val="40"/>
          <w:lang w:val="en-US"/>
        </w:rPr>
      </w:pPr>
      <w:proofErr w:type="gramStart"/>
      <w:r w:rsidRPr="006C7C60">
        <w:rPr>
          <w:sz w:val="40"/>
          <w:szCs w:val="40"/>
          <w:lang w:val="en-US"/>
        </w:rPr>
        <w:t>ISP(</w:t>
      </w:r>
      <w:proofErr w:type="gramEnd"/>
      <w:r w:rsidRPr="006C7C60">
        <w:rPr>
          <w:sz w:val="40"/>
          <w:szCs w:val="40"/>
          <w:lang w:val="en-US"/>
        </w:rPr>
        <w:t xml:space="preserve">config-if)#ip </w:t>
      </w:r>
      <w:proofErr w:type="spellStart"/>
      <w:r w:rsidRPr="006C7C60">
        <w:rPr>
          <w:sz w:val="40"/>
          <w:szCs w:val="40"/>
          <w:lang w:val="en-US"/>
        </w:rPr>
        <w:t>nat</w:t>
      </w:r>
      <w:proofErr w:type="spellEnd"/>
      <w:r w:rsidRPr="006C7C60">
        <w:rPr>
          <w:sz w:val="40"/>
          <w:szCs w:val="40"/>
          <w:lang w:val="en-US"/>
        </w:rPr>
        <w:t xml:space="preserve"> inside</w:t>
      </w:r>
    </w:p>
    <w:p w14:paraId="67A8952E" w14:textId="77777777" w:rsidR="006C7C60" w:rsidRPr="006C7C60" w:rsidRDefault="006C7C60" w:rsidP="00105A2F">
      <w:pPr>
        <w:pStyle w:val="ListParagraph"/>
        <w:ind w:left="360"/>
        <w:jc w:val="both"/>
        <w:rPr>
          <w:sz w:val="40"/>
          <w:szCs w:val="40"/>
          <w:lang w:val="en-US"/>
        </w:rPr>
      </w:pPr>
      <w:proofErr w:type="gramStart"/>
      <w:r w:rsidRPr="006C7C60">
        <w:rPr>
          <w:sz w:val="40"/>
          <w:szCs w:val="40"/>
          <w:lang w:val="en-US"/>
        </w:rPr>
        <w:t>ISP(</w:t>
      </w:r>
      <w:proofErr w:type="gramEnd"/>
      <w:r w:rsidRPr="006C7C60">
        <w:rPr>
          <w:sz w:val="40"/>
          <w:szCs w:val="40"/>
          <w:lang w:val="en-US"/>
        </w:rPr>
        <w:t>config-if)#exit</w:t>
      </w:r>
    </w:p>
    <w:p w14:paraId="497004B7" w14:textId="77777777" w:rsidR="006C7C60" w:rsidRPr="006C7C60" w:rsidRDefault="006C7C60" w:rsidP="00105A2F">
      <w:pPr>
        <w:pStyle w:val="ListParagraph"/>
        <w:ind w:left="360"/>
        <w:jc w:val="both"/>
        <w:rPr>
          <w:sz w:val="40"/>
          <w:szCs w:val="40"/>
          <w:lang w:val="en-US"/>
        </w:rPr>
      </w:pPr>
      <w:proofErr w:type="gramStart"/>
      <w:r w:rsidRPr="006C7C60">
        <w:rPr>
          <w:sz w:val="40"/>
          <w:szCs w:val="40"/>
          <w:lang w:val="en-US"/>
        </w:rPr>
        <w:t>ISP(</w:t>
      </w:r>
      <w:proofErr w:type="gramEnd"/>
      <w:r w:rsidRPr="006C7C60">
        <w:rPr>
          <w:sz w:val="40"/>
          <w:szCs w:val="40"/>
          <w:lang w:val="en-US"/>
        </w:rPr>
        <w:t>config)#in</w:t>
      </w:r>
    </w:p>
    <w:p w14:paraId="6971B5BF" w14:textId="77777777" w:rsidR="006C7C60" w:rsidRPr="006C7C60" w:rsidRDefault="006C7C60" w:rsidP="00105A2F">
      <w:pPr>
        <w:pStyle w:val="ListParagraph"/>
        <w:ind w:left="360"/>
        <w:jc w:val="both"/>
        <w:rPr>
          <w:sz w:val="40"/>
          <w:szCs w:val="40"/>
          <w:lang w:val="en-US"/>
        </w:rPr>
      </w:pPr>
      <w:proofErr w:type="gramStart"/>
      <w:r w:rsidRPr="006C7C60">
        <w:rPr>
          <w:sz w:val="40"/>
          <w:szCs w:val="40"/>
          <w:lang w:val="en-US"/>
        </w:rPr>
        <w:t>ISP(</w:t>
      </w:r>
      <w:proofErr w:type="gramEnd"/>
      <w:r w:rsidRPr="006C7C60">
        <w:rPr>
          <w:sz w:val="40"/>
          <w:szCs w:val="40"/>
          <w:lang w:val="en-US"/>
        </w:rPr>
        <w:t>config)#interface fa</w:t>
      </w:r>
    </w:p>
    <w:p w14:paraId="4A565559" w14:textId="77777777" w:rsidR="006C7C60" w:rsidRPr="006C7C60" w:rsidRDefault="006C7C60" w:rsidP="00105A2F">
      <w:pPr>
        <w:pStyle w:val="ListParagraph"/>
        <w:ind w:left="360"/>
        <w:jc w:val="both"/>
        <w:rPr>
          <w:sz w:val="40"/>
          <w:szCs w:val="40"/>
          <w:lang w:val="en-US"/>
        </w:rPr>
      </w:pPr>
      <w:proofErr w:type="gramStart"/>
      <w:r w:rsidRPr="006C7C60">
        <w:rPr>
          <w:sz w:val="40"/>
          <w:szCs w:val="40"/>
          <w:lang w:val="en-US"/>
        </w:rPr>
        <w:t>ISP(</w:t>
      </w:r>
      <w:proofErr w:type="gramEnd"/>
      <w:r w:rsidRPr="006C7C60">
        <w:rPr>
          <w:sz w:val="40"/>
          <w:szCs w:val="40"/>
          <w:lang w:val="en-US"/>
        </w:rPr>
        <w:t xml:space="preserve">config)#interface </w:t>
      </w:r>
      <w:proofErr w:type="spellStart"/>
      <w:r w:rsidRPr="006C7C60">
        <w:rPr>
          <w:sz w:val="40"/>
          <w:szCs w:val="40"/>
          <w:lang w:val="en-US"/>
        </w:rPr>
        <w:t>fastEthernet</w:t>
      </w:r>
      <w:proofErr w:type="spellEnd"/>
      <w:r w:rsidRPr="006C7C60">
        <w:rPr>
          <w:sz w:val="40"/>
          <w:szCs w:val="40"/>
          <w:lang w:val="en-US"/>
        </w:rPr>
        <w:t xml:space="preserve"> 0/0</w:t>
      </w:r>
    </w:p>
    <w:p w14:paraId="6D1525EC" w14:textId="77777777" w:rsidR="006C7C60" w:rsidRPr="006C7C60" w:rsidRDefault="006C7C60" w:rsidP="00105A2F">
      <w:pPr>
        <w:pStyle w:val="ListParagraph"/>
        <w:ind w:left="360"/>
        <w:jc w:val="both"/>
        <w:rPr>
          <w:sz w:val="40"/>
          <w:szCs w:val="40"/>
          <w:lang w:val="en-US"/>
        </w:rPr>
      </w:pPr>
      <w:proofErr w:type="gramStart"/>
      <w:r w:rsidRPr="006C7C60">
        <w:rPr>
          <w:sz w:val="40"/>
          <w:szCs w:val="40"/>
          <w:lang w:val="en-US"/>
        </w:rPr>
        <w:t>ISP(</w:t>
      </w:r>
      <w:proofErr w:type="gramEnd"/>
      <w:r w:rsidRPr="006C7C60">
        <w:rPr>
          <w:sz w:val="40"/>
          <w:szCs w:val="40"/>
          <w:lang w:val="en-US"/>
        </w:rPr>
        <w:t xml:space="preserve">config-if)#ip </w:t>
      </w:r>
      <w:proofErr w:type="spellStart"/>
      <w:r w:rsidRPr="006C7C60">
        <w:rPr>
          <w:sz w:val="40"/>
          <w:szCs w:val="40"/>
          <w:lang w:val="en-US"/>
        </w:rPr>
        <w:t>nat</w:t>
      </w:r>
      <w:proofErr w:type="spellEnd"/>
      <w:r w:rsidRPr="006C7C60">
        <w:rPr>
          <w:sz w:val="40"/>
          <w:szCs w:val="40"/>
          <w:lang w:val="en-US"/>
        </w:rPr>
        <w:t xml:space="preserve"> outside</w:t>
      </w:r>
    </w:p>
    <w:p w14:paraId="5F5CD2D5" w14:textId="77777777" w:rsidR="006C7C60" w:rsidRPr="006C7C60" w:rsidRDefault="006C7C60" w:rsidP="00105A2F">
      <w:pPr>
        <w:pStyle w:val="ListParagraph"/>
        <w:ind w:left="360"/>
        <w:jc w:val="both"/>
        <w:rPr>
          <w:sz w:val="40"/>
          <w:szCs w:val="40"/>
          <w:lang w:val="en-US"/>
        </w:rPr>
      </w:pPr>
      <w:proofErr w:type="gramStart"/>
      <w:r w:rsidRPr="006C7C60">
        <w:rPr>
          <w:sz w:val="40"/>
          <w:szCs w:val="40"/>
          <w:lang w:val="en-US"/>
        </w:rPr>
        <w:t>ISP(</w:t>
      </w:r>
      <w:proofErr w:type="gramEnd"/>
      <w:r w:rsidRPr="006C7C60">
        <w:rPr>
          <w:sz w:val="40"/>
          <w:szCs w:val="40"/>
          <w:lang w:val="en-US"/>
        </w:rPr>
        <w:t>config-if)#exit</w:t>
      </w:r>
    </w:p>
    <w:p w14:paraId="07111837" w14:textId="77777777" w:rsidR="006C7C60" w:rsidRPr="006C7C60" w:rsidRDefault="006C7C60" w:rsidP="00105A2F">
      <w:pPr>
        <w:pStyle w:val="ListParagraph"/>
        <w:ind w:left="360"/>
        <w:jc w:val="both"/>
        <w:rPr>
          <w:sz w:val="40"/>
          <w:szCs w:val="40"/>
          <w:lang w:val="en-US"/>
        </w:rPr>
      </w:pPr>
      <w:proofErr w:type="gramStart"/>
      <w:r w:rsidRPr="006C7C60">
        <w:rPr>
          <w:sz w:val="40"/>
          <w:szCs w:val="40"/>
          <w:lang w:val="en-US"/>
        </w:rPr>
        <w:t>ISP(</w:t>
      </w:r>
      <w:proofErr w:type="gramEnd"/>
      <w:r w:rsidRPr="006C7C60">
        <w:rPr>
          <w:sz w:val="40"/>
          <w:szCs w:val="40"/>
          <w:lang w:val="en-US"/>
        </w:rPr>
        <w:t xml:space="preserve">config)#do </w:t>
      </w:r>
      <w:proofErr w:type="spellStart"/>
      <w:r w:rsidRPr="006C7C60">
        <w:rPr>
          <w:sz w:val="40"/>
          <w:szCs w:val="40"/>
          <w:lang w:val="en-US"/>
        </w:rPr>
        <w:t>wr</w:t>
      </w:r>
      <w:proofErr w:type="spellEnd"/>
    </w:p>
    <w:p w14:paraId="35DA997F" w14:textId="77777777" w:rsidR="006C7C60" w:rsidRPr="006C7C60" w:rsidRDefault="006C7C60" w:rsidP="00105A2F">
      <w:pPr>
        <w:pStyle w:val="ListParagraph"/>
        <w:ind w:left="360"/>
        <w:jc w:val="both"/>
        <w:rPr>
          <w:sz w:val="40"/>
          <w:szCs w:val="40"/>
          <w:lang w:val="en-US"/>
        </w:rPr>
      </w:pPr>
      <w:r w:rsidRPr="006C7C60">
        <w:rPr>
          <w:sz w:val="40"/>
          <w:szCs w:val="40"/>
          <w:lang w:val="en-US"/>
        </w:rPr>
        <w:t>Building configuration...</w:t>
      </w:r>
    </w:p>
    <w:p w14:paraId="1E3F7AB9" w14:textId="77777777" w:rsidR="006C7C60" w:rsidRPr="006C7C60" w:rsidRDefault="006C7C60" w:rsidP="00105A2F">
      <w:pPr>
        <w:pStyle w:val="ListParagraph"/>
        <w:ind w:left="360"/>
        <w:jc w:val="both"/>
        <w:rPr>
          <w:sz w:val="40"/>
          <w:szCs w:val="40"/>
          <w:lang w:val="en-US"/>
        </w:rPr>
      </w:pPr>
      <w:r w:rsidRPr="006C7C60">
        <w:rPr>
          <w:sz w:val="40"/>
          <w:szCs w:val="40"/>
          <w:lang w:val="en-US"/>
        </w:rPr>
        <w:t>[OK]</w:t>
      </w:r>
    </w:p>
    <w:p w14:paraId="0453E008" w14:textId="77777777" w:rsidR="00A853D7" w:rsidRPr="001E5E7D" w:rsidRDefault="00A853D7" w:rsidP="00105A2F">
      <w:pPr>
        <w:pStyle w:val="ListParagraph"/>
        <w:ind w:left="360"/>
        <w:jc w:val="both"/>
        <w:rPr>
          <w:sz w:val="40"/>
          <w:szCs w:val="40"/>
          <w:lang w:val="en-US"/>
        </w:rPr>
      </w:pPr>
    </w:p>
    <w:p w14:paraId="20C637B3" w14:textId="77777777" w:rsidR="00A853D7" w:rsidRPr="00A853D7" w:rsidRDefault="00A853D7" w:rsidP="00105A2F">
      <w:pPr>
        <w:jc w:val="both"/>
        <w:rPr>
          <w:lang w:val="en-US"/>
        </w:rPr>
      </w:pPr>
    </w:p>
    <w:p w14:paraId="6F53889E" w14:textId="77777777" w:rsidR="00A853D7" w:rsidRPr="00A853D7" w:rsidRDefault="00A853D7" w:rsidP="00105A2F">
      <w:pPr>
        <w:jc w:val="both"/>
        <w:rPr>
          <w:lang w:val="en-US"/>
        </w:rPr>
      </w:pPr>
    </w:p>
    <w:p w14:paraId="72AD173F" w14:textId="77777777" w:rsidR="00A853D7" w:rsidRDefault="00A853D7" w:rsidP="00105A2F">
      <w:pPr>
        <w:jc w:val="both"/>
      </w:pPr>
    </w:p>
    <w:sectPr w:rsidR="00A853D7" w:rsidSect="00105A2F">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2814"/>
    <w:multiLevelType w:val="hybridMultilevel"/>
    <w:tmpl w:val="8AD6A330"/>
    <w:lvl w:ilvl="0" w:tplc="38D4A71C">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C755E8E"/>
    <w:multiLevelType w:val="hybridMultilevel"/>
    <w:tmpl w:val="5906B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7769BF"/>
    <w:multiLevelType w:val="hybridMultilevel"/>
    <w:tmpl w:val="37DE926C"/>
    <w:lvl w:ilvl="0" w:tplc="8012D80C">
      <w:start w:val="1"/>
      <w:numFmt w:val="decimal"/>
      <w:lvlText w:val="%1."/>
      <w:lvlJc w:val="left"/>
      <w:pPr>
        <w:ind w:left="785" w:hanging="360"/>
      </w:pPr>
      <w:rPr>
        <w:rFont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 w15:restartNumberingAfterBreak="0">
    <w:nsid w:val="266E7B9A"/>
    <w:multiLevelType w:val="hybridMultilevel"/>
    <w:tmpl w:val="3C9805D8"/>
    <w:lvl w:ilvl="0" w:tplc="A07C3800">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C9CE8C86">
      <w:numFmt w:val="bullet"/>
      <w:lvlText w:val="•"/>
      <w:lvlJc w:val="left"/>
      <w:pPr>
        <w:ind w:left="2636" w:hanging="361"/>
      </w:pPr>
      <w:rPr>
        <w:rFonts w:hint="default"/>
        <w:lang w:val="en-US" w:eastAsia="en-US" w:bidi="ar-SA"/>
      </w:rPr>
    </w:lvl>
    <w:lvl w:ilvl="2" w:tplc="71E03DFA">
      <w:numFmt w:val="bullet"/>
      <w:lvlText w:val="•"/>
      <w:lvlJc w:val="left"/>
      <w:pPr>
        <w:ind w:left="3652" w:hanging="361"/>
      </w:pPr>
      <w:rPr>
        <w:rFonts w:hint="default"/>
        <w:lang w:val="en-US" w:eastAsia="en-US" w:bidi="ar-SA"/>
      </w:rPr>
    </w:lvl>
    <w:lvl w:ilvl="3" w:tplc="0D5AB0D8">
      <w:numFmt w:val="bullet"/>
      <w:lvlText w:val="•"/>
      <w:lvlJc w:val="left"/>
      <w:pPr>
        <w:ind w:left="4668" w:hanging="361"/>
      </w:pPr>
      <w:rPr>
        <w:rFonts w:hint="default"/>
        <w:lang w:val="en-US" w:eastAsia="en-US" w:bidi="ar-SA"/>
      </w:rPr>
    </w:lvl>
    <w:lvl w:ilvl="4" w:tplc="0110263A">
      <w:numFmt w:val="bullet"/>
      <w:lvlText w:val="•"/>
      <w:lvlJc w:val="left"/>
      <w:pPr>
        <w:ind w:left="5684" w:hanging="361"/>
      </w:pPr>
      <w:rPr>
        <w:rFonts w:hint="default"/>
        <w:lang w:val="en-US" w:eastAsia="en-US" w:bidi="ar-SA"/>
      </w:rPr>
    </w:lvl>
    <w:lvl w:ilvl="5" w:tplc="0A2EFA62">
      <w:numFmt w:val="bullet"/>
      <w:lvlText w:val="•"/>
      <w:lvlJc w:val="left"/>
      <w:pPr>
        <w:ind w:left="6700" w:hanging="361"/>
      </w:pPr>
      <w:rPr>
        <w:rFonts w:hint="default"/>
        <w:lang w:val="en-US" w:eastAsia="en-US" w:bidi="ar-SA"/>
      </w:rPr>
    </w:lvl>
    <w:lvl w:ilvl="6" w:tplc="3B78EEB8">
      <w:numFmt w:val="bullet"/>
      <w:lvlText w:val="•"/>
      <w:lvlJc w:val="left"/>
      <w:pPr>
        <w:ind w:left="7716" w:hanging="361"/>
      </w:pPr>
      <w:rPr>
        <w:rFonts w:hint="default"/>
        <w:lang w:val="en-US" w:eastAsia="en-US" w:bidi="ar-SA"/>
      </w:rPr>
    </w:lvl>
    <w:lvl w:ilvl="7" w:tplc="8E3C0858">
      <w:numFmt w:val="bullet"/>
      <w:lvlText w:val="•"/>
      <w:lvlJc w:val="left"/>
      <w:pPr>
        <w:ind w:left="8732" w:hanging="361"/>
      </w:pPr>
      <w:rPr>
        <w:rFonts w:hint="default"/>
        <w:lang w:val="en-US" w:eastAsia="en-US" w:bidi="ar-SA"/>
      </w:rPr>
    </w:lvl>
    <w:lvl w:ilvl="8" w:tplc="5DF845EE">
      <w:numFmt w:val="bullet"/>
      <w:lvlText w:val="•"/>
      <w:lvlJc w:val="left"/>
      <w:pPr>
        <w:ind w:left="9748" w:hanging="361"/>
      </w:pPr>
      <w:rPr>
        <w:rFonts w:hint="default"/>
        <w:lang w:val="en-US" w:eastAsia="en-US" w:bidi="ar-SA"/>
      </w:rPr>
    </w:lvl>
  </w:abstractNum>
  <w:abstractNum w:abstractNumId="4" w15:restartNumberingAfterBreak="0">
    <w:nsid w:val="267641FD"/>
    <w:multiLevelType w:val="hybridMultilevel"/>
    <w:tmpl w:val="CAD4B47E"/>
    <w:lvl w:ilvl="0" w:tplc="E5B62612">
      <w:start w:val="1"/>
      <w:numFmt w:val="decimal"/>
      <w:lvlText w:val="%1."/>
      <w:lvlJc w:val="left"/>
      <w:pPr>
        <w:ind w:left="361" w:hanging="361"/>
      </w:pPr>
      <w:rPr>
        <w:rFonts w:ascii="Calibri" w:eastAsia="Calibri" w:hAnsi="Calibri" w:cs="Calibri" w:hint="default"/>
        <w:spacing w:val="-2"/>
        <w:w w:val="99"/>
        <w:sz w:val="40"/>
        <w:szCs w:val="40"/>
        <w:lang w:val="en-US" w:eastAsia="en-US" w:bidi="ar-SA"/>
      </w:rPr>
    </w:lvl>
    <w:lvl w:ilvl="1" w:tplc="C7BC120A">
      <w:numFmt w:val="bullet"/>
      <w:lvlText w:val="•"/>
      <w:lvlJc w:val="left"/>
      <w:pPr>
        <w:ind w:left="1378" w:hanging="361"/>
      </w:pPr>
      <w:rPr>
        <w:rFonts w:hint="default"/>
        <w:lang w:val="en-US" w:eastAsia="en-US" w:bidi="ar-SA"/>
      </w:rPr>
    </w:lvl>
    <w:lvl w:ilvl="2" w:tplc="53A66EBE">
      <w:numFmt w:val="bullet"/>
      <w:lvlText w:val="•"/>
      <w:lvlJc w:val="left"/>
      <w:pPr>
        <w:ind w:left="2394" w:hanging="361"/>
      </w:pPr>
      <w:rPr>
        <w:rFonts w:hint="default"/>
        <w:lang w:val="en-US" w:eastAsia="en-US" w:bidi="ar-SA"/>
      </w:rPr>
    </w:lvl>
    <w:lvl w:ilvl="3" w:tplc="0A14E548">
      <w:numFmt w:val="bullet"/>
      <w:lvlText w:val="•"/>
      <w:lvlJc w:val="left"/>
      <w:pPr>
        <w:ind w:left="3410" w:hanging="361"/>
      </w:pPr>
      <w:rPr>
        <w:rFonts w:hint="default"/>
        <w:lang w:val="en-US" w:eastAsia="en-US" w:bidi="ar-SA"/>
      </w:rPr>
    </w:lvl>
    <w:lvl w:ilvl="4" w:tplc="86AAA644">
      <w:numFmt w:val="bullet"/>
      <w:lvlText w:val="•"/>
      <w:lvlJc w:val="left"/>
      <w:pPr>
        <w:ind w:left="4426" w:hanging="361"/>
      </w:pPr>
      <w:rPr>
        <w:rFonts w:hint="default"/>
        <w:lang w:val="en-US" w:eastAsia="en-US" w:bidi="ar-SA"/>
      </w:rPr>
    </w:lvl>
    <w:lvl w:ilvl="5" w:tplc="16DC6FB8">
      <w:numFmt w:val="bullet"/>
      <w:lvlText w:val="•"/>
      <w:lvlJc w:val="left"/>
      <w:pPr>
        <w:ind w:left="5442" w:hanging="361"/>
      </w:pPr>
      <w:rPr>
        <w:rFonts w:hint="default"/>
        <w:lang w:val="en-US" w:eastAsia="en-US" w:bidi="ar-SA"/>
      </w:rPr>
    </w:lvl>
    <w:lvl w:ilvl="6" w:tplc="554E2CF0">
      <w:numFmt w:val="bullet"/>
      <w:lvlText w:val="•"/>
      <w:lvlJc w:val="left"/>
      <w:pPr>
        <w:ind w:left="6458" w:hanging="361"/>
      </w:pPr>
      <w:rPr>
        <w:rFonts w:hint="default"/>
        <w:lang w:val="en-US" w:eastAsia="en-US" w:bidi="ar-SA"/>
      </w:rPr>
    </w:lvl>
    <w:lvl w:ilvl="7" w:tplc="4B92B300">
      <w:numFmt w:val="bullet"/>
      <w:lvlText w:val="•"/>
      <w:lvlJc w:val="left"/>
      <w:pPr>
        <w:ind w:left="7474" w:hanging="361"/>
      </w:pPr>
      <w:rPr>
        <w:rFonts w:hint="default"/>
        <w:lang w:val="en-US" w:eastAsia="en-US" w:bidi="ar-SA"/>
      </w:rPr>
    </w:lvl>
    <w:lvl w:ilvl="8" w:tplc="8864E648">
      <w:numFmt w:val="bullet"/>
      <w:lvlText w:val="•"/>
      <w:lvlJc w:val="left"/>
      <w:pPr>
        <w:ind w:left="8490" w:hanging="361"/>
      </w:pPr>
      <w:rPr>
        <w:rFonts w:hint="default"/>
        <w:lang w:val="en-US" w:eastAsia="en-US" w:bidi="ar-SA"/>
      </w:rPr>
    </w:lvl>
  </w:abstractNum>
  <w:abstractNum w:abstractNumId="5" w15:restartNumberingAfterBreak="0">
    <w:nsid w:val="3D6229D3"/>
    <w:multiLevelType w:val="hybridMultilevel"/>
    <w:tmpl w:val="6C960F00"/>
    <w:lvl w:ilvl="0" w:tplc="B6C4EE86">
      <w:numFmt w:val="bullet"/>
      <w:lvlText w:val=""/>
      <w:lvlJc w:val="left"/>
      <w:pPr>
        <w:ind w:left="1436" w:hanging="360"/>
      </w:pPr>
      <w:rPr>
        <w:rFonts w:ascii="Symbol" w:eastAsia="Symbol" w:hAnsi="Symbol" w:cs="Symbol" w:hint="default"/>
        <w:color w:val="C00000"/>
        <w:w w:val="99"/>
        <w:sz w:val="40"/>
        <w:szCs w:val="40"/>
        <w:lang w:val="en-US" w:eastAsia="en-US" w:bidi="ar-SA"/>
      </w:rPr>
    </w:lvl>
    <w:lvl w:ilvl="1" w:tplc="51C2F37C">
      <w:start w:val="1"/>
      <w:numFmt w:val="decimal"/>
      <w:lvlText w:val="%2."/>
      <w:lvlJc w:val="left"/>
      <w:pPr>
        <w:ind w:left="1749" w:hanging="361"/>
      </w:pPr>
      <w:rPr>
        <w:rFonts w:ascii="Calibri" w:eastAsia="Calibri" w:hAnsi="Calibri" w:cs="Calibri" w:hint="default"/>
        <w:spacing w:val="-2"/>
        <w:w w:val="99"/>
        <w:sz w:val="28"/>
        <w:szCs w:val="28"/>
        <w:lang w:val="en-US" w:eastAsia="en-US" w:bidi="ar-SA"/>
      </w:rPr>
    </w:lvl>
    <w:lvl w:ilvl="2" w:tplc="62C0E38A">
      <w:numFmt w:val="bullet"/>
      <w:lvlText w:val="•"/>
      <w:lvlJc w:val="left"/>
      <w:pPr>
        <w:ind w:left="2855" w:hanging="361"/>
      </w:pPr>
      <w:rPr>
        <w:rFonts w:hint="default"/>
        <w:lang w:val="en-US" w:eastAsia="en-US" w:bidi="ar-SA"/>
      </w:rPr>
    </w:lvl>
    <w:lvl w:ilvl="3" w:tplc="C66825A0">
      <w:numFmt w:val="bullet"/>
      <w:lvlText w:val="•"/>
      <w:lvlJc w:val="left"/>
      <w:pPr>
        <w:ind w:left="3971" w:hanging="361"/>
      </w:pPr>
      <w:rPr>
        <w:rFonts w:hint="default"/>
        <w:lang w:val="en-US" w:eastAsia="en-US" w:bidi="ar-SA"/>
      </w:rPr>
    </w:lvl>
    <w:lvl w:ilvl="4" w:tplc="F6721C28">
      <w:numFmt w:val="bullet"/>
      <w:lvlText w:val="•"/>
      <w:lvlJc w:val="left"/>
      <w:pPr>
        <w:ind w:left="5086" w:hanging="361"/>
      </w:pPr>
      <w:rPr>
        <w:rFonts w:hint="default"/>
        <w:lang w:val="en-US" w:eastAsia="en-US" w:bidi="ar-SA"/>
      </w:rPr>
    </w:lvl>
    <w:lvl w:ilvl="5" w:tplc="8724056E">
      <w:numFmt w:val="bullet"/>
      <w:lvlText w:val="•"/>
      <w:lvlJc w:val="left"/>
      <w:pPr>
        <w:ind w:left="6202" w:hanging="361"/>
      </w:pPr>
      <w:rPr>
        <w:rFonts w:hint="default"/>
        <w:lang w:val="en-US" w:eastAsia="en-US" w:bidi="ar-SA"/>
      </w:rPr>
    </w:lvl>
    <w:lvl w:ilvl="6" w:tplc="99409482">
      <w:numFmt w:val="bullet"/>
      <w:lvlText w:val="•"/>
      <w:lvlJc w:val="left"/>
      <w:pPr>
        <w:ind w:left="7317" w:hanging="361"/>
      </w:pPr>
      <w:rPr>
        <w:rFonts w:hint="default"/>
        <w:lang w:val="en-US" w:eastAsia="en-US" w:bidi="ar-SA"/>
      </w:rPr>
    </w:lvl>
    <w:lvl w:ilvl="7" w:tplc="A7CA8A68">
      <w:numFmt w:val="bullet"/>
      <w:lvlText w:val="•"/>
      <w:lvlJc w:val="left"/>
      <w:pPr>
        <w:ind w:left="8433" w:hanging="361"/>
      </w:pPr>
      <w:rPr>
        <w:rFonts w:hint="default"/>
        <w:lang w:val="en-US" w:eastAsia="en-US" w:bidi="ar-SA"/>
      </w:rPr>
    </w:lvl>
    <w:lvl w:ilvl="8" w:tplc="63BCA4B2">
      <w:numFmt w:val="bullet"/>
      <w:lvlText w:val="•"/>
      <w:lvlJc w:val="left"/>
      <w:pPr>
        <w:ind w:left="9548" w:hanging="361"/>
      </w:pPr>
      <w:rPr>
        <w:rFonts w:hint="default"/>
        <w:lang w:val="en-US" w:eastAsia="en-US" w:bidi="ar-SA"/>
      </w:rPr>
    </w:lvl>
  </w:abstractNum>
  <w:abstractNum w:abstractNumId="6" w15:restartNumberingAfterBreak="0">
    <w:nsid w:val="4DF20A30"/>
    <w:multiLevelType w:val="hybridMultilevel"/>
    <w:tmpl w:val="F5320E26"/>
    <w:lvl w:ilvl="0" w:tplc="8012D80C">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E411D75"/>
    <w:multiLevelType w:val="hybridMultilevel"/>
    <w:tmpl w:val="19DC653E"/>
    <w:lvl w:ilvl="0" w:tplc="97EA57FC">
      <w:start w:val="1"/>
      <w:numFmt w:val="bullet"/>
      <w:lvlText w:val=""/>
      <w:lvlJc w:val="left"/>
      <w:pPr>
        <w:ind w:left="360" w:hanging="360"/>
      </w:pPr>
      <w:rPr>
        <w:rFonts w:ascii="Bookshelf Symbol 7" w:hAnsi="Bookshelf Symbol 7"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42B1CE7"/>
    <w:multiLevelType w:val="hybridMultilevel"/>
    <w:tmpl w:val="1A64F574"/>
    <w:lvl w:ilvl="0" w:tplc="E536038C">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5EB813AE">
      <w:numFmt w:val="bullet"/>
      <w:lvlText w:val="•"/>
      <w:lvlJc w:val="left"/>
      <w:pPr>
        <w:ind w:left="2636" w:hanging="361"/>
      </w:pPr>
      <w:rPr>
        <w:rFonts w:hint="default"/>
        <w:lang w:val="en-US" w:eastAsia="en-US" w:bidi="ar-SA"/>
      </w:rPr>
    </w:lvl>
    <w:lvl w:ilvl="2" w:tplc="40961D36">
      <w:numFmt w:val="bullet"/>
      <w:lvlText w:val="•"/>
      <w:lvlJc w:val="left"/>
      <w:pPr>
        <w:ind w:left="3652" w:hanging="361"/>
      </w:pPr>
      <w:rPr>
        <w:rFonts w:hint="default"/>
        <w:lang w:val="en-US" w:eastAsia="en-US" w:bidi="ar-SA"/>
      </w:rPr>
    </w:lvl>
    <w:lvl w:ilvl="3" w:tplc="225A3352">
      <w:numFmt w:val="bullet"/>
      <w:lvlText w:val="•"/>
      <w:lvlJc w:val="left"/>
      <w:pPr>
        <w:ind w:left="4668" w:hanging="361"/>
      </w:pPr>
      <w:rPr>
        <w:rFonts w:hint="default"/>
        <w:lang w:val="en-US" w:eastAsia="en-US" w:bidi="ar-SA"/>
      </w:rPr>
    </w:lvl>
    <w:lvl w:ilvl="4" w:tplc="413C1748">
      <w:numFmt w:val="bullet"/>
      <w:lvlText w:val="•"/>
      <w:lvlJc w:val="left"/>
      <w:pPr>
        <w:ind w:left="5684" w:hanging="361"/>
      </w:pPr>
      <w:rPr>
        <w:rFonts w:hint="default"/>
        <w:lang w:val="en-US" w:eastAsia="en-US" w:bidi="ar-SA"/>
      </w:rPr>
    </w:lvl>
    <w:lvl w:ilvl="5" w:tplc="7B98DDB0">
      <w:numFmt w:val="bullet"/>
      <w:lvlText w:val="•"/>
      <w:lvlJc w:val="left"/>
      <w:pPr>
        <w:ind w:left="6700" w:hanging="361"/>
      </w:pPr>
      <w:rPr>
        <w:rFonts w:hint="default"/>
        <w:lang w:val="en-US" w:eastAsia="en-US" w:bidi="ar-SA"/>
      </w:rPr>
    </w:lvl>
    <w:lvl w:ilvl="6" w:tplc="50C86454">
      <w:numFmt w:val="bullet"/>
      <w:lvlText w:val="•"/>
      <w:lvlJc w:val="left"/>
      <w:pPr>
        <w:ind w:left="7716" w:hanging="361"/>
      </w:pPr>
      <w:rPr>
        <w:rFonts w:hint="default"/>
        <w:lang w:val="en-US" w:eastAsia="en-US" w:bidi="ar-SA"/>
      </w:rPr>
    </w:lvl>
    <w:lvl w:ilvl="7" w:tplc="50C042FA">
      <w:numFmt w:val="bullet"/>
      <w:lvlText w:val="•"/>
      <w:lvlJc w:val="left"/>
      <w:pPr>
        <w:ind w:left="8732" w:hanging="361"/>
      </w:pPr>
      <w:rPr>
        <w:rFonts w:hint="default"/>
        <w:lang w:val="en-US" w:eastAsia="en-US" w:bidi="ar-SA"/>
      </w:rPr>
    </w:lvl>
    <w:lvl w:ilvl="8" w:tplc="D8106AF0">
      <w:numFmt w:val="bullet"/>
      <w:lvlText w:val="•"/>
      <w:lvlJc w:val="left"/>
      <w:pPr>
        <w:ind w:left="9748" w:hanging="361"/>
      </w:pPr>
      <w:rPr>
        <w:rFonts w:hint="default"/>
        <w:lang w:val="en-US" w:eastAsia="en-US" w:bidi="ar-SA"/>
      </w:rPr>
    </w:lvl>
  </w:abstractNum>
  <w:abstractNum w:abstractNumId="9" w15:restartNumberingAfterBreak="0">
    <w:nsid w:val="759A6526"/>
    <w:multiLevelType w:val="hybridMultilevel"/>
    <w:tmpl w:val="5582D9E4"/>
    <w:lvl w:ilvl="0" w:tplc="9AD201D2">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66C6284"/>
    <w:multiLevelType w:val="hybridMultilevel"/>
    <w:tmpl w:val="41F6E6C0"/>
    <w:lvl w:ilvl="0" w:tplc="8012D80C">
      <w:start w:val="1"/>
      <w:numFmt w:val="decimal"/>
      <w:lvlText w:val="%1."/>
      <w:lvlJc w:val="left"/>
      <w:pPr>
        <w:ind w:left="360" w:hanging="360"/>
      </w:pPr>
      <w:rPr>
        <w:rFont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1" w15:restartNumberingAfterBreak="0">
    <w:nsid w:val="7EC17333"/>
    <w:multiLevelType w:val="hybridMultilevel"/>
    <w:tmpl w:val="925E8DE4"/>
    <w:lvl w:ilvl="0" w:tplc="0682E96C">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8736AAA0">
      <w:numFmt w:val="bullet"/>
      <w:lvlText w:val="•"/>
      <w:lvlJc w:val="left"/>
      <w:pPr>
        <w:ind w:left="2636" w:hanging="361"/>
      </w:pPr>
      <w:rPr>
        <w:rFonts w:hint="default"/>
        <w:lang w:val="en-US" w:eastAsia="en-US" w:bidi="ar-SA"/>
      </w:rPr>
    </w:lvl>
    <w:lvl w:ilvl="2" w:tplc="5FA4B1AE">
      <w:numFmt w:val="bullet"/>
      <w:lvlText w:val="•"/>
      <w:lvlJc w:val="left"/>
      <w:pPr>
        <w:ind w:left="3652" w:hanging="361"/>
      </w:pPr>
      <w:rPr>
        <w:rFonts w:hint="default"/>
        <w:lang w:val="en-US" w:eastAsia="en-US" w:bidi="ar-SA"/>
      </w:rPr>
    </w:lvl>
    <w:lvl w:ilvl="3" w:tplc="DB74A50C">
      <w:numFmt w:val="bullet"/>
      <w:lvlText w:val="•"/>
      <w:lvlJc w:val="left"/>
      <w:pPr>
        <w:ind w:left="4668" w:hanging="361"/>
      </w:pPr>
      <w:rPr>
        <w:rFonts w:hint="default"/>
        <w:lang w:val="en-US" w:eastAsia="en-US" w:bidi="ar-SA"/>
      </w:rPr>
    </w:lvl>
    <w:lvl w:ilvl="4" w:tplc="6E24E974">
      <w:numFmt w:val="bullet"/>
      <w:lvlText w:val="•"/>
      <w:lvlJc w:val="left"/>
      <w:pPr>
        <w:ind w:left="5684" w:hanging="361"/>
      </w:pPr>
      <w:rPr>
        <w:rFonts w:hint="default"/>
        <w:lang w:val="en-US" w:eastAsia="en-US" w:bidi="ar-SA"/>
      </w:rPr>
    </w:lvl>
    <w:lvl w:ilvl="5" w:tplc="C90ECCBE">
      <w:numFmt w:val="bullet"/>
      <w:lvlText w:val="•"/>
      <w:lvlJc w:val="left"/>
      <w:pPr>
        <w:ind w:left="6700" w:hanging="361"/>
      </w:pPr>
      <w:rPr>
        <w:rFonts w:hint="default"/>
        <w:lang w:val="en-US" w:eastAsia="en-US" w:bidi="ar-SA"/>
      </w:rPr>
    </w:lvl>
    <w:lvl w:ilvl="6" w:tplc="5088D004">
      <w:numFmt w:val="bullet"/>
      <w:lvlText w:val="•"/>
      <w:lvlJc w:val="left"/>
      <w:pPr>
        <w:ind w:left="7716" w:hanging="361"/>
      </w:pPr>
      <w:rPr>
        <w:rFonts w:hint="default"/>
        <w:lang w:val="en-US" w:eastAsia="en-US" w:bidi="ar-SA"/>
      </w:rPr>
    </w:lvl>
    <w:lvl w:ilvl="7" w:tplc="AAC6FB18">
      <w:numFmt w:val="bullet"/>
      <w:lvlText w:val="•"/>
      <w:lvlJc w:val="left"/>
      <w:pPr>
        <w:ind w:left="8732" w:hanging="361"/>
      </w:pPr>
      <w:rPr>
        <w:rFonts w:hint="default"/>
        <w:lang w:val="en-US" w:eastAsia="en-US" w:bidi="ar-SA"/>
      </w:rPr>
    </w:lvl>
    <w:lvl w:ilvl="8" w:tplc="8F4CE0F8">
      <w:numFmt w:val="bullet"/>
      <w:lvlText w:val="•"/>
      <w:lvlJc w:val="left"/>
      <w:pPr>
        <w:ind w:left="9748" w:hanging="361"/>
      </w:pPr>
      <w:rPr>
        <w:rFonts w:hint="default"/>
        <w:lang w:val="en-US" w:eastAsia="en-US" w:bidi="ar-SA"/>
      </w:rPr>
    </w:lvl>
  </w:abstractNum>
  <w:num w:numId="1" w16cid:durableId="1683899808">
    <w:abstractNumId w:val="8"/>
  </w:num>
  <w:num w:numId="2" w16cid:durableId="1131941885">
    <w:abstractNumId w:val="11"/>
  </w:num>
  <w:num w:numId="3" w16cid:durableId="280188800">
    <w:abstractNumId w:val="3"/>
  </w:num>
  <w:num w:numId="4" w16cid:durableId="490214414">
    <w:abstractNumId w:val="4"/>
  </w:num>
  <w:num w:numId="5" w16cid:durableId="1616907641">
    <w:abstractNumId w:val="5"/>
  </w:num>
  <w:num w:numId="6" w16cid:durableId="1607888071">
    <w:abstractNumId w:val="6"/>
  </w:num>
  <w:num w:numId="7" w16cid:durableId="1060324158">
    <w:abstractNumId w:val="7"/>
  </w:num>
  <w:num w:numId="8" w16cid:durableId="438599246">
    <w:abstractNumId w:val="10"/>
  </w:num>
  <w:num w:numId="9" w16cid:durableId="1460760329">
    <w:abstractNumId w:val="2"/>
  </w:num>
  <w:num w:numId="10" w16cid:durableId="788816569">
    <w:abstractNumId w:val="0"/>
  </w:num>
  <w:num w:numId="11" w16cid:durableId="460462384">
    <w:abstractNumId w:val="9"/>
  </w:num>
  <w:num w:numId="12" w16cid:durableId="1289510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E52"/>
    <w:rsid w:val="00105A2F"/>
    <w:rsid w:val="001E5E7D"/>
    <w:rsid w:val="00252308"/>
    <w:rsid w:val="004F67D4"/>
    <w:rsid w:val="00587D4A"/>
    <w:rsid w:val="006C7C60"/>
    <w:rsid w:val="00A853D7"/>
    <w:rsid w:val="00D65FDC"/>
    <w:rsid w:val="00DD1E52"/>
    <w:rsid w:val="00FC0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22FC6"/>
  <w15:chartTrackingRefBased/>
  <w15:docId w15:val="{1E43150A-32E6-49D6-84B8-8CFE73C8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308"/>
    <w:pPr>
      <w:ind w:left="720"/>
      <w:contextualSpacing/>
    </w:pPr>
  </w:style>
  <w:style w:type="paragraph" w:styleId="Title">
    <w:name w:val="Title"/>
    <w:basedOn w:val="Normal"/>
    <w:next w:val="Normal"/>
    <w:link w:val="TitleChar"/>
    <w:uiPriority w:val="10"/>
    <w:qFormat/>
    <w:rsid w:val="00105A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A2F"/>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105A2F"/>
    <w:rPr>
      <w:b/>
      <w:bCs/>
      <w:smallCaps/>
      <w:color w:val="92278F" w:themeColor="accent1"/>
      <w:spacing w:val="5"/>
    </w:rPr>
  </w:style>
  <w:style w:type="character" w:styleId="IntenseEmphasis">
    <w:name w:val="Intense Emphasis"/>
    <w:basedOn w:val="DefaultParagraphFont"/>
    <w:uiPriority w:val="21"/>
    <w:qFormat/>
    <w:rsid w:val="00105A2F"/>
    <w:rPr>
      <w:i/>
      <w:iCs/>
      <w:color w:val="92278F"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Gallery">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Template>
  <TotalTime>113</TotalTime>
  <Pages>10</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Dhruv Khetaliya</cp:lastModifiedBy>
  <cp:revision>10</cp:revision>
  <dcterms:created xsi:type="dcterms:W3CDTF">2023-09-22T10:15:00Z</dcterms:created>
  <dcterms:modified xsi:type="dcterms:W3CDTF">2023-12-14T04:16:00Z</dcterms:modified>
</cp:coreProperties>
</file>