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3195" w14:textId="77777777" w:rsidR="006A75AC" w:rsidRDefault="00000000">
      <w:pPr>
        <w:pStyle w:val="Title"/>
      </w:pPr>
      <w:r>
        <w:t>Eväspoika – Integraation kuvaus ja toiminnallisuudet</w:t>
      </w:r>
    </w:p>
    <w:p w14:paraId="643FDCB2" w14:textId="77777777" w:rsidR="006A75AC" w:rsidRDefault="00000000">
      <w:pPr>
        <w:pStyle w:val="Subtitle"/>
      </w:pPr>
      <w:r>
        <w:t xml:space="preserve">Netvisor-integraatio · Eväsmiehet Oy (Y-tunnus </w:t>
      </w:r>
      <w:proofErr w:type="gramStart"/>
      <w:r>
        <w:t>2722463-7</w:t>
      </w:r>
      <w:proofErr w:type="gramEnd"/>
      <w:r>
        <w:t>)</w:t>
      </w:r>
    </w:p>
    <w:p w14:paraId="01028205" w14:textId="77777777" w:rsidR="006A75AC" w:rsidRDefault="00000000">
      <w:pPr>
        <w:pStyle w:val="Heading1"/>
      </w:pPr>
      <w:r>
        <w:t>1. Yhdellä silmäyksellä</w:t>
      </w:r>
    </w:p>
    <w:p w14:paraId="5842ACC4" w14:textId="5B79CA53" w:rsidR="006A75AC" w:rsidRDefault="00000000">
      <w:r>
        <w:t>Eväspoika on lihanjalostamon varastonhallinta- ja laskutusjärjestelmä. Se seuraa tuote-eriä punnituksesta myyntiin ja hoitaa laskutuksen automaattisesti Netvisorin kautta. Ydinajatus on eräkohtainen jäljitettävyys: jokaisen erän paino, tuotantopäivä ja liikkeet tallentuvat.</w:t>
      </w:r>
      <w:r w:rsidR="00693000">
        <w:t xml:space="preserve"> </w:t>
      </w:r>
    </w:p>
    <w:p w14:paraId="10EAC8D4" w14:textId="77777777" w:rsidR="006A75AC" w:rsidRDefault="00000000">
      <w:r>
        <w:t>Järjestelmä koostuu kolmesta omasta osasta ja kolmesta ulkoisesta integraatiosta:</w:t>
      </w:r>
    </w:p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400"/>
        <w:gridCol w:w="3400"/>
        <w:gridCol w:w="3800"/>
      </w:tblGrid>
      <w:tr w:rsidR="006A75AC" w14:paraId="5C239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</w:tcPr>
          <w:p w14:paraId="1A2721FE" w14:textId="77777777" w:rsidR="006A75AC" w:rsidRDefault="00000000">
            <w:r>
              <w:rPr>
                <w:b/>
              </w:rPr>
              <w:t>Oma osa</w:t>
            </w:r>
          </w:p>
        </w:tc>
        <w:tc>
          <w:tcPr>
            <w:tcW w:w="3400" w:type="dxa"/>
            <w:shd w:val="clear" w:color="auto" w:fill="D9E2F3"/>
          </w:tcPr>
          <w:p w14:paraId="6A4FD0DB" w14:textId="77777777" w:rsidR="006A75AC" w:rsidRDefault="00000000">
            <w:r>
              <w:rPr>
                <w:b/>
              </w:rPr>
              <w:t>Tekniikka</w:t>
            </w:r>
          </w:p>
        </w:tc>
        <w:tc>
          <w:tcPr>
            <w:tcW w:w="3800" w:type="dxa"/>
            <w:shd w:val="clear" w:color="auto" w:fill="D9E2F3"/>
          </w:tcPr>
          <w:p w14:paraId="130C5B9F" w14:textId="77777777" w:rsidR="006A75AC" w:rsidRDefault="00000000">
            <w:r>
              <w:rPr>
                <w:b/>
              </w:rPr>
              <w:t>Tehtävä</w:t>
            </w:r>
          </w:p>
        </w:tc>
      </w:tr>
      <w:tr w:rsidR="006A75AC" w14:paraId="5C663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A95AF2" w14:textId="77777777" w:rsidR="006A75AC" w:rsidRDefault="00000000">
            <w:r>
              <w:t>Mobiilisovellus</w:t>
            </w:r>
          </w:p>
        </w:tc>
        <w:tc>
          <w:tcPr>
            <w:tcW w:w="3400" w:type="dxa"/>
          </w:tcPr>
          <w:p w14:paraId="0B12CBC9" w14:textId="77777777" w:rsidR="006A75AC" w:rsidRDefault="00000000">
            <w:r>
              <w:t xml:space="preserve">Expo /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  <w:r>
              <w:t xml:space="preserve"> (</w:t>
            </w:r>
            <w:proofErr w:type="spellStart"/>
            <w:r>
              <w:t>TypeScript</w:t>
            </w:r>
            <w:proofErr w:type="spellEnd"/>
            <w:r>
              <w:t>)</w:t>
            </w:r>
          </w:p>
        </w:tc>
        <w:tc>
          <w:tcPr>
            <w:tcW w:w="3800" w:type="dxa"/>
          </w:tcPr>
          <w:p w14:paraId="6B2097A3" w14:textId="77777777" w:rsidR="006A75AC" w:rsidRDefault="00000000">
            <w:r>
              <w:t>Käyttöliittymä (puhelin + selain)</w:t>
            </w:r>
          </w:p>
        </w:tc>
      </w:tr>
      <w:tr w:rsidR="006A75AC" w14:paraId="496F5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20779F" w14:textId="77777777" w:rsidR="006A75AC" w:rsidRDefault="00000000">
            <w:r>
              <w:t>Taustapalvelin</w:t>
            </w:r>
          </w:p>
        </w:tc>
        <w:tc>
          <w:tcPr>
            <w:tcW w:w="3400" w:type="dxa"/>
          </w:tcPr>
          <w:p w14:paraId="4D99FBB5" w14:textId="77777777" w:rsidR="006A75AC" w:rsidRPr="008D27BB" w:rsidRDefault="00000000">
            <w:pPr>
              <w:rPr>
                <w:lang w:val="en-GB"/>
              </w:rPr>
            </w:pPr>
            <w:r w:rsidRPr="008D27BB">
              <w:rPr>
                <w:lang w:val="en-GB"/>
              </w:rPr>
              <w:t>Node.js / Express 5 (Raspberry Pi)</w:t>
            </w:r>
          </w:p>
        </w:tc>
        <w:tc>
          <w:tcPr>
            <w:tcW w:w="3800" w:type="dxa"/>
          </w:tcPr>
          <w:p w14:paraId="275A2CA4" w14:textId="77777777" w:rsidR="006A75AC" w:rsidRDefault="00000000">
            <w:r>
              <w:t>Logiikka, rajapinnat, synkronointi</w:t>
            </w:r>
          </w:p>
        </w:tc>
      </w:tr>
      <w:tr w:rsidR="006A75AC" w14:paraId="768546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D8FA50" w14:textId="77777777" w:rsidR="006A75AC" w:rsidRDefault="00000000">
            <w:r>
              <w:t>Tietokanta</w:t>
            </w:r>
          </w:p>
        </w:tc>
        <w:tc>
          <w:tcPr>
            <w:tcW w:w="3400" w:type="dxa"/>
          </w:tcPr>
          <w:p w14:paraId="5207B184" w14:textId="77777777" w:rsidR="006A75AC" w:rsidRDefault="00000000">
            <w:proofErr w:type="spellStart"/>
            <w:r>
              <w:t>SQLite</w:t>
            </w:r>
            <w:proofErr w:type="spellEnd"/>
            <w:r>
              <w:t xml:space="preserve"> + </w:t>
            </w:r>
            <w:proofErr w:type="spellStart"/>
            <w:r>
              <w:t>Sequelize</w:t>
            </w:r>
            <w:proofErr w:type="spellEnd"/>
          </w:p>
        </w:tc>
        <w:tc>
          <w:tcPr>
            <w:tcW w:w="3800" w:type="dxa"/>
          </w:tcPr>
          <w:p w14:paraId="0C3208B9" w14:textId="77777777" w:rsidR="006A75AC" w:rsidRDefault="00000000">
            <w:r>
              <w:t>Tietojen tallennus</w:t>
            </w:r>
          </w:p>
        </w:tc>
      </w:tr>
    </w:tbl>
    <w:p w14:paraId="71F5076D" w14:textId="77777777" w:rsidR="006A75AC" w:rsidRDefault="006A75AC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000"/>
        <w:gridCol w:w="1800"/>
        <w:gridCol w:w="4800"/>
      </w:tblGrid>
      <w:tr w:rsidR="006A75AC" w14:paraId="0DCDB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14:paraId="602AE3CC" w14:textId="77777777" w:rsidR="006A75AC" w:rsidRDefault="00000000">
            <w:r>
              <w:rPr>
                <w:b/>
              </w:rPr>
              <w:t>Ulkoinen integraatio</w:t>
            </w:r>
          </w:p>
        </w:tc>
        <w:tc>
          <w:tcPr>
            <w:tcW w:w="1800" w:type="dxa"/>
            <w:shd w:val="clear" w:color="auto" w:fill="D9E2F3"/>
          </w:tcPr>
          <w:p w14:paraId="6871E50B" w14:textId="77777777" w:rsidR="006A75AC" w:rsidRDefault="00000000">
            <w:r>
              <w:rPr>
                <w:b/>
              </w:rPr>
              <w:t>Suunta</w:t>
            </w:r>
          </w:p>
        </w:tc>
        <w:tc>
          <w:tcPr>
            <w:tcW w:w="4800" w:type="dxa"/>
            <w:shd w:val="clear" w:color="auto" w:fill="D9E2F3"/>
          </w:tcPr>
          <w:p w14:paraId="746CD253" w14:textId="77777777" w:rsidR="006A75AC" w:rsidRDefault="00000000">
            <w:r>
              <w:rPr>
                <w:b/>
              </w:rPr>
              <w:t>Tehtävä</w:t>
            </w:r>
          </w:p>
        </w:tc>
      </w:tr>
      <w:tr w:rsidR="006A75AC" w14:paraId="6D27F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856481A" w14:textId="77777777" w:rsidR="006A75AC" w:rsidRDefault="00000000">
            <w:r>
              <w:t>Netvisor (taloushallinto)</w:t>
            </w:r>
          </w:p>
        </w:tc>
        <w:tc>
          <w:tcPr>
            <w:tcW w:w="1800" w:type="dxa"/>
          </w:tcPr>
          <w:p w14:paraId="1118CA4A" w14:textId="77777777" w:rsidR="006A75AC" w:rsidRDefault="00000000">
            <w:r>
              <w:t>molempiin</w:t>
            </w:r>
          </w:p>
        </w:tc>
        <w:tc>
          <w:tcPr>
            <w:tcW w:w="4800" w:type="dxa"/>
          </w:tcPr>
          <w:p w14:paraId="7F153F3D" w14:textId="77777777" w:rsidR="006A75AC" w:rsidRDefault="00000000">
            <w:r>
              <w:t>Tuotteet, asiakkaat, myyntilaskut</w:t>
            </w:r>
          </w:p>
        </w:tc>
      </w:tr>
      <w:tr w:rsidR="006A75AC" w14:paraId="4C9A7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12889B5" w14:textId="77777777" w:rsidR="006A75AC" w:rsidRDefault="00000000">
            <w:r>
              <w:t>Teollisuusvaaka</w:t>
            </w:r>
          </w:p>
        </w:tc>
        <w:tc>
          <w:tcPr>
            <w:tcW w:w="1800" w:type="dxa"/>
          </w:tcPr>
          <w:p w14:paraId="7B37AC4F" w14:textId="77777777" w:rsidR="006A75AC" w:rsidRDefault="00000000">
            <w:r>
              <w:t>sisään</w:t>
            </w:r>
          </w:p>
        </w:tc>
        <w:tc>
          <w:tcPr>
            <w:tcW w:w="4800" w:type="dxa"/>
          </w:tcPr>
          <w:p w14:paraId="21DA3E73" w14:textId="77777777" w:rsidR="006A75AC" w:rsidRDefault="00000000">
            <w:r>
              <w:t>Punnitustulokset → tuote-erät</w:t>
            </w:r>
          </w:p>
        </w:tc>
      </w:tr>
      <w:tr w:rsidR="006A75AC" w14:paraId="6192AE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BC02D5" w14:textId="77777777" w:rsidR="006A75AC" w:rsidRDefault="00000000">
            <w:r>
              <w:t xml:space="preserve">Google </w:t>
            </w:r>
            <w:proofErr w:type="spellStart"/>
            <w:r>
              <w:t>Drive</w:t>
            </w:r>
            <w:proofErr w:type="spellEnd"/>
          </w:p>
        </w:tc>
        <w:tc>
          <w:tcPr>
            <w:tcW w:w="1800" w:type="dxa"/>
          </w:tcPr>
          <w:p w14:paraId="10C59E8B" w14:textId="77777777" w:rsidR="006A75AC" w:rsidRDefault="00000000">
            <w:r>
              <w:t>ulos</w:t>
            </w:r>
          </w:p>
        </w:tc>
        <w:tc>
          <w:tcPr>
            <w:tcW w:w="4800" w:type="dxa"/>
          </w:tcPr>
          <w:p w14:paraId="085FE2F6" w14:textId="77777777" w:rsidR="006A75AC" w:rsidRDefault="00000000">
            <w:r>
              <w:t>Tietokannan varmuuskopiot</w:t>
            </w:r>
          </w:p>
        </w:tc>
      </w:tr>
    </w:tbl>
    <w:p w14:paraId="532F6C73" w14:textId="77777777" w:rsidR="006A75AC" w:rsidRDefault="006A75AC"/>
    <w:p w14:paraId="5D605BA8" w14:textId="77777777" w:rsidR="006A75AC" w:rsidRDefault="00000000">
      <w:pPr>
        <w:pStyle w:val="Heading1"/>
      </w:pPr>
      <w:r>
        <w:t>2. Mitä tekniikkaa ja miksi</w:t>
      </w:r>
    </w:p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200"/>
        <w:gridCol w:w="3400"/>
        <w:gridCol w:w="4000"/>
      </w:tblGrid>
      <w:tr w:rsidR="006A75AC" w14:paraId="67BE3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</w:tcPr>
          <w:p w14:paraId="54A91ABD" w14:textId="77777777" w:rsidR="006A75AC" w:rsidRDefault="00000000">
            <w:r>
              <w:rPr>
                <w:b/>
              </w:rPr>
              <w:t>Osa</w:t>
            </w:r>
          </w:p>
        </w:tc>
        <w:tc>
          <w:tcPr>
            <w:tcW w:w="3400" w:type="dxa"/>
            <w:shd w:val="clear" w:color="auto" w:fill="D9E2F3"/>
          </w:tcPr>
          <w:p w14:paraId="7673B546" w14:textId="77777777" w:rsidR="006A75AC" w:rsidRDefault="00000000">
            <w:r>
              <w:rPr>
                <w:b/>
              </w:rPr>
              <w:t>Tekniikka</w:t>
            </w:r>
          </w:p>
        </w:tc>
        <w:tc>
          <w:tcPr>
            <w:tcW w:w="4000" w:type="dxa"/>
            <w:shd w:val="clear" w:color="auto" w:fill="D9E2F3"/>
          </w:tcPr>
          <w:p w14:paraId="4FFE3EDB" w14:textId="77777777" w:rsidR="006A75AC" w:rsidRDefault="00000000">
            <w:r>
              <w:rPr>
                <w:b/>
              </w:rPr>
              <w:t>Miksi valittu</w:t>
            </w:r>
          </w:p>
        </w:tc>
      </w:tr>
      <w:tr w:rsidR="006A75AC" w14:paraId="3C4B6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868517C" w14:textId="77777777" w:rsidR="006A75AC" w:rsidRDefault="00000000">
            <w:r>
              <w:t>Sovellus</w:t>
            </w:r>
          </w:p>
        </w:tc>
        <w:tc>
          <w:tcPr>
            <w:tcW w:w="3400" w:type="dxa"/>
          </w:tcPr>
          <w:p w14:paraId="250AC928" w14:textId="77777777" w:rsidR="006A75AC" w:rsidRDefault="00000000">
            <w:r>
              <w:t xml:space="preserve">Expo /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</w:p>
        </w:tc>
        <w:tc>
          <w:tcPr>
            <w:tcW w:w="4000" w:type="dxa"/>
          </w:tcPr>
          <w:p w14:paraId="29D3C578" w14:textId="77777777" w:rsidR="006A75AC" w:rsidRDefault="00000000">
            <w:r>
              <w:t>Yksi koodi → puhelin + selain</w:t>
            </w:r>
          </w:p>
        </w:tc>
      </w:tr>
      <w:tr w:rsidR="006A75AC" w14:paraId="0B364A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2BF8C58" w14:textId="77777777" w:rsidR="006A75AC" w:rsidRDefault="00000000">
            <w:r>
              <w:t>Reititys</w:t>
            </w:r>
          </w:p>
        </w:tc>
        <w:tc>
          <w:tcPr>
            <w:tcW w:w="3400" w:type="dxa"/>
          </w:tcPr>
          <w:p w14:paraId="7977D5C5" w14:textId="77777777" w:rsidR="006A75AC" w:rsidRDefault="00000000">
            <w:r>
              <w:t xml:space="preserve">Expo </w:t>
            </w:r>
            <w:proofErr w:type="spellStart"/>
            <w:r>
              <w:t>Router</w:t>
            </w:r>
            <w:proofErr w:type="spellEnd"/>
          </w:p>
        </w:tc>
        <w:tc>
          <w:tcPr>
            <w:tcW w:w="4000" w:type="dxa"/>
          </w:tcPr>
          <w:p w14:paraId="0550E38D" w14:textId="77777777" w:rsidR="006A75AC" w:rsidRDefault="00000000">
            <w:r>
              <w:t>Selkeä tiedostopohjainen navigointi</w:t>
            </w:r>
          </w:p>
        </w:tc>
      </w:tr>
      <w:tr w:rsidR="006A75AC" w14:paraId="68730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CE06540" w14:textId="77777777" w:rsidR="006A75AC" w:rsidRDefault="00000000">
            <w:r>
              <w:t>Datan haku</w:t>
            </w:r>
          </w:p>
        </w:tc>
        <w:tc>
          <w:tcPr>
            <w:tcW w:w="3400" w:type="dxa"/>
          </w:tcPr>
          <w:p w14:paraId="07992CBC" w14:textId="77777777" w:rsidR="006A75AC" w:rsidRDefault="00000000"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</w:p>
        </w:tc>
        <w:tc>
          <w:tcPr>
            <w:tcW w:w="4000" w:type="dxa"/>
          </w:tcPr>
          <w:p w14:paraId="1A55CBAA" w14:textId="77777777" w:rsidR="006A75AC" w:rsidRDefault="00000000">
            <w:r>
              <w:t>Välimuisti ja automaattinen päivitys</w:t>
            </w:r>
          </w:p>
        </w:tc>
      </w:tr>
      <w:tr w:rsidR="006A75AC" w14:paraId="24EFA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0165AD8" w14:textId="77777777" w:rsidR="006A75AC" w:rsidRDefault="00000000">
            <w:r>
              <w:t>Palvelin</w:t>
            </w:r>
          </w:p>
        </w:tc>
        <w:tc>
          <w:tcPr>
            <w:tcW w:w="3400" w:type="dxa"/>
          </w:tcPr>
          <w:p w14:paraId="14A7DAE0" w14:textId="77777777" w:rsidR="006A75AC" w:rsidRDefault="00000000">
            <w:r>
              <w:t>Node.js + Express</w:t>
            </w:r>
          </w:p>
        </w:tc>
        <w:tc>
          <w:tcPr>
            <w:tcW w:w="4000" w:type="dxa"/>
          </w:tcPr>
          <w:p w14:paraId="06848504" w14:textId="77777777" w:rsidR="006A75AC" w:rsidRDefault="00000000">
            <w:r>
              <w:t>Kevyt, laajasti tuettu REST-palvelin</w:t>
            </w:r>
          </w:p>
        </w:tc>
      </w:tr>
      <w:tr w:rsidR="006A75AC" w14:paraId="42F17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36FD60" w14:textId="77777777" w:rsidR="006A75AC" w:rsidRDefault="00000000">
            <w:r>
              <w:t>Tietokanta</w:t>
            </w:r>
          </w:p>
        </w:tc>
        <w:tc>
          <w:tcPr>
            <w:tcW w:w="3400" w:type="dxa"/>
          </w:tcPr>
          <w:p w14:paraId="10A3142F" w14:textId="77777777" w:rsidR="006A75AC" w:rsidRDefault="00000000">
            <w:proofErr w:type="spellStart"/>
            <w:r>
              <w:t>SQLite</w:t>
            </w:r>
            <w:proofErr w:type="spellEnd"/>
            <w:r>
              <w:t xml:space="preserve"> + </w:t>
            </w:r>
            <w:proofErr w:type="spellStart"/>
            <w:r>
              <w:t>Sequelize</w:t>
            </w:r>
            <w:proofErr w:type="spellEnd"/>
          </w:p>
        </w:tc>
        <w:tc>
          <w:tcPr>
            <w:tcW w:w="4000" w:type="dxa"/>
          </w:tcPr>
          <w:p w14:paraId="5B4A0D6A" w14:textId="77777777" w:rsidR="006A75AC" w:rsidRDefault="00000000">
            <w:r>
              <w:t xml:space="preserve">Ei erillistä kantapalvelinta, sopii </w:t>
            </w:r>
            <w:proofErr w:type="spellStart"/>
            <w:r>
              <w:t>Pi:lle</w:t>
            </w:r>
            <w:proofErr w:type="spellEnd"/>
          </w:p>
        </w:tc>
      </w:tr>
      <w:tr w:rsidR="006A75AC" w14:paraId="4581C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4E7A0BA" w14:textId="77777777" w:rsidR="006A75AC" w:rsidRDefault="00000000">
            <w:r>
              <w:t>Taloushallinto</w:t>
            </w:r>
          </w:p>
        </w:tc>
        <w:tc>
          <w:tcPr>
            <w:tcW w:w="3400" w:type="dxa"/>
          </w:tcPr>
          <w:p w14:paraId="050DDDC2" w14:textId="77777777" w:rsidR="006A75AC" w:rsidRPr="008D27BB" w:rsidRDefault="00000000">
            <w:pPr>
              <w:rPr>
                <w:lang w:val="en-GB"/>
              </w:rPr>
            </w:pPr>
            <w:proofErr w:type="spellStart"/>
            <w:r w:rsidRPr="008D27BB">
              <w:rPr>
                <w:lang w:val="en-GB"/>
              </w:rPr>
              <w:t>Netvisor</w:t>
            </w:r>
            <w:proofErr w:type="spellEnd"/>
            <w:r w:rsidRPr="008D27BB">
              <w:rPr>
                <w:lang w:val="en-GB"/>
              </w:rPr>
              <w:t xml:space="preserve"> XML API (HMAC-SHA256)</w:t>
            </w:r>
          </w:p>
        </w:tc>
        <w:tc>
          <w:tcPr>
            <w:tcW w:w="4000" w:type="dxa"/>
          </w:tcPr>
          <w:p w14:paraId="00011B52" w14:textId="77777777" w:rsidR="006A75AC" w:rsidRDefault="00000000">
            <w:r>
              <w:t>Asiakkaan laskutusjärjestelmä</w:t>
            </w:r>
          </w:p>
        </w:tc>
      </w:tr>
      <w:tr w:rsidR="006A75AC" w14:paraId="1DF5A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E21AE6A" w14:textId="77777777" w:rsidR="006A75AC" w:rsidRDefault="00000000">
            <w:r>
              <w:t>Punnitus</w:t>
            </w:r>
          </w:p>
        </w:tc>
        <w:tc>
          <w:tcPr>
            <w:tcW w:w="3400" w:type="dxa"/>
          </w:tcPr>
          <w:p w14:paraId="0D2CE5B0" w14:textId="77777777" w:rsidR="006A75AC" w:rsidRDefault="00000000">
            <w:r>
              <w:t>Oma XML-päätepiste</w:t>
            </w:r>
          </w:p>
        </w:tc>
        <w:tc>
          <w:tcPr>
            <w:tcW w:w="4000" w:type="dxa"/>
          </w:tcPr>
          <w:p w14:paraId="0E7447DD" w14:textId="77777777" w:rsidR="006A75AC" w:rsidRDefault="00000000">
            <w:r>
              <w:t>Teollisuusvaa'an natiivimuoto</w:t>
            </w:r>
          </w:p>
        </w:tc>
      </w:tr>
      <w:tr w:rsidR="006A75AC" w14:paraId="0DAEE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35D8D11" w14:textId="77777777" w:rsidR="006A75AC" w:rsidRDefault="00000000">
            <w:r>
              <w:t>Varmuuskopio</w:t>
            </w:r>
          </w:p>
        </w:tc>
        <w:tc>
          <w:tcPr>
            <w:tcW w:w="3400" w:type="dxa"/>
          </w:tcPr>
          <w:p w14:paraId="66F9CAFF" w14:textId="77777777" w:rsidR="006A75AC" w:rsidRDefault="00000000">
            <w:r>
              <w:t xml:space="preserve">Google </w:t>
            </w:r>
            <w:proofErr w:type="spellStart"/>
            <w:r>
              <w:t>Drive</w:t>
            </w:r>
            <w:proofErr w:type="spellEnd"/>
            <w:r>
              <w:t xml:space="preserve"> (googleapis, OAuth2)</w:t>
            </w:r>
          </w:p>
        </w:tc>
        <w:tc>
          <w:tcPr>
            <w:tcW w:w="4000" w:type="dxa"/>
          </w:tcPr>
          <w:p w14:paraId="17ED825D" w14:textId="77777777" w:rsidR="006A75AC" w:rsidRDefault="00000000">
            <w:r>
              <w:t>Etävarmuuskopio levyrikon varalle</w:t>
            </w:r>
          </w:p>
        </w:tc>
      </w:tr>
      <w:tr w:rsidR="006A75AC" w14:paraId="21DBF0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A1D317D" w14:textId="77777777" w:rsidR="006A75AC" w:rsidRDefault="00000000">
            <w:r>
              <w:t>Ajoalusta</w:t>
            </w:r>
          </w:p>
        </w:tc>
        <w:tc>
          <w:tcPr>
            <w:tcW w:w="3400" w:type="dxa"/>
          </w:tcPr>
          <w:p w14:paraId="1D0032F9" w14:textId="77777777" w:rsidR="006A75AC" w:rsidRDefault="00000000">
            <w:proofErr w:type="spellStart"/>
            <w:r>
              <w:t>Raspberry</w:t>
            </w:r>
            <w:proofErr w:type="spellEnd"/>
            <w:r>
              <w:t xml:space="preserve"> </w:t>
            </w:r>
            <w:proofErr w:type="spellStart"/>
            <w:r>
              <w:t>Pi</w:t>
            </w:r>
            <w:proofErr w:type="spellEnd"/>
            <w:r>
              <w:t xml:space="preserve"> + </w:t>
            </w:r>
            <w:proofErr w:type="spellStart"/>
            <w:r>
              <w:t>systemd</w:t>
            </w:r>
            <w:proofErr w:type="spellEnd"/>
          </w:p>
        </w:tc>
        <w:tc>
          <w:tcPr>
            <w:tcW w:w="4000" w:type="dxa"/>
          </w:tcPr>
          <w:p w14:paraId="2BB03487" w14:textId="77777777" w:rsidR="006A75AC" w:rsidRDefault="00000000">
            <w:r>
              <w:t>Edullinen paikallinen laite jalostamolla</w:t>
            </w:r>
          </w:p>
        </w:tc>
      </w:tr>
    </w:tbl>
    <w:p w14:paraId="0D9776E8" w14:textId="77777777" w:rsidR="006A75AC" w:rsidRDefault="006A75AC"/>
    <w:p w14:paraId="06B96B1E" w14:textId="77777777" w:rsidR="006A75AC" w:rsidRDefault="00000000">
      <w:pPr>
        <w:pStyle w:val="Heading1"/>
      </w:pPr>
      <w:r>
        <w:lastRenderedPageBreak/>
        <w:t>3. Integraatiot tarkemmin</w:t>
      </w:r>
    </w:p>
    <w:p w14:paraId="124F004B" w14:textId="77777777" w:rsidR="006A75AC" w:rsidRDefault="00000000">
      <w:pPr>
        <w:pStyle w:val="Heading2"/>
      </w:pPr>
      <w:r>
        <w:t>Netvisor (taloushallinto, kaksisuuntainen)</w:t>
      </w:r>
    </w:p>
    <w:p w14:paraId="7BCAFF08" w14:textId="77777777" w:rsidR="006A75AC" w:rsidRDefault="00000000">
      <w:pPr>
        <w:pStyle w:val="ListParagraph"/>
        <w:numPr>
          <w:ilvl w:val="0"/>
          <w:numId w:val="1"/>
        </w:numPr>
      </w:pPr>
      <w:r>
        <w:t xml:space="preserve">Yhteys Netvisorin ISV-rajapintaan </w:t>
      </w:r>
      <w:r>
        <w:rPr>
          <w:rFonts w:ascii="Consolas" w:hAnsi="Consolas"/>
        </w:rPr>
        <w:t>https://isvapi.netvisor.fi</w:t>
      </w:r>
      <w:r>
        <w:t>, XML-muodossa.</w:t>
      </w:r>
    </w:p>
    <w:p w14:paraId="35A6C22E" w14:textId="77777777" w:rsidR="006A75AC" w:rsidRDefault="00000000">
      <w:pPr>
        <w:pStyle w:val="ListParagraph"/>
        <w:numPr>
          <w:ilvl w:val="0"/>
          <w:numId w:val="1"/>
        </w:numPr>
      </w:pPr>
      <w:r>
        <w:t xml:space="preserve">Jokainen pyyntö allekirjoitetaan </w:t>
      </w:r>
      <w:r>
        <w:rPr>
          <w:b/>
        </w:rPr>
        <w:t>HMAC-SHA256-tarkisteella</w:t>
      </w:r>
      <w:r>
        <w:t xml:space="preserve"> kumppani- ja asiakasavaimilla (ISO-8859-15-koodaus).</w:t>
      </w:r>
    </w:p>
    <w:p w14:paraId="59742451" w14:textId="77777777" w:rsidR="006A75AC" w:rsidRDefault="00000000">
      <w:pPr>
        <w:pStyle w:val="ListParagraph"/>
        <w:numPr>
          <w:ilvl w:val="0"/>
          <w:numId w:val="1"/>
        </w:numPr>
      </w:pPr>
      <w:r>
        <w:rPr>
          <w:b/>
        </w:rPr>
        <w:t>Tuotteet</w:t>
      </w:r>
      <w:r>
        <w:t xml:space="preserve"> (Netvisorista → sovellukseen): nimi, kilohinta, Netvisor-avain. Synkronointi automaattisesti </w:t>
      </w:r>
      <w:r>
        <w:rPr>
          <w:b/>
        </w:rPr>
        <w:t>10 min</w:t>
      </w:r>
      <w:r>
        <w:t xml:space="preserve"> välein.</w:t>
      </w:r>
    </w:p>
    <w:p w14:paraId="57A22DD0" w14:textId="77777777" w:rsidR="006A75AC" w:rsidRDefault="00000000">
      <w:pPr>
        <w:pStyle w:val="ListParagraph"/>
        <w:numPr>
          <w:ilvl w:val="0"/>
          <w:numId w:val="1"/>
        </w:numPr>
      </w:pPr>
      <w:r>
        <w:rPr>
          <w:b/>
        </w:rPr>
        <w:t>Asiakkaat</w:t>
      </w:r>
      <w:r>
        <w:t xml:space="preserve"> (Netvisorista → sovellukseen): nimi, Netvisor-asiakaskoodi. Synkronointi </w:t>
      </w:r>
      <w:r>
        <w:rPr>
          <w:b/>
        </w:rPr>
        <w:t>5 min</w:t>
      </w:r>
      <w:r>
        <w:t xml:space="preserve"> välein.</w:t>
      </w:r>
    </w:p>
    <w:p w14:paraId="03C45E1B" w14:textId="01CD722A" w:rsidR="006A75AC" w:rsidRDefault="00000000">
      <w:pPr>
        <w:pStyle w:val="ListParagraph"/>
        <w:numPr>
          <w:ilvl w:val="0"/>
          <w:numId w:val="1"/>
        </w:numPr>
      </w:pPr>
      <w:r>
        <w:rPr>
          <w:b/>
        </w:rPr>
        <w:t>Myyntitilaukset</w:t>
      </w:r>
      <w:r>
        <w:t xml:space="preserve"> (molempiin suuntiin):</w:t>
      </w:r>
    </w:p>
    <w:p w14:paraId="1F5AE79C" w14:textId="77777777" w:rsidR="006A75AC" w:rsidRDefault="00000000">
      <w:pPr>
        <w:pStyle w:val="ListParagraph"/>
        <w:numPr>
          <w:ilvl w:val="0"/>
          <w:numId w:val="1"/>
        </w:numPr>
      </w:pPr>
      <w:r>
        <w:t>Ulos: sovelluksessa luodut tilaukset lähetetään Netvisoriin myyntitilauksiksi (asiakaskoodi, laskupäivä, maksuehto, ALV; rivit: tuotteen Netvisor-avain, nimi, kilohinta, määrä kiloina, eränumero vapaatekstinä).</w:t>
      </w:r>
    </w:p>
    <w:p w14:paraId="7D740F2E" w14:textId="77777777" w:rsidR="006A75AC" w:rsidRDefault="00000000">
      <w:pPr>
        <w:pStyle w:val="ListParagraph"/>
        <w:numPr>
          <w:ilvl w:val="0"/>
          <w:numId w:val="1"/>
        </w:numPr>
      </w:pPr>
      <w:r>
        <w:t>Sisään: tilausten tila ja Netvisorissa tehdyt muutokset haetaan takaisin.</w:t>
      </w:r>
    </w:p>
    <w:p w14:paraId="68774ACC" w14:textId="77777777" w:rsidR="006A75AC" w:rsidRDefault="00000000">
      <w:pPr>
        <w:pStyle w:val="ListParagraph"/>
        <w:numPr>
          <w:ilvl w:val="0"/>
          <w:numId w:val="1"/>
        </w:numPr>
      </w:pPr>
      <w:r>
        <w:t xml:space="preserve">Epäonnistuneet lähetykset yritetään uudelleen </w:t>
      </w:r>
      <w:r>
        <w:rPr>
          <w:b/>
        </w:rPr>
        <w:t>10 min</w:t>
      </w:r>
      <w:r>
        <w:t xml:space="preserve"> välein.</w:t>
      </w:r>
    </w:p>
    <w:p w14:paraId="437D7450" w14:textId="77777777" w:rsidR="006A75AC" w:rsidRDefault="00000000">
      <w:pPr>
        <w:pStyle w:val="Heading2"/>
      </w:pPr>
      <w:r>
        <w:t>Teollisuusvaaka (tuotannon punnitus, sisään)</w:t>
      </w:r>
    </w:p>
    <w:p w14:paraId="3EE3F2BC" w14:textId="77777777" w:rsidR="006A75AC" w:rsidRDefault="00000000">
      <w:pPr>
        <w:pStyle w:val="ListParagraph"/>
        <w:numPr>
          <w:ilvl w:val="0"/>
          <w:numId w:val="1"/>
        </w:numPr>
      </w:pPr>
      <w:r>
        <w:t xml:space="preserve">Vaaka lähettää punnitustulokset XML-muodossa </w:t>
      </w:r>
      <w:r>
        <w:rPr>
          <w:b/>
        </w:rPr>
        <w:t xml:space="preserve">omaan, IP-rajoitettuun ja </w:t>
      </w:r>
      <w:proofErr w:type="spellStart"/>
      <w:r>
        <w:rPr>
          <w:b/>
        </w:rPr>
        <w:t>tokenilla</w:t>
      </w:r>
      <w:proofErr w:type="spellEnd"/>
      <w:r>
        <w:rPr>
          <w:b/>
        </w:rPr>
        <w:t xml:space="preserve"> suojattuun päätepisteeseen</w:t>
      </w:r>
      <w:r>
        <w:t xml:space="preserve"> (erillinen HTTP-palvelin, koska vaaka ei välttämättä tue HTTPS:ää).</w:t>
      </w:r>
    </w:p>
    <w:p w14:paraId="49E3EFB0" w14:textId="77777777" w:rsidR="006A75AC" w:rsidRDefault="00000000">
      <w:pPr>
        <w:pStyle w:val="ListParagraph"/>
        <w:numPr>
          <w:ilvl w:val="0"/>
          <w:numId w:val="1"/>
        </w:numPr>
      </w:pPr>
      <w:r>
        <w:t>Siirrettävät tiedot: tuotekoodi, EAN, nettopaino, pakkauspäivä, parasta ennen -päivä, sarjanumero.</w:t>
      </w:r>
    </w:p>
    <w:p w14:paraId="486F012A" w14:textId="77777777" w:rsidR="006A75AC" w:rsidRDefault="00000000">
      <w:pPr>
        <w:pStyle w:val="ListParagraph"/>
        <w:numPr>
          <w:ilvl w:val="0"/>
          <w:numId w:val="1"/>
        </w:numPr>
      </w:pPr>
      <w:r>
        <w:t>Palvelin muodostaa näistä automaattisesti tuote-erät ja varastotapahtumat.</w:t>
      </w:r>
    </w:p>
    <w:p w14:paraId="658C7402" w14:textId="77777777" w:rsidR="006A75AC" w:rsidRDefault="00000000">
      <w:pPr>
        <w:pStyle w:val="Heading2"/>
      </w:pPr>
      <w:r>
        <w:t xml:space="preserve">Google </w:t>
      </w:r>
      <w:proofErr w:type="spellStart"/>
      <w:r>
        <w:t>Drive</w:t>
      </w:r>
      <w:proofErr w:type="spellEnd"/>
      <w:r>
        <w:t xml:space="preserve"> (varmuuskopiointi, ulos)</w:t>
      </w:r>
    </w:p>
    <w:p w14:paraId="584B6311" w14:textId="77777777" w:rsidR="006A75AC" w:rsidRDefault="00000000">
      <w:pPr>
        <w:pStyle w:val="ListParagraph"/>
        <w:numPr>
          <w:ilvl w:val="0"/>
          <w:numId w:val="1"/>
        </w:numPr>
      </w:pPr>
      <w:r>
        <w:t xml:space="preserve">Tietokannasta otetaan eheä tilannekuva (VACUUM INTO) </w:t>
      </w:r>
      <w:r>
        <w:rPr>
          <w:b/>
        </w:rPr>
        <w:t>päivittäin klo 20:00</w:t>
      </w:r>
      <w:r>
        <w:t>.</w:t>
      </w:r>
    </w:p>
    <w:p w14:paraId="5F24640E" w14:textId="77777777" w:rsidR="006A75AC" w:rsidRDefault="00000000">
      <w:pPr>
        <w:pStyle w:val="ListParagraph"/>
        <w:numPr>
          <w:ilvl w:val="0"/>
          <w:numId w:val="1"/>
        </w:numPr>
      </w:pPr>
      <w:r>
        <w:t xml:space="preserve">Kopio lähetetään Google </w:t>
      </w:r>
      <w:proofErr w:type="spellStart"/>
      <w:r>
        <w:t>Driveen</w:t>
      </w:r>
      <w:proofErr w:type="spellEnd"/>
      <w:r>
        <w:t xml:space="preserve"> OAuth2-tunnistautumisella. Säilytetään 7 vrk.</w:t>
      </w:r>
    </w:p>
    <w:p w14:paraId="121F67F9" w14:textId="77777777" w:rsidR="006A75AC" w:rsidRDefault="00000000">
      <w:pPr>
        <w:pStyle w:val="Heading1"/>
      </w:pPr>
      <w:r>
        <w:t>4. Tietoturva</w:t>
      </w:r>
    </w:p>
    <w:p w14:paraId="59E46ABC" w14:textId="77777777" w:rsidR="006A75AC" w:rsidRDefault="00000000">
      <w:pPr>
        <w:pStyle w:val="ListParagraph"/>
        <w:numPr>
          <w:ilvl w:val="0"/>
          <w:numId w:val="1"/>
        </w:numPr>
      </w:pPr>
      <w:r>
        <w:rPr>
          <w:b/>
        </w:rPr>
        <w:t>Oikeustasot (</w:t>
      </w:r>
      <w:proofErr w:type="spellStart"/>
      <w:r>
        <w:rPr>
          <w:b/>
        </w:rPr>
        <w:t>scope</w:t>
      </w:r>
      <w:proofErr w:type="spellEnd"/>
      <w:r>
        <w:rPr>
          <w:b/>
        </w:rPr>
        <w:t>):</w:t>
      </w:r>
      <w:r>
        <w:t xml:space="preserve"> erilliset luku- ja </w:t>
      </w:r>
      <w:proofErr w:type="spellStart"/>
      <w:r>
        <w:t>kirjoitustokenit</w:t>
      </w:r>
      <w:proofErr w:type="spellEnd"/>
      <w:r>
        <w:t xml:space="preserve"> (</w:t>
      </w:r>
      <w:proofErr w:type="spellStart"/>
      <w:proofErr w:type="gramStart"/>
      <w:r>
        <w:rPr>
          <w:rFonts w:ascii="Consolas" w:hAnsi="Consolas"/>
        </w:rPr>
        <w:t>api:read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hAnsi="Consolas"/>
        </w:rPr>
        <w:t>api:write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hAnsi="Consolas"/>
        </w:rPr>
        <w:t>netvisor:read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hAnsi="Consolas"/>
        </w:rPr>
        <w:t>netvisor:write</w:t>
      </w:r>
      <w:proofErr w:type="spellEnd"/>
      <w:proofErr w:type="gramEnd"/>
      <w:r>
        <w:t>).</w:t>
      </w:r>
    </w:p>
    <w:p w14:paraId="2ADF9FBD" w14:textId="77777777" w:rsidR="006A75AC" w:rsidRDefault="00000000">
      <w:pPr>
        <w:pStyle w:val="ListParagraph"/>
        <w:numPr>
          <w:ilvl w:val="0"/>
          <w:numId w:val="1"/>
        </w:numPr>
      </w:pPr>
      <w:r>
        <w:rPr>
          <w:b/>
        </w:rPr>
        <w:t>Kutsurajoitus (</w:t>
      </w:r>
      <w:proofErr w:type="spellStart"/>
      <w:r>
        <w:rPr>
          <w:b/>
        </w:rPr>
        <w:t>rate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limiting</w:t>
      </w:r>
      <w:proofErr w:type="spellEnd"/>
      <w:r>
        <w:rPr>
          <w:b/>
        </w:rPr>
        <w:t>)</w:t>
      </w:r>
      <w:r>
        <w:t xml:space="preserve"> päätepisteryhmittäin.</w:t>
      </w:r>
    </w:p>
    <w:p w14:paraId="5FFFEFA6" w14:textId="77777777" w:rsidR="006A75AC" w:rsidRDefault="00000000">
      <w:pPr>
        <w:pStyle w:val="ListParagraph"/>
        <w:numPr>
          <w:ilvl w:val="0"/>
          <w:numId w:val="1"/>
        </w:numPr>
      </w:pPr>
      <w:r>
        <w:rPr>
          <w:b/>
        </w:rPr>
        <w:t>Auditointiloki</w:t>
      </w:r>
      <w:r>
        <w:t xml:space="preserve"> kaikista Netvisor-kutsuista.</w:t>
      </w:r>
    </w:p>
    <w:p w14:paraId="789992E9" w14:textId="77777777" w:rsidR="006A75AC" w:rsidRDefault="00000000">
      <w:pPr>
        <w:pStyle w:val="ListParagraph"/>
        <w:numPr>
          <w:ilvl w:val="0"/>
          <w:numId w:val="1"/>
        </w:numPr>
      </w:pPr>
      <w:r>
        <w:rPr>
          <w:b/>
        </w:rPr>
        <w:t>HTTPS</w:t>
      </w:r>
      <w:r>
        <w:t xml:space="preserve"> sovelluksen ja palvelimen välillä; Netvisor-MAC HMAC-SHA256.</w:t>
      </w:r>
    </w:p>
    <w:p w14:paraId="36A5EC28" w14:textId="77777777" w:rsidR="006A75AC" w:rsidRDefault="00000000">
      <w:pPr>
        <w:pStyle w:val="ListParagraph"/>
        <w:numPr>
          <w:ilvl w:val="0"/>
          <w:numId w:val="1"/>
        </w:numPr>
      </w:pPr>
      <w:r>
        <w:t>Helmet- ja CORS-suojaukset Express-palvelimessa.</w:t>
      </w:r>
    </w:p>
    <w:sectPr w:rsidR="006A75AC">
      <w:pgSz w:w="11906" w:h="16838"/>
      <w:pgMar w:top="1134" w:right="1134" w:bottom="113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07CF3"/>
    <w:multiLevelType w:val="hybridMultilevel"/>
    <w:tmpl w:val="9E468058"/>
    <w:lvl w:ilvl="0" w:tplc="040B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6BFAC0E8">
      <w:numFmt w:val="decimal"/>
      <w:lvlText w:val=""/>
      <w:lvlJc w:val="left"/>
    </w:lvl>
    <w:lvl w:ilvl="2" w:tplc="34A88D18">
      <w:numFmt w:val="decimal"/>
      <w:lvlText w:val=""/>
      <w:lvlJc w:val="left"/>
    </w:lvl>
    <w:lvl w:ilvl="3" w:tplc="49E64C9C">
      <w:numFmt w:val="decimal"/>
      <w:lvlText w:val=""/>
      <w:lvlJc w:val="left"/>
    </w:lvl>
    <w:lvl w:ilvl="4" w:tplc="675EFE12">
      <w:numFmt w:val="decimal"/>
      <w:lvlText w:val=""/>
      <w:lvlJc w:val="left"/>
    </w:lvl>
    <w:lvl w:ilvl="5" w:tplc="A14427D4">
      <w:numFmt w:val="decimal"/>
      <w:lvlText w:val=""/>
      <w:lvlJc w:val="left"/>
    </w:lvl>
    <w:lvl w:ilvl="6" w:tplc="6B88DB02">
      <w:numFmt w:val="decimal"/>
      <w:lvlText w:val=""/>
      <w:lvlJc w:val="left"/>
    </w:lvl>
    <w:lvl w:ilvl="7" w:tplc="5F34CA72">
      <w:numFmt w:val="decimal"/>
      <w:lvlText w:val=""/>
      <w:lvlJc w:val="left"/>
    </w:lvl>
    <w:lvl w:ilvl="8" w:tplc="2BBC3AC2">
      <w:numFmt w:val="decimal"/>
      <w:lvlText w:val=""/>
      <w:lvlJc w:val="left"/>
    </w:lvl>
  </w:abstractNum>
  <w:num w:numId="1" w16cid:durableId="187977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5AC"/>
    <w:rsid w:val="0041075E"/>
    <w:rsid w:val="00693000"/>
    <w:rsid w:val="006A75AC"/>
    <w:rsid w:val="008D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3C41"/>
  <w15:docId w15:val="{F4977493-8AA5-4129-93B0-3EBE0305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fi-FI" w:eastAsia="fi-FI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20"/>
      <w:outlineLvl w:val="0"/>
    </w:pPr>
    <w:rPr>
      <w:rFonts w:ascii="Calibri Light" w:hAnsi="Calibri Light"/>
      <w:b/>
      <w:color w:val="2E5496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80" w:after="80"/>
      <w:outlineLvl w:val="1"/>
    </w:pPr>
    <w:rPr>
      <w:b/>
      <w:color w:val="1F3864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rFonts w:ascii="Calibri Light" w:hAnsi="Calibri Light"/>
      <w:b/>
      <w:color w:val="1F3864"/>
      <w:sz w:val="52"/>
    </w:rPr>
  </w:style>
  <w:style w:type="paragraph" w:styleId="Subtitle">
    <w:name w:val="Subtitle"/>
    <w:uiPriority w:val="11"/>
    <w:qFormat/>
    <w:pPr>
      <w:spacing w:after="240"/>
    </w:pPr>
    <w:rPr>
      <w:color w:val="595959"/>
      <w:sz w:val="26"/>
    </w:rPr>
  </w:style>
  <w:style w:type="paragraph" w:styleId="ListParagraph">
    <w:name w:val="List Paragraph"/>
    <w:basedOn w:val="Normal"/>
    <w:pPr>
      <w:spacing w:after="60"/>
      <w:ind w:left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3024</Characters>
  <Application>Microsoft Office Word</Application>
  <DocSecurity>0</DocSecurity>
  <Lines>25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Eväspoika – Integraation kuvaus</dc:title>
  <dc:creator>Eväsmiehet Oy</dc:creator>
  <cp:lastModifiedBy>Juhana M Rytkönen</cp:lastModifiedBy>
  <cp:revision>3</cp:revision>
  <dcterms:created xsi:type="dcterms:W3CDTF">2026-06-23T08:14:00Z</dcterms:created>
  <dcterms:modified xsi:type="dcterms:W3CDTF">2026-06-23T08:20:00Z</dcterms:modified>
</cp:coreProperties>
</file>