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5C09" w14:textId="77777777" w:rsidR="000278E3" w:rsidRPr="000278E3" w:rsidRDefault="000278E3">
      <w:pPr>
        <w:rPr>
          <w:b/>
          <w:bCs/>
          <w:sz w:val="28"/>
          <w:szCs w:val="28"/>
        </w:rPr>
      </w:pPr>
      <w:r w:rsidRPr="000278E3">
        <w:rPr>
          <w:b/>
          <w:bCs/>
          <w:sz w:val="28"/>
          <w:szCs w:val="28"/>
        </w:rPr>
        <w:t xml:space="preserve">UC Sistemas Computacionais e Segurança – 2025.1 </w:t>
      </w:r>
    </w:p>
    <w:p w14:paraId="7A084532" w14:textId="358F89E8" w:rsidR="005545C5" w:rsidRDefault="005545C5">
      <w:pPr>
        <w:rPr>
          <w:sz w:val="24"/>
          <w:szCs w:val="24"/>
        </w:rPr>
      </w:pPr>
      <w:r w:rsidRPr="005545C5">
        <w:rPr>
          <w:sz w:val="24"/>
          <w:szCs w:val="24"/>
        </w:rPr>
        <w:t>-</w:t>
      </w:r>
      <w:r>
        <w:rPr>
          <w:sz w:val="24"/>
          <w:szCs w:val="24"/>
        </w:rPr>
        <w:t xml:space="preserve"> Júlia Helena Leite Nadal</w:t>
      </w:r>
    </w:p>
    <w:p w14:paraId="3455681D" w14:textId="5EF0B1CF" w:rsidR="005545C5" w:rsidRDefault="005545C5">
      <w:pPr>
        <w:rPr>
          <w:sz w:val="24"/>
          <w:szCs w:val="24"/>
        </w:rPr>
      </w:pPr>
      <w:r w:rsidRPr="005545C5">
        <w:rPr>
          <w:sz w:val="24"/>
          <w:szCs w:val="24"/>
        </w:rPr>
        <w:t xml:space="preserve"> -</w:t>
      </w:r>
      <w:proofErr w:type="gramStart"/>
      <w:r w:rsidRPr="005545C5">
        <w:rPr>
          <w:sz w:val="24"/>
          <w:szCs w:val="24"/>
        </w:rPr>
        <w:t>RA :</w:t>
      </w:r>
      <w:proofErr w:type="gramEnd"/>
      <w:r w:rsidRPr="005545C5">
        <w:rPr>
          <w:sz w:val="24"/>
          <w:szCs w:val="24"/>
        </w:rPr>
        <w:t xml:space="preserve"> 8251</w:t>
      </w:r>
      <w:r>
        <w:rPr>
          <w:sz w:val="24"/>
          <w:szCs w:val="24"/>
        </w:rPr>
        <w:t>41371</w:t>
      </w:r>
      <w:r w:rsidRPr="005545C5">
        <w:rPr>
          <w:sz w:val="24"/>
          <w:szCs w:val="24"/>
        </w:rPr>
        <w:t xml:space="preserve"> </w:t>
      </w:r>
    </w:p>
    <w:p w14:paraId="52E234E1" w14:textId="706ADFB8" w:rsidR="000278E3" w:rsidRDefault="000278E3">
      <w:pPr>
        <w:rPr>
          <w:sz w:val="24"/>
          <w:szCs w:val="24"/>
        </w:rPr>
      </w:pPr>
      <w:r>
        <w:t xml:space="preserve">- </w:t>
      </w:r>
      <w:r>
        <w:t xml:space="preserve">Prof. </w:t>
      </w:r>
      <w:proofErr w:type="spellStart"/>
      <w:r>
        <w:t>Calvetti</w:t>
      </w:r>
      <w:proofErr w:type="spellEnd"/>
    </w:p>
    <w:p w14:paraId="2426DB68" w14:textId="4F158E67" w:rsidR="000278E3" w:rsidRPr="000278E3" w:rsidRDefault="000278E3">
      <w:r>
        <w:t xml:space="preserve">Exercícios de Revisão </w:t>
      </w:r>
    </w:p>
    <w:p w14:paraId="31E69C3E" w14:textId="794BA8D8" w:rsidR="005545C5" w:rsidRPr="007339AF" w:rsidRDefault="005545C5" w:rsidP="007339AF">
      <w:pPr>
        <w:pStyle w:val="PargrafodaLista"/>
        <w:numPr>
          <w:ilvl w:val="0"/>
          <w:numId w:val="5"/>
        </w:numPr>
        <w:spacing w:before="240"/>
        <w:rPr>
          <w:sz w:val="28"/>
          <w:szCs w:val="28"/>
        </w:rPr>
      </w:pPr>
      <w:r w:rsidRPr="007339AF">
        <w:rPr>
          <w:sz w:val="24"/>
          <w:szCs w:val="24"/>
        </w:rPr>
        <w:t xml:space="preserve">Um </w:t>
      </w:r>
      <w:proofErr w:type="spellStart"/>
      <w:r w:rsidRPr="007339AF">
        <w:rPr>
          <w:rStyle w:val="Forte"/>
          <w:b w:val="0"/>
          <w:bCs w:val="0"/>
          <w:sz w:val="24"/>
          <w:szCs w:val="24"/>
        </w:rPr>
        <w:t>pentest</w:t>
      </w:r>
      <w:proofErr w:type="spellEnd"/>
      <w:r w:rsidRPr="007339AF">
        <w:rPr>
          <w:rStyle w:val="Forte"/>
          <w:b w:val="0"/>
          <w:bCs w:val="0"/>
          <w:sz w:val="24"/>
          <w:szCs w:val="24"/>
        </w:rPr>
        <w:t>,</w:t>
      </w:r>
      <w:r w:rsidRPr="007339AF">
        <w:rPr>
          <w:rStyle w:val="Forte"/>
          <w:sz w:val="24"/>
          <w:szCs w:val="24"/>
        </w:rPr>
        <w:t xml:space="preserve"> </w:t>
      </w:r>
      <w:r w:rsidRPr="007339AF">
        <w:rPr>
          <w:sz w:val="24"/>
          <w:szCs w:val="24"/>
        </w:rPr>
        <w:t xml:space="preserve">é uma simulação controlada de um ataque cibernético contra um sistema, rede ou aplicação com o objetivo de </w:t>
      </w:r>
      <w:r w:rsidRPr="007339AF">
        <w:rPr>
          <w:rStyle w:val="Forte"/>
          <w:b w:val="0"/>
          <w:bCs w:val="0"/>
          <w:sz w:val="24"/>
          <w:szCs w:val="24"/>
        </w:rPr>
        <w:t>identificar vulnerabilidades de segurança</w:t>
      </w:r>
      <w:r w:rsidRPr="007339AF">
        <w:rPr>
          <w:sz w:val="24"/>
          <w:szCs w:val="24"/>
        </w:rPr>
        <w:t xml:space="preserve"> que poderiam ser exploradas por invasores reais.</w:t>
      </w:r>
      <w:r w:rsidRPr="007339AF">
        <w:rPr>
          <w:sz w:val="24"/>
          <w:szCs w:val="24"/>
        </w:rPr>
        <w:t xml:space="preserve"> </w:t>
      </w:r>
    </w:p>
    <w:p w14:paraId="7F3FEFE4" w14:textId="7D0CC60D" w:rsidR="005545C5" w:rsidRPr="005B489D" w:rsidRDefault="005545C5" w:rsidP="005545C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Etapas: </w:t>
      </w:r>
      <w:r w:rsidRPr="005B489D">
        <w:rPr>
          <w:sz w:val="24"/>
          <w:szCs w:val="24"/>
        </w:rPr>
        <w:t>P</w:t>
      </w:r>
      <w:r w:rsidRPr="005B489D">
        <w:rPr>
          <w:sz w:val="24"/>
          <w:szCs w:val="24"/>
        </w:rPr>
        <w:t xml:space="preserve">lanejamento e </w:t>
      </w:r>
      <w:r w:rsidRPr="005B489D">
        <w:rPr>
          <w:sz w:val="24"/>
          <w:szCs w:val="24"/>
        </w:rPr>
        <w:t>r</w:t>
      </w:r>
      <w:r w:rsidRPr="005B489D">
        <w:rPr>
          <w:sz w:val="24"/>
          <w:szCs w:val="24"/>
        </w:rPr>
        <w:t>econhecimento</w:t>
      </w:r>
      <w:r w:rsidRPr="005B489D">
        <w:rPr>
          <w:sz w:val="24"/>
          <w:szCs w:val="24"/>
        </w:rPr>
        <w:t>, e</w:t>
      </w:r>
      <w:r w:rsidRPr="005B489D">
        <w:rPr>
          <w:sz w:val="24"/>
          <w:szCs w:val="24"/>
        </w:rPr>
        <w:t>numeração</w:t>
      </w:r>
      <w:r w:rsidRPr="005B489D">
        <w:rPr>
          <w:sz w:val="24"/>
          <w:szCs w:val="24"/>
        </w:rPr>
        <w:t>, g</w:t>
      </w:r>
      <w:r w:rsidRPr="005B489D">
        <w:rPr>
          <w:sz w:val="24"/>
          <w:szCs w:val="24"/>
        </w:rPr>
        <w:t xml:space="preserve">anho de </w:t>
      </w:r>
      <w:r w:rsidRPr="005B489D">
        <w:rPr>
          <w:sz w:val="24"/>
          <w:szCs w:val="24"/>
        </w:rPr>
        <w:t>a</w:t>
      </w:r>
      <w:r w:rsidRPr="005B489D">
        <w:rPr>
          <w:sz w:val="24"/>
          <w:szCs w:val="24"/>
        </w:rPr>
        <w:t>cesso</w:t>
      </w:r>
      <w:r w:rsidRPr="005B489D">
        <w:rPr>
          <w:sz w:val="24"/>
          <w:szCs w:val="24"/>
        </w:rPr>
        <w:t>, e</w:t>
      </w:r>
      <w:r w:rsidRPr="005B489D">
        <w:rPr>
          <w:sz w:val="24"/>
          <w:szCs w:val="24"/>
        </w:rPr>
        <w:t xml:space="preserve">scalada de </w:t>
      </w:r>
      <w:r w:rsidRPr="005B489D">
        <w:rPr>
          <w:sz w:val="24"/>
          <w:szCs w:val="24"/>
        </w:rPr>
        <w:t>p</w:t>
      </w:r>
      <w:r w:rsidRPr="005B489D">
        <w:rPr>
          <w:sz w:val="24"/>
          <w:szCs w:val="24"/>
        </w:rPr>
        <w:t>rivilégios</w:t>
      </w:r>
      <w:r w:rsidRPr="005B489D">
        <w:rPr>
          <w:sz w:val="24"/>
          <w:szCs w:val="24"/>
        </w:rPr>
        <w:t>, m</w:t>
      </w:r>
      <w:r w:rsidRPr="005B489D">
        <w:rPr>
          <w:sz w:val="24"/>
          <w:szCs w:val="24"/>
        </w:rPr>
        <w:t>anutenção de Acesso</w:t>
      </w:r>
      <w:r w:rsidRPr="005B489D">
        <w:rPr>
          <w:sz w:val="24"/>
          <w:szCs w:val="24"/>
        </w:rPr>
        <w:t>, c</w:t>
      </w:r>
      <w:r w:rsidRPr="005B489D">
        <w:rPr>
          <w:sz w:val="24"/>
          <w:szCs w:val="24"/>
        </w:rPr>
        <w:t>obertura de Rastros</w:t>
      </w:r>
      <w:r w:rsidRPr="005B489D">
        <w:rPr>
          <w:sz w:val="24"/>
          <w:szCs w:val="24"/>
        </w:rPr>
        <w:t>, relatório.</w:t>
      </w:r>
    </w:p>
    <w:p w14:paraId="6E16DB87" w14:textId="77777777" w:rsidR="005545C5" w:rsidRDefault="005545C5" w:rsidP="005545C5">
      <w:pPr>
        <w:pStyle w:val="PargrafodaLista"/>
      </w:pPr>
    </w:p>
    <w:p w14:paraId="280E78CF" w14:textId="3CD9A3BB" w:rsidR="005545C5" w:rsidRPr="007339AF" w:rsidRDefault="005545C5" w:rsidP="007339A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7339AF">
        <w:rPr>
          <w:sz w:val="24"/>
          <w:szCs w:val="24"/>
        </w:rPr>
        <w:t xml:space="preserve">Ataque </w:t>
      </w:r>
      <w:proofErr w:type="spellStart"/>
      <w:r w:rsidRPr="007339AF">
        <w:rPr>
          <w:sz w:val="24"/>
          <w:szCs w:val="24"/>
        </w:rPr>
        <w:t>DoS</w:t>
      </w:r>
      <w:proofErr w:type="spellEnd"/>
      <w:r w:rsidR="005B489D" w:rsidRPr="007339AF">
        <w:rPr>
          <w:sz w:val="24"/>
          <w:szCs w:val="24"/>
        </w:rPr>
        <w:t xml:space="preserve">: </w:t>
      </w:r>
      <w:r w:rsidR="005B489D" w:rsidRPr="007339AF">
        <w:rPr>
          <w:sz w:val="24"/>
          <w:szCs w:val="24"/>
        </w:rPr>
        <w:t xml:space="preserve">o ataque vem de </w:t>
      </w:r>
      <w:r w:rsidR="005B489D" w:rsidRPr="007339AF">
        <w:rPr>
          <w:rStyle w:val="Forte"/>
          <w:b w:val="0"/>
          <w:bCs w:val="0"/>
          <w:sz w:val="24"/>
          <w:szCs w:val="24"/>
        </w:rPr>
        <w:t>vários dispositivos</w:t>
      </w:r>
      <w:r w:rsidR="005B489D" w:rsidRPr="007339AF">
        <w:rPr>
          <w:rStyle w:val="Forte"/>
          <w:sz w:val="24"/>
          <w:szCs w:val="24"/>
        </w:rPr>
        <w:t xml:space="preserve"> </w:t>
      </w:r>
      <w:r w:rsidR="005B489D" w:rsidRPr="007339AF">
        <w:rPr>
          <w:rStyle w:val="Forte"/>
          <w:b w:val="0"/>
          <w:bCs w:val="0"/>
          <w:sz w:val="24"/>
          <w:szCs w:val="24"/>
        </w:rPr>
        <w:t>comprometidos</w:t>
      </w:r>
      <w:r w:rsidR="005B489D" w:rsidRPr="007339AF">
        <w:rPr>
          <w:sz w:val="24"/>
          <w:szCs w:val="24"/>
        </w:rPr>
        <w:t>, dificultando a defesa</w:t>
      </w:r>
      <w:r w:rsidR="005B489D" w:rsidRPr="007339AF">
        <w:rPr>
          <w:sz w:val="24"/>
          <w:szCs w:val="24"/>
        </w:rPr>
        <w:t xml:space="preserve">, com objetivo de </w:t>
      </w:r>
      <w:r w:rsidR="005B489D" w:rsidRPr="007339AF">
        <w:rPr>
          <w:rStyle w:val="Forte"/>
          <w:b w:val="0"/>
          <w:bCs w:val="0"/>
          <w:sz w:val="24"/>
          <w:szCs w:val="24"/>
        </w:rPr>
        <w:t>sobrecarregar os recursos</w:t>
      </w:r>
      <w:r w:rsidR="005B489D" w:rsidRPr="007339AF">
        <w:rPr>
          <w:sz w:val="24"/>
          <w:szCs w:val="24"/>
        </w:rPr>
        <w:t xml:space="preserve"> (CPU, memória), fazendo com que o serviço fique </w:t>
      </w:r>
      <w:r w:rsidR="005B489D" w:rsidRPr="007339AF">
        <w:rPr>
          <w:rStyle w:val="Forte"/>
          <w:b w:val="0"/>
          <w:bCs w:val="0"/>
          <w:sz w:val="24"/>
          <w:szCs w:val="24"/>
        </w:rPr>
        <w:t>lento, indisponível ou caia completamente</w:t>
      </w:r>
      <w:r w:rsidR="005B489D" w:rsidRPr="007339AF">
        <w:rPr>
          <w:b/>
          <w:bCs/>
          <w:sz w:val="24"/>
          <w:szCs w:val="24"/>
        </w:rPr>
        <w:t>.</w:t>
      </w:r>
    </w:p>
    <w:p w14:paraId="0B23EAC8" w14:textId="7BF2A6EF" w:rsidR="005545C5" w:rsidRPr="005B489D" w:rsidRDefault="005545C5" w:rsidP="005545C5">
      <w:pPr>
        <w:pStyle w:val="PargrafodaLista"/>
        <w:rPr>
          <w:sz w:val="24"/>
          <w:szCs w:val="24"/>
        </w:rPr>
      </w:pPr>
    </w:p>
    <w:p w14:paraId="26FB2C71" w14:textId="488DAF5E" w:rsidR="005545C5" w:rsidRPr="005B489D" w:rsidRDefault="005B489D" w:rsidP="005545C5">
      <w:pPr>
        <w:pStyle w:val="PargrafodaLista"/>
        <w:rPr>
          <w:sz w:val="24"/>
          <w:szCs w:val="24"/>
        </w:rPr>
      </w:pPr>
      <w:proofErr w:type="spellStart"/>
      <w:r w:rsidRPr="005B489D">
        <w:rPr>
          <w:sz w:val="24"/>
          <w:szCs w:val="24"/>
        </w:rPr>
        <w:t>Ransomware</w:t>
      </w:r>
      <w:proofErr w:type="spellEnd"/>
      <w:r w:rsidRPr="005B489D">
        <w:rPr>
          <w:sz w:val="24"/>
          <w:szCs w:val="24"/>
        </w:rPr>
        <w:t xml:space="preserve">: </w:t>
      </w:r>
      <w:r w:rsidRPr="005B489D">
        <w:rPr>
          <w:sz w:val="24"/>
          <w:szCs w:val="24"/>
        </w:rPr>
        <w:t xml:space="preserve">Pode tornar </w:t>
      </w:r>
      <w:r w:rsidRPr="005B489D">
        <w:rPr>
          <w:rStyle w:val="Forte"/>
          <w:b w:val="0"/>
          <w:bCs w:val="0"/>
          <w:sz w:val="24"/>
          <w:szCs w:val="24"/>
        </w:rPr>
        <w:t>sistemas inteiros indisponíveis</w:t>
      </w:r>
      <w:r w:rsidRPr="005B489D">
        <w:rPr>
          <w:sz w:val="24"/>
          <w:szCs w:val="24"/>
        </w:rPr>
        <w:t>, afetando hospitais, empresas, governos, etc.</w:t>
      </w:r>
      <w:r w:rsidRPr="005B489D">
        <w:rPr>
          <w:sz w:val="24"/>
          <w:szCs w:val="24"/>
        </w:rPr>
        <w:t xml:space="preserve"> </w:t>
      </w:r>
      <w:r w:rsidRPr="005B489D">
        <w:rPr>
          <w:sz w:val="24"/>
          <w:szCs w:val="24"/>
        </w:rPr>
        <w:t xml:space="preserve">O atacante exige </w:t>
      </w:r>
      <w:r w:rsidRPr="005B489D">
        <w:rPr>
          <w:rStyle w:val="Forte"/>
          <w:b w:val="0"/>
          <w:bCs w:val="0"/>
          <w:sz w:val="24"/>
          <w:szCs w:val="24"/>
        </w:rPr>
        <w:t>resgate</w:t>
      </w:r>
      <w:r w:rsidRPr="005B489D">
        <w:rPr>
          <w:b/>
          <w:bCs/>
          <w:sz w:val="24"/>
          <w:szCs w:val="24"/>
        </w:rPr>
        <w:t xml:space="preserve"> </w:t>
      </w:r>
      <w:r w:rsidRPr="005B489D">
        <w:rPr>
          <w:sz w:val="24"/>
          <w:szCs w:val="24"/>
        </w:rPr>
        <w:t>($) para liberar o acesso.</w:t>
      </w:r>
    </w:p>
    <w:p w14:paraId="7E8D81B6" w14:textId="77777777" w:rsidR="005B489D" w:rsidRPr="005B489D" w:rsidRDefault="005B489D" w:rsidP="005545C5">
      <w:pPr>
        <w:pStyle w:val="PargrafodaLista"/>
        <w:rPr>
          <w:sz w:val="24"/>
          <w:szCs w:val="24"/>
        </w:rPr>
      </w:pPr>
    </w:p>
    <w:p w14:paraId="64303C6C" w14:textId="63153537" w:rsidR="005B489D" w:rsidRPr="005B489D" w:rsidRDefault="005B489D" w:rsidP="005545C5">
      <w:pPr>
        <w:pStyle w:val="PargrafodaLista"/>
        <w:rPr>
          <w:b/>
          <w:bCs/>
          <w:sz w:val="24"/>
          <w:szCs w:val="24"/>
        </w:rPr>
      </w:pPr>
      <w:r w:rsidRPr="005B489D">
        <w:rPr>
          <w:sz w:val="24"/>
          <w:szCs w:val="24"/>
        </w:rPr>
        <w:t>infraestrutura de rede</w:t>
      </w:r>
      <w:r w:rsidRPr="005B489D">
        <w:rPr>
          <w:sz w:val="24"/>
          <w:szCs w:val="24"/>
        </w:rPr>
        <w:t xml:space="preserve"> (como DNS </w:t>
      </w:r>
      <w:proofErr w:type="spellStart"/>
      <w:r w:rsidRPr="005B489D">
        <w:rPr>
          <w:sz w:val="24"/>
          <w:szCs w:val="24"/>
        </w:rPr>
        <w:t>spoofing</w:t>
      </w:r>
      <w:proofErr w:type="spellEnd"/>
      <w:r w:rsidRPr="005B489D">
        <w:rPr>
          <w:sz w:val="24"/>
          <w:szCs w:val="24"/>
        </w:rPr>
        <w:t>): V</w:t>
      </w:r>
      <w:r w:rsidRPr="005B489D">
        <w:rPr>
          <w:sz w:val="24"/>
          <w:szCs w:val="24"/>
        </w:rPr>
        <w:t xml:space="preserve">isam comprometer </w:t>
      </w:r>
      <w:r w:rsidRPr="005B489D">
        <w:rPr>
          <w:rStyle w:val="Forte"/>
          <w:b w:val="0"/>
          <w:bCs w:val="0"/>
          <w:sz w:val="24"/>
          <w:szCs w:val="24"/>
        </w:rPr>
        <w:t>serviços essenciais de rede</w:t>
      </w:r>
      <w:r w:rsidRPr="005B489D">
        <w:rPr>
          <w:sz w:val="24"/>
          <w:szCs w:val="24"/>
        </w:rPr>
        <w:t xml:space="preserve">, como DNS (que traduz domínios para </w:t>
      </w:r>
      <w:proofErr w:type="spellStart"/>
      <w:r w:rsidRPr="005B489D">
        <w:rPr>
          <w:sz w:val="24"/>
          <w:szCs w:val="24"/>
        </w:rPr>
        <w:t>IPs</w:t>
      </w:r>
      <w:proofErr w:type="spellEnd"/>
      <w:r w:rsidRPr="005B489D">
        <w:rPr>
          <w:sz w:val="24"/>
          <w:szCs w:val="24"/>
        </w:rPr>
        <w:t>) ou BGP (que controla o tráfego entre roteadores da internet).</w:t>
      </w:r>
      <w:r w:rsidRPr="005B489D">
        <w:rPr>
          <w:sz w:val="24"/>
          <w:szCs w:val="24"/>
        </w:rPr>
        <w:t xml:space="preserve"> </w:t>
      </w:r>
      <w:r w:rsidRPr="005B489D">
        <w:rPr>
          <w:sz w:val="24"/>
          <w:szCs w:val="24"/>
        </w:rPr>
        <w:t xml:space="preserve">Podem redirecionar tráfego ou simplesmente </w:t>
      </w:r>
      <w:r w:rsidRPr="005B489D">
        <w:rPr>
          <w:rStyle w:val="Forte"/>
          <w:b w:val="0"/>
          <w:bCs w:val="0"/>
          <w:sz w:val="24"/>
          <w:szCs w:val="24"/>
        </w:rPr>
        <w:t>tornar sites e serviços inacessíveis</w:t>
      </w:r>
      <w:r w:rsidRPr="005B489D">
        <w:rPr>
          <w:b/>
          <w:bCs/>
          <w:sz w:val="24"/>
          <w:szCs w:val="24"/>
        </w:rPr>
        <w:t>.</w:t>
      </w:r>
    </w:p>
    <w:p w14:paraId="6DC08C34" w14:textId="242AF085" w:rsidR="005B489D" w:rsidRPr="007339AF" w:rsidRDefault="005B489D" w:rsidP="007339A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Conformidade, em inglês é conhecido como </w:t>
      </w:r>
      <w:proofErr w:type="spellStart"/>
      <w:r>
        <w:rPr>
          <w:sz w:val="24"/>
          <w:szCs w:val="24"/>
        </w:rPr>
        <w:t>compliance</w:t>
      </w:r>
      <w:proofErr w:type="spellEnd"/>
      <w:r>
        <w:rPr>
          <w:sz w:val="24"/>
          <w:szCs w:val="24"/>
        </w:rPr>
        <w:t>.</w:t>
      </w:r>
    </w:p>
    <w:p w14:paraId="1E59D444" w14:textId="40851AB9" w:rsidR="007339AF" w:rsidRPr="007339AF" w:rsidRDefault="007339AF" w:rsidP="007339AF">
      <w:pPr>
        <w:rPr>
          <w:sz w:val="28"/>
          <w:szCs w:val="28"/>
        </w:rPr>
      </w:pPr>
    </w:p>
    <w:p w14:paraId="558D0938" w14:textId="5D460EB2" w:rsidR="007339AF" w:rsidRPr="007339AF" w:rsidRDefault="007339AF" w:rsidP="007339AF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7339AF">
        <w:rPr>
          <w:noProof/>
        </w:rPr>
        <w:t xml:space="preserve"> </w:t>
      </w:r>
      <w:r w:rsidRPr="007339AF">
        <w:rPr>
          <w:sz w:val="28"/>
          <w:szCs w:val="28"/>
        </w:rPr>
        <w:drawing>
          <wp:inline distT="0" distB="0" distL="0" distR="0" wp14:anchorId="63AEA1F9" wp14:editId="0F5764F4">
            <wp:extent cx="5400040" cy="15341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8894" w14:textId="77777777" w:rsidR="007339AF" w:rsidRPr="007339AF" w:rsidRDefault="007339AF" w:rsidP="007339AF">
      <w:pPr>
        <w:pStyle w:val="PargrafodaLista"/>
        <w:rPr>
          <w:sz w:val="28"/>
          <w:szCs w:val="28"/>
        </w:rPr>
      </w:pPr>
    </w:p>
    <w:p w14:paraId="13568AB4" w14:textId="16C4785A" w:rsidR="009042AC" w:rsidRPr="009042AC" w:rsidRDefault="009042AC" w:rsidP="009042A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042AC">
        <w:rPr>
          <w:sz w:val="28"/>
          <w:szCs w:val="28"/>
        </w:rPr>
        <w:t xml:space="preserve"> </w:t>
      </w:r>
      <w:r w:rsidRPr="009042AC">
        <w:rPr>
          <w:sz w:val="24"/>
          <w:szCs w:val="24"/>
        </w:rPr>
        <w:t>Criar senhas fortes, com letras, números e símbolos.</w:t>
      </w:r>
    </w:p>
    <w:p w14:paraId="7A13E065" w14:textId="77777777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  <w:r w:rsidRPr="009042AC">
        <w:rPr>
          <w:sz w:val="24"/>
          <w:szCs w:val="24"/>
        </w:rPr>
        <w:t>Evitar usar a mesma senha em vários sites.</w:t>
      </w:r>
    </w:p>
    <w:p w14:paraId="67948E0E" w14:textId="2FE6C55A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  <w:r w:rsidRPr="009042AC">
        <w:rPr>
          <w:sz w:val="24"/>
          <w:szCs w:val="24"/>
        </w:rPr>
        <w:t>Ativar a verificação em duas etapas sempre que possível.</w:t>
      </w:r>
    </w:p>
    <w:p w14:paraId="432DE357" w14:textId="52774BAF" w:rsidR="009042AC" w:rsidRDefault="009042AC" w:rsidP="009042AC">
      <w:pPr>
        <w:pStyle w:val="PargrafodaLista"/>
        <w:ind w:left="644"/>
        <w:rPr>
          <w:sz w:val="28"/>
          <w:szCs w:val="28"/>
        </w:rPr>
      </w:pPr>
    </w:p>
    <w:p w14:paraId="459F5290" w14:textId="77777777" w:rsidR="009042AC" w:rsidRPr="009042AC" w:rsidRDefault="009042AC" w:rsidP="009042AC">
      <w:pPr>
        <w:pStyle w:val="PargrafodaLista"/>
        <w:ind w:left="644"/>
        <w:rPr>
          <w:sz w:val="28"/>
          <w:szCs w:val="28"/>
        </w:rPr>
      </w:pPr>
    </w:p>
    <w:p w14:paraId="491AA998" w14:textId="77777777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</w:p>
    <w:p w14:paraId="1EE90563" w14:textId="0B6757E3" w:rsidR="009042AC" w:rsidRPr="009042AC" w:rsidRDefault="009042AC" w:rsidP="009042A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042AC">
        <w:rPr>
          <w:sz w:val="24"/>
          <w:szCs w:val="24"/>
        </w:rPr>
        <w:lastRenderedPageBreak/>
        <w:t>a) O uso de um sistema operacional não original (pirata), isso pode ter falhas de segurança, ausência de atualizações e deixar o computador exposto a riscos.</w:t>
      </w:r>
    </w:p>
    <w:p w14:paraId="13FAA8A3" w14:textId="77777777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  <w:r w:rsidRPr="009042AC">
        <w:rPr>
          <w:sz w:val="24"/>
          <w:szCs w:val="24"/>
        </w:rPr>
        <w:t>b) Possibilidade de ataques, como vírus, malwares ou roubo de dados, justamente por causa da falta de proteção em um sistema pirata.</w:t>
      </w:r>
    </w:p>
    <w:p w14:paraId="13BAB7A0" w14:textId="5BE8E4B3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  <w:r w:rsidRPr="009042AC">
        <w:rPr>
          <w:sz w:val="24"/>
          <w:szCs w:val="24"/>
        </w:rPr>
        <w:t>c) Instalar uma versão original do Windows e manter o sistema sempre atualizado, além de usar antivírus confiável.</w:t>
      </w:r>
    </w:p>
    <w:p w14:paraId="109A8A89" w14:textId="77777777" w:rsidR="009042AC" w:rsidRPr="009042AC" w:rsidRDefault="009042AC" w:rsidP="009042AC">
      <w:pPr>
        <w:pStyle w:val="PargrafodaLista"/>
        <w:ind w:left="644"/>
        <w:rPr>
          <w:sz w:val="28"/>
          <w:szCs w:val="28"/>
        </w:rPr>
      </w:pPr>
    </w:p>
    <w:p w14:paraId="18504EBA" w14:textId="77777777" w:rsidR="009042AC" w:rsidRPr="009042AC" w:rsidRDefault="009042AC" w:rsidP="009042A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042AC">
        <w:rPr>
          <w:sz w:val="24"/>
          <w:szCs w:val="24"/>
        </w:rPr>
        <w:t>a) Uso de nome de usuário padrão (admin), que é fácil de adivinhar.</w:t>
      </w:r>
    </w:p>
    <w:p w14:paraId="2C10E2EF" w14:textId="388FC355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  <w:r w:rsidRPr="009042AC">
        <w:rPr>
          <w:sz w:val="24"/>
          <w:szCs w:val="24"/>
        </w:rPr>
        <w:t>b) Invasores podem acessar o sistema usando essas credenciais conhecidas.</w:t>
      </w:r>
    </w:p>
    <w:p w14:paraId="461979D7" w14:textId="0633A093" w:rsidR="009042AC" w:rsidRPr="009042AC" w:rsidRDefault="009042AC" w:rsidP="009042AC">
      <w:pPr>
        <w:pStyle w:val="PargrafodaLista"/>
        <w:ind w:left="644"/>
        <w:rPr>
          <w:sz w:val="24"/>
          <w:szCs w:val="24"/>
        </w:rPr>
      </w:pPr>
      <w:r w:rsidRPr="009042AC">
        <w:rPr>
          <w:sz w:val="24"/>
          <w:szCs w:val="24"/>
        </w:rPr>
        <w:t>c) Trocar o</w:t>
      </w:r>
      <w:r w:rsidRPr="009042AC">
        <w:rPr>
          <w:sz w:val="24"/>
          <w:szCs w:val="24"/>
        </w:rPr>
        <w:t xml:space="preserve"> </w:t>
      </w:r>
      <w:r w:rsidRPr="009042AC">
        <w:rPr>
          <w:sz w:val="24"/>
          <w:szCs w:val="24"/>
        </w:rPr>
        <w:t>nome de usuário e senha padrão por credenciais fortes e personalizadas.</w:t>
      </w:r>
    </w:p>
    <w:p w14:paraId="05A3E3A6" w14:textId="77777777" w:rsidR="009042AC" w:rsidRPr="009042AC" w:rsidRDefault="009042AC" w:rsidP="009042AC">
      <w:pPr>
        <w:pStyle w:val="PargrafodaLista"/>
        <w:ind w:left="644"/>
        <w:rPr>
          <w:sz w:val="28"/>
          <w:szCs w:val="28"/>
        </w:rPr>
      </w:pPr>
    </w:p>
    <w:p w14:paraId="5811B07B" w14:textId="28228700" w:rsidR="00091711" w:rsidRPr="00091711" w:rsidRDefault="00091711" w:rsidP="007339AF">
      <w:pPr>
        <w:pStyle w:val="PargrafodaLista"/>
        <w:numPr>
          <w:ilvl w:val="0"/>
          <w:numId w:val="5"/>
        </w:numPr>
        <w:rPr>
          <w:sz w:val="40"/>
          <w:szCs w:val="40"/>
        </w:rPr>
      </w:pPr>
      <w:r w:rsidRPr="00091711">
        <w:rPr>
          <w:sz w:val="24"/>
          <w:szCs w:val="24"/>
        </w:rPr>
        <w:t>A-</w:t>
      </w:r>
      <w:r w:rsidRPr="00091711">
        <w:rPr>
          <w:sz w:val="24"/>
          <w:szCs w:val="24"/>
        </w:rPr>
        <w:t xml:space="preserve"> </w:t>
      </w:r>
      <w:r w:rsidRPr="00091711">
        <w:rPr>
          <w:sz w:val="24"/>
          <w:szCs w:val="24"/>
        </w:rPr>
        <w:t xml:space="preserve">Ana deve cifrar a mensagem usando a chave pública de </w:t>
      </w:r>
      <w:proofErr w:type="gramStart"/>
      <w:r w:rsidRPr="00091711">
        <w:rPr>
          <w:sz w:val="24"/>
          <w:szCs w:val="24"/>
        </w:rPr>
        <w:t>Bob(</w:t>
      </w:r>
      <w:proofErr w:type="gramEnd"/>
      <w:r w:rsidRPr="00091711">
        <w:rPr>
          <w:sz w:val="24"/>
          <w:szCs w:val="24"/>
        </w:rPr>
        <w:t>criptografia assimétrica). B-</w:t>
      </w:r>
      <w:r w:rsidRPr="00091711">
        <w:rPr>
          <w:sz w:val="24"/>
          <w:szCs w:val="24"/>
        </w:rPr>
        <w:t xml:space="preserve"> </w:t>
      </w:r>
      <w:r w:rsidRPr="00091711">
        <w:rPr>
          <w:sz w:val="24"/>
          <w:szCs w:val="24"/>
        </w:rPr>
        <w:t>Bob deve usar sua chave privada para decifrar a mensagem (criptografia assimétrica). C-</w:t>
      </w:r>
      <w:r w:rsidRPr="00091711">
        <w:rPr>
          <w:sz w:val="24"/>
          <w:szCs w:val="24"/>
        </w:rPr>
        <w:t xml:space="preserve"> </w:t>
      </w:r>
      <w:r w:rsidRPr="00091711">
        <w:rPr>
          <w:sz w:val="24"/>
          <w:szCs w:val="24"/>
        </w:rPr>
        <w:t>Ana deve usar sua chave privada para cifrar a mensagem (criptografia assimétrica). D-Carlos deve usar a chave pública de Ana para decifrar a mensagem (criptografia assimétrica).</w:t>
      </w:r>
    </w:p>
    <w:p w14:paraId="0CBBACFC" w14:textId="77777777" w:rsidR="00091711" w:rsidRPr="00091711" w:rsidRDefault="00091711" w:rsidP="00091711">
      <w:pPr>
        <w:pStyle w:val="PargrafodaLista"/>
        <w:rPr>
          <w:sz w:val="40"/>
          <w:szCs w:val="40"/>
        </w:rPr>
      </w:pPr>
    </w:p>
    <w:p w14:paraId="4FA1C97D" w14:textId="3195ECFF" w:rsidR="00091711" w:rsidRPr="00091711" w:rsidRDefault="00091711" w:rsidP="007339AF">
      <w:pPr>
        <w:pStyle w:val="PargrafodaLista"/>
        <w:numPr>
          <w:ilvl w:val="0"/>
          <w:numId w:val="5"/>
        </w:numPr>
        <w:rPr>
          <w:sz w:val="44"/>
          <w:szCs w:val="44"/>
        </w:rPr>
      </w:pPr>
      <w:proofErr w:type="spellStart"/>
      <w:r w:rsidRPr="00091711">
        <w:rPr>
          <w:sz w:val="24"/>
          <w:szCs w:val="24"/>
        </w:rPr>
        <w:t>A-Na</w:t>
      </w:r>
      <w:proofErr w:type="spellEnd"/>
      <w:r w:rsidRPr="00091711">
        <w:rPr>
          <w:sz w:val="24"/>
          <w:szCs w:val="24"/>
        </w:rPr>
        <w:t xml:space="preserve"> origem se usa a chave privada para decifrar/</w:t>
      </w:r>
      <w:proofErr w:type="spellStart"/>
      <w:r w:rsidRPr="00091711">
        <w:rPr>
          <w:sz w:val="24"/>
          <w:szCs w:val="24"/>
        </w:rPr>
        <w:t>descriptografar</w:t>
      </w:r>
      <w:proofErr w:type="spellEnd"/>
      <w:r w:rsidRPr="00091711">
        <w:rPr>
          <w:sz w:val="24"/>
          <w:szCs w:val="24"/>
        </w:rPr>
        <w:t xml:space="preserve"> mensagens e dados e no destino a chave pública é usada para cifrar a mensagem. São usadas chaves públicas e </w:t>
      </w:r>
      <w:proofErr w:type="gramStart"/>
      <w:r w:rsidRPr="00091711">
        <w:rPr>
          <w:sz w:val="24"/>
          <w:szCs w:val="24"/>
        </w:rPr>
        <w:t>privadas(</w:t>
      </w:r>
      <w:proofErr w:type="gramEnd"/>
      <w:r w:rsidRPr="00091711">
        <w:rPr>
          <w:sz w:val="24"/>
          <w:szCs w:val="24"/>
        </w:rPr>
        <w:t>combinação de chave simétrica e assimétrica) B-1=Mais tranquilidade e segurança de ambos os lados. 2=Certeza de que quem está efetuando a transação é o Banco do Brasil</w:t>
      </w:r>
    </w:p>
    <w:p w14:paraId="4262FCFA" w14:textId="77777777" w:rsidR="00091711" w:rsidRPr="00091711" w:rsidRDefault="00091711" w:rsidP="00091711">
      <w:pPr>
        <w:pStyle w:val="PargrafodaLista"/>
        <w:rPr>
          <w:sz w:val="44"/>
          <w:szCs w:val="44"/>
        </w:rPr>
      </w:pPr>
    </w:p>
    <w:p w14:paraId="5FB1C86E" w14:textId="60B81AE5" w:rsidR="00091711" w:rsidRPr="00091711" w:rsidRDefault="00091711" w:rsidP="007339AF">
      <w:pPr>
        <w:pStyle w:val="PargrafodaLista"/>
        <w:numPr>
          <w:ilvl w:val="0"/>
          <w:numId w:val="5"/>
        </w:numPr>
        <w:rPr>
          <w:sz w:val="44"/>
          <w:szCs w:val="44"/>
        </w:rPr>
      </w:pPr>
      <w:r>
        <w:t>1-Horário de atividade em cada site acessado. 2-Erros e falhas cometidas. 3-Modificação de dados.</w:t>
      </w:r>
    </w:p>
    <w:p w14:paraId="3D932A9B" w14:textId="77777777" w:rsidR="00091711" w:rsidRPr="00091711" w:rsidRDefault="00091711" w:rsidP="00091711">
      <w:pPr>
        <w:pStyle w:val="PargrafodaLista"/>
        <w:rPr>
          <w:sz w:val="44"/>
          <w:szCs w:val="44"/>
        </w:rPr>
      </w:pPr>
    </w:p>
    <w:p w14:paraId="11EC9EC2" w14:textId="0F5955D9" w:rsidR="00091711" w:rsidRDefault="00091711" w:rsidP="00091711">
      <w:pPr>
        <w:pStyle w:val="PargrafodaLista"/>
        <w:ind w:left="644"/>
        <w:rPr>
          <w:b/>
          <w:bCs/>
          <w:sz w:val="28"/>
          <w:szCs w:val="28"/>
        </w:rPr>
      </w:pPr>
      <w:r w:rsidRPr="00091711">
        <w:rPr>
          <w:b/>
          <w:bCs/>
          <w:sz w:val="28"/>
          <w:szCs w:val="28"/>
        </w:rPr>
        <w:t>Estudo do caso 1, aula 7.</w:t>
      </w:r>
    </w:p>
    <w:p w14:paraId="3A5FD51A" w14:textId="097F2529" w:rsidR="00091711" w:rsidRPr="00091711" w:rsidRDefault="00091711" w:rsidP="0009171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711">
        <w:rPr>
          <w:sz w:val="24"/>
          <w:szCs w:val="24"/>
        </w:rPr>
        <w:t xml:space="preserve">O firewall e o servidor Web usados pela </w:t>
      </w:r>
      <w:proofErr w:type="spellStart"/>
      <w:r w:rsidRPr="00091711">
        <w:rPr>
          <w:sz w:val="24"/>
          <w:szCs w:val="24"/>
        </w:rPr>
        <w:t>Linen</w:t>
      </w:r>
      <w:proofErr w:type="spellEnd"/>
      <w:r w:rsidRPr="00091711">
        <w:rPr>
          <w:sz w:val="24"/>
          <w:szCs w:val="24"/>
        </w:rPr>
        <w:t xml:space="preserve"> Planet fornecem serviços de </w:t>
      </w:r>
      <w:proofErr w:type="spellStart"/>
      <w:proofErr w:type="gramStart"/>
      <w:r w:rsidRPr="00091711">
        <w:rPr>
          <w:sz w:val="24"/>
          <w:szCs w:val="24"/>
        </w:rPr>
        <w:t>criptografia?Em</w:t>
      </w:r>
      <w:proofErr w:type="spellEnd"/>
      <w:proofErr w:type="gramEnd"/>
      <w:r w:rsidRPr="00091711">
        <w:rPr>
          <w:sz w:val="24"/>
          <w:szCs w:val="24"/>
        </w:rPr>
        <w:t xml:space="preserve"> caso afirmativo, que tipo de proteção estava em vigor? </w:t>
      </w:r>
    </w:p>
    <w:p w14:paraId="6DC139C8" w14:textId="77777777" w:rsidR="00091711" w:rsidRPr="00091711" w:rsidRDefault="00091711" w:rsidP="00091711">
      <w:pPr>
        <w:pStyle w:val="PargrafodaLista"/>
        <w:ind w:left="1004"/>
        <w:rPr>
          <w:sz w:val="24"/>
          <w:szCs w:val="24"/>
        </w:rPr>
      </w:pPr>
    </w:p>
    <w:p w14:paraId="663ECFA1" w14:textId="1D12AC0D" w:rsidR="00091711" w:rsidRDefault="00091711" w:rsidP="00091711">
      <w:pPr>
        <w:pStyle w:val="PargrafodaLista"/>
        <w:ind w:left="1004"/>
        <w:rPr>
          <w:b/>
          <w:bCs/>
          <w:sz w:val="24"/>
          <w:szCs w:val="24"/>
        </w:rPr>
      </w:pPr>
      <w:r w:rsidRPr="00091711">
        <w:rPr>
          <w:sz w:val="24"/>
          <w:szCs w:val="24"/>
        </w:rPr>
        <w:t>Sim,</w:t>
      </w:r>
      <w:r>
        <w:rPr>
          <w:sz w:val="24"/>
          <w:szCs w:val="24"/>
        </w:rPr>
        <w:t xml:space="preserve"> o</w:t>
      </w:r>
      <w:r w:rsidRPr="00091711">
        <w:rPr>
          <w:sz w:val="24"/>
          <w:szCs w:val="24"/>
        </w:rPr>
        <w:t xml:space="preserve"> firewall e o servidor web utilizados pela </w:t>
      </w:r>
      <w:proofErr w:type="spellStart"/>
      <w:r w:rsidRPr="00091711">
        <w:rPr>
          <w:sz w:val="24"/>
          <w:szCs w:val="24"/>
        </w:rPr>
        <w:t>Linen</w:t>
      </w:r>
      <w:proofErr w:type="spellEnd"/>
      <w:r w:rsidRPr="00091711">
        <w:rPr>
          <w:sz w:val="24"/>
          <w:szCs w:val="24"/>
        </w:rPr>
        <w:t xml:space="preserve"> Planet oferecem </w:t>
      </w:r>
      <w:r w:rsidRPr="00091711">
        <w:rPr>
          <w:rStyle w:val="Forte"/>
          <w:b w:val="0"/>
          <w:bCs w:val="0"/>
          <w:sz w:val="24"/>
          <w:szCs w:val="24"/>
        </w:rPr>
        <w:t>serviços de codificação de dados</w:t>
      </w:r>
      <w:r w:rsidRPr="00091711">
        <w:rPr>
          <w:sz w:val="24"/>
          <w:szCs w:val="24"/>
        </w:rPr>
        <w:t xml:space="preserve">. A segurança aplicada nesse cenário consiste em </w:t>
      </w:r>
      <w:r w:rsidRPr="00091711">
        <w:rPr>
          <w:rStyle w:val="Forte"/>
          <w:b w:val="0"/>
          <w:bCs w:val="0"/>
          <w:sz w:val="24"/>
          <w:szCs w:val="24"/>
        </w:rPr>
        <w:t>transformar as informações em formatos ilegíveis</w:t>
      </w:r>
      <w:r w:rsidRPr="00091711">
        <w:rPr>
          <w:sz w:val="24"/>
          <w:szCs w:val="24"/>
        </w:rPr>
        <w:t xml:space="preserve"> para qualquer pessoa que não possua a </w:t>
      </w:r>
      <w:r w:rsidRPr="00091711">
        <w:rPr>
          <w:rStyle w:val="Forte"/>
          <w:b w:val="0"/>
          <w:bCs w:val="0"/>
          <w:sz w:val="24"/>
          <w:szCs w:val="24"/>
        </w:rPr>
        <w:t>chave da criptografia</w:t>
      </w:r>
      <w:r w:rsidRPr="00091711">
        <w:rPr>
          <w:sz w:val="24"/>
          <w:szCs w:val="24"/>
        </w:rPr>
        <w:t xml:space="preserve">, resultando em </w:t>
      </w:r>
      <w:r w:rsidRPr="00091711">
        <w:rPr>
          <w:rStyle w:val="Forte"/>
          <w:b w:val="0"/>
          <w:bCs w:val="0"/>
          <w:sz w:val="24"/>
          <w:szCs w:val="24"/>
        </w:rPr>
        <w:t>mensagens cifradas</w:t>
      </w:r>
      <w:r w:rsidRPr="00091711">
        <w:rPr>
          <w:sz w:val="24"/>
          <w:szCs w:val="24"/>
        </w:rPr>
        <w:t xml:space="preserve">. Isso assegura a </w:t>
      </w:r>
      <w:r w:rsidRPr="00091711">
        <w:rPr>
          <w:rStyle w:val="Forte"/>
          <w:b w:val="0"/>
          <w:bCs w:val="0"/>
          <w:sz w:val="24"/>
          <w:szCs w:val="24"/>
        </w:rPr>
        <w:t>proteção dos dados enquanto trafegam pela rede</w:t>
      </w:r>
      <w:r w:rsidRPr="00091711">
        <w:rPr>
          <w:sz w:val="24"/>
          <w:szCs w:val="24"/>
        </w:rPr>
        <w:t xml:space="preserve">, impedindo </w:t>
      </w:r>
      <w:r w:rsidRPr="00091711">
        <w:rPr>
          <w:rStyle w:val="Forte"/>
          <w:b w:val="0"/>
          <w:bCs w:val="0"/>
          <w:sz w:val="24"/>
          <w:szCs w:val="24"/>
        </w:rPr>
        <w:t>espionagem</w:t>
      </w:r>
      <w:r w:rsidRPr="00091711">
        <w:rPr>
          <w:b/>
          <w:bCs/>
          <w:sz w:val="24"/>
          <w:szCs w:val="24"/>
        </w:rPr>
        <w:t xml:space="preserve">, </w:t>
      </w:r>
      <w:r w:rsidRPr="00091711">
        <w:rPr>
          <w:rStyle w:val="Forte"/>
          <w:b w:val="0"/>
          <w:bCs w:val="0"/>
          <w:sz w:val="24"/>
          <w:szCs w:val="24"/>
        </w:rPr>
        <w:t>garantindo a integridade</w:t>
      </w:r>
      <w:r w:rsidRPr="00091711">
        <w:rPr>
          <w:sz w:val="24"/>
          <w:szCs w:val="24"/>
        </w:rPr>
        <w:t xml:space="preserve"> </w:t>
      </w:r>
      <w:r>
        <w:rPr>
          <w:sz w:val="24"/>
          <w:szCs w:val="24"/>
        </w:rPr>
        <w:t>assim</w:t>
      </w:r>
      <w:r w:rsidRPr="00091711">
        <w:rPr>
          <w:sz w:val="24"/>
          <w:szCs w:val="24"/>
        </w:rPr>
        <w:t xml:space="preserve">, evitando que as informações sejam modificadas durante a transmissão e permitindo a </w:t>
      </w:r>
      <w:r w:rsidRPr="00091711">
        <w:rPr>
          <w:rStyle w:val="Forte"/>
          <w:b w:val="0"/>
          <w:bCs w:val="0"/>
          <w:sz w:val="24"/>
          <w:szCs w:val="24"/>
        </w:rPr>
        <w:t>verificação da identidade do servidor</w:t>
      </w:r>
      <w:r w:rsidRPr="00091711">
        <w:rPr>
          <w:sz w:val="24"/>
          <w:szCs w:val="24"/>
        </w:rPr>
        <w:t xml:space="preserve">, garantindo que Maris está de fato se conectando ao servidor legítimo da </w:t>
      </w:r>
      <w:proofErr w:type="spellStart"/>
      <w:r w:rsidRPr="00091711">
        <w:rPr>
          <w:sz w:val="24"/>
          <w:szCs w:val="24"/>
        </w:rPr>
        <w:t>Linen</w:t>
      </w:r>
      <w:proofErr w:type="spellEnd"/>
      <w:r w:rsidRPr="00091711">
        <w:rPr>
          <w:sz w:val="24"/>
          <w:szCs w:val="24"/>
        </w:rPr>
        <w:t xml:space="preserve"> Planet e </w:t>
      </w:r>
      <w:r w:rsidRPr="00091711">
        <w:rPr>
          <w:rStyle w:val="Forte"/>
          <w:b w:val="0"/>
          <w:bCs w:val="0"/>
          <w:sz w:val="24"/>
          <w:szCs w:val="24"/>
        </w:rPr>
        <w:t>não a um site falso</w:t>
      </w:r>
      <w:r w:rsidRPr="00091711">
        <w:rPr>
          <w:sz w:val="24"/>
          <w:szCs w:val="24"/>
        </w:rPr>
        <w:t xml:space="preserve">, desde que o </w:t>
      </w:r>
      <w:r w:rsidRPr="00091711">
        <w:rPr>
          <w:rStyle w:val="Forte"/>
          <w:b w:val="0"/>
          <w:bCs w:val="0"/>
          <w:sz w:val="24"/>
          <w:szCs w:val="24"/>
        </w:rPr>
        <w:t>certificado digital seja confiável</w:t>
      </w:r>
      <w:r w:rsidRPr="00091711">
        <w:rPr>
          <w:b/>
          <w:bCs/>
          <w:sz w:val="24"/>
          <w:szCs w:val="24"/>
        </w:rPr>
        <w:t>.</w:t>
      </w:r>
    </w:p>
    <w:p w14:paraId="705F23D8" w14:textId="77777777" w:rsidR="00091711" w:rsidRDefault="00091711" w:rsidP="00091711">
      <w:pPr>
        <w:pStyle w:val="PargrafodaLista"/>
        <w:ind w:left="1004"/>
        <w:rPr>
          <w:b/>
          <w:bCs/>
          <w:sz w:val="24"/>
          <w:szCs w:val="24"/>
        </w:rPr>
      </w:pPr>
    </w:p>
    <w:p w14:paraId="4BD2E330" w14:textId="03A0A79F" w:rsidR="00091711" w:rsidRDefault="00091711" w:rsidP="00091711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91711">
        <w:rPr>
          <w:sz w:val="24"/>
          <w:szCs w:val="24"/>
        </w:rPr>
        <w:t xml:space="preserve">Como o acesso ao servidor Web da </w:t>
      </w:r>
      <w:proofErr w:type="spellStart"/>
      <w:r w:rsidRPr="00091711">
        <w:rPr>
          <w:sz w:val="24"/>
          <w:szCs w:val="24"/>
        </w:rPr>
        <w:t>Linen</w:t>
      </w:r>
      <w:proofErr w:type="spellEnd"/>
      <w:r w:rsidRPr="00091711">
        <w:rPr>
          <w:sz w:val="24"/>
          <w:szCs w:val="24"/>
        </w:rPr>
        <w:t xml:space="preserve"> Planet poderia ser mais seguro?</w:t>
      </w:r>
    </w:p>
    <w:p w14:paraId="454B3BD4" w14:textId="77777777" w:rsidR="00091711" w:rsidRDefault="00091711" w:rsidP="00091711">
      <w:pPr>
        <w:pStyle w:val="PargrafodaLista"/>
        <w:ind w:left="927"/>
        <w:rPr>
          <w:sz w:val="24"/>
          <w:szCs w:val="24"/>
        </w:rPr>
      </w:pPr>
    </w:p>
    <w:p w14:paraId="417826DA" w14:textId="4C59E42D" w:rsidR="00091711" w:rsidRPr="00091711" w:rsidRDefault="00091711" w:rsidP="00091711">
      <w:pPr>
        <w:pStyle w:val="PargrafodaLista"/>
        <w:ind w:left="927"/>
        <w:rPr>
          <w:sz w:val="24"/>
          <w:szCs w:val="24"/>
        </w:rPr>
      </w:pPr>
      <w:r>
        <w:t xml:space="preserve">O acesso ao servidor web da </w:t>
      </w:r>
      <w:proofErr w:type="spellStart"/>
      <w:r>
        <w:t>Linen</w:t>
      </w:r>
      <w:proofErr w:type="spellEnd"/>
      <w:r>
        <w:t xml:space="preserve"> Planet poderia ser </w:t>
      </w:r>
      <w:r w:rsidRPr="00091711">
        <w:rPr>
          <w:rStyle w:val="Forte"/>
          <w:b w:val="0"/>
          <w:bCs w:val="0"/>
        </w:rPr>
        <w:t>mais protegido</w:t>
      </w:r>
      <w:r>
        <w:t xml:space="preserve"> se fossem implementadas soluções como </w:t>
      </w:r>
      <w:r w:rsidRPr="00091711">
        <w:rPr>
          <w:rStyle w:val="Forte"/>
          <w:b w:val="0"/>
          <w:bCs w:val="0"/>
        </w:rPr>
        <w:t>autenticação baseada em múltiplos fatores</w:t>
      </w:r>
      <w:r>
        <w:t xml:space="preserve">, incluindo o que o usuário </w:t>
      </w:r>
      <w:r w:rsidRPr="00091711">
        <w:rPr>
          <w:rStyle w:val="Forte"/>
          <w:b w:val="0"/>
          <w:bCs w:val="0"/>
        </w:rPr>
        <w:t>sabe</w:t>
      </w:r>
      <w:r>
        <w:t xml:space="preserve"> (como uma senha), </w:t>
      </w:r>
      <w:r w:rsidRPr="00091711">
        <w:rPr>
          <w:rStyle w:val="Forte"/>
          <w:b w:val="0"/>
          <w:bCs w:val="0"/>
        </w:rPr>
        <w:t>possui</w:t>
      </w:r>
      <w:r w:rsidRPr="00091711">
        <w:rPr>
          <w:b/>
          <w:bCs/>
        </w:rPr>
        <w:t xml:space="preserve"> </w:t>
      </w:r>
      <w:r>
        <w:t xml:space="preserve">(como um token ou dispositivo) e </w:t>
      </w:r>
      <w:r w:rsidRPr="00091711">
        <w:rPr>
          <w:rStyle w:val="Forte"/>
          <w:b w:val="0"/>
          <w:bCs w:val="0"/>
        </w:rPr>
        <w:t>é</w:t>
      </w:r>
      <w:r>
        <w:t xml:space="preserve"> (como impressões digitais ou reconhecimento facial). Além disso, o uso de </w:t>
      </w:r>
      <w:proofErr w:type="spellStart"/>
      <w:proofErr w:type="gramStart"/>
      <w:r w:rsidRPr="00091711">
        <w:rPr>
          <w:rStyle w:val="Forte"/>
          <w:b w:val="0"/>
          <w:bCs w:val="0"/>
        </w:rPr>
        <w:t>honeypots</w:t>
      </w:r>
      <w:proofErr w:type="spellEnd"/>
      <w:r w:rsidRPr="00091711">
        <w:rPr>
          <w:b/>
          <w:bCs/>
        </w:rPr>
        <w:t xml:space="preserve"> </w:t>
      </w:r>
      <w:r>
        <w:t>,</w:t>
      </w:r>
      <w:proofErr w:type="gramEnd"/>
      <w:r>
        <w:t xml:space="preserve"> </w:t>
      </w:r>
      <w:r>
        <w:t xml:space="preserve">sistemas criados para </w:t>
      </w:r>
      <w:r w:rsidRPr="00091711">
        <w:rPr>
          <w:rStyle w:val="Forte"/>
          <w:b w:val="0"/>
          <w:bCs w:val="0"/>
        </w:rPr>
        <w:t>atrair atacantes e desviá-los de recursos crítico</w:t>
      </w:r>
      <w:r>
        <w:rPr>
          <w:rStyle w:val="Forte"/>
        </w:rPr>
        <w:t>s</w:t>
      </w:r>
      <w:r>
        <w:t xml:space="preserve">, além de possibilitar a </w:t>
      </w:r>
      <w:r w:rsidRPr="00091711">
        <w:rPr>
          <w:rStyle w:val="Forte"/>
          <w:b w:val="0"/>
          <w:bCs w:val="0"/>
        </w:rPr>
        <w:t>coleta de dados sobre suas ações</w:t>
      </w:r>
      <w:r>
        <w:t xml:space="preserve"> também contribuiria para a segurança. Outro cuidado importante seria </w:t>
      </w:r>
      <w:r w:rsidRPr="00091711">
        <w:rPr>
          <w:rStyle w:val="Forte"/>
          <w:b w:val="0"/>
          <w:bCs w:val="0"/>
        </w:rPr>
        <w:t>evitar o compartilhamento de senhas</w:t>
      </w:r>
      <w:r w:rsidRPr="00091711">
        <w:rPr>
          <w:b/>
          <w:bCs/>
        </w:rPr>
        <w:t>,</w:t>
      </w:r>
      <w:r>
        <w:t xml:space="preserve"> seja por telefone ou presencialmente, principalmente em </w:t>
      </w:r>
      <w:r w:rsidRPr="00091711">
        <w:rPr>
          <w:rStyle w:val="Forte"/>
          <w:b w:val="0"/>
          <w:bCs w:val="0"/>
        </w:rPr>
        <w:t>ambientes públicos</w:t>
      </w:r>
      <w:r w:rsidRPr="00091711">
        <w:rPr>
          <w:b/>
          <w:bCs/>
        </w:rPr>
        <w:t>.</w:t>
      </w:r>
    </w:p>
    <w:p w14:paraId="49E02783" w14:textId="2F936CF0" w:rsidR="00091711" w:rsidRDefault="00091711" w:rsidP="00091711">
      <w:pPr>
        <w:pStyle w:val="PargrafodaLista"/>
        <w:ind w:left="1004"/>
        <w:rPr>
          <w:b/>
          <w:bCs/>
          <w:sz w:val="28"/>
          <w:szCs w:val="28"/>
        </w:rPr>
      </w:pPr>
    </w:p>
    <w:p w14:paraId="45C70948" w14:textId="29E83ED8" w:rsidR="00091711" w:rsidRDefault="00091711" w:rsidP="00091711">
      <w:pPr>
        <w:pStyle w:val="PargrafodaLista"/>
        <w:ind w:left="1004"/>
        <w:rPr>
          <w:b/>
          <w:bCs/>
          <w:sz w:val="28"/>
          <w:szCs w:val="28"/>
        </w:rPr>
      </w:pPr>
      <w:r w:rsidRPr="00091711">
        <w:rPr>
          <w:b/>
          <w:bCs/>
          <w:sz w:val="28"/>
          <w:szCs w:val="28"/>
        </w:rPr>
        <w:t>Estudo do caso 2, aula 7.</w:t>
      </w:r>
    </w:p>
    <w:p w14:paraId="5DCD0E81" w14:textId="1EB24F45" w:rsidR="000278E3" w:rsidRDefault="00091711" w:rsidP="000278E3">
      <w:pPr>
        <w:pStyle w:val="PargrafodaLista"/>
        <w:numPr>
          <w:ilvl w:val="0"/>
          <w:numId w:val="7"/>
        </w:numPr>
      </w:pPr>
      <w:r>
        <w:t>A política da ATI sobre o uso da Web parece dura para você? Por que ou por que não?</w:t>
      </w:r>
    </w:p>
    <w:p w14:paraId="5582626F" w14:textId="0DC87213" w:rsidR="00091711" w:rsidRPr="00091711" w:rsidRDefault="000278E3" w:rsidP="000278E3">
      <w:pPr>
        <w:pStyle w:val="PargrafodaLista"/>
        <w:ind w:left="1364"/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="00091711" w:rsidRPr="0009171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Não, porque se o funcionário fosse vítima de um malware, como um ataque de </w:t>
      </w:r>
      <w:proofErr w:type="spellStart"/>
      <w:r w:rsidR="00091711" w:rsidRPr="0009171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phishing</w:t>
      </w:r>
      <w:proofErr w:type="spellEnd"/>
      <w:r w:rsidR="00091711" w:rsidRPr="0009171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isso poderia resultar em uma invasão aos sistemas da empresa, causando grandes prejuízos financeiros. Um ato aparentemente inofensivo, como buscar passagens de viagem para as férias, poderia acabar expondo a organização a riscos sérios de segurança e possíveis perdas econômicas significativas.</w:t>
      </w:r>
    </w:p>
    <w:p w14:paraId="57FA70EF" w14:textId="77777777" w:rsidR="00091711" w:rsidRDefault="00091711" w:rsidP="00091711">
      <w:pPr>
        <w:pStyle w:val="PargrafodaLista"/>
        <w:ind w:left="1004"/>
      </w:pPr>
    </w:p>
    <w:p w14:paraId="3CC6C46A" w14:textId="48D7ECFF" w:rsidR="00091711" w:rsidRDefault="00091711" w:rsidP="000278E3">
      <w:pPr>
        <w:pStyle w:val="PargrafodaLista"/>
        <w:numPr>
          <w:ilvl w:val="0"/>
          <w:numId w:val="7"/>
        </w:numPr>
      </w:pPr>
      <w:r>
        <w:t xml:space="preserve">Você acha que Ron foi justificado em suas ações? </w:t>
      </w:r>
    </w:p>
    <w:p w14:paraId="1EABE0EF" w14:textId="77777777" w:rsidR="000278E3" w:rsidRDefault="000278E3" w:rsidP="000278E3">
      <w:pPr>
        <w:pStyle w:val="PargrafodaLista"/>
        <w:ind w:left="1364"/>
      </w:pPr>
    </w:p>
    <w:p w14:paraId="533C6842" w14:textId="77777777" w:rsidR="000278E3" w:rsidRPr="000278E3" w:rsidRDefault="000278E3" w:rsidP="000278E3">
      <w:pPr>
        <w:pStyle w:val="PargrafodaLista"/>
        <w:spacing w:before="100" w:beforeAutospacing="1" w:after="100" w:afterAutospacing="1" w:line="240" w:lineRule="auto"/>
        <w:ind w:left="1364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278E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Não, porque ele tinha conhecimento das diretrizes da empresa e ainda assim optou por desrespeitá-las, realizando uma ação sem autorização. Mesmo que aparentemente sem causar danos, o acesso ainda foi indevido.</w:t>
      </w:r>
    </w:p>
    <w:p w14:paraId="64A16BB0" w14:textId="77777777" w:rsidR="000278E3" w:rsidRPr="000278E3" w:rsidRDefault="000278E3" w:rsidP="000278E3">
      <w:pPr>
        <w:pStyle w:val="PargrafodaLista"/>
        <w:ind w:left="1364"/>
        <w:rPr>
          <w:rFonts w:cstheme="minorHAnsi"/>
        </w:rPr>
      </w:pPr>
    </w:p>
    <w:p w14:paraId="69FFE5F8" w14:textId="77777777" w:rsidR="00091711" w:rsidRDefault="00091711" w:rsidP="00091711">
      <w:pPr>
        <w:pStyle w:val="PargrafodaLista"/>
        <w:ind w:left="1004"/>
      </w:pPr>
    </w:p>
    <w:p w14:paraId="4DBFA97B" w14:textId="78A19364" w:rsidR="00091711" w:rsidRDefault="00091711" w:rsidP="000278E3">
      <w:pPr>
        <w:pStyle w:val="PargrafodaLista"/>
        <w:numPr>
          <w:ilvl w:val="0"/>
          <w:numId w:val="7"/>
        </w:numPr>
      </w:pPr>
      <w:r>
        <w:t>Como Andy deve reagir a essa situação se Ron é conhecido por ser um funcionário confiável e diligente?</w:t>
      </w:r>
    </w:p>
    <w:p w14:paraId="69A061E1" w14:textId="77777777" w:rsidR="000278E3" w:rsidRDefault="000278E3" w:rsidP="000278E3">
      <w:pPr>
        <w:pStyle w:val="PargrafodaLista"/>
        <w:ind w:left="1364"/>
      </w:pPr>
    </w:p>
    <w:p w14:paraId="36EDD1EF" w14:textId="77777777" w:rsidR="000278E3" w:rsidRPr="000278E3" w:rsidRDefault="000278E3" w:rsidP="000278E3">
      <w:pPr>
        <w:pStyle w:val="PargrafodaLista"/>
        <w:spacing w:before="100" w:beforeAutospacing="1" w:after="100" w:afterAutospacing="1" w:line="240" w:lineRule="auto"/>
        <w:ind w:left="1364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0278E3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Andy deve lidar com a situação de forma justa, compreensiva e responsável, levando em conta tanto o comportamento anterior de Ron quanto as normas internas da empresa. Ele pode chamar Ron para uma conversa reservada e calma, buscando esclarecer a situação. Além disso, pode aproveitar o caso como um exemplo educativo para reforçar com toda a equipe a importância do uso adequado da internet no ambiente corporativo, e ainda sugerir que Ron participe de treinamentos ou capacitações, como mencionado no texto.</w:t>
      </w:r>
    </w:p>
    <w:p w14:paraId="4E803347" w14:textId="77777777" w:rsidR="000278E3" w:rsidRPr="000278E3" w:rsidRDefault="000278E3" w:rsidP="000278E3">
      <w:pPr>
        <w:pStyle w:val="PargrafodaLista"/>
        <w:ind w:left="1364"/>
        <w:rPr>
          <w:sz w:val="24"/>
          <w:szCs w:val="24"/>
        </w:rPr>
      </w:pPr>
    </w:p>
    <w:sectPr w:rsidR="000278E3" w:rsidRPr="0002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C6ADD"/>
    <w:multiLevelType w:val="hybridMultilevel"/>
    <w:tmpl w:val="D19CD4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970F99"/>
    <w:multiLevelType w:val="hybridMultilevel"/>
    <w:tmpl w:val="CEC87FC6"/>
    <w:lvl w:ilvl="0" w:tplc="F306DDF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4" w:hanging="360"/>
      </w:pPr>
    </w:lvl>
    <w:lvl w:ilvl="2" w:tplc="0416001B" w:tentative="1">
      <w:start w:val="1"/>
      <w:numFmt w:val="lowerRoman"/>
      <w:lvlText w:val="%3."/>
      <w:lvlJc w:val="right"/>
      <w:pPr>
        <w:ind w:left="2804" w:hanging="180"/>
      </w:pPr>
    </w:lvl>
    <w:lvl w:ilvl="3" w:tplc="0416000F" w:tentative="1">
      <w:start w:val="1"/>
      <w:numFmt w:val="decimal"/>
      <w:lvlText w:val="%4."/>
      <w:lvlJc w:val="left"/>
      <w:pPr>
        <w:ind w:left="3524" w:hanging="360"/>
      </w:pPr>
    </w:lvl>
    <w:lvl w:ilvl="4" w:tplc="04160019" w:tentative="1">
      <w:start w:val="1"/>
      <w:numFmt w:val="lowerLetter"/>
      <w:lvlText w:val="%5."/>
      <w:lvlJc w:val="left"/>
      <w:pPr>
        <w:ind w:left="4244" w:hanging="360"/>
      </w:pPr>
    </w:lvl>
    <w:lvl w:ilvl="5" w:tplc="0416001B" w:tentative="1">
      <w:start w:val="1"/>
      <w:numFmt w:val="lowerRoman"/>
      <w:lvlText w:val="%6."/>
      <w:lvlJc w:val="right"/>
      <w:pPr>
        <w:ind w:left="4964" w:hanging="180"/>
      </w:pPr>
    </w:lvl>
    <w:lvl w:ilvl="6" w:tplc="0416000F" w:tentative="1">
      <w:start w:val="1"/>
      <w:numFmt w:val="decimal"/>
      <w:lvlText w:val="%7."/>
      <w:lvlJc w:val="left"/>
      <w:pPr>
        <w:ind w:left="5684" w:hanging="360"/>
      </w:pPr>
    </w:lvl>
    <w:lvl w:ilvl="7" w:tplc="04160019" w:tentative="1">
      <w:start w:val="1"/>
      <w:numFmt w:val="lowerLetter"/>
      <w:lvlText w:val="%8."/>
      <w:lvlJc w:val="left"/>
      <w:pPr>
        <w:ind w:left="6404" w:hanging="360"/>
      </w:pPr>
    </w:lvl>
    <w:lvl w:ilvl="8" w:tplc="0416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4EE18BE"/>
    <w:multiLevelType w:val="hybridMultilevel"/>
    <w:tmpl w:val="8D5EF89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43F18"/>
    <w:multiLevelType w:val="hybridMultilevel"/>
    <w:tmpl w:val="6C103FB8"/>
    <w:lvl w:ilvl="0" w:tplc="62721EC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8241E"/>
    <w:multiLevelType w:val="hybridMultilevel"/>
    <w:tmpl w:val="175ECC08"/>
    <w:lvl w:ilvl="0" w:tplc="1B946EDA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E5CAF"/>
    <w:multiLevelType w:val="hybridMultilevel"/>
    <w:tmpl w:val="BA5C1460"/>
    <w:lvl w:ilvl="0" w:tplc="C2C0EF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0D4D00"/>
    <w:multiLevelType w:val="hybridMultilevel"/>
    <w:tmpl w:val="4D90F5E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C5"/>
    <w:rsid w:val="000278E3"/>
    <w:rsid w:val="00091711"/>
    <w:rsid w:val="003A76D2"/>
    <w:rsid w:val="005125AA"/>
    <w:rsid w:val="005545C5"/>
    <w:rsid w:val="005B489D"/>
    <w:rsid w:val="007339AF"/>
    <w:rsid w:val="00791601"/>
    <w:rsid w:val="007B4FD5"/>
    <w:rsid w:val="009042AC"/>
    <w:rsid w:val="00B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621A"/>
  <w15:chartTrackingRefBased/>
  <w15:docId w15:val="{832D5527-DE2F-4D60-B7BC-76B0B02C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5C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54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897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jhnad</dc:creator>
  <cp:keywords/>
  <dc:description/>
  <cp:lastModifiedBy>jhnad</cp:lastModifiedBy>
  <cp:revision>2</cp:revision>
  <dcterms:created xsi:type="dcterms:W3CDTF">2025-04-24T19:57:00Z</dcterms:created>
  <dcterms:modified xsi:type="dcterms:W3CDTF">2025-04-24T19:57:00Z</dcterms:modified>
</cp:coreProperties>
</file>