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9C1E2" w14:textId="5A7B6368" w:rsidR="004A19C5" w:rsidRDefault="007135E5" w:rsidP="00A3071C">
      <w:pPr>
        <w:jc w:val="center"/>
        <w:rPr>
          <w:rStyle w:val="fontstyle01"/>
        </w:rPr>
      </w:pPr>
      <w:r>
        <w:rPr>
          <w:rStyle w:val="fontstyle01"/>
        </w:rPr>
        <w:t xml:space="preserve">Bài tập: </w:t>
      </w:r>
      <w:r>
        <w:rPr>
          <w:rStyle w:val="fontstyle01"/>
        </w:rPr>
        <w:t>HỆ THỐNG QUẢN LÝ THƯ VIỆN</w:t>
      </w:r>
    </w:p>
    <w:p w14:paraId="3DF1F1F3" w14:textId="06FAF740" w:rsidR="004A19C5" w:rsidRDefault="00A3071C" w:rsidP="007135E5">
      <w:pPr>
        <w:jc w:val="both"/>
        <w:rPr>
          <w:rStyle w:val="fontstyle21"/>
        </w:rPr>
      </w:pPr>
      <w:r>
        <w:rPr>
          <w:rStyle w:val="fontstyle21"/>
        </w:rPr>
        <w:t>H</w:t>
      </w:r>
      <w:r w:rsidR="007135E5">
        <w:rPr>
          <w:rStyle w:val="fontstyle21"/>
        </w:rPr>
        <w:t>ệ thống quản lý thư viện cho trường Đại học gồm các hoạt động quản lý</w:t>
      </w:r>
      <w:r w:rsidR="007135E5">
        <w:rPr>
          <w:color w:val="000000"/>
          <w:sz w:val="26"/>
          <w:szCs w:val="26"/>
        </w:rPr>
        <w:t xml:space="preserve"> </w:t>
      </w:r>
      <w:r w:rsidR="007135E5">
        <w:rPr>
          <w:rStyle w:val="fontstyle21"/>
        </w:rPr>
        <w:t xml:space="preserve">thông tin sách, quản lý thông tin độc giả, quản lý hoạt động mượn trả </w:t>
      </w:r>
      <w:r w:rsidR="004A19C5">
        <w:rPr>
          <w:rStyle w:val="fontstyle21"/>
        </w:rPr>
        <w:t xml:space="preserve">sách. Quy trình nghiệp vụ </w:t>
      </w:r>
      <w:r>
        <w:rPr>
          <w:rStyle w:val="fontstyle21"/>
        </w:rPr>
        <w:t xml:space="preserve">HT </w:t>
      </w:r>
      <w:r w:rsidR="004A19C5">
        <w:rPr>
          <w:rStyle w:val="fontstyle21"/>
        </w:rPr>
        <w:t xml:space="preserve">được mô tả khái quát như sau:  </w:t>
      </w:r>
    </w:p>
    <w:p w14:paraId="508F7833" w14:textId="27451850" w:rsidR="004D7308" w:rsidRDefault="007135E5" w:rsidP="007135E5">
      <w:pPr>
        <w:jc w:val="both"/>
        <w:rPr>
          <w:rStyle w:val="fontstyle21"/>
        </w:rPr>
      </w:pPr>
      <w:r>
        <w:rPr>
          <w:rStyle w:val="fontstyle31"/>
        </w:rPr>
        <w:t xml:space="preserve"> </w:t>
      </w:r>
      <w:r>
        <w:rPr>
          <w:rStyle w:val="fontstyle31"/>
        </w:rPr>
        <w:tab/>
      </w:r>
      <w:r>
        <w:rPr>
          <w:rStyle w:val="fontstyle21"/>
        </w:rPr>
        <w:t>Sinh Viên của trường muốn mượn sách của thư viện thì trước tiên phải đăng ký làm</w:t>
      </w:r>
      <w:r>
        <w:rPr>
          <w:rStyle w:val="fontstyle21"/>
        </w:rPr>
        <w:t xml:space="preserve"> </w:t>
      </w:r>
      <w:r>
        <w:rPr>
          <w:rStyle w:val="fontstyle21"/>
        </w:rPr>
        <w:t>thẻ thư viện theo lớp, thông tin về thẻ thư viện gồm (Mã độc giả, họ tên, lớp, ngày</w:t>
      </w:r>
      <w:r w:rsidR="00A3071C">
        <w:rPr>
          <w:rStyle w:val="fontstyle21"/>
        </w:rPr>
        <w:t xml:space="preserve"> </w:t>
      </w:r>
      <w:r>
        <w:rPr>
          <w:rStyle w:val="fontstyle21"/>
        </w:rPr>
        <w:t>sinh, giới tính), khi đó thủ thư thực hiện nhập thông tin về thẻ thư viện vào hệ thống</w:t>
      </w:r>
      <w:r w:rsidR="00A3071C">
        <w:rPr>
          <w:rStyle w:val="fontstyle21"/>
        </w:rPr>
        <w:t xml:space="preserve"> </w:t>
      </w:r>
      <w:r>
        <w:rPr>
          <w:rStyle w:val="fontstyle21"/>
        </w:rPr>
        <w:t>và in thẻ thư viện giao cho sinh viên, khi thông tin về thẻ thư viện có sai sót hệ thống</w:t>
      </w:r>
      <w:r w:rsidR="00A3071C">
        <w:rPr>
          <w:rStyle w:val="fontstyle21"/>
        </w:rPr>
        <w:t xml:space="preserve"> </w:t>
      </w:r>
      <w:r>
        <w:rPr>
          <w:rStyle w:val="fontstyle21"/>
        </w:rPr>
        <w:t>cho phép thủ thư sửa, khi độc giả bị loại bỏ khỏi thư viện hệ thống cho phép xóa thẻ</w:t>
      </w:r>
      <w:r w:rsidR="00E41215">
        <w:rPr>
          <w:rStyle w:val="fontstyle21"/>
        </w:rPr>
        <w:t xml:space="preserve"> </w:t>
      </w:r>
      <w:r>
        <w:rPr>
          <w:rStyle w:val="fontstyle21"/>
        </w:rPr>
        <w:t>thư viện.</w:t>
      </w:r>
    </w:p>
    <w:p w14:paraId="16EA0BAC" w14:textId="669CDCA9" w:rsidR="007135E5" w:rsidRDefault="007135E5" w:rsidP="007135E5">
      <w:pPr>
        <w:ind w:firstLine="720"/>
        <w:jc w:val="both"/>
        <w:rPr>
          <w:color w:val="000000"/>
          <w:sz w:val="26"/>
          <w:szCs w:val="26"/>
        </w:rPr>
      </w:pPr>
      <w:r w:rsidRPr="007135E5">
        <w:rPr>
          <w:rFonts w:ascii="Times New Roman" w:hAnsi="Times New Roman" w:cs="Times New Roman"/>
          <w:color w:val="000000"/>
          <w:sz w:val="26"/>
          <w:szCs w:val="26"/>
        </w:rPr>
        <w:t>Các cuốn sách trong thư viện được quản lý thông tin theo đầu sách, mỗi đầu sách</w:t>
      </w:r>
      <w:r w:rsidR="00A307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trong thư viện có nhiều bản sao khác nhau. Thông tin về đầu sách gồm (Mã đầu sách,</w:t>
      </w:r>
      <w:r w:rsidR="00A307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tên đầu sách, nhà xuất bản, số trang, kích thước, tác giả, số lượng sách), thông tin về</w:t>
      </w:r>
      <w:r w:rsidR="00A307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bản sao các đầu sách gồm (mã đầu, mã sách, tình trạng, ngaynhap). Khi thư viện nhập</w:t>
      </w:r>
      <w:r w:rsidR="00A307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sách mới về thủ thư có nhiệm vụ nhập thông tin sách vào trong thư viện, nếu thông tin</w:t>
      </w:r>
      <w:r w:rsidR="00E4121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về sách có thay đổi hoặc loại bỏ ra khỏi thư viện, thủ thư thực hiện sửa thông tin sách</w:t>
      </w:r>
      <w:r w:rsidR="00A307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hoặc xóa sách.</w:t>
      </w:r>
    </w:p>
    <w:p w14:paraId="1F811B6B" w14:textId="77777777" w:rsidR="007135E5" w:rsidRDefault="007135E5" w:rsidP="007135E5">
      <w:pPr>
        <w:ind w:firstLine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135E5">
        <w:rPr>
          <w:rFonts w:ascii="Times New Roman" w:hAnsi="Times New Roman" w:cs="Times New Roman"/>
          <w:color w:val="000000"/>
          <w:sz w:val="26"/>
          <w:szCs w:val="26"/>
        </w:rPr>
        <w:t>Thư viện quản lý các đầu sách theo các chuyên ngành, các đầu sách được phân thành</w:t>
      </w:r>
      <w:r>
        <w:rPr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các chuyên ngành khác nhau. Thông tin chuyên ngành gồm (Mã chuyên ngành, tên</w:t>
      </w:r>
      <w:r>
        <w:rPr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chuyên ngành, mô tả)</w:t>
      </w:r>
    </w:p>
    <w:p w14:paraId="3AA16581" w14:textId="050060D6" w:rsidR="007135E5" w:rsidRDefault="007135E5" w:rsidP="007135E5">
      <w:pPr>
        <w:ind w:firstLine="720"/>
        <w:jc w:val="both"/>
        <w:rPr>
          <w:color w:val="000000"/>
          <w:sz w:val="26"/>
          <w:szCs w:val="26"/>
        </w:rPr>
      </w:pPr>
      <w:r w:rsidRPr="007135E5">
        <w:rPr>
          <w:rFonts w:ascii="Times New Roman" w:hAnsi="Times New Roman" w:cs="Times New Roman"/>
          <w:color w:val="000000"/>
          <w:sz w:val="26"/>
          <w:szCs w:val="26"/>
        </w:rPr>
        <w:t>Mỗi một độc giả một lần mượn chỉ được mượn một cuốn sách, khi độc giả muốn</w:t>
      </w:r>
      <w:r w:rsidR="00A307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mượn sách vào tìm sách trong thư viện và ghi thông tin vào phiếu mượn gồm mã</w:t>
      </w:r>
      <w:r w:rsidR="00A307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sách, mã độc giả và gửi cho thủ thư. Thủ thư tiến hành ghi nhận thông tin phiếu mượn</w:t>
      </w:r>
      <w:r w:rsidR="00A307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vào trong hệ thống, giữ lại thẻ của độc giả và giao sách cho độc giả. Thông tin phiếu</w:t>
      </w:r>
      <w:r w:rsidR="00A307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mượn gồm (Mã sách, mã độc giả, mã thủ thư cho mượn sách, ngày mượn, tình trạng).</w:t>
      </w:r>
    </w:p>
    <w:p w14:paraId="6F726358" w14:textId="77777777" w:rsidR="007135E5" w:rsidRDefault="007135E5" w:rsidP="007135E5">
      <w:pPr>
        <w:ind w:firstLine="720"/>
        <w:jc w:val="both"/>
        <w:rPr>
          <w:color w:val="000000"/>
          <w:sz w:val="26"/>
          <w:szCs w:val="26"/>
        </w:rPr>
      </w:pPr>
      <w:r w:rsidRPr="007135E5">
        <w:rPr>
          <w:rFonts w:ascii="Times New Roman" w:hAnsi="Times New Roman" w:cs="Times New Roman"/>
          <w:color w:val="000000"/>
          <w:sz w:val="26"/>
          <w:szCs w:val="26"/>
        </w:rPr>
        <w:t>Khi độc giả trả sách thủ thư thực hiện chức năng trả sách để ghi nhận tình trạng trả</w:t>
      </w:r>
      <w:r>
        <w:rPr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sách cho phiếu mượn.</w:t>
      </w:r>
    </w:p>
    <w:p w14:paraId="4E2AA9F4" w14:textId="77777777" w:rsidR="007135E5" w:rsidRDefault="007135E5" w:rsidP="007135E5">
      <w:pPr>
        <w:ind w:firstLine="720"/>
        <w:jc w:val="both"/>
        <w:rPr>
          <w:color w:val="000000"/>
          <w:sz w:val="26"/>
          <w:szCs w:val="26"/>
        </w:rPr>
      </w:pPr>
      <w:r w:rsidRPr="007135E5">
        <w:rPr>
          <w:rFonts w:ascii="Times New Roman" w:hAnsi="Times New Roman" w:cs="Times New Roman"/>
          <w:color w:val="000000"/>
          <w:sz w:val="26"/>
          <w:szCs w:val="26"/>
        </w:rPr>
        <w:t>Định kỳ thủ thư phải làm các báo cáo thống kê gửi lên lãnh đạo thư viện các báo cáo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gồm: Thông tin các đầu sách cho mượn nhiều nhất, thông tin về các độc giả chưa trả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sách.</w:t>
      </w:r>
    </w:p>
    <w:p w14:paraId="71574500" w14:textId="62500CD5" w:rsidR="007135E5" w:rsidRDefault="007135E5" w:rsidP="007135E5">
      <w:pPr>
        <w:ind w:firstLine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135E5">
        <w:rPr>
          <w:rFonts w:ascii="Times New Roman" w:hAnsi="Times New Roman" w:cs="Times New Roman"/>
          <w:color w:val="000000"/>
          <w:sz w:val="26"/>
          <w:szCs w:val="26"/>
        </w:rPr>
        <w:t>Để quản lý người dùng hệ thống, trong thư viện có một nhân viên đóng người quản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trị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vai trò làm. Nhân viên này có quyền quản lý thông tin người dùng hệ thống. Khi có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nhân viên thư viện mới người quản trị cập nhật thông tin thủ thư vào hệ thống, tạo tài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khoản và cấp quyền cho nhân viên thư viện. Khi thông tin nhân viên thư viện có sai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sót hoặc loại bỏ ra khỏi hệ thống thì người quản trị sửa hoặc xóa thông tin nhân viên</w:t>
      </w:r>
      <w:r w:rsidR="00E4121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7135E5">
        <w:rPr>
          <w:rFonts w:ascii="Times New Roman" w:hAnsi="Times New Roman" w:cs="Times New Roman"/>
          <w:color w:val="000000"/>
          <w:sz w:val="26"/>
          <w:szCs w:val="26"/>
        </w:rPr>
        <w:t>thư viện ra khỏi hệ thống.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4C241975" w14:textId="4094C879" w:rsidR="007135E5" w:rsidRDefault="007135E5" w:rsidP="007135E5">
      <w:pPr>
        <w:ind w:firstLine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135E5">
        <w:rPr>
          <w:rFonts w:ascii="Times New Roman" w:hAnsi="Times New Roman" w:cs="Times New Roman"/>
          <w:color w:val="000000"/>
          <w:sz w:val="26"/>
          <w:szCs w:val="26"/>
        </w:rPr>
        <w:t>Người dùng hệ thống phải đăng nhập trước khi thực hiện.</w:t>
      </w:r>
    </w:p>
    <w:p w14:paraId="32CA7F38" w14:textId="2E2DD2B9" w:rsidR="007135E5" w:rsidRPr="00A3071C" w:rsidRDefault="007135E5" w:rsidP="007135E5">
      <w:pPr>
        <w:ind w:firstLine="72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A3071C">
        <w:rPr>
          <w:rFonts w:ascii="Times New Roman" w:hAnsi="Times New Roman" w:cs="Times New Roman"/>
          <w:b/>
          <w:bCs/>
          <w:color w:val="000000"/>
          <w:sz w:val="26"/>
          <w:szCs w:val="26"/>
        </w:rPr>
        <w:t>Yêu cầu:</w:t>
      </w:r>
    </w:p>
    <w:p w14:paraId="41547609" w14:textId="757CD80B" w:rsidR="007135E5" w:rsidRPr="007135E5" w:rsidRDefault="007135E5" w:rsidP="007135E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135E5">
        <w:rPr>
          <w:rFonts w:ascii="Times New Roman" w:hAnsi="Times New Roman" w:cs="Times New Roman"/>
          <w:color w:val="000000"/>
          <w:sz w:val="26"/>
          <w:szCs w:val="26"/>
        </w:rPr>
        <w:t>Xây dựng biểu đồ UC tổng quát, và UC phân rã cho các chức năng lớn trong HT</w:t>
      </w:r>
    </w:p>
    <w:p w14:paraId="06905D76" w14:textId="7935BA62" w:rsidR="007135E5" w:rsidRPr="007135E5" w:rsidRDefault="007135E5" w:rsidP="007135E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135E5">
        <w:rPr>
          <w:rFonts w:ascii="Times New Roman" w:hAnsi="Times New Roman" w:cs="Times New Roman"/>
          <w:color w:val="000000"/>
          <w:sz w:val="26"/>
          <w:szCs w:val="26"/>
        </w:rPr>
        <w:t>Đặt tả 1 UC tự chọn</w:t>
      </w:r>
    </w:p>
    <w:p w14:paraId="6128C60B" w14:textId="72616FC9" w:rsidR="007135E5" w:rsidRPr="007135E5" w:rsidRDefault="007135E5" w:rsidP="007135E5">
      <w:pPr>
        <w:pStyle w:val="ListParagraph"/>
        <w:numPr>
          <w:ilvl w:val="0"/>
          <w:numId w:val="1"/>
        </w:numPr>
        <w:jc w:val="both"/>
      </w:pPr>
      <w:r w:rsidRPr="007135E5">
        <w:rPr>
          <w:rFonts w:ascii="Times New Roman" w:hAnsi="Times New Roman" w:cs="Times New Roman"/>
          <w:color w:val="000000"/>
          <w:sz w:val="26"/>
          <w:szCs w:val="26"/>
        </w:rPr>
        <w:t>Xây dựng biểu đồ lớp lĩnh vực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cho HT QL thư viện, và biểu đồ lớp tham gia vào ca sử dụng cho UC đặt tả câu 2.</w:t>
      </w:r>
    </w:p>
    <w:p w14:paraId="0082E6A6" w14:textId="05C10422" w:rsidR="007135E5" w:rsidRPr="00143138" w:rsidRDefault="007135E5" w:rsidP="007135E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143138">
        <w:rPr>
          <w:rFonts w:ascii="Times New Roman" w:hAnsi="Times New Roman" w:cs="Times New Roman"/>
          <w:color w:val="000000"/>
          <w:sz w:val="26"/>
          <w:szCs w:val="26"/>
        </w:rPr>
        <w:t xml:space="preserve">Xây dựng biểu đồ trình tự cho </w:t>
      </w:r>
      <w:r w:rsidR="00143138" w:rsidRPr="00143138">
        <w:rPr>
          <w:rFonts w:ascii="Times New Roman" w:hAnsi="Times New Roman" w:cs="Times New Roman"/>
          <w:color w:val="000000"/>
          <w:sz w:val="26"/>
          <w:szCs w:val="26"/>
        </w:rPr>
        <w:t>UC đặc tả ở câu 2</w:t>
      </w:r>
    </w:p>
    <w:sectPr w:rsidR="007135E5" w:rsidRPr="00143138" w:rsidSect="00E41215">
      <w:pgSz w:w="11906" w:h="16838"/>
      <w:pgMar w:top="851" w:right="454" w:bottom="346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F72D9"/>
    <w:multiLevelType w:val="hybridMultilevel"/>
    <w:tmpl w:val="06228D2C"/>
    <w:lvl w:ilvl="0" w:tplc="C960E0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898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16"/>
    <w:rsid w:val="00023016"/>
    <w:rsid w:val="00143138"/>
    <w:rsid w:val="004A19C5"/>
    <w:rsid w:val="004D7308"/>
    <w:rsid w:val="007135E5"/>
    <w:rsid w:val="00A3071C"/>
    <w:rsid w:val="00E4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463F9E"/>
  <w15:chartTrackingRefBased/>
  <w15:docId w15:val="{C1BABDB5-F883-4713-B4AA-4BE910E1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135E5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7135E5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7135E5"/>
    <w:rPr>
      <w:rFonts w:ascii="Wingdings" w:hAnsi="Wingdings" w:hint="default"/>
      <w:b w:val="0"/>
      <w:bCs w:val="0"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7135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Thi My Diep</dc:creator>
  <cp:keywords/>
  <dc:description/>
  <cp:lastModifiedBy>Tran Thi My Diep</cp:lastModifiedBy>
  <cp:revision>4</cp:revision>
  <dcterms:created xsi:type="dcterms:W3CDTF">2023-10-12T10:41:00Z</dcterms:created>
  <dcterms:modified xsi:type="dcterms:W3CDTF">2023-10-12T10:50:00Z</dcterms:modified>
</cp:coreProperties>
</file>