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8F0B65" w14:textId="77777777" w:rsidR="00AF676C" w:rsidRDefault="00C93F5A">
      <w:pPr>
        <w:jc w:val="center"/>
      </w:pPr>
      <w:r>
        <w:rPr>
          <w:rFonts w:ascii="Times New Roman" w:eastAsia="Times New Roman" w:hAnsi="Times New Roman" w:cs="Times New Roman"/>
          <w:sz w:val="28"/>
          <w:szCs w:val="28"/>
        </w:rPr>
        <w:t xml:space="preserve">STAT 311 Project </w:t>
      </w:r>
    </w:p>
    <w:p w14:paraId="1DB4F9E2" w14:textId="77777777" w:rsidR="00AF676C" w:rsidRDefault="00AF676C">
      <w:pPr>
        <w:jc w:val="center"/>
      </w:pPr>
    </w:p>
    <w:p w14:paraId="42E324EC" w14:textId="77777777" w:rsidR="00AF676C" w:rsidRPr="00C81974" w:rsidRDefault="00AF676C">
      <w:pPr>
        <w:spacing w:line="360" w:lineRule="auto"/>
        <w:rPr>
          <w:b/>
          <w:sz w:val="20"/>
          <w:szCs w:val="20"/>
        </w:rPr>
      </w:pPr>
    </w:p>
    <w:p w14:paraId="1F0C5910" w14:textId="77777777" w:rsidR="00AF676C" w:rsidRPr="00C81974" w:rsidRDefault="00C93F5A">
      <w:pPr>
        <w:spacing w:line="360" w:lineRule="auto"/>
        <w:rPr>
          <w:rFonts w:ascii="Times New Roman" w:hAnsi="Times New Roman" w:cs="Times New Roman"/>
          <w:b/>
          <w:sz w:val="20"/>
          <w:szCs w:val="20"/>
        </w:rPr>
      </w:pPr>
      <w:r w:rsidRPr="00C81974">
        <w:rPr>
          <w:rFonts w:ascii="Times New Roman" w:eastAsia="Times New Roman" w:hAnsi="Times New Roman" w:cs="Times New Roman"/>
          <w:b/>
          <w:sz w:val="20"/>
          <w:szCs w:val="20"/>
        </w:rPr>
        <w:t xml:space="preserve">INTRODUCTION </w:t>
      </w:r>
    </w:p>
    <w:p w14:paraId="37C180CC" w14:textId="4BD49921" w:rsidR="00AF676C" w:rsidRPr="00C81974" w:rsidRDefault="00C93F5A">
      <w:pPr>
        <w:spacing w:line="360" w:lineRule="auto"/>
        <w:ind w:firstLine="720"/>
        <w:rPr>
          <w:rFonts w:ascii="Times New Roman" w:hAnsi="Times New Roman" w:cs="Times New Roman"/>
          <w:sz w:val="20"/>
          <w:szCs w:val="20"/>
        </w:rPr>
      </w:pPr>
      <w:r w:rsidRPr="00C81974">
        <w:rPr>
          <w:rFonts w:ascii="Times New Roman" w:eastAsia="Times New Roman" w:hAnsi="Times New Roman" w:cs="Times New Roman"/>
          <w:sz w:val="20"/>
          <w:szCs w:val="20"/>
        </w:rPr>
        <w:t>As the accuracy of machine learning has been improving, it is important that there will be symbiotic relationships between human and AI in the future, as MIT media lab puts it, “Extended Intelligence</w:t>
      </w:r>
      <w:r w:rsidR="00135C6B" w:rsidRPr="00C81974">
        <w:rPr>
          <w:rFonts w:ascii="Times New Roman" w:eastAsia="Times New Roman" w:hAnsi="Times New Roman" w:cs="Times New Roman"/>
          <w:sz w:val="20"/>
          <w:szCs w:val="20"/>
        </w:rPr>
        <w:t>” (</w:t>
      </w:r>
      <w:r w:rsidRPr="00C81974">
        <w:rPr>
          <w:rFonts w:ascii="Times New Roman" w:eastAsia="Times New Roman" w:hAnsi="Times New Roman" w:cs="Times New Roman"/>
          <w:sz w:val="20"/>
          <w:szCs w:val="20"/>
        </w:rPr>
        <w:t>Ito</w:t>
      </w:r>
      <w:r w:rsidR="00135C6B" w:rsidRPr="00C81974">
        <w:rPr>
          <w:rFonts w:ascii="Times New Roman" w:eastAsia="Times New Roman" w:hAnsi="Times New Roman" w:cs="Times New Roman"/>
          <w:sz w:val="20"/>
          <w:szCs w:val="20"/>
        </w:rPr>
        <w:t>, J.2011</w:t>
      </w:r>
      <w:r w:rsidRPr="00C81974">
        <w:rPr>
          <w:rFonts w:ascii="Times New Roman" w:eastAsia="Times New Roman" w:hAnsi="Times New Roman" w:cs="Times New Roman"/>
          <w:sz w:val="20"/>
          <w:szCs w:val="20"/>
        </w:rPr>
        <w:t>). Since conducting good education is the foundation for the realization of this future, investing the data of a secondary school seems important.</w:t>
      </w:r>
    </w:p>
    <w:p w14:paraId="3603519E" w14:textId="77777777" w:rsidR="00135C6B" w:rsidRPr="00C81974" w:rsidRDefault="00135C6B">
      <w:pPr>
        <w:spacing w:line="360" w:lineRule="auto"/>
        <w:rPr>
          <w:rFonts w:ascii="Times New Roman" w:eastAsia="Times New Roman" w:hAnsi="Times New Roman" w:cs="Times New Roman"/>
          <w:sz w:val="20"/>
          <w:szCs w:val="20"/>
        </w:rPr>
      </w:pPr>
    </w:p>
    <w:p w14:paraId="1576DE9D" w14:textId="77777777" w:rsidR="00AF676C" w:rsidRPr="00C81974" w:rsidRDefault="00C93F5A">
      <w:pPr>
        <w:spacing w:line="360" w:lineRule="auto"/>
        <w:rPr>
          <w:rFonts w:ascii="Times New Roman" w:hAnsi="Times New Roman" w:cs="Times New Roman"/>
          <w:b/>
          <w:sz w:val="20"/>
          <w:szCs w:val="20"/>
        </w:rPr>
      </w:pPr>
      <w:r w:rsidRPr="00C81974">
        <w:rPr>
          <w:rFonts w:ascii="Times New Roman" w:eastAsia="Times New Roman" w:hAnsi="Times New Roman" w:cs="Times New Roman"/>
          <w:b/>
          <w:sz w:val="20"/>
          <w:szCs w:val="20"/>
        </w:rPr>
        <w:t>DATA</w:t>
      </w:r>
    </w:p>
    <w:p w14:paraId="0C46F1F9" w14:textId="51E323F8" w:rsidR="00AF676C" w:rsidRPr="00C81974" w:rsidRDefault="00C93F5A">
      <w:pPr>
        <w:spacing w:line="360" w:lineRule="auto"/>
        <w:ind w:firstLine="720"/>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The data set </w:t>
      </w:r>
      <w:r w:rsidR="00135C6B" w:rsidRPr="00C81974">
        <w:rPr>
          <w:rFonts w:ascii="Times New Roman" w:eastAsia="Times New Roman" w:hAnsi="Times New Roman" w:cs="Times New Roman"/>
          <w:sz w:val="20"/>
          <w:szCs w:val="20"/>
        </w:rPr>
        <w:t>contains</w:t>
      </w:r>
      <w:r w:rsidRPr="00C81974">
        <w:rPr>
          <w:rFonts w:ascii="Times New Roman" w:eastAsia="Times New Roman" w:hAnsi="Times New Roman" w:cs="Times New Roman"/>
          <w:sz w:val="20"/>
          <w:szCs w:val="20"/>
        </w:rPr>
        <w:t xml:space="preserve"> the first, second and third grades of a secondary school in Portugal(</w:t>
      </w:r>
      <w:r w:rsidRPr="00C81974">
        <w:rPr>
          <w:rFonts w:ascii="Times New Roman" w:hAnsi="Times New Roman" w:cs="Times New Roman"/>
          <w:color w:val="123654"/>
          <w:sz w:val="20"/>
          <w:szCs w:val="20"/>
        </w:rPr>
        <w:t>Paulo Cortez, University of Minho, GuimarÃ£es, Portugal</w:t>
      </w:r>
      <w:r w:rsidRPr="00C81974">
        <w:rPr>
          <w:rFonts w:ascii="Times New Roman" w:eastAsia="Times New Roman" w:hAnsi="Times New Roman" w:cs="Times New Roman"/>
          <w:sz w:val="20"/>
          <w:szCs w:val="20"/>
        </w:rPr>
        <w:t xml:space="preserve">).The number of observation and the number of predictors are 395, 33 respectively. </w:t>
      </w:r>
    </w:p>
    <w:p w14:paraId="18BD9522" w14:textId="77777777" w:rsidR="00AF676C" w:rsidRPr="00C81974" w:rsidRDefault="00AF676C">
      <w:pPr>
        <w:spacing w:line="360" w:lineRule="auto"/>
        <w:ind w:firstLine="720"/>
        <w:rPr>
          <w:rFonts w:ascii="Times New Roman" w:hAnsi="Times New Roman" w:cs="Times New Roman"/>
          <w:sz w:val="20"/>
          <w:szCs w:val="20"/>
        </w:rPr>
      </w:pPr>
    </w:p>
    <w:tbl>
      <w:tblPr>
        <w:tblStyle w:val="a"/>
        <w:tblW w:w="11130" w:type="dxa"/>
        <w:tblInd w:w="-1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8115"/>
      </w:tblGrid>
      <w:tr w:rsidR="00AF676C" w:rsidRPr="00C81974" w14:paraId="4CCA539F" w14:textId="77777777">
        <w:tc>
          <w:tcPr>
            <w:tcW w:w="3015" w:type="dxa"/>
            <w:tcMar>
              <w:top w:w="100" w:type="dxa"/>
              <w:left w:w="100" w:type="dxa"/>
              <w:bottom w:w="100" w:type="dxa"/>
              <w:right w:w="100" w:type="dxa"/>
            </w:tcMar>
          </w:tcPr>
          <w:p w14:paraId="3C0EEB41"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Name of variables</w:t>
            </w:r>
          </w:p>
        </w:tc>
        <w:tc>
          <w:tcPr>
            <w:tcW w:w="8115" w:type="dxa"/>
            <w:tcMar>
              <w:top w:w="100" w:type="dxa"/>
              <w:left w:w="100" w:type="dxa"/>
              <w:bottom w:w="100" w:type="dxa"/>
              <w:right w:w="100" w:type="dxa"/>
            </w:tcMar>
          </w:tcPr>
          <w:p w14:paraId="2363F568" w14:textId="77777777" w:rsidR="00AF676C" w:rsidRPr="00C81974" w:rsidRDefault="005A5770">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D</w:t>
            </w:r>
            <w:r w:rsidR="00C93F5A" w:rsidRPr="00C81974">
              <w:rPr>
                <w:rFonts w:ascii="Times New Roman" w:eastAsia="Times New Roman" w:hAnsi="Times New Roman" w:cs="Times New Roman"/>
                <w:sz w:val="20"/>
                <w:szCs w:val="20"/>
              </w:rPr>
              <w:t>etails</w:t>
            </w:r>
          </w:p>
        </w:tc>
      </w:tr>
      <w:tr w:rsidR="00AF676C" w:rsidRPr="00C81974" w14:paraId="48CD683C" w14:textId="77777777">
        <w:tc>
          <w:tcPr>
            <w:tcW w:w="3015" w:type="dxa"/>
            <w:tcMar>
              <w:top w:w="100" w:type="dxa"/>
              <w:left w:w="100" w:type="dxa"/>
              <w:bottom w:w="100" w:type="dxa"/>
              <w:right w:w="100" w:type="dxa"/>
            </w:tcMar>
          </w:tcPr>
          <w:p w14:paraId="08F6E77D"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school</w:t>
            </w:r>
          </w:p>
        </w:tc>
        <w:tc>
          <w:tcPr>
            <w:tcW w:w="8115" w:type="dxa"/>
            <w:tcMar>
              <w:top w:w="100" w:type="dxa"/>
              <w:left w:w="100" w:type="dxa"/>
              <w:bottom w:w="100" w:type="dxa"/>
              <w:right w:w="100" w:type="dxa"/>
            </w:tcMar>
          </w:tcPr>
          <w:p w14:paraId="031B4908"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student's school(binary: 'GP' - Gabriel Pereira or 'MS' - Mousinho da Silveira) </w:t>
            </w:r>
          </w:p>
        </w:tc>
      </w:tr>
      <w:tr w:rsidR="00AF676C" w:rsidRPr="00C81974" w14:paraId="50C8344B" w14:textId="77777777">
        <w:tc>
          <w:tcPr>
            <w:tcW w:w="3015" w:type="dxa"/>
            <w:tcMar>
              <w:top w:w="100" w:type="dxa"/>
              <w:left w:w="100" w:type="dxa"/>
              <w:bottom w:w="100" w:type="dxa"/>
              <w:right w:w="100" w:type="dxa"/>
            </w:tcMar>
          </w:tcPr>
          <w:p w14:paraId="0B24A5B6"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sex</w:t>
            </w:r>
          </w:p>
        </w:tc>
        <w:tc>
          <w:tcPr>
            <w:tcW w:w="8115" w:type="dxa"/>
            <w:tcMar>
              <w:top w:w="100" w:type="dxa"/>
              <w:left w:w="100" w:type="dxa"/>
              <w:bottom w:w="100" w:type="dxa"/>
              <w:right w:w="100" w:type="dxa"/>
            </w:tcMar>
          </w:tcPr>
          <w:p w14:paraId="17F5EE6B"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student's sex(binary: 'F' - female or 'M' - male) </w:t>
            </w:r>
          </w:p>
        </w:tc>
      </w:tr>
      <w:tr w:rsidR="00AF676C" w:rsidRPr="00C81974" w14:paraId="5286E49C" w14:textId="77777777">
        <w:tc>
          <w:tcPr>
            <w:tcW w:w="3015" w:type="dxa"/>
            <w:tcMar>
              <w:top w:w="100" w:type="dxa"/>
              <w:left w:w="100" w:type="dxa"/>
              <w:bottom w:w="100" w:type="dxa"/>
              <w:right w:w="100" w:type="dxa"/>
            </w:tcMar>
          </w:tcPr>
          <w:p w14:paraId="2B8B0EA5"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age</w:t>
            </w:r>
          </w:p>
        </w:tc>
        <w:tc>
          <w:tcPr>
            <w:tcW w:w="8115" w:type="dxa"/>
            <w:tcMar>
              <w:top w:w="100" w:type="dxa"/>
              <w:left w:w="100" w:type="dxa"/>
              <w:bottom w:w="100" w:type="dxa"/>
              <w:right w:w="100" w:type="dxa"/>
            </w:tcMar>
          </w:tcPr>
          <w:p w14:paraId="10BD8AEA"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student's age (numeric: from 15 to 22) </w:t>
            </w:r>
          </w:p>
        </w:tc>
      </w:tr>
      <w:tr w:rsidR="00AF676C" w:rsidRPr="00C81974" w14:paraId="4CA0C6F4" w14:textId="77777777">
        <w:tc>
          <w:tcPr>
            <w:tcW w:w="3015" w:type="dxa"/>
            <w:tcMar>
              <w:top w:w="100" w:type="dxa"/>
              <w:left w:w="100" w:type="dxa"/>
              <w:bottom w:w="100" w:type="dxa"/>
              <w:right w:w="100" w:type="dxa"/>
            </w:tcMar>
          </w:tcPr>
          <w:p w14:paraId="1BFD17F4"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address</w:t>
            </w:r>
          </w:p>
        </w:tc>
        <w:tc>
          <w:tcPr>
            <w:tcW w:w="8115" w:type="dxa"/>
            <w:tcMar>
              <w:top w:w="100" w:type="dxa"/>
              <w:left w:w="100" w:type="dxa"/>
              <w:bottom w:w="100" w:type="dxa"/>
              <w:right w:w="100" w:type="dxa"/>
            </w:tcMar>
          </w:tcPr>
          <w:p w14:paraId="578CB8F7"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student's home address (binary: 'U' - urban or 'R' - rural) </w:t>
            </w:r>
          </w:p>
        </w:tc>
      </w:tr>
      <w:tr w:rsidR="00AF676C" w:rsidRPr="00C81974" w14:paraId="5FA9867E" w14:textId="77777777">
        <w:tc>
          <w:tcPr>
            <w:tcW w:w="3015" w:type="dxa"/>
            <w:tcMar>
              <w:top w:w="100" w:type="dxa"/>
              <w:left w:w="100" w:type="dxa"/>
              <w:bottom w:w="100" w:type="dxa"/>
              <w:right w:w="100" w:type="dxa"/>
            </w:tcMar>
          </w:tcPr>
          <w:p w14:paraId="4EFD55B5"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famsize</w:t>
            </w:r>
          </w:p>
        </w:tc>
        <w:tc>
          <w:tcPr>
            <w:tcW w:w="8115" w:type="dxa"/>
            <w:tcMar>
              <w:top w:w="100" w:type="dxa"/>
              <w:left w:w="100" w:type="dxa"/>
              <w:bottom w:w="100" w:type="dxa"/>
              <w:right w:w="100" w:type="dxa"/>
            </w:tcMar>
          </w:tcPr>
          <w:p w14:paraId="67CDDD23"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family size  (binary: 'LE3' - less or equal to 3 or 'GT3' - greater than 3) </w:t>
            </w:r>
          </w:p>
        </w:tc>
      </w:tr>
      <w:tr w:rsidR="00AF676C" w:rsidRPr="00C81974" w14:paraId="72B38756" w14:textId="77777777">
        <w:tc>
          <w:tcPr>
            <w:tcW w:w="3015" w:type="dxa"/>
            <w:tcMar>
              <w:top w:w="100" w:type="dxa"/>
              <w:left w:w="100" w:type="dxa"/>
              <w:bottom w:w="100" w:type="dxa"/>
              <w:right w:w="100" w:type="dxa"/>
            </w:tcMar>
          </w:tcPr>
          <w:p w14:paraId="05997681"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Pstatus</w:t>
            </w:r>
          </w:p>
        </w:tc>
        <w:tc>
          <w:tcPr>
            <w:tcW w:w="8115" w:type="dxa"/>
            <w:tcMar>
              <w:top w:w="100" w:type="dxa"/>
              <w:left w:w="100" w:type="dxa"/>
              <w:bottom w:w="100" w:type="dxa"/>
              <w:right w:w="100" w:type="dxa"/>
            </w:tcMar>
          </w:tcPr>
          <w:p w14:paraId="6B63E776"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parent's cohabitation status (binary: 'T' - living together or 'A' - apart) </w:t>
            </w:r>
          </w:p>
        </w:tc>
      </w:tr>
      <w:tr w:rsidR="00AF676C" w:rsidRPr="00C81974" w14:paraId="6EA64518" w14:textId="77777777">
        <w:tc>
          <w:tcPr>
            <w:tcW w:w="3015" w:type="dxa"/>
            <w:tcMar>
              <w:top w:w="100" w:type="dxa"/>
              <w:left w:w="100" w:type="dxa"/>
              <w:bottom w:w="100" w:type="dxa"/>
              <w:right w:w="100" w:type="dxa"/>
            </w:tcMar>
          </w:tcPr>
          <w:p w14:paraId="6C5BD69D"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 Medu</w:t>
            </w:r>
          </w:p>
        </w:tc>
        <w:tc>
          <w:tcPr>
            <w:tcW w:w="8115" w:type="dxa"/>
            <w:tcMar>
              <w:top w:w="100" w:type="dxa"/>
              <w:left w:w="100" w:type="dxa"/>
              <w:bottom w:w="100" w:type="dxa"/>
              <w:right w:w="100" w:type="dxa"/>
            </w:tcMar>
          </w:tcPr>
          <w:p w14:paraId="1A45464A"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mother's education(numeric: 0 - none, 1 - primary education (4th grade), 2 â€“ 5th to 9th grade, 3 â€“ secondary education or 4 â€“ higher education) </w:t>
            </w:r>
          </w:p>
        </w:tc>
      </w:tr>
      <w:tr w:rsidR="00AF676C" w:rsidRPr="00C81974" w14:paraId="4FF577F1" w14:textId="77777777">
        <w:tc>
          <w:tcPr>
            <w:tcW w:w="3015" w:type="dxa"/>
            <w:tcMar>
              <w:top w:w="100" w:type="dxa"/>
              <w:left w:w="100" w:type="dxa"/>
              <w:bottom w:w="100" w:type="dxa"/>
              <w:right w:w="100" w:type="dxa"/>
            </w:tcMar>
          </w:tcPr>
          <w:p w14:paraId="7BB59D1B"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 Fedu </w:t>
            </w:r>
          </w:p>
        </w:tc>
        <w:tc>
          <w:tcPr>
            <w:tcW w:w="8115" w:type="dxa"/>
            <w:tcMar>
              <w:top w:w="100" w:type="dxa"/>
              <w:left w:w="100" w:type="dxa"/>
              <w:bottom w:w="100" w:type="dxa"/>
              <w:right w:w="100" w:type="dxa"/>
            </w:tcMar>
          </w:tcPr>
          <w:p w14:paraId="01590A86"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mother's education(numeric: 0 - none, 1 - primary education (4th grade), 2 â€“ 5th to 9th grade, 3 â€“ secondary education or 4 â€“ higher education) </w:t>
            </w:r>
          </w:p>
        </w:tc>
      </w:tr>
      <w:tr w:rsidR="00AF676C" w:rsidRPr="00C81974" w14:paraId="6070FFE7" w14:textId="77777777">
        <w:tc>
          <w:tcPr>
            <w:tcW w:w="3015" w:type="dxa"/>
            <w:tcMar>
              <w:top w:w="100" w:type="dxa"/>
              <w:left w:w="100" w:type="dxa"/>
              <w:bottom w:w="100" w:type="dxa"/>
              <w:right w:w="100" w:type="dxa"/>
            </w:tcMar>
          </w:tcPr>
          <w:p w14:paraId="17073A69"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Mjob </w:t>
            </w:r>
          </w:p>
        </w:tc>
        <w:tc>
          <w:tcPr>
            <w:tcW w:w="8115" w:type="dxa"/>
            <w:tcMar>
              <w:top w:w="100" w:type="dxa"/>
              <w:left w:w="100" w:type="dxa"/>
              <w:bottom w:w="100" w:type="dxa"/>
              <w:right w:w="100" w:type="dxa"/>
            </w:tcMar>
          </w:tcPr>
          <w:p w14:paraId="0B5895A1"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mother's education(nominal: 'teacher', 'health' care related, civil 'services' (e.g. administrative or police), 'at_home' or 'other') </w:t>
            </w:r>
          </w:p>
        </w:tc>
      </w:tr>
      <w:tr w:rsidR="00AF676C" w:rsidRPr="00C81974" w14:paraId="54DDBA07" w14:textId="77777777">
        <w:tc>
          <w:tcPr>
            <w:tcW w:w="3015" w:type="dxa"/>
            <w:tcMar>
              <w:top w:w="100" w:type="dxa"/>
              <w:left w:w="100" w:type="dxa"/>
              <w:bottom w:w="100" w:type="dxa"/>
              <w:right w:w="100" w:type="dxa"/>
            </w:tcMar>
          </w:tcPr>
          <w:p w14:paraId="6A162685"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Fjob </w:t>
            </w:r>
          </w:p>
        </w:tc>
        <w:tc>
          <w:tcPr>
            <w:tcW w:w="8115" w:type="dxa"/>
            <w:tcMar>
              <w:top w:w="100" w:type="dxa"/>
              <w:left w:w="100" w:type="dxa"/>
              <w:bottom w:w="100" w:type="dxa"/>
              <w:right w:w="100" w:type="dxa"/>
            </w:tcMar>
          </w:tcPr>
          <w:p w14:paraId="6ED0A1D7"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mother's education(nominal: 'teacher', 'health' care related, civil 'services' (e.g. administrative or police), 'at_home' or 'other') </w:t>
            </w:r>
          </w:p>
        </w:tc>
      </w:tr>
      <w:tr w:rsidR="00AF676C" w:rsidRPr="00C81974" w14:paraId="04990EB4" w14:textId="77777777">
        <w:tc>
          <w:tcPr>
            <w:tcW w:w="3015" w:type="dxa"/>
            <w:tcMar>
              <w:top w:w="100" w:type="dxa"/>
              <w:left w:w="100" w:type="dxa"/>
              <w:bottom w:w="100" w:type="dxa"/>
              <w:right w:w="100" w:type="dxa"/>
            </w:tcMar>
          </w:tcPr>
          <w:p w14:paraId="5936815F"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reason</w:t>
            </w:r>
          </w:p>
        </w:tc>
        <w:tc>
          <w:tcPr>
            <w:tcW w:w="8115" w:type="dxa"/>
            <w:tcMar>
              <w:top w:w="100" w:type="dxa"/>
              <w:left w:w="100" w:type="dxa"/>
              <w:bottom w:w="100" w:type="dxa"/>
              <w:right w:w="100" w:type="dxa"/>
            </w:tcMar>
          </w:tcPr>
          <w:p w14:paraId="1B0E09C2"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reason to choose this school(nominal: close to 'home', school 'reputation', 'course' preference or 'other') </w:t>
            </w:r>
          </w:p>
        </w:tc>
      </w:tr>
      <w:tr w:rsidR="00AF676C" w:rsidRPr="00C81974" w14:paraId="19BCBC95" w14:textId="77777777" w:rsidTr="006503BC">
        <w:trPr>
          <w:trHeight w:val="20"/>
        </w:trPr>
        <w:tc>
          <w:tcPr>
            <w:tcW w:w="3015" w:type="dxa"/>
            <w:tcMar>
              <w:top w:w="100" w:type="dxa"/>
              <w:left w:w="100" w:type="dxa"/>
              <w:bottom w:w="100" w:type="dxa"/>
              <w:right w:w="100" w:type="dxa"/>
            </w:tcMar>
          </w:tcPr>
          <w:p w14:paraId="7ED5BDD8"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guardian</w:t>
            </w:r>
          </w:p>
        </w:tc>
        <w:tc>
          <w:tcPr>
            <w:tcW w:w="8115" w:type="dxa"/>
            <w:tcMar>
              <w:top w:w="100" w:type="dxa"/>
              <w:left w:w="100" w:type="dxa"/>
              <w:bottom w:w="100" w:type="dxa"/>
              <w:right w:w="100" w:type="dxa"/>
            </w:tcMar>
          </w:tcPr>
          <w:p w14:paraId="68E0F8FC"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student's guardian (nominal: 'mother', 'father' or 'other') </w:t>
            </w:r>
          </w:p>
        </w:tc>
      </w:tr>
      <w:tr w:rsidR="00AF676C" w:rsidRPr="00C81974" w14:paraId="25C93213" w14:textId="77777777">
        <w:tc>
          <w:tcPr>
            <w:tcW w:w="3015" w:type="dxa"/>
            <w:tcMar>
              <w:top w:w="100" w:type="dxa"/>
              <w:left w:w="100" w:type="dxa"/>
              <w:bottom w:w="100" w:type="dxa"/>
              <w:right w:w="100" w:type="dxa"/>
            </w:tcMar>
          </w:tcPr>
          <w:p w14:paraId="789B5C38"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traveltime</w:t>
            </w:r>
          </w:p>
        </w:tc>
        <w:tc>
          <w:tcPr>
            <w:tcW w:w="8115" w:type="dxa"/>
            <w:tcMar>
              <w:top w:w="100" w:type="dxa"/>
              <w:left w:w="100" w:type="dxa"/>
              <w:bottom w:w="100" w:type="dxa"/>
              <w:right w:w="100" w:type="dxa"/>
            </w:tcMar>
          </w:tcPr>
          <w:p w14:paraId="7B2DC41B"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home to school travel time(numeric: 1 - &lt;15 min., 2 - 15 to 30 min., 3 - 30 min. to 1 hour, or 4 - &gt;1 hour) </w:t>
            </w:r>
          </w:p>
        </w:tc>
      </w:tr>
      <w:tr w:rsidR="00AF676C" w:rsidRPr="00C81974" w14:paraId="3C6AF7D6" w14:textId="77777777">
        <w:tc>
          <w:tcPr>
            <w:tcW w:w="3015" w:type="dxa"/>
            <w:tcMar>
              <w:top w:w="100" w:type="dxa"/>
              <w:left w:w="100" w:type="dxa"/>
              <w:bottom w:w="100" w:type="dxa"/>
              <w:right w:w="100" w:type="dxa"/>
            </w:tcMar>
          </w:tcPr>
          <w:p w14:paraId="3292DCE4" w14:textId="77777777" w:rsidR="00AF676C" w:rsidRPr="00E55B6C" w:rsidRDefault="00C93F5A">
            <w:pPr>
              <w:widowControl w:val="0"/>
              <w:spacing w:line="240" w:lineRule="auto"/>
              <w:rPr>
                <w:rFonts w:ascii="Times New Roman" w:hAnsi="Times New Roman" w:cs="Times New Roman"/>
                <w:sz w:val="20"/>
                <w:szCs w:val="20"/>
              </w:rPr>
            </w:pPr>
            <w:r w:rsidRPr="00E55B6C">
              <w:rPr>
                <w:rFonts w:ascii="Times New Roman" w:eastAsia="Times New Roman" w:hAnsi="Times New Roman" w:cs="Times New Roman"/>
                <w:sz w:val="20"/>
                <w:szCs w:val="20"/>
              </w:rPr>
              <w:t>studytime</w:t>
            </w:r>
          </w:p>
        </w:tc>
        <w:tc>
          <w:tcPr>
            <w:tcW w:w="8115" w:type="dxa"/>
            <w:tcMar>
              <w:top w:w="100" w:type="dxa"/>
              <w:left w:w="100" w:type="dxa"/>
              <w:bottom w:w="100" w:type="dxa"/>
              <w:right w:w="100" w:type="dxa"/>
            </w:tcMar>
          </w:tcPr>
          <w:p w14:paraId="4730F670"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weekly study time(numeric: 1 - &lt;2 hours, 2 - 2 to 5 hours, 3 - 5 to 10 hours, or 4 - &gt;10 hours) </w:t>
            </w:r>
          </w:p>
        </w:tc>
      </w:tr>
      <w:tr w:rsidR="00AF676C" w:rsidRPr="00C81974" w14:paraId="615E5ECA" w14:textId="77777777">
        <w:tc>
          <w:tcPr>
            <w:tcW w:w="3015" w:type="dxa"/>
            <w:tcMar>
              <w:top w:w="100" w:type="dxa"/>
              <w:left w:w="100" w:type="dxa"/>
              <w:bottom w:w="100" w:type="dxa"/>
              <w:right w:w="100" w:type="dxa"/>
            </w:tcMar>
          </w:tcPr>
          <w:p w14:paraId="6EB29BB7"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failures </w:t>
            </w:r>
          </w:p>
        </w:tc>
        <w:tc>
          <w:tcPr>
            <w:tcW w:w="8115" w:type="dxa"/>
            <w:tcMar>
              <w:top w:w="100" w:type="dxa"/>
              <w:left w:w="100" w:type="dxa"/>
              <w:bottom w:w="100" w:type="dxa"/>
              <w:right w:w="100" w:type="dxa"/>
            </w:tcMar>
          </w:tcPr>
          <w:p w14:paraId="550CA68D"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number of past class failures  (numeric: n if 1&lt;=n&lt;3, else 4) </w:t>
            </w:r>
          </w:p>
        </w:tc>
      </w:tr>
      <w:tr w:rsidR="00AF676C" w:rsidRPr="00C81974" w14:paraId="1ABC03CB" w14:textId="77777777">
        <w:tc>
          <w:tcPr>
            <w:tcW w:w="3015" w:type="dxa"/>
            <w:tcMar>
              <w:top w:w="100" w:type="dxa"/>
              <w:left w:w="100" w:type="dxa"/>
              <w:bottom w:w="100" w:type="dxa"/>
              <w:right w:w="100" w:type="dxa"/>
            </w:tcMar>
          </w:tcPr>
          <w:p w14:paraId="7C6756FA"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schoolsup</w:t>
            </w:r>
          </w:p>
        </w:tc>
        <w:tc>
          <w:tcPr>
            <w:tcW w:w="8115" w:type="dxa"/>
            <w:tcMar>
              <w:top w:w="100" w:type="dxa"/>
              <w:left w:w="100" w:type="dxa"/>
              <w:bottom w:w="100" w:type="dxa"/>
              <w:right w:w="100" w:type="dxa"/>
            </w:tcMar>
          </w:tcPr>
          <w:p w14:paraId="2380AEBB"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extra educational support(binary: yes or no)</w:t>
            </w:r>
          </w:p>
        </w:tc>
      </w:tr>
      <w:tr w:rsidR="00AF676C" w:rsidRPr="00C81974" w14:paraId="6F8327CD" w14:textId="77777777">
        <w:tc>
          <w:tcPr>
            <w:tcW w:w="3015" w:type="dxa"/>
            <w:tcMar>
              <w:top w:w="100" w:type="dxa"/>
              <w:left w:w="100" w:type="dxa"/>
              <w:bottom w:w="100" w:type="dxa"/>
              <w:right w:w="100" w:type="dxa"/>
            </w:tcMar>
          </w:tcPr>
          <w:p w14:paraId="39EA3DA4"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famsup</w:t>
            </w:r>
          </w:p>
        </w:tc>
        <w:tc>
          <w:tcPr>
            <w:tcW w:w="8115" w:type="dxa"/>
            <w:tcMar>
              <w:top w:w="100" w:type="dxa"/>
              <w:left w:w="100" w:type="dxa"/>
              <w:bottom w:w="100" w:type="dxa"/>
              <w:right w:w="100" w:type="dxa"/>
            </w:tcMar>
          </w:tcPr>
          <w:p w14:paraId="6A4B8D93"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family educational support(binary: yes or no) </w:t>
            </w:r>
          </w:p>
        </w:tc>
      </w:tr>
      <w:tr w:rsidR="00AF676C" w:rsidRPr="00C81974" w14:paraId="4E4EC362" w14:textId="77777777">
        <w:tc>
          <w:tcPr>
            <w:tcW w:w="3015" w:type="dxa"/>
            <w:tcMar>
              <w:top w:w="100" w:type="dxa"/>
              <w:left w:w="100" w:type="dxa"/>
              <w:bottom w:w="100" w:type="dxa"/>
              <w:right w:w="100" w:type="dxa"/>
            </w:tcMar>
          </w:tcPr>
          <w:p w14:paraId="159AD6CA"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paid</w:t>
            </w:r>
          </w:p>
        </w:tc>
        <w:tc>
          <w:tcPr>
            <w:tcW w:w="8115" w:type="dxa"/>
            <w:tcMar>
              <w:top w:w="100" w:type="dxa"/>
              <w:left w:w="100" w:type="dxa"/>
              <w:bottom w:w="100" w:type="dxa"/>
              <w:right w:w="100" w:type="dxa"/>
            </w:tcMar>
          </w:tcPr>
          <w:p w14:paraId="702ECBD6"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extra paid classes within the course subject (Math or Portuguese) (binary: yes or no) </w:t>
            </w:r>
          </w:p>
        </w:tc>
      </w:tr>
      <w:tr w:rsidR="00AF676C" w:rsidRPr="00C81974" w14:paraId="08027F69" w14:textId="77777777">
        <w:trPr>
          <w:trHeight w:val="480"/>
        </w:trPr>
        <w:tc>
          <w:tcPr>
            <w:tcW w:w="3015" w:type="dxa"/>
            <w:tcMar>
              <w:top w:w="100" w:type="dxa"/>
              <w:left w:w="100" w:type="dxa"/>
              <w:bottom w:w="100" w:type="dxa"/>
              <w:right w:w="100" w:type="dxa"/>
            </w:tcMar>
          </w:tcPr>
          <w:p w14:paraId="3EAA5D25"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activities</w:t>
            </w:r>
          </w:p>
        </w:tc>
        <w:tc>
          <w:tcPr>
            <w:tcW w:w="8115" w:type="dxa"/>
            <w:tcMar>
              <w:top w:w="100" w:type="dxa"/>
              <w:left w:w="100" w:type="dxa"/>
              <w:bottom w:w="100" w:type="dxa"/>
              <w:right w:w="100" w:type="dxa"/>
            </w:tcMar>
          </w:tcPr>
          <w:p w14:paraId="28C4266A"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extra-curricular activities (binary: yes or no) </w:t>
            </w:r>
          </w:p>
        </w:tc>
      </w:tr>
    </w:tbl>
    <w:p w14:paraId="62DE9CE2" w14:textId="77777777" w:rsidR="00AF676C" w:rsidRPr="00C81974" w:rsidRDefault="00C93F5A">
      <w:pPr>
        <w:spacing w:line="360" w:lineRule="auto"/>
        <w:ind w:firstLine="720"/>
        <w:jc w:val="right"/>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 </w:t>
      </w:r>
    </w:p>
    <w:p w14:paraId="11357DB8" w14:textId="77777777" w:rsidR="00AF676C" w:rsidRPr="00C81974" w:rsidRDefault="00AF676C">
      <w:pPr>
        <w:spacing w:line="360" w:lineRule="auto"/>
        <w:ind w:firstLine="720"/>
        <w:rPr>
          <w:rFonts w:ascii="Times New Roman" w:hAnsi="Times New Roman" w:cs="Times New Roman"/>
          <w:sz w:val="20"/>
          <w:szCs w:val="20"/>
        </w:rPr>
      </w:pPr>
    </w:p>
    <w:tbl>
      <w:tblPr>
        <w:tblStyle w:val="a0"/>
        <w:tblW w:w="11148" w:type="dxa"/>
        <w:tblInd w:w="-1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3"/>
        <w:gridCol w:w="8605"/>
      </w:tblGrid>
      <w:tr w:rsidR="00AF676C" w:rsidRPr="00C81974" w14:paraId="7C7B3D0E" w14:textId="77777777" w:rsidTr="006503BC">
        <w:trPr>
          <w:trHeight w:val="211"/>
        </w:trPr>
        <w:tc>
          <w:tcPr>
            <w:tcW w:w="2543" w:type="dxa"/>
            <w:tcMar>
              <w:top w:w="100" w:type="dxa"/>
              <w:left w:w="100" w:type="dxa"/>
              <w:bottom w:w="100" w:type="dxa"/>
              <w:right w:w="100" w:type="dxa"/>
            </w:tcMar>
          </w:tcPr>
          <w:p w14:paraId="4C24B9BC"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nursery </w:t>
            </w:r>
          </w:p>
        </w:tc>
        <w:tc>
          <w:tcPr>
            <w:tcW w:w="8605" w:type="dxa"/>
            <w:tcMar>
              <w:top w:w="100" w:type="dxa"/>
              <w:left w:w="100" w:type="dxa"/>
              <w:bottom w:w="100" w:type="dxa"/>
              <w:right w:w="100" w:type="dxa"/>
            </w:tcMar>
          </w:tcPr>
          <w:p w14:paraId="37F63C7C"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attended nursery school </w:t>
            </w:r>
          </w:p>
        </w:tc>
      </w:tr>
      <w:tr w:rsidR="00AF676C" w:rsidRPr="00C81974" w14:paraId="1757AFCA" w14:textId="77777777" w:rsidTr="006503BC">
        <w:trPr>
          <w:trHeight w:val="223"/>
        </w:trPr>
        <w:tc>
          <w:tcPr>
            <w:tcW w:w="2543" w:type="dxa"/>
            <w:tcMar>
              <w:top w:w="100" w:type="dxa"/>
              <w:left w:w="100" w:type="dxa"/>
              <w:bottom w:w="100" w:type="dxa"/>
              <w:right w:w="100" w:type="dxa"/>
            </w:tcMar>
          </w:tcPr>
          <w:p w14:paraId="1EE24463"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higer</w:t>
            </w:r>
          </w:p>
        </w:tc>
        <w:tc>
          <w:tcPr>
            <w:tcW w:w="8605" w:type="dxa"/>
            <w:tcMar>
              <w:top w:w="100" w:type="dxa"/>
              <w:left w:w="100" w:type="dxa"/>
              <w:bottom w:w="100" w:type="dxa"/>
              <w:right w:w="100" w:type="dxa"/>
            </w:tcMar>
          </w:tcPr>
          <w:p w14:paraId="69665F02"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wants to take higher education</w:t>
            </w:r>
          </w:p>
        </w:tc>
      </w:tr>
      <w:tr w:rsidR="00AF676C" w:rsidRPr="00C81974" w14:paraId="679DD442" w14:textId="77777777" w:rsidTr="006503BC">
        <w:trPr>
          <w:trHeight w:val="211"/>
        </w:trPr>
        <w:tc>
          <w:tcPr>
            <w:tcW w:w="2543" w:type="dxa"/>
            <w:tcMar>
              <w:top w:w="100" w:type="dxa"/>
              <w:left w:w="100" w:type="dxa"/>
              <w:bottom w:w="100" w:type="dxa"/>
              <w:right w:w="100" w:type="dxa"/>
            </w:tcMar>
          </w:tcPr>
          <w:p w14:paraId="19FF869E"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Internet</w:t>
            </w:r>
          </w:p>
        </w:tc>
        <w:tc>
          <w:tcPr>
            <w:tcW w:w="8605" w:type="dxa"/>
            <w:tcMar>
              <w:top w:w="100" w:type="dxa"/>
              <w:left w:w="100" w:type="dxa"/>
              <w:bottom w:w="100" w:type="dxa"/>
              <w:right w:w="100" w:type="dxa"/>
            </w:tcMar>
          </w:tcPr>
          <w:p w14:paraId="7ADC11A5"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Internet access at home  (binary: yes or no) </w:t>
            </w:r>
          </w:p>
        </w:tc>
      </w:tr>
      <w:tr w:rsidR="00AF676C" w:rsidRPr="00C81974" w14:paraId="277E1E1E" w14:textId="77777777" w:rsidTr="006503BC">
        <w:trPr>
          <w:trHeight w:val="223"/>
        </w:trPr>
        <w:tc>
          <w:tcPr>
            <w:tcW w:w="2543" w:type="dxa"/>
            <w:tcMar>
              <w:top w:w="100" w:type="dxa"/>
              <w:left w:w="100" w:type="dxa"/>
              <w:bottom w:w="100" w:type="dxa"/>
              <w:right w:w="100" w:type="dxa"/>
            </w:tcMar>
          </w:tcPr>
          <w:p w14:paraId="2CE4E8C8"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romantic</w:t>
            </w:r>
          </w:p>
        </w:tc>
        <w:tc>
          <w:tcPr>
            <w:tcW w:w="8605" w:type="dxa"/>
            <w:tcMar>
              <w:top w:w="100" w:type="dxa"/>
              <w:left w:w="100" w:type="dxa"/>
              <w:bottom w:w="100" w:type="dxa"/>
              <w:right w:w="100" w:type="dxa"/>
            </w:tcMar>
          </w:tcPr>
          <w:p w14:paraId="64C2FD59"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with a romantic relationship (binary: yes or no) </w:t>
            </w:r>
          </w:p>
        </w:tc>
      </w:tr>
      <w:tr w:rsidR="00AF676C" w:rsidRPr="00C81974" w14:paraId="483EC6D8" w14:textId="77777777" w:rsidTr="006503BC">
        <w:trPr>
          <w:trHeight w:val="211"/>
        </w:trPr>
        <w:tc>
          <w:tcPr>
            <w:tcW w:w="2543" w:type="dxa"/>
            <w:tcMar>
              <w:top w:w="100" w:type="dxa"/>
              <w:left w:w="100" w:type="dxa"/>
              <w:bottom w:w="100" w:type="dxa"/>
              <w:right w:w="100" w:type="dxa"/>
            </w:tcMar>
          </w:tcPr>
          <w:p w14:paraId="2C56361F"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famrel</w:t>
            </w:r>
          </w:p>
        </w:tc>
        <w:tc>
          <w:tcPr>
            <w:tcW w:w="8605" w:type="dxa"/>
            <w:tcMar>
              <w:top w:w="100" w:type="dxa"/>
              <w:left w:w="100" w:type="dxa"/>
              <w:bottom w:w="100" w:type="dxa"/>
              <w:right w:w="100" w:type="dxa"/>
            </w:tcMar>
          </w:tcPr>
          <w:p w14:paraId="02671935"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quality of family relationships(numeric: from 1 - very bad to 5 - excellent) </w:t>
            </w:r>
          </w:p>
        </w:tc>
      </w:tr>
      <w:tr w:rsidR="00AF676C" w:rsidRPr="00C81974" w14:paraId="5E3F4008" w14:textId="77777777" w:rsidTr="006503BC">
        <w:trPr>
          <w:trHeight w:val="223"/>
        </w:trPr>
        <w:tc>
          <w:tcPr>
            <w:tcW w:w="2543" w:type="dxa"/>
            <w:tcMar>
              <w:top w:w="100" w:type="dxa"/>
              <w:left w:w="100" w:type="dxa"/>
              <w:bottom w:w="100" w:type="dxa"/>
              <w:right w:w="100" w:type="dxa"/>
            </w:tcMar>
          </w:tcPr>
          <w:p w14:paraId="2B5F15FA"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freetime</w:t>
            </w:r>
          </w:p>
        </w:tc>
        <w:tc>
          <w:tcPr>
            <w:tcW w:w="8605" w:type="dxa"/>
            <w:tcMar>
              <w:top w:w="100" w:type="dxa"/>
              <w:left w:w="100" w:type="dxa"/>
              <w:bottom w:w="100" w:type="dxa"/>
              <w:right w:w="100" w:type="dxa"/>
            </w:tcMar>
          </w:tcPr>
          <w:p w14:paraId="79DAE990"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free time after school (numeric: from 1 - very low to 5 - very high) </w:t>
            </w:r>
          </w:p>
        </w:tc>
      </w:tr>
      <w:tr w:rsidR="00AF676C" w:rsidRPr="00C81974" w14:paraId="25A0909A" w14:textId="77777777" w:rsidTr="006503BC">
        <w:trPr>
          <w:trHeight w:val="211"/>
        </w:trPr>
        <w:tc>
          <w:tcPr>
            <w:tcW w:w="2543" w:type="dxa"/>
            <w:tcMar>
              <w:top w:w="100" w:type="dxa"/>
              <w:left w:w="100" w:type="dxa"/>
              <w:bottom w:w="100" w:type="dxa"/>
              <w:right w:w="100" w:type="dxa"/>
            </w:tcMar>
          </w:tcPr>
          <w:p w14:paraId="3B886386"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goout</w:t>
            </w:r>
          </w:p>
        </w:tc>
        <w:tc>
          <w:tcPr>
            <w:tcW w:w="8605" w:type="dxa"/>
            <w:tcMar>
              <w:top w:w="100" w:type="dxa"/>
              <w:left w:w="100" w:type="dxa"/>
              <w:bottom w:w="100" w:type="dxa"/>
              <w:right w:w="100" w:type="dxa"/>
            </w:tcMar>
          </w:tcPr>
          <w:p w14:paraId="7A5EE5BE"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going out with friends(numeric: from 1 - very low to 5 - very high) </w:t>
            </w:r>
          </w:p>
        </w:tc>
      </w:tr>
      <w:tr w:rsidR="00AF676C" w:rsidRPr="00C81974" w14:paraId="236F2348" w14:textId="77777777" w:rsidTr="006503BC">
        <w:trPr>
          <w:trHeight w:val="223"/>
        </w:trPr>
        <w:tc>
          <w:tcPr>
            <w:tcW w:w="2543" w:type="dxa"/>
            <w:tcMar>
              <w:top w:w="100" w:type="dxa"/>
              <w:left w:w="100" w:type="dxa"/>
              <w:bottom w:w="100" w:type="dxa"/>
              <w:right w:w="100" w:type="dxa"/>
            </w:tcMar>
          </w:tcPr>
          <w:p w14:paraId="1BD8310D"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Dalc</w:t>
            </w:r>
          </w:p>
        </w:tc>
        <w:tc>
          <w:tcPr>
            <w:tcW w:w="8605" w:type="dxa"/>
            <w:tcMar>
              <w:top w:w="100" w:type="dxa"/>
              <w:left w:w="100" w:type="dxa"/>
              <w:bottom w:w="100" w:type="dxa"/>
              <w:right w:w="100" w:type="dxa"/>
            </w:tcMar>
          </w:tcPr>
          <w:p w14:paraId="4FDE6FAD"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workday alcohol consumption(numeric: from 1 - very low to 5 - very high) </w:t>
            </w:r>
          </w:p>
        </w:tc>
      </w:tr>
      <w:tr w:rsidR="00AF676C" w:rsidRPr="00C81974" w14:paraId="65A25611" w14:textId="77777777" w:rsidTr="006503BC">
        <w:trPr>
          <w:trHeight w:val="211"/>
        </w:trPr>
        <w:tc>
          <w:tcPr>
            <w:tcW w:w="2543" w:type="dxa"/>
            <w:tcMar>
              <w:top w:w="100" w:type="dxa"/>
              <w:left w:w="100" w:type="dxa"/>
              <w:bottom w:w="100" w:type="dxa"/>
              <w:right w:w="100" w:type="dxa"/>
            </w:tcMar>
          </w:tcPr>
          <w:p w14:paraId="79A9360D"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Walc</w:t>
            </w:r>
          </w:p>
        </w:tc>
        <w:tc>
          <w:tcPr>
            <w:tcW w:w="8605" w:type="dxa"/>
            <w:tcMar>
              <w:top w:w="100" w:type="dxa"/>
              <w:left w:w="100" w:type="dxa"/>
              <w:bottom w:w="100" w:type="dxa"/>
              <w:right w:w="100" w:type="dxa"/>
            </w:tcMar>
          </w:tcPr>
          <w:p w14:paraId="6B8B9A10"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weekend alcohol consumption (numeric: from 1 - very low to 5 - very high) </w:t>
            </w:r>
          </w:p>
        </w:tc>
      </w:tr>
      <w:tr w:rsidR="00AF676C" w:rsidRPr="00C81974" w14:paraId="7AEE584B" w14:textId="77777777" w:rsidTr="006503BC">
        <w:trPr>
          <w:trHeight w:val="223"/>
        </w:trPr>
        <w:tc>
          <w:tcPr>
            <w:tcW w:w="2543" w:type="dxa"/>
            <w:tcMar>
              <w:top w:w="100" w:type="dxa"/>
              <w:left w:w="100" w:type="dxa"/>
              <w:bottom w:w="100" w:type="dxa"/>
              <w:right w:w="100" w:type="dxa"/>
            </w:tcMar>
          </w:tcPr>
          <w:p w14:paraId="1FCCA691"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health</w:t>
            </w:r>
          </w:p>
        </w:tc>
        <w:tc>
          <w:tcPr>
            <w:tcW w:w="8605" w:type="dxa"/>
            <w:tcMar>
              <w:top w:w="100" w:type="dxa"/>
              <w:left w:w="100" w:type="dxa"/>
              <w:bottom w:w="100" w:type="dxa"/>
              <w:right w:w="100" w:type="dxa"/>
            </w:tcMar>
          </w:tcPr>
          <w:p w14:paraId="091EBABB"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current health status (numeric: from 1 - very bad to 5 - very good) </w:t>
            </w:r>
          </w:p>
        </w:tc>
      </w:tr>
      <w:tr w:rsidR="00AF676C" w:rsidRPr="00C81974" w14:paraId="32955F45" w14:textId="77777777" w:rsidTr="006503BC">
        <w:trPr>
          <w:trHeight w:val="211"/>
        </w:trPr>
        <w:tc>
          <w:tcPr>
            <w:tcW w:w="2543" w:type="dxa"/>
            <w:tcMar>
              <w:top w:w="100" w:type="dxa"/>
              <w:left w:w="100" w:type="dxa"/>
              <w:bottom w:w="100" w:type="dxa"/>
              <w:right w:w="100" w:type="dxa"/>
            </w:tcMar>
          </w:tcPr>
          <w:p w14:paraId="24BE3693"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absences</w:t>
            </w:r>
          </w:p>
        </w:tc>
        <w:tc>
          <w:tcPr>
            <w:tcW w:w="8605" w:type="dxa"/>
            <w:tcMar>
              <w:top w:w="100" w:type="dxa"/>
              <w:left w:w="100" w:type="dxa"/>
              <w:bottom w:w="100" w:type="dxa"/>
              <w:right w:w="100" w:type="dxa"/>
            </w:tcMar>
          </w:tcPr>
          <w:p w14:paraId="30406CA9"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 number of school absences (numeric: from 0 to 93) </w:t>
            </w:r>
          </w:p>
        </w:tc>
      </w:tr>
      <w:tr w:rsidR="00AF676C" w:rsidRPr="00C81974" w14:paraId="631D7ECD" w14:textId="77777777" w:rsidTr="006503BC">
        <w:trPr>
          <w:trHeight w:val="223"/>
        </w:trPr>
        <w:tc>
          <w:tcPr>
            <w:tcW w:w="2543" w:type="dxa"/>
            <w:tcMar>
              <w:top w:w="100" w:type="dxa"/>
              <w:left w:w="100" w:type="dxa"/>
              <w:bottom w:w="100" w:type="dxa"/>
              <w:right w:w="100" w:type="dxa"/>
            </w:tcMar>
          </w:tcPr>
          <w:p w14:paraId="2774A5AC"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G1</w:t>
            </w:r>
          </w:p>
        </w:tc>
        <w:tc>
          <w:tcPr>
            <w:tcW w:w="8605" w:type="dxa"/>
            <w:tcMar>
              <w:top w:w="100" w:type="dxa"/>
              <w:left w:w="100" w:type="dxa"/>
              <w:bottom w:w="100" w:type="dxa"/>
              <w:right w:w="100" w:type="dxa"/>
            </w:tcMar>
          </w:tcPr>
          <w:p w14:paraId="41047586"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first period grade (numeric: from 0 to 20) </w:t>
            </w:r>
          </w:p>
        </w:tc>
      </w:tr>
      <w:tr w:rsidR="00AF676C" w:rsidRPr="00C81974" w14:paraId="0C4F3AA4" w14:textId="77777777" w:rsidTr="006503BC">
        <w:trPr>
          <w:trHeight w:val="211"/>
        </w:trPr>
        <w:tc>
          <w:tcPr>
            <w:tcW w:w="2543" w:type="dxa"/>
            <w:tcMar>
              <w:top w:w="100" w:type="dxa"/>
              <w:left w:w="100" w:type="dxa"/>
              <w:bottom w:w="100" w:type="dxa"/>
              <w:right w:w="100" w:type="dxa"/>
            </w:tcMar>
          </w:tcPr>
          <w:p w14:paraId="7D96789A"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G2</w:t>
            </w:r>
          </w:p>
        </w:tc>
        <w:tc>
          <w:tcPr>
            <w:tcW w:w="8605" w:type="dxa"/>
            <w:tcMar>
              <w:top w:w="100" w:type="dxa"/>
              <w:left w:w="100" w:type="dxa"/>
              <w:bottom w:w="100" w:type="dxa"/>
              <w:right w:w="100" w:type="dxa"/>
            </w:tcMar>
          </w:tcPr>
          <w:p w14:paraId="109DAF00"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 xml:space="preserve"> second period grade (numeric: from 0 to 20) </w:t>
            </w:r>
          </w:p>
        </w:tc>
      </w:tr>
      <w:tr w:rsidR="00AF676C" w:rsidRPr="00C81974" w14:paraId="483D6BF2" w14:textId="77777777" w:rsidTr="006503BC">
        <w:trPr>
          <w:trHeight w:val="107"/>
        </w:trPr>
        <w:tc>
          <w:tcPr>
            <w:tcW w:w="2543" w:type="dxa"/>
            <w:tcMar>
              <w:top w:w="100" w:type="dxa"/>
              <w:left w:w="100" w:type="dxa"/>
              <w:bottom w:w="100" w:type="dxa"/>
              <w:right w:w="100" w:type="dxa"/>
            </w:tcMar>
          </w:tcPr>
          <w:p w14:paraId="56895C6D"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eastAsia="Times New Roman" w:hAnsi="Times New Roman" w:cs="Times New Roman"/>
                <w:sz w:val="20"/>
                <w:szCs w:val="20"/>
              </w:rPr>
              <w:t>G3</w:t>
            </w:r>
          </w:p>
        </w:tc>
        <w:tc>
          <w:tcPr>
            <w:tcW w:w="8605" w:type="dxa"/>
            <w:tcMar>
              <w:top w:w="100" w:type="dxa"/>
              <w:left w:w="100" w:type="dxa"/>
              <w:bottom w:w="100" w:type="dxa"/>
              <w:right w:w="100" w:type="dxa"/>
            </w:tcMar>
          </w:tcPr>
          <w:p w14:paraId="6EAB99F0" w14:textId="77777777" w:rsidR="00AF676C" w:rsidRPr="00C81974" w:rsidRDefault="00C93F5A">
            <w:pPr>
              <w:widowControl w:val="0"/>
              <w:spacing w:line="240" w:lineRule="auto"/>
              <w:rPr>
                <w:rFonts w:ascii="Times New Roman" w:hAnsi="Times New Roman" w:cs="Times New Roman"/>
                <w:sz w:val="20"/>
                <w:szCs w:val="20"/>
              </w:rPr>
            </w:pPr>
            <w:r w:rsidRPr="00C81974">
              <w:rPr>
                <w:rFonts w:ascii="Times New Roman" w:hAnsi="Times New Roman" w:cs="Times New Roman"/>
                <w:color w:val="123654"/>
                <w:sz w:val="20"/>
                <w:szCs w:val="20"/>
              </w:rPr>
              <w:t>final grade(numeric: from 0 to 20, output target)</w:t>
            </w:r>
          </w:p>
        </w:tc>
      </w:tr>
    </w:tbl>
    <w:p w14:paraId="77630225" w14:textId="77777777" w:rsidR="00AF676C" w:rsidRPr="00C81974" w:rsidRDefault="00AF676C">
      <w:pPr>
        <w:spacing w:line="360" w:lineRule="auto"/>
        <w:rPr>
          <w:rFonts w:ascii="Times New Roman" w:hAnsi="Times New Roman" w:cs="Times New Roman"/>
          <w:sz w:val="20"/>
          <w:szCs w:val="20"/>
        </w:rPr>
      </w:pPr>
    </w:p>
    <w:p w14:paraId="2C56407A"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*Figure: description of data</w:t>
      </w:r>
      <w:r w:rsidR="005A5770" w:rsidRPr="00C81974">
        <w:rPr>
          <w:rFonts w:ascii="Times New Roman" w:eastAsia="Times New Roman" w:hAnsi="Times New Roman" w:cs="Times New Roman"/>
          <w:sz w:val="20"/>
          <w:szCs w:val="20"/>
        </w:rPr>
        <w:t xml:space="preserve">; Source </w:t>
      </w:r>
      <w:r w:rsidR="005A5770" w:rsidRPr="00E55B6C">
        <w:rPr>
          <w:rFonts w:ascii="Times New Roman" w:eastAsia="Times New Roman" w:hAnsi="Times New Roman" w:cs="Times New Roman"/>
          <w:i/>
          <w:sz w:val="20"/>
          <w:szCs w:val="20"/>
        </w:rPr>
        <w:t>Student Performance Data Set</w:t>
      </w:r>
    </w:p>
    <w:p w14:paraId="11E7C008" w14:textId="77777777" w:rsidR="00135C6B" w:rsidRPr="00C81974" w:rsidRDefault="00135C6B">
      <w:pPr>
        <w:spacing w:line="360" w:lineRule="auto"/>
        <w:rPr>
          <w:rFonts w:ascii="Times New Roman" w:eastAsia="Times New Roman" w:hAnsi="Times New Roman" w:cs="Times New Roman"/>
          <w:sz w:val="20"/>
          <w:szCs w:val="20"/>
        </w:rPr>
      </w:pPr>
    </w:p>
    <w:p w14:paraId="02BEABB5" w14:textId="77777777" w:rsidR="00135C6B" w:rsidRPr="00C81974" w:rsidRDefault="00135C6B">
      <w:pPr>
        <w:spacing w:line="360" w:lineRule="auto"/>
        <w:rPr>
          <w:rFonts w:ascii="Times New Roman" w:eastAsia="Times New Roman" w:hAnsi="Times New Roman" w:cs="Times New Roman"/>
          <w:sz w:val="20"/>
          <w:szCs w:val="20"/>
        </w:rPr>
      </w:pPr>
    </w:p>
    <w:p w14:paraId="67CDE617" w14:textId="77777777" w:rsidR="00135C6B" w:rsidRPr="00C81974" w:rsidRDefault="00135C6B">
      <w:pPr>
        <w:spacing w:line="360" w:lineRule="auto"/>
        <w:rPr>
          <w:rFonts w:ascii="Times New Roman" w:eastAsia="Times New Roman" w:hAnsi="Times New Roman" w:cs="Times New Roman"/>
          <w:sz w:val="20"/>
          <w:szCs w:val="20"/>
        </w:rPr>
      </w:pPr>
    </w:p>
    <w:p w14:paraId="03F445B1" w14:textId="77777777" w:rsidR="00AF676C" w:rsidRPr="00C81974" w:rsidRDefault="00C93F5A">
      <w:pPr>
        <w:spacing w:line="360" w:lineRule="auto"/>
        <w:rPr>
          <w:rFonts w:ascii="Times New Roman" w:hAnsi="Times New Roman" w:cs="Times New Roman"/>
          <w:b/>
          <w:sz w:val="20"/>
          <w:szCs w:val="20"/>
        </w:rPr>
      </w:pPr>
      <w:r w:rsidRPr="00C81974">
        <w:rPr>
          <w:rFonts w:ascii="Times New Roman" w:eastAsia="Times New Roman" w:hAnsi="Times New Roman" w:cs="Times New Roman"/>
          <w:b/>
          <w:sz w:val="20"/>
          <w:szCs w:val="20"/>
        </w:rPr>
        <w:t>Methodology and Application</w:t>
      </w:r>
    </w:p>
    <w:p w14:paraId="35758099" w14:textId="77777777" w:rsidR="00135C6B" w:rsidRPr="00C81974" w:rsidRDefault="00135C6B">
      <w:pPr>
        <w:spacing w:line="360" w:lineRule="auto"/>
        <w:rPr>
          <w:rFonts w:ascii="Times New Roman" w:hAnsi="Times New Roman" w:cs="Times New Roman"/>
          <w:sz w:val="20"/>
          <w:szCs w:val="20"/>
        </w:rPr>
      </w:pPr>
    </w:p>
    <w:p w14:paraId="363FB59D"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Order of methods applied to the data</w:t>
      </w:r>
    </w:p>
    <w:p w14:paraId="4527215A" w14:textId="1A39C634" w:rsidR="00AF676C" w:rsidRPr="00C81974" w:rsidRDefault="00135C6B">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1. Multiple</w:t>
      </w:r>
      <w:r w:rsidR="00C93F5A" w:rsidRPr="00C81974">
        <w:rPr>
          <w:rFonts w:ascii="Times New Roman" w:eastAsia="Times New Roman" w:hAnsi="Times New Roman" w:cs="Times New Roman"/>
          <w:sz w:val="20"/>
          <w:szCs w:val="20"/>
        </w:rPr>
        <w:t xml:space="preserve"> regression analysis </w:t>
      </w:r>
    </w:p>
    <w:p w14:paraId="599A8635" w14:textId="6FF0D8A7" w:rsidR="00135C6B" w:rsidRPr="00C81974" w:rsidRDefault="00135C6B">
      <w:pPr>
        <w:spacing w:line="360" w:lineRule="auto"/>
        <w:rPr>
          <w:rFonts w:ascii="Times New Roman" w:eastAsia="Times New Roman" w:hAnsi="Times New Roman" w:cs="Times New Roman"/>
          <w:sz w:val="20"/>
          <w:szCs w:val="20"/>
        </w:rPr>
      </w:pPr>
      <w:r w:rsidRPr="00C81974">
        <w:rPr>
          <w:rFonts w:ascii="Times New Roman" w:eastAsia="Times New Roman" w:hAnsi="Times New Roman" w:cs="Times New Roman"/>
          <w:sz w:val="20"/>
          <w:szCs w:val="20"/>
        </w:rPr>
        <w:t>2. Ridge regression and Lasso using cross-validation</w:t>
      </w:r>
    </w:p>
    <w:p w14:paraId="093740F5" w14:textId="768E38B0" w:rsidR="00AF676C" w:rsidRPr="00C81974" w:rsidRDefault="00135C6B">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3</w:t>
      </w:r>
      <w:r w:rsidR="00C93F5A" w:rsidRPr="00C81974">
        <w:rPr>
          <w:rFonts w:ascii="Times New Roman" w:eastAsia="Times New Roman" w:hAnsi="Times New Roman" w:cs="Times New Roman"/>
          <w:sz w:val="20"/>
          <w:szCs w:val="20"/>
        </w:rPr>
        <w:t>. PCA</w:t>
      </w:r>
    </w:p>
    <w:p w14:paraId="27C3A084" w14:textId="2ACACF9F" w:rsidR="00AF676C" w:rsidRPr="00C81974" w:rsidRDefault="00135C6B">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4</w:t>
      </w:r>
      <w:r w:rsidR="00C93F5A" w:rsidRPr="00C81974">
        <w:rPr>
          <w:rFonts w:ascii="Times New Roman" w:eastAsia="Times New Roman" w:hAnsi="Times New Roman" w:cs="Times New Roman"/>
          <w:sz w:val="20"/>
          <w:szCs w:val="20"/>
        </w:rPr>
        <w:t xml:space="preserve">. Artificial neural network </w:t>
      </w:r>
    </w:p>
    <w:p w14:paraId="16F1B38F" w14:textId="2B7F84C9" w:rsidR="00AF676C" w:rsidRPr="00C81974" w:rsidRDefault="00135C6B">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5</w:t>
      </w:r>
      <w:r w:rsidR="00C93F5A" w:rsidRPr="00C81974">
        <w:rPr>
          <w:rFonts w:ascii="Times New Roman" w:eastAsia="Times New Roman" w:hAnsi="Times New Roman" w:cs="Times New Roman"/>
          <w:sz w:val="20"/>
          <w:szCs w:val="20"/>
        </w:rPr>
        <w:t>. Logistic regression, LDA, QDA and KNN</w:t>
      </w:r>
    </w:p>
    <w:p w14:paraId="518232FD" w14:textId="21776DBE" w:rsidR="00AF676C" w:rsidRPr="00C81974" w:rsidRDefault="00135C6B">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6</w:t>
      </w:r>
      <w:r w:rsidR="00C93F5A" w:rsidRPr="00C81974">
        <w:rPr>
          <w:rFonts w:ascii="Times New Roman" w:eastAsia="Times New Roman" w:hAnsi="Times New Roman" w:cs="Times New Roman"/>
          <w:sz w:val="20"/>
          <w:szCs w:val="20"/>
        </w:rPr>
        <w:t xml:space="preserve"> Factor analysis</w:t>
      </w:r>
    </w:p>
    <w:p w14:paraId="0AEAFD0A" w14:textId="5F32FF1F" w:rsidR="00AF676C" w:rsidRPr="00C81974" w:rsidRDefault="00135C6B">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7</w:t>
      </w:r>
      <w:r w:rsidR="00C93F5A" w:rsidRPr="00C81974">
        <w:rPr>
          <w:rFonts w:ascii="Times New Roman" w:eastAsia="Times New Roman" w:hAnsi="Times New Roman" w:cs="Times New Roman"/>
          <w:sz w:val="20"/>
          <w:szCs w:val="20"/>
        </w:rPr>
        <w:t xml:space="preserve">. Regression tree, bagging and random forest </w:t>
      </w:r>
    </w:p>
    <w:p w14:paraId="73FA1609" w14:textId="31FA3571" w:rsidR="00AF676C" w:rsidRPr="00C81974" w:rsidRDefault="00135C6B">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8</w:t>
      </w:r>
      <w:r w:rsidR="00C93F5A" w:rsidRPr="00C81974">
        <w:rPr>
          <w:rFonts w:ascii="Times New Roman" w:eastAsia="Times New Roman" w:hAnsi="Times New Roman" w:cs="Times New Roman"/>
          <w:sz w:val="20"/>
          <w:szCs w:val="20"/>
        </w:rPr>
        <w:t>. k-means clustering and hierarchical clustering</w:t>
      </w:r>
    </w:p>
    <w:p w14:paraId="5C2C5A51" w14:textId="77777777" w:rsidR="00AF676C" w:rsidRPr="00C81974" w:rsidRDefault="00AF676C">
      <w:pPr>
        <w:spacing w:line="360" w:lineRule="auto"/>
        <w:rPr>
          <w:rFonts w:ascii="Times New Roman" w:hAnsi="Times New Roman" w:cs="Times New Roman"/>
          <w:sz w:val="20"/>
          <w:szCs w:val="20"/>
        </w:rPr>
      </w:pPr>
    </w:p>
    <w:p w14:paraId="2C91C9CA" w14:textId="77777777" w:rsidR="00AF676C" w:rsidRPr="00C81974" w:rsidRDefault="00AF676C">
      <w:pPr>
        <w:spacing w:line="360" w:lineRule="auto"/>
        <w:rPr>
          <w:rFonts w:ascii="Times New Roman" w:hAnsi="Times New Roman" w:cs="Times New Roman"/>
          <w:sz w:val="20"/>
          <w:szCs w:val="20"/>
        </w:rPr>
      </w:pPr>
    </w:p>
    <w:p w14:paraId="5293D055" w14:textId="7E6DB727" w:rsidR="00AF676C" w:rsidRPr="00C81974" w:rsidRDefault="00135C6B">
      <w:pPr>
        <w:spacing w:line="360" w:lineRule="auto"/>
        <w:rPr>
          <w:rFonts w:ascii="Times New Roman" w:hAnsi="Times New Roman" w:cs="Times New Roman"/>
          <w:b/>
          <w:sz w:val="20"/>
          <w:szCs w:val="20"/>
        </w:rPr>
      </w:pPr>
      <w:r w:rsidRPr="00C81974">
        <w:rPr>
          <w:rFonts w:ascii="Times New Roman" w:eastAsia="Times New Roman" w:hAnsi="Times New Roman" w:cs="Times New Roman"/>
          <w:b/>
          <w:sz w:val="20"/>
          <w:szCs w:val="20"/>
        </w:rPr>
        <w:t>1 Multiple</w:t>
      </w:r>
      <w:r w:rsidR="00C93F5A" w:rsidRPr="00C81974">
        <w:rPr>
          <w:rFonts w:ascii="Times New Roman" w:eastAsia="Times New Roman" w:hAnsi="Times New Roman" w:cs="Times New Roman"/>
          <w:b/>
          <w:sz w:val="20"/>
          <w:szCs w:val="20"/>
        </w:rPr>
        <w:t xml:space="preserve"> regression analysis </w:t>
      </w:r>
    </w:p>
    <w:p w14:paraId="0BAC3CE6" w14:textId="0376A441" w:rsidR="00AF676C" w:rsidRPr="00E55B6C"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 </w:t>
      </w:r>
      <w:r w:rsidRPr="00E55B6C">
        <w:rPr>
          <w:rFonts w:ascii="Times New Roman" w:eastAsia="Times New Roman" w:hAnsi="Times New Roman" w:cs="Times New Roman"/>
          <w:sz w:val="20"/>
          <w:szCs w:val="20"/>
        </w:rPr>
        <w:t xml:space="preserve">We fit multiple regression to our data set with G3 as a response and other variables as predictors. Below </w:t>
      </w:r>
      <w:r w:rsidR="00135C6B" w:rsidRPr="00E55B6C">
        <w:rPr>
          <w:rFonts w:ascii="Times New Roman" w:eastAsia="Times New Roman" w:hAnsi="Times New Roman" w:cs="Times New Roman"/>
          <w:sz w:val="20"/>
          <w:szCs w:val="20"/>
        </w:rPr>
        <w:t>are summary</w:t>
      </w:r>
      <w:r w:rsidRPr="00E55B6C">
        <w:rPr>
          <w:rFonts w:ascii="Times New Roman" w:eastAsia="Times New Roman" w:hAnsi="Times New Roman" w:cs="Times New Roman"/>
          <w:sz w:val="20"/>
          <w:szCs w:val="20"/>
        </w:rPr>
        <w:t xml:space="preserve"> and plots of the fitted model. </w:t>
      </w:r>
    </w:p>
    <w:p w14:paraId="69A90C3C" w14:textId="77777777" w:rsidR="00AF676C" w:rsidRPr="00C81974" w:rsidRDefault="00AF676C">
      <w:pPr>
        <w:spacing w:line="360" w:lineRule="auto"/>
        <w:rPr>
          <w:rFonts w:ascii="Times New Roman" w:hAnsi="Times New Roman" w:cs="Times New Roman"/>
          <w:b/>
          <w:i/>
          <w:sz w:val="20"/>
          <w:szCs w:val="20"/>
        </w:rPr>
      </w:pPr>
    </w:p>
    <w:p w14:paraId="15473AFB" w14:textId="77777777" w:rsidR="00AF676C" w:rsidRPr="00C81974" w:rsidRDefault="00C93F5A">
      <w:pPr>
        <w:spacing w:line="360" w:lineRule="auto"/>
        <w:rPr>
          <w:rFonts w:ascii="Times New Roman" w:hAnsi="Times New Roman" w:cs="Times New Roman"/>
          <w:b/>
          <w:i/>
          <w:sz w:val="20"/>
          <w:szCs w:val="20"/>
        </w:rPr>
      </w:pPr>
      <w:r w:rsidRPr="00C81974">
        <w:rPr>
          <w:rFonts w:ascii="Times New Roman" w:hAnsi="Times New Roman" w:cs="Times New Roman"/>
          <w:b/>
          <w:i/>
          <w:noProof/>
          <w:sz w:val="20"/>
          <w:szCs w:val="20"/>
          <w:lang w:eastAsia="en-US"/>
        </w:rPr>
        <w:drawing>
          <wp:inline distT="114300" distB="114300" distL="114300" distR="114300" wp14:anchorId="0C78E922" wp14:editId="0D0B5866">
            <wp:extent cx="4314825" cy="581025"/>
            <wp:effectExtent l="0" t="0" r="9525" b="9525"/>
            <wp:docPr id="27" name="image59.png" descr="Screenshot 2016-04-05 21.17.06.png"/>
            <wp:cNvGraphicFramePr/>
            <a:graphic xmlns:a="http://schemas.openxmlformats.org/drawingml/2006/main">
              <a:graphicData uri="http://schemas.openxmlformats.org/drawingml/2006/picture">
                <pic:pic xmlns:pic="http://schemas.openxmlformats.org/drawingml/2006/picture">
                  <pic:nvPicPr>
                    <pic:cNvPr id="0" name="image59.png" descr="Screenshot 2016-04-05 21.17.06.png"/>
                    <pic:cNvPicPr preferRelativeResize="0"/>
                  </pic:nvPicPr>
                  <pic:blipFill>
                    <a:blip r:embed="rId6"/>
                    <a:srcRect/>
                    <a:stretch>
                      <a:fillRect/>
                    </a:stretch>
                  </pic:blipFill>
                  <pic:spPr>
                    <a:xfrm>
                      <a:off x="0" y="0"/>
                      <a:ext cx="4314825" cy="581025"/>
                    </a:xfrm>
                    <a:prstGeom prst="rect">
                      <a:avLst/>
                    </a:prstGeom>
                    <a:ln/>
                  </pic:spPr>
                </pic:pic>
              </a:graphicData>
            </a:graphic>
          </wp:inline>
        </w:drawing>
      </w:r>
    </w:p>
    <w:p w14:paraId="68AE7936" w14:textId="77777777" w:rsidR="00AF676C" w:rsidRPr="00C81974" w:rsidRDefault="00AF676C">
      <w:pPr>
        <w:spacing w:line="360" w:lineRule="auto"/>
        <w:rPr>
          <w:rFonts w:ascii="Times New Roman" w:hAnsi="Times New Roman" w:cs="Times New Roman"/>
          <w:b/>
          <w:i/>
          <w:sz w:val="20"/>
          <w:szCs w:val="20"/>
        </w:rPr>
      </w:pPr>
    </w:p>
    <w:p w14:paraId="086CF825" w14:textId="77777777" w:rsidR="00AF676C" w:rsidRPr="00E55B6C" w:rsidRDefault="00C93F5A">
      <w:pPr>
        <w:spacing w:line="360" w:lineRule="auto"/>
        <w:rPr>
          <w:rFonts w:ascii="Times New Roman" w:hAnsi="Times New Roman" w:cs="Times New Roman"/>
          <w:sz w:val="20"/>
          <w:szCs w:val="20"/>
        </w:rPr>
      </w:pPr>
      <w:r w:rsidRPr="00E55B6C">
        <w:rPr>
          <w:rFonts w:ascii="Times New Roman" w:eastAsia="Times New Roman" w:hAnsi="Times New Roman" w:cs="Times New Roman"/>
          <w:sz w:val="20"/>
          <w:szCs w:val="20"/>
        </w:rPr>
        <w:t xml:space="preserve">Test MSE **data is split equally into two; train data set and test data set  </w:t>
      </w:r>
    </w:p>
    <w:p w14:paraId="577849A7" w14:textId="77777777" w:rsidR="00AF676C" w:rsidRPr="00E55B6C" w:rsidRDefault="00C93F5A">
      <w:pPr>
        <w:spacing w:line="360" w:lineRule="auto"/>
        <w:rPr>
          <w:rFonts w:ascii="Times New Roman" w:hAnsi="Times New Roman" w:cs="Times New Roman"/>
          <w:sz w:val="20"/>
          <w:szCs w:val="20"/>
        </w:rPr>
      </w:pPr>
      <w:r w:rsidRPr="00E55B6C">
        <w:rPr>
          <w:rFonts w:ascii="Times New Roman" w:eastAsia="Times New Roman" w:hAnsi="Times New Roman" w:cs="Times New Roman"/>
          <w:sz w:val="20"/>
          <w:szCs w:val="20"/>
        </w:rPr>
        <w:t>[1] 38.59688</w:t>
      </w:r>
    </w:p>
    <w:p w14:paraId="3CAE7DEF" w14:textId="77777777" w:rsidR="00AF676C" w:rsidRPr="00C81974" w:rsidRDefault="00AF676C">
      <w:pPr>
        <w:spacing w:line="360" w:lineRule="auto"/>
        <w:rPr>
          <w:rFonts w:ascii="Times New Roman" w:hAnsi="Times New Roman" w:cs="Times New Roman"/>
          <w:b/>
          <w:i/>
          <w:sz w:val="20"/>
          <w:szCs w:val="20"/>
        </w:rPr>
      </w:pPr>
    </w:p>
    <w:p w14:paraId="55207468" w14:textId="6A789BED" w:rsidR="00AF676C" w:rsidRPr="00C81974" w:rsidRDefault="00C93F5A">
      <w:pPr>
        <w:spacing w:line="360" w:lineRule="auto"/>
        <w:rPr>
          <w:rFonts w:ascii="Times New Roman" w:hAnsi="Times New Roman" w:cs="Times New Roman"/>
          <w:b/>
          <w:i/>
          <w:sz w:val="20"/>
          <w:szCs w:val="20"/>
        </w:rPr>
      </w:pPr>
      <w:r w:rsidRPr="00C81974">
        <w:rPr>
          <w:rFonts w:ascii="Times New Roman" w:hAnsi="Times New Roman" w:cs="Times New Roman"/>
          <w:b/>
          <w:i/>
          <w:noProof/>
          <w:sz w:val="20"/>
          <w:szCs w:val="20"/>
          <w:lang w:eastAsia="en-US"/>
        </w:rPr>
        <w:drawing>
          <wp:inline distT="114300" distB="114300" distL="114300" distR="114300" wp14:anchorId="79DED083" wp14:editId="76C7E9C8">
            <wp:extent cx="2752725" cy="1295400"/>
            <wp:effectExtent l="0" t="0" r="9525" b="0"/>
            <wp:docPr id="14" name="image44.jpg" descr="Project non-linearity.jpeg"/>
            <wp:cNvGraphicFramePr/>
            <a:graphic xmlns:a="http://schemas.openxmlformats.org/drawingml/2006/main">
              <a:graphicData uri="http://schemas.openxmlformats.org/drawingml/2006/picture">
                <pic:pic xmlns:pic="http://schemas.openxmlformats.org/drawingml/2006/picture">
                  <pic:nvPicPr>
                    <pic:cNvPr id="0" name="image44.jpg" descr="Project non-linearity.jpeg"/>
                    <pic:cNvPicPr preferRelativeResize="0"/>
                  </pic:nvPicPr>
                  <pic:blipFill>
                    <a:blip r:embed="rId7"/>
                    <a:srcRect/>
                    <a:stretch>
                      <a:fillRect/>
                    </a:stretch>
                  </pic:blipFill>
                  <pic:spPr>
                    <a:xfrm>
                      <a:off x="0" y="0"/>
                      <a:ext cx="2752725" cy="1295400"/>
                    </a:xfrm>
                    <a:prstGeom prst="rect">
                      <a:avLst/>
                    </a:prstGeom>
                    <a:ln/>
                  </pic:spPr>
                </pic:pic>
              </a:graphicData>
            </a:graphic>
          </wp:inline>
        </w:drawing>
      </w:r>
    </w:p>
    <w:p w14:paraId="591E9C03" w14:textId="77777777" w:rsidR="00AF676C" w:rsidRPr="00C81974" w:rsidRDefault="00C93F5A">
      <w:pPr>
        <w:spacing w:line="360" w:lineRule="auto"/>
        <w:rPr>
          <w:rFonts w:ascii="Times New Roman" w:hAnsi="Times New Roman" w:cs="Times New Roman"/>
          <w:b/>
          <w:i/>
          <w:sz w:val="20"/>
          <w:szCs w:val="20"/>
        </w:rPr>
      </w:pPr>
      <w:r w:rsidRPr="00C81974">
        <w:rPr>
          <w:rFonts w:ascii="Times New Roman" w:hAnsi="Times New Roman" w:cs="Times New Roman"/>
          <w:b/>
          <w:i/>
          <w:noProof/>
          <w:sz w:val="20"/>
          <w:szCs w:val="20"/>
          <w:lang w:eastAsia="en-US"/>
        </w:rPr>
        <w:drawing>
          <wp:inline distT="114300" distB="114300" distL="114300" distR="114300" wp14:anchorId="2E4D4068" wp14:editId="4CED18F9">
            <wp:extent cx="2847975" cy="876300"/>
            <wp:effectExtent l="0" t="0" r="9525" b="0"/>
            <wp:docPr id="28" name="image60.jpg" descr="Non-normality.jpeg"/>
            <wp:cNvGraphicFramePr/>
            <a:graphic xmlns:a="http://schemas.openxmlformats.org/drawingml/2006/main">
              <a:graphicData uri="http://schemas.openxmlformats.org/drawingml/2006/picture">
                <pic:pic xmlns:pic="http://schemas.openxmlformats.org/drawingml/2006/picture">
                  <pic:nvPicPr>
                    <pic:cNvPr id="0" name="image60.jpg" descr="Non-normality.jpeg"/>
                    <pic:cNvPicPr preferRelativeResize="0"/>
                  </pic:nvPicPr>
                  <pic:blipFill>
                    <a:blip r:embed="rId8"/>
                    <a:srcRect/>
                    <a:stretch>
                      <a:fillRect/>
                    </a:stretch>
                  </pic:blipFill>
                  <pic:spPr>
                    <a:xfrm>
                      <a:off x="0" y="0"/>
                      <a:ext cx="2847975" cy="876300"/>
                    </a:xfrm>
                    <a:prstGeom prst="rect">
                      <a:avLst/>
                    </a:prstGeom>
                    <a:ln/>
                  </pic:spPr>
                </pic:pic>
              </a:graphicData>
            </a:graphic>
          </wp:inline>
        </w:drawing>
      </w:r>
    </w:p>
    <w:p w14:paraId="0653FDF4" w14:textId="77777777" w:rsidR="00AF676C" w:rsidRPr="00C81974" w:rsidRDefault="00AF676C">
      <w:pPr>
        <w:spacing w:line="360" w:lineRule="auto"/>
        <w:rPr>
          <w:rFonts w:ascii="Times New Roman" w:hAnsi="Times New Roman" w:cs="Times New Roman"/>
          <w:b/>
          <w:i/>
          <w:sz w:val="20"/>
          <w:szCs w:val="20"/>
        </w:rPr>
      </w:pPr>
    </w:p>
    <w:p w14:paraId="5F422B77" w14:textId="77777777" w:rsidR="00AF676C" w:rsidRPr="00E55B6C" w:rsidRDefault="00C93F5A">
      <w:pPr>
        <w:spacing w:line="360" w:lineRule="auto"/>
        <w:rPr>
          <w:rFonts w:ascii="Times New Roman" w:hAnsi="Times New Roman" w:cs="Times New Roman"/>
          <w:sz w:val="20"/>
          <w:szCs w:val="20"/>
        </w:rPr>
      </w:pPr>
      <w:r w:rsidRPr="00E55B6C">
        <w:rPr>
          <w:rFonts w:ascii="Times New Roman" w:eastAsia="Times New Roman" w:hAnsi="Times New Roman" w:cs="Times New Roman"/>
          <w:sz w:val="20"/>
          <w:szCs w:val="20"/>
        </w:rPr>
        <w:t xml:space="preserve">Since regression diagnostics are useful for discovering the problems in the data, which can be decomposed into 6 problems: </w:t>
      </w:r>
    </w:p>
    <w:p w14:paraId="088A6C6B" w14:textId="71CAAD39" w:rsidR="00AF676C" w:rsidRPr="00E55B6C" w:rsidRDefault="00135C6B">
      <w:pPr>
        <w:spacing w:line="360" w:lineRule="auto"/>
        <w:rPr>
          <w:rFonts w:ascii="Times New Roman" w:hAnsi="Times New Roman" w:cs="Times New Roman"/>
          <w:sz w:val="20"/>
          <w:szCs w:val="20"/>
        </w:rPr>
      </w:pPr>
      <w:r w:rsidRPr="00E55B6C">
        <w:rPr>
          <w:rFonts w:ascii="Times New Roman" w:eastAsia="Times New Roman" w:hAnsi="Times New Roman" w:cs="Times New Roman"/>
          <w:sz w:val="20"/>
          <w:szCs w:val="20"/>
        </w:rPr>
        <w:t>1-N</w:t>
      </w:r>
      <w:r w:rsidR="00C93F5A" w:rsidRPr="00E55B6C">
        <w:rPr>
          <w:rFonts w:ascii="Times New Roman" w:eastAsia="Times New Roman" w:hAnsi="Times New Roman" w:cs="Times New Roman"/>
          <w:sz w:val="20"/>
          <w:szCs w:val="20"/>
        </w:rPr>
        <w:t>onlinearity,</w:t>
      </w:r>
    </w:p>
    <w:p w14:paraId="416E05D6" w14:textId="77777777" w:rsidR="00AF676C" w:rsidRPr="00E55B6C" w:rsidRDefault="00C93F5A">
      <w:pPr>
        <w:spacing w:line="360" w:lineRule="auto"/>
        <w:rPr>
          <w:rFonts w:ascii="Times New Roman" w:hAnsi="Times New Roman" w:cs="Times New Roman"/>
          <w:sz w:val="20"/>
          <w:szCs w:val="20"/>
        </w:rPr>
      </w:pPr>
      <w:r w:rsidRPr="00E55B6C">
        <w:rPr>
          <w:rFonts w:ascii="Times New Roman" w:eastAsia="Times New Roman" w:hAnsi="Times New Roman" w:cs="Times New Roman"/>
          <w:sz w:val="20"/>
          <w:szCs w:val="20"/>
        </w:rPr>
        <w:t>2-Correlation of error terms</w:t>
      </w:r>
    </w:p>
    <w:p w14:paraId="34E2A8BA" w14:textId="72A2B9FE" w:rsidR="00AF676C" w:rsidRPr="00E55B6C" w:rsidRDefault="00C93F5A">
      <w:pPr>
        <w:spacing w:line="360" w:lineRule="auto"/>
        <w:rPr>
          <w:rFonts w:ascii="Times New Roman" w:hAnsi="Times New Roman" w:cs="Times New Roman"/>
          <w:sz w:val="20"/>
          <w:szCs w:val="20"/>
        </w:rPr>
      </w:pPr>
      <w:r w:rsidRPr="00E55B6C">
        <w:rPr>
          <w:rFonts w:ascii="Times New Roman" w:eastAsia="Times New Roman" w:hAnsi="Times New Roman" w:cs="Times New Roman"/>
          <w:sz w:val="20"/>
          <w:szCs w:val="20"/>
        </w:rPr>
        <w:t xml:space="preserve">3- </w:t>
      </w:r>
      <w:r w:rsidR="00135C6B" w:rsidRPr="00E55B6C">
        <w:rPr>
          <w:rFonts w:ascii="Times New Roman" w:eastAsia="Times New Roman" w:hAnsi="Times New Roman" w:cs="Times New Roman"/>
          <w:sz w:val="20"/>
          <w:szCs w:val="20"/>
        </w:rPr>
        <w:t>Non-constant</w:t>
      </w:r>
      <w:r w:rsidRPr="00E55B6C">
        <w:rPr>
          <w:rFonts w:ascii="Times New Roman" w:eastAsia="Times New Roman" w:hAnsi="Times New Roman" w:cs="Times New Roman"/>
          <w:sz w:val="20"/>
          <w:szCs w:val="20"/>
        </w:rPr>
        <w:t xml:space="preserve"> variances in the errors</w:t>
      </w:r>
    </w:p>
    <w:p w14:paraId="766FB412" w14:textId="3C306D65" w:rsidR="00AF676C" w:rsidRPr="00E55B6C" w:rsidRDefault="00C93F5A">
      <w:pPr>
        <w:spacing w:line="360" w:lineRule="auto"/>
        <w:rPr>
          <w:rFonts w:ascii="Times New Roman" w:hAnsi="Times New Roman" w:cs="Times New Roman"/>
          <w:sz w:val="20"/>
          <w:szCs w:val="20"/>
        </w:rPr>
      </w:pPr>
      <w:r w:rsidRPr="00E55B6C">
        <w:rPr>
          <w:rFonts w:ascii="Times New Roman" w:eastAsia="Times New Roman" w:hAnsi="Times New Roman" w:cs="Times New Roman"/>
          <w:sz w:val="20"/>
          <w:szCs w:val="20"/>
        </w:rPr>
        <w:t xml:space="preserve">4- </w:t>
      </w:r>
      <w:r w:rsidR="00135C6B" w:rsidRPr="00E55B6C">
        <w:rPr>
          <w:rFonts w:ascii="Times New Roman" w:eastAsia="Times New Roman" w:hAnsi="Times New Roman" w:cs="Times New Roman"/>
          <w:sz w:val="20"/>
          <w:szCs w:val="20"/>
        </w:rPr>
        <w:t>Outliers</w:t>
      </w:r>
    </w:p>
    <w:p w14:paraId="365C01D6" w14:textId="2D4C0228" w:rsidR="00AF676C" w:rsidRPr="00E55B6C" w:rsidRDefault="00135C6B">
      <w:pPr>
        <w:spacing w:line="360" w:lineRule="auto"/>
        <w:rPr>
          <w:rFonts w:ascii="Times New Roman" w:hAnsi="Times New Roman" w:cs="Times New Roman"/>
          <w:sz w:val="20"/>
          <w:szCs w:val="20"/>
        </w:rPr>
      </w:pPr>
      <w:r w:rsidRPr="00E55B6C">
        <w:rPr>
          <w:rFonts w:ascii="Times New Roman" w:eastAsia="Times New Roman" w:hAnsi="Times New Roman" w:cs="Times New Roman"/>
          <w:sz w:val="20"/>
          <w:szCs w:val="20"/>
        </w:rPr>
        <w:t>5 H</w:t>
      </w:r>
      <w:r w:rsidR="00C93F5A" w:rsidRPr="00E55B6C">
        <w:rPr>
          <w:rFonts w:ascii="Times New Roman" w:eastAsia="Times New Roman" w:hAnsi="Times New Roman" w:cs="Times New Roman"/>
          <w:sz w:val="20"/>
          <w:szCs w:val="20"/>
        </w:rPr>
        <w:t>igh leverage points</w:t>
      </w:r>
    </w:p>
    <w:p w14:paraId="02BF4CC8" w14:textId="0AB77CB5" w:rsidR="00AF676C" w:rsidRPr="00E55B6C" w:rsidRDefault="00C93F5A">
      <w:pPr>
        <w:spacing w:line="360" w:lineRule="auto"/>
        <w:rPr>
          <w:rFonts w:ascii="Times New Roman" w:hAnsi="Times New Roman" w:cs="Times New Roman"/>
          <w:sz w:val="20"/>
          <w:szCs w:val="20"/>
        </w:rPr>
      </w:pPr>
      <w:r w:rsidRPr="00E55B6C">
        <w:rPr>
          <w:rFonts w:ascii="Times New Roman" w:eastAsia="Times New Roman" w:hAnsi="Times New Roman" w:cs="Times New Roman"/>
          <w:sz w:val="20"/>
          <w:szCs w:val="20"/>
        </w:rPr>
        <w:t xml:space="preserve">6 </w:t>
      </w:r>
      <w:r w:rsidR="006503BC" w:rsidRPr="00E55B6C">
        <w:rPr>
          <w:rFonts w:ascii="Times New Roman" w:eastAsia="Times New Roman" w:hAnsi="Times New Roman" w:cs="Times New Roman"/>
          <w:sz w:val="20"/>
          <w:szCs w:val="20"/>
        </w:rPr>
        <w:t>C</w:t>
      </w:r>
      <w:r w:rsidRPr="00E55B6C">
        <w:rPr>
          <w:rFonts w:ascii="Times New Roman" w:eastAsia="Times New Roman" w:hAnsi="Times New Roman" w:cs="Times New Roman"/>
          <w:sz w:val="20"/>
          <w:szCs w:val="20"/>
        </w:rPr>
        <w:t xml:space="preserve">ollinearity </w:t>
      </w:r>
    </w:p>
    <w:p w14:paraId="7FF1468E" w14:textId="77777777" w:rsidR="00AF676C" w:rsidRPr="00C81974" w:rsidRDefault="00AF676C">
      <w:pPr>
        <w:spacing w:line="360" w:lineRule="auto"/>
        <w:rPr>
          <w:rFonts w:ascii="Times New Roman" w:hAnsi="Times New Roman" w:cs="Times New Roman"/>
          <w:b/>
          <w:i/>
          <w:sz w:val="20"/>
          <w:szCs w:val="20"/>
        </w:rPr>
      </w:pPr>
    </w:p>
    <w:p w14:paraId="5C1EB0DE" w14:textId="642BF1BB"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Results of </w:t>
      </w:r>
      <w:r w:rsidR="00135C6B" w:rsidRPr="00E55B6C">
        <w:rPr>
          <w:rFonts w:ascii="Times New Roman" w:eastAsia="Times New Roman" w:hAnsi="Times New Roman" w:cs="Times New Roman"/>
          <w:i/>
          <w:sz w:val="20"/>
          <w:szCs w:val="20"/>
        </w:rPr>
        <w:t xml:space="preserve">the </w:t>
      </w:r>
      <w:r w:rsidRPr="00E55B6C">
        <w:rPr>
          <w:rFonts w:ascii="Times New Roman" w:eastAsia="Times New Roman" w:hAnsi="Times New Roman" w:cs="Times New Roman"/>
          <w:i/>
          <w:sz w:val="20"/>
          <w:szCs w:val="20"/>
        </w:rPr>
        <w:t>test</w:t>
      </w:r>
      <w:r w:rsidR="00135C6B" w:rsidRPr="00E55B6C">
        <w:rPr>
          <w:rFonts w:ascii="Times New Roman" w:eastAsia="Times New Roman" w:hAnsi="Times New Roman" w:cs="Times New Roman"/>
          <w:i/>
          <w:sz w:val="20"/>
          <w:szCs w:val="20"/>
        </w:rPr>
        <w:t>s</w:t>
      </w:r>
      <w:r w:rsidRPr="00E55B6C">
        <w:rPr>
          <w:rFonts w:ascii="Times New Roman" w:eastAsia="Times New Roman" w:hAnsi="Times New Roman" w:cs="Times New Roman"/>
          <w:i/>
          <w:sz w:val="20"/>
          <w:szCs w:val="20"/>
        </w:rPr>
        <w:t xml:space="preserve"> for above problems are follows;</w:t>
      </w:r>
    </w:p>
    <w:p w14:paraId="2074184E"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1 Non-linearity </w:t>
      </w:r>
    </w:p>
    <w:p w14:paraId="20D53224"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From the first plot, it is clear that data is non-linear.</w:t>
      </w:r>
    </w:p>
    <w:p w14:paraId="2DF165B2"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2 Correlation of error terms</w:t>
      </w:r>
    </w:p>
    <w:p w14:paraId="20D7369B"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&gt; durbinWatsonTest(Multreg)</w:t>
      </w:r>
    </w:p>
    <w:p w14:paraId="7B56A315"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 lag Autocorrelation D-W Statistic p-value</w:t>
      </w:r>
    </w:p>
    <w:p w14:paraId="45BB6779"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   1      0.03681494      1.925051    0.36</w:t>
      </w:r>
    </w:p>
    <w:p w14:paraId="417D56C3"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 Alternative hypothesis: rho != 0</w:t>
      </w:r>
    </w:p>
    <w:p w14:paraId="04E58B1F" w14:textId="77777777" w:rsidR="00135C6B" w:rsidRPr="00E55B6C" w:rsidRDefault="00135C6B">
      <w:pPr>
        <w:spacing w:line="360" w:lineRule="auto"/>
        <w:rPr>
          <w:rFonts w:ascii="Times New Roman" w:hAnsi="Times New Roman" w:cs="Times New Roman"/>
          <w:i/>
          <w:sz w:val="20"/>
          <w:szCs w:val="20"/>
        </w:rPr>
      </w:pPr>
    </w:p>
    <w:p w14:paraId="55865A71"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From the test for correlation, there is little correlation among error terms</w:t>
      </w:r>
    </w:p>
    <w:p w14:paraId="1E489232" w14:textId="77777777" w:rsidR="00AF676C" w:rsidRPr="00E55B6C" w:rsidRDefault="00AF676C">
      <w:pPr>
        <w:spacing w:line="360" w:lineRule="auto"/>
        <w:rPr>
          <w:rFonts w:ascii="Times New Roman" w:hAnsi="Times New Roman" w:cs="Times New Roman"/>
          <w:i/>
          <w:sz w:val="20"/>
          <w:szCs w:val="20"/>
        </w:rPr>
      </w:pPr>
    </w:p>
    <w:p w14:paraId="3CD5CE19" w14:textId="76A03E87" w:rsidR="00AF676C" w:rsidRPr="00E55B6C" w:rsidRDefault="00135C6B">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3 N</w:t>
      </w:r>
      <w:r w:rsidR="00C93F5A" w:rsidRPr="00E55B6C">
        <w:rPr>
          <w:rFonts w:ascii="Times New Roman" w:eastAsia="Times New Roman" w:hAnsi="Times New Roman" w:cs="Times New Roman"/>
          <w:i/>
          <w:sz w:val="20"/>
          <w:szCs w:val="20"/>
        </w:rPr>
        <w:t>on-constant variances in the errors</w:t>
      </w:r>
    </w:p>
    <w:p w14:paraId="71507A62" w14:textId="5900C404"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Based on the first plot, it is hard to say that this data is </w:t>
      </w:r>
      <w:r w:rsidR="006503BC" w:rsidRPr="00E55B6C">
        <w:rPr>
          <w:rFonts w:ascii="Times New Roman" w:eastAsia="Times New Roman" w:hAnsi="Times New Roman" w:cs="Times New Roman"/>
          <w:i/>
          <w:sz w:val="20"/>
          <w:szCs w:val="20"/>
        </w:rPr>
        <w:t>heteroscedasticity, the</w:t>
      </w:r>
      <w:r w:rsidRPr="00E55B6C">
        <w:rPr>
          <w:rFonts w:ascii="Times New Roman" w:eastAsia="Times New Roman" w:hAnsi="Times New Roman" w:cs="Times New Roman"/>
          <w:i/>
          <w:sz w:val="20"/>
          <w:szCs w:val="20"/>
        </w:rPr>
        <w:t xml:space="preserve"> non-presence of funnel shape.</w:t>
      </w:r>
    </w:p>
    <w:p w14:paraId="3773F19F"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4 &amp; 5:Non-normality and possible outliers and high leverage points</w:t>
      </w:r>
    </w:p>
    <w:p w14:paraId="76092984" w14:textId="7C8BBD32"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As shown above qq-plot, this data is skewed, and there is a high possibility that outlier and leverage points exist.  Below are further exploration</w:t>
      </w:r>
      <w:r w:rsidR="00135C6B" w:rsidRPr="00E55B6C">
        <w:rPr>
          <w:rFonts w:ascii="Times New Roman" w:eastAsia="Times New Roman" w:hAnsi="Times New Roman" w:cs="Times New Roman"/>
          <w:i/>
          <w:sz w:val="20"/>
          <w:szCs w:val="20"/>
        </w:rPr>
        <w:t>s</w:t>
      </w:r>
      <w:r w:rsidRPr="00E55B6C">
        <w:rPr>
          <w:rFonts w:ascii="Times New Roman" w:eastAsia="Times New Roman" w:hAnsi="Times New Roman" w:cs="Times New Roman"/>
          <w:i/>
          <w:sz w:val="20"/>
          <w:szCs w:val="20"/>
        </w:rPr>
        <w:t xml:space="preserve"> of the data in terms of outliers and high-leverage points.</w:t>
      </w:r>
    </w:p>
    <w:p w14:paraId="588A951A" w14:textId="77777777" w:rsidR="00AF676C" w:rsidRPr="00E55B6C" w:rsidRDefault="00AF676C">
      <w:pPr>
        <w:spacing w:line="360" w:lineRule="auto"/>
        <w:rPr>
          <w:rFonts w:ascii="Times New Roman" w:hAnsi="Times New Roman" w:cs="Times New Roman"/>
          <w:i/>
          <w:sz w:val="20"/>
          <w:szCs w:val="20"/>
        </w:rPr>
      </w:pPr>
    </w:p>
    <w:p w14:paraId="5786F2DE"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**Bonferroni Outlier Test(p&lt;0.05)</w:t>
      </w:r>
    </w:p>
    <w:p w14:paraId="6F20021E" w14:textId="77777777" w:rsidR="00AF676C" w:rsidRPr="00E55B6C" w:rsidRDefault="00C93F5A">
      <w:pPr>
        <w:spacing w:line="360" w:lineRule="auto"/>
        <w:rPr>
          <w:rFonts w:ascii="Times New Roman" w:hAnsi="Times New Roman" w:cs="Times New Roman"/>
          <w:i/>
          <w:sz w:val="20"/>
          <w:szCs w:val="20"/>
        </w:rPr>
      </w:pPr>
      <w:r w:rsidRPr="00E55B6C">
        <w:rPr>
          <w:rFonts w:ascii="Times New Roman" w:hAnsi="Times New Roman" w:cs="Times New Roman"/>
          <w:i/>
          <w:noProof/>
          <w:sz w:val="20"/>
          <w:szCs w:val="20"/>
          <w:lang w:eastAsia="en-US"/>
        </w:rPr>
        <w:drawing>
          <wp:inline distT="114300" distB="114300" distL="114300" distR="114300" wp14:anchorId="4EA98624" wp14:editId="51777200">
            <wp:extent cx="2667000" cy="666750"/>
            <wp:effectExtent l="0" t="0" r="0" b="0"/>
            <wp:docPr id="25" name="image57.png" descr="Screenshot 2016-04-05 21.53.44.png"/>
            <wp:cNvGraphicFramePr/>
            <a:graphic xmlns:a="http://schemas.openxmlformats.org/drawingml/2006/main">
              <a:graphicData uri="http://schemas.openxmlformats.org/drawingml/2006/picture">
                <pic:pic xmlns:pic="http://schemas.openxmlformats.org/drawingml/2006/picture">
                  <pic:nvPicPr>
                    <pic:cNvPr id="0" name="image57.png" descr="Screenshot 2016-04-05 21.53.44.png"/>
                    <pic:cNvPicPr preferRelativeResize="0"/>
                  </pic:nvPicPr>
                  <pic:blipFill>
                    <a:blip r:embed="rId9"/>
                    <a:srcRect/>
                    <a:stretch>
                      <a:fillRect/>
                    </a:stretch>
                  </pic:blipFill>
                  <pic:spPr>
                    <a:xfrm>
                      <a:off x="0" y="0"/>
                      <a:ext cx="2667000" cy="666750"/>
                    </a:xfrm>
                    <a:prstGeom prst="rect">
                      <a:avLst/>
                    </a:prstGeom>
                    <a:ln/>
                  </pic:spPr>
                </pic:pic>
              </a:graphicData>
            </a:graphic>
          </wp:inline>
        </w:drawing>
      </w:r>
    </w:p>
    <w:p w14:paraId="39FE2013"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 ** suspectful high leverage(greater than (p+1)/n) </w:t>
      </w:r>
    </w:p>
    <w:p w14:paraId="65215763"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&gt; highLeverage=hatvalues(Multreg)&gt;(33+1)/395 ## suspectful high leverage(greater than (p+1)/n)</w:t>
      </w:r>
    </w:p>
    <w:p w14:paraId="4B224CAD"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&gt; sum(highLeverage==TRUE)</w:t>
      </w:r>
    </w:p>
    <w:p w14:paraId="7DE46F45"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[1] 273</w:t>
      </w:r>
    </w:p>
    <w:p w14:paraId="3F8DB5E2"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&gt; sum(highLeverage==TRUE)/395*100##Percentage of doubtful high leverage points</w:t>
      </w:r>
    </w:p>
    <w:p w14:paraId="3A8776D8"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[1] 69.11392405</w:t>
      </w:r>
    </w:p>
    <w:p w14:paraId="79E70AD7" w14:textId="77777777" w:rsidR="00AF676C" w:rsidRPr="00E55B6C" w:rsidRDefault="00AF676C">
      <w:pPr>
        <w:spacing w:line="360" w:lineRule="auto"/>
        <w:rPr>
          <w:rFonts w:ascii="Times New Roman" w:hAnsi="Times New Roman" w:cs="Times New Roman"/>
          <w:i/>
          <w:sz w:val="20"/>
          <w:szCs w:val="20"/>
        </w:rPr>
      </w:pPr>
    </w:p>
    <w:p w14:paraId="2F97DA29"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As shown above, there are six outliers according to Bonferroni Outlier Test, and 273 high leverage points, which is about 69 % of data. </w:t>
      </w:r>
    </w:p>
    <w:p w14:paraId="6F991AB4" w14:textId="77777777" w:rsidR="00AF676C" w:rsidRPr="00E55B6C" w:rsidRDefault="00AF676C">
      <w:pPr>
        <w:spacing w:line="360" w:lineRule="auto"/>
        <w:rPr>
          <w:rFonts w:ascii="Times New Roman" w:hAnsi="Times New Roman" w:cs="Times New Roman"/>
          <w:i/>
          <w:sz w:val="20"/>
          <w:szCs w:val="20"/>
        </w:rPr>
      </w:pPr>
    </w:p>
    <w:p w14:paraId="5FA253FD"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Below is the computation of variables which are both outliers and suspicious high leverage points</w:t>
      </w:r>
    </w:p>
    <w:p w14:paraId="717D00A0"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&gt; overlap=calculate.overlap(x=list("outlier"=outlier,"levearge"=Leverage))</w:t>
      </w:r>
    </w:p>
    <w:p w14:paraId="638DF3A8"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&gt; overlap</w:t>
      </w:r>
    </w:p>
    <w:p w14:paraId="57C965D9"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$a3</w:t>
      </w:r>
    </w:p>
    <w:p w14:paraId="64550C4C"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[1] 141 297</w:t>
      </w:r>
    </w:p>
    <w:p w14:paraId="2DC5B0FA" w14:textId="77777777" w:rsidR="00AF676C" w:rsidRPr="00E55B6C" w:rsidRDefault="00AF676C">
      <w:pPr>
        <w:spacing w:line="360" w:lineRule="auto"/>
        <w:rPr>
          <w:rFonts w:ascii="Times New Roman" w:hAnsi="Times New Roman" w:cs="Times New Roman"/>
          <w:i/>
          <w:sz w:val="20"/>
          <w:szCs w:val="20"/>
        </w:rPr>
      </w:pPr>
    </w:p>
    <w:p w14:paraId="20C18739" w14:textId="77777777" w:rsidR="006503B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It is possible that these two points</w:t>
      </w:r>
      <w:r w:rsidR="00135C6B" w:rsidRPr="00E55B6C">
        <w:rPr>
          <w:rFonts w:ascii="Times New Roman" w:eastAsia="Times New Roman" w:hAnsi="Times New Roman" w:cs="Times New Roman"/>
          <w:i/>
          <w:sz w:val="20"/>
          <w:szCs w:val="20"/>
        </w:rPr>
        <w:t>, 141,297,</w:t>
      </w:r>
      <w:r w:rsidRPr="00E55B6C">
        <w:rPr>
          <w:rFonts w:ascii="Times New Roman" w:eastAsia="Times New Roman" w:hAnsi="Times New Roman" w:cs="Times New Roman"/>
          <w:i/>
          <w:sz w:val="20"/>
          <w:szCs w:val="20"/>
        </w:rPr>
        <w:t xml:space="preserve"> have large impacts on the least square lines .</w:t>
      </w:r>
    </w:p>
    <w:p w14:paraId="6FAAE78C" w14:textId="77777777" w:rsidR="006503BC" w:rsidRPr="00E55B6C" w:rsidRDefault="006503BC">
      <w:pPr>
        <w:spacing w:line="360" w:lineRule="auto"/>
        <w:rPr>
          <w:rFonts w:ascii="Times New Roman" w:hAnsi="Times New Roman" w:cs="Times New Roman"/>
          <w:i/>
          <w:sz w:val="20"/>
          <w:szCs w:val="20"/>
        </w:rPr>
      </w:pPr>
    </w:p>
    <w:p w14:paraId="044E7285" w14:textId="654E9775"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6. Collinearity</w:t>
      </w:r>
    </w:p>
    <w:p w14:paraId="508C0473" w14:textId="3DE114B6"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This </w:t>
      </w:r>
      <w:r w:rsidR="00135C6B" w:rsidRPr="00E55B6C">
        <w:rPr>
          <w:rFonts w:ascii="Times New Roman" w:eastAsia="Times New Roman" w:hAnsi="Times New Roman" w:cs="Times New Roman"/>
          <w:i/>
          <w:sz w:val="20"/>
          <w:szCs w:val="20"/>
        </w:rPr>
        <w:t>data does</w:t>
      </w:r>
      <w:r w:rsidRPr="00E55B6C">
        <w:rPr>
          <w:rFonts w:ascii="Times New Roman" w:eastAsia="Times New Roman" w:hAnsi="Times New Roman" w:cs="Times New Roman"/>
          <w:i/>
          <w:sz w:val="20"/>
          <w:szCs w:val="20"/>
        </w:rPr>
        <w:t xml:space="preserve"> not contain collinearity since none of the variables have VIF larger than 5 or 10.  </w:t>
      </w:r>
    </w:p>
    <w:p w14:paraId="26938918" w14:textId="6645ADB6" w:rsidR="00AF676C" w:rsidRPr="00E55B6C" w:rsidRDefault="006503BC">
      <w:pPr>
        <w:spacing w:line="360" w:lineRule="auto"/>
        <w:rPr>
          <w:rFonts w:ascii="Times New Roman" w:hAnsi="Times New Roman" w:cs="Times New Roman"/>
          <w:i/>
          <w:sz w:val="20"/>
          <w:szCs w:val="20"/>
        </w:rPr>
      </w:pPr>
      <w:r w:rsidRPr="00E55B6C">
        <w:rPr>
          <w:rFonts w:ascii="Times New Roman" w:hAnsi="Times New Roman" w:cs="Times New Roman"/>
          <w:i/>
          <w:noProof/>
          <w:sz w:val="20"/>
          <w:szCs w:val="20"/>
          <w:lang w:eastAsia="en-US"/>
        </w:rPr>
        <w:drawing>
          <wp:anchor distT="114300" distB="114300" distL="114300" distR="114300" simplePos="0" relativeHeight="251617280" behindDoc="0" locked="0" layoutInCell="0" hidden="0" allowOverlap="0" wp14:anchorId="0D34AC37" wp14:editId="01AAB071">
            <wp:simplePos x="0" y="0"/>
            <wp:positionH relativeFrom="margin">
              <wp:posOffset>0</wp:posOffset>
            </wp:positionH>
            <wp:positionV relativeFrom="paragraph">
              <wp:posOffset>136525</wp:posOffset>
            </wp:positionV>
            <wp:extent cx="995045" cy="914400"/>
            <wp:effectExtent l="0" t="0" r="0" b="0"/>
            <wp:wrapSquare wrapText="bothSides" distT="114300" distB="114300" distL="114300" distR="114300"/>
            <wp:docPr id="16" name="image46.png" descr="Screenshot 2016-04-06 15.05.04.png"/>
            <wp:cNvGraphicFramePr/>
            <a:graphic xmlns:a="http://schemas.openxmlformats.org/drawingml/2006/main">
              <a:graphicData uri="http://schemas.openxmlformats.org/drawingml/2006/picture">
                <pic:pic xmlns:pic="http://schemas.openxmlformats.org/drawingml/2006/picture">
                  <pic:nvPicPr>
                    <pic:cNvPr id="0" name="image46.png" descr="Screenshot 2016-04-06 15.05.04.png"/>
                    <pic:cNvPicPr preferRelativeResize="0"/>
                  </pic:nvPicPr>
                  <pic:blipFill>
                    <a:blip r:embed="rId10"/>
                    <a:srcRect/>
                    <a:stretch>
                      <a:fillRect/>
                    </a:stretch>
                  </pic:blipFill>
                  <pic:spPr>
                    <a:xfrm>
                      <a:off x="0" y="0"/>
                      <a:ext cx="995045" cy="914400"/>
                    </a:xfrm>
                    <a:prstGeom prst="rect">
                      <a:avLst/>
                    </a:prstGeom>
                    <a:ln/>
                  </pic:spPr>
                </pic:pic>
              </a:graphicData>
            </a:graphic>
            <wp14:sizeRelH relativeFrom="margin">
              <wp14:pctWidth>0</wp14:pctWidth>
            </wp14:sizeRelH>
            <wp14:sizeRelV relativeFrom="margin">
              <wp14:pctHeight>0</wp14:pctHeight>
            </wp14:sizeRelV>
          </wp:anchor>
        </w:drawing>
      </w:r>
      <w:r w:rsidRPr="00E55B6C">
        <w:rPr>
          <w:rFonts w:ascii="Times New Roman" w:hAnsi="Times New Roman" w:cs="Times New Roman"/>
          <w:i/>
          <w:noProof/>
          <w:sz w:val="20"/>
          <w:szCs w:val="20"/>
          <w:lang w:eastAsia="en-US"/>
        </w:rPr>
        <w:drawing>
          <wp:inline distT="114300" distB="114300" distL="114300" distR="114300" wp14:anchorId="13995DB2" wp14:editId="76B1A21C">
            <wp:extent cx="1219200" cy="1095375"/>
            <wp:effectExtent l="0" t="0" r="0" b="9525"/>
            <wp:docPr id="30" name="image62.png" descr="Screenshot 2016-04-06 15.05.53.png"/>
            <wp:cNvGraphicFramePr/>
            <a:graphic xmlns:a="http://schemas.openxmlformats.org/drawingml/2006/main">
              <a:graphicData uri="http://schemas.openxmlformats.org/drawingml/2006/picture">
                <pic:pic xmlns:pic="http://schemas.openxmlformats.org/drawingml/2006/picture">
                  <pic:nvPicPr>
                    <pic:cNvPr id="0" name="image62.png" descr="Screenshot 2016-04-06 15.05.53.png"/>
                    <pic:cNvPicPr preferRelativeResize="0"/>
                  </pic:nvPicPr>
                  <pic:blipFill>
                    <a:blip r:embed="rId11"/>
                    <a:srcRect/>
                    <a:stretch>
                      <a:fillRect/>
                    </a:stretch>
                  </pic:blipFill>
                  <pic:spPr>
                    <a:xfrm>
                      <a:off x="0" y="0"/>
                      <a:ext cx="1219200" cy="1095375"/>
                    </a:xfrm>
                    <a:prstGeom prst="rect">
                      <a:avLst/>
                    </a:prstGeom>
                    <a:ln/>
                  </pic:spPr>
                </pic:pic>
              </a:graphicData>
            </a:graphic>
          </wp:inline>
        </w:drawing>
      </w:r>
    </w:p>
    <w:p w14:paraId="04FF24FB" w14:textId="62EFFE49" w:rsidR="00AF676C" w:rsidRPr="00E55B6C" w:rsidRDefault="00AF676C">
      <w:pPr>
        <w:spacing w:line="360" w:lineRule="auto"/>
        <w:rPr>
          <w:rFonts w:ascii="Times New Roman" w:hAnsi="Times New Roman" w:cs="Times New Roman"/>
          <w:i/>
          <w:sz w:val="20"/>
          <w:szCs w:val="20"/>
        </w:rPr>
      </w:pPr>
    </w:p>
    <w:p w14:paraId="199A8FF0" w14:textId="5AC68116"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Given the violation of linear assumption</w:t>
      </w:r>
      <w:r w:rsidR="00135C6B" w:rsidRPr="00E55B6C">
        <w:rPr>
          <w:rFonts w:ascii="Times New Roman" w:eastAsia="Times New Roman" w:hAnsi="Times New Roman" w:cs="Times New Roman"/>
          <w:i/>
          <w:sz w:val="20"/>
          <w:szCs w:val="20"/>
        </w:rPr>
        <w:t>s</w:t>
      </w:r>
      <w:r w:rsidRPr="00E55B6C">
        <w:rPr>
          <w:rFonts w:ascii="Times New Roman" w:eastAsia="Times New Roman" w:hAnsi="Times New Roman" w:cs="Times New Roman"/>
          <w:i/>
          <w:sz w:val="20"/>
          <w:szCs w:val="20"/>
        </w:rPr>
        <w:t xml:space="preserve">, standard error of this data set can be predicted </w:t>
      </w:r>
      <w:r w:rsidR="00135C6B" w:rsidRPr="00E55B6C">
        <w:rPr>
          <w:rFonts w:ascii="Times New Roman" w:eastAsia="Times New Roman" w:hAnsi="Times New Roman" w:cs="Times New Roman"/>
          <w:i/>
          <w:sz w:val="20"/>
          <w:szCs w:val="20"/>
        </w:rPr>
        <w:t>better using</w:t>
      </w:r>
      <w:r w:rsidRPr="00E55B6C">
        <w:rPr>
          <w:rFonts w:ascii="Times New Roman" w:eastAsia="Times New Roman" w:hAnsi="Times New Roman" w:cs="Times New Roman"/>
          <w:i/>
          <w:sz w:val="20"/>
          <w:szCs w:val="20"/>
        </w:rPr>
        <w:t xml:space="preserve"> bootstrap which does not reply on </w:t>
      </w:r>
      <w:r w:rsidR="00135C6B" w:rsidRPr="00E55B6C">
        <w:rPr>
          <w:rFonts w:ascii="Times New Roman" w:eastAsia="Times New Roman" w:hAnsi="Times New Roman" w:cs="Times New Roman"/>
          <w:i/>
          <w:sz w:val="20"/>
          <w:szCs w:val="20"/>
        </w:rPr>
        <w:t>these</w:t>
      </w:r>
      <w:r w:rsidRPr="00E55B6C">
        <w:rPr>
          <w:rFonts w:ascii="Times New Roman" w:eastAsia="Times New Roman" w:hAnsi="Times New Roman" w:cs="Times New Roman"/>
          <w:i/>
          <w:sz w:val="20"/>
          <w:szCs w:val="20"/>
        </w:rPr>
        <w:t xml:space="preserve"> assumptions.</w:t>
      </w:r>
    </w:p>
    <w:p w14:paraId="59909798" w14:textId="0C53077B" w:rsidR="00AF676C" w:rsidRPr="00E55B6C" w:rsidRDefault="00135C6B" w:rsidP="00135C6B">
      <w:pPr>
        <w:tabs>
          <w:tab w:val="left" w:pos="3840"/>
        </w:tabs>
        <w:spacing w:line="360" w:lineRule="auto"/>
        <w:rPr>
          <w:rFonts w:ascii="Times New Roman" w:hAnsi="Times New Roman" w:cs="Times New Roman"/>
          <w:i/>
          <w:sz w:val="20"/>
          <w:szCs w:val="20"/>
        </w:rPr>
      </w:pPr>
      <w:r w:rsidRPr="00E55B6C">
        <w:rPr>
          <w:rFonts w:ascii="Times New Roman" w:hAnsi="Times New Roman" w:cs="Times New Roman"/>
          <w:i/>
          <w:sz w:val="20"/>
          <w:szCs w:val="20"/>
        </w:rPr>
        <w:tab/>
      </w:r>
    </w:p>
    <w:p w14:paraId="1B147EE8"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 Bootstrap </w:t>
      </w:r>
    </w:p>
    <w:p w14:paraId="7C555834" w14:textId="0C0D1E56"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**Standard error estimate using </w:t>
      </w:r>
      <w:r w:rsidR="00135C6B" w:rsidRPr="00E55B6C">
        <w:rPr>
          <w:rFonts w:ascii="Times New Roman" w:eastAsia="Times New Roman" w:hAnsi="Times New Roman" w:cs="Times New Roman"/>
          <w:i/>
          <w:sz w:val="20"/>
          <w:szCs w:val="20"/>
        </w:rPr>
        <w:t>bootstrap (</w:t>
      </w:r>
      <w:r w:rsidRPr="00E55B6C">
        <w:rPr>
          <w:rFonts w:ascii="Times New Roman" w:eastAsia="Times New Roman" w:hAnsi="Times New Roman" w:cs="Times New Roman"/>
          <w:i/>
          <w:sz w:val="20"/>
          <w:szCs w:val="20"/>
        </w:rPr>
        <w:t xml:space="preserve">with predictors having significant p-value) </w:t>
      </w:r>
    </w:p>
    <w:p w14:paraId="7125BF7E"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Call:</w:t>
      </w:r>
    </w:p>
    <w:p w14:paraId="503047AC"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boot(data = d1, statistic = boot.fn, R = 1000)</w:t>
      </w:r>
    </w:p>
    <w:p w14:paraId="673A77E9"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Bootstrap Statistics :</w:t>
      </w:r>
    </w:p>
    <w:p w14:paraId="49170B19"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       original           bias                    std. error</w:t>
      </w:r>
    </w:p>
    <w:p w14:paraId="141195AD"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t1* -3.40923281   -0.018217232     0.64653115</w:t>
      </w:r>
    </w:p>
    <w:p w14:paraId="01A7CE4A"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t2*  0.34252230   0.003824079       0.11231558</w:t>
      </w:r>
    </w:p>
    <w:p w14:paraId="1DA1A874"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t3*  0.03805925   0.002039171       0.01362069</w:t>
      </w:r>
    </w:p>
    <w:p w14:paraId="5DC82D20"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t4*  0.14183194   -0.002858375      0.03989649</w:t>
      </w:r>
    </w:p>
    <w:p w14:paraId="637818CD"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t5*  0.99953209   0.002652850       0.03191214</w:t>
      </w:r>
    </w:p>
    <w:p w14:paraId="115C4F7C" w14:textId="77777777" w:rsidR="00AF676C" w:rsidRPr="00E55B6C" w:rsidRDefault="00AF676C">
      <w:pPr>
        <w:spacing w:line="360" w:lineRule="auto"/>
        <w:rPr>
          <w:rFonts w:ascii="Times New Roman" w:hAnsi="Times New Roman" w:cs="Times New Roman"/>
          <w:i/>
          <w:sz w:val="20"/>
          <w:szCs w:val="20"/>
        </w:rPr>
      </w:pPr>
    </w:p>
    <w:p w14:paraId="1D6207D0"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Coefficients:Multiple linear regression Fitted model(with predictors having significant p-value) </w:t>
      </w:r>
    </w:p>
    <w:p w14:paraId="54D28024" w14:textId="77777777" w:rsidR="00AF676C" w:rsidRPr="00E55B6C" w:rsidRDefault="00AF676C">
      <w:pPr>
        <w:spacing w:line="360" w:lineRule="auto"/>
        <w:rPr>
          <w:rFonts w:ascii="Times New Roman" w:hAnsi="Times New Roman" w:cs="Times New Roman"/>
          <w:i/>
          <w:sz w:val="20"/>
          <w:szCs w:val="20"/>
        </w:rPr>
      </w:pPr>
    </w:p>
    <w:p w14:paraId="2A8ACD28"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            Estimate         Std. Error   t value    Pr(&gt;|t|)    </w:t>
      </w:r>
    </w:p>
    <w:p w14:paraId="29ED3679"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(Intercept) -3.40923    0.53756   -6.342    6.28e-10 ***</w:t>
      </w:r>
    </w:p>
    <w:p w14:paraId="0C4F899D"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famrel        0.34252     0.10687    3.205    0.00146 ** </w:t>
      </w:r>
    </w:p>
    <w:p w14:paraId="625F14B7"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absences    0.03806     0.01195    3.186     0.00156 ** </w:t>
      </w:r>
    </w:p>
    <w:p w14:paraId="74AA91A9"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 xml:space="preserve">G1             0.14183     0.05510    2.574      0.01042 *  </w:t>
      </w:r>
    </w:p>
    <w:p w14:paraId="4EA2F0C9"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G2             0.99953     0.04862    20.557    &lt; 2e-16 ***</w:t>
      </w:r>
    </w:p>
    <w:p w14:paraId="5BFC3A8A"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w:t>
      </w:r>
    </w:p>
    <w:p w14:paraId="765EB312" w14:textId="77777777" w:rsidR="00AF676C" w:rsidRPr="00E55B6C" w:rsidRDefault="00C93F5A">
      <w:pPr>
        <w:spacing w:line="360" w:lineRule="auto"/>
        <w:rPr>
          <w:rFonts w:ascii="Times New Roman" w:hAnsi="Times New Roman" w:cs="Times New Roman"/>
          <w:i/>
          <w:sz w:val="20"/>
          <w:szCs w:val="20"/>
        </w:rPr>
      </w:pPr>
      <w:r w:rsidRPr="00E55B6C">
        <w:rPr>
          <w:rFonts w:ascii="Times New Roman" w:eastAsia="Times New Roman" w:hAnsi="Times New Roman" w:cs="Times New Roman"/>
          <w:i/>
          <w:sz w:val="20"/>
          <w:szCs w:val="20"/>
        </w:rPr>
        <w:t>Signif. codes:  0 ‘***’ 0.001 ‘**’ 0.01 ‘*’ 0.05 ‘.’ 0.1 ‘ ’ 1</w:t>
      </w:r>
    </w:p>
    <w:p w14:paraId="2A08ABCE" w14:textId="77777777" w:rsidR="00AF676C" w:rsidRPr="00E55B6C" w:rsidRDefault="00AF676C">
      <w:pPr>
        <w:spacing w:line="360" w:lineRule="auto"/>
        <w:rPr>
          <w:rFonts w:ascii="Times New Roman" w:hAnsi="Times New Roman" w:cs="Times New Roman"/>
          <w:sz w:val="20"/>
          <w:szCs w:val="20"/>
        </w:rPr>
      </w:pPr>
    </w:p>
    <w:p w14:paraId="29B3D7D4" w14:textId="568E1B41" w:rsidR="00AF676C" w:rsidRPr="00E55B6C" w:rsidRDefault="00C93F5A">
      <w:pPr>
        <w:spacing w:line="360" w:lineRule="auto"/>
        <w:rPr>
          <w:rFonts w:ascii="Times New Roman" w:hAnsi="Times New Roman" w:cs="Times New Roman"/>
          <w:sz w:val="20"/>
          <w:szCs w:val="20"/>
        </w:rPr>
      </w:pPr>
      <w:r w:rsidRPr="00E55B6C">
        <w:rPr>
          <w:rFonts w:ascii="Times New Roman" w:eastAsia="Times New Roman" w:hAnsi="Times New Roman" w:cs="Times New Roman"/>
          <w:sz w:val="20"/>
          <w:szCs w:val="20"/>
        </w:rPr>
        <w:t>As shown above, standard errors using bootstrap differ</w:t>
      </w:r>
      <w:r w:rsidR="006503BC" w:rsidRPr="00E55B6C">
        <w:rPr>
          <w:rFonts w:ascii="Times New Roman" w:eastAsia="Times New Roman" w:hAnsi="Times New Roman" w:cs="Times New Roman"/>
          <w:sz w:val="20"/>
          <w:szCs w:val="20"/>
        </w:rPr>
        <w:t>s</w:t>
      </w:r>
      <w:r w:rsidRPr="00E55B6C">
        <w:rPr>
          <w:rFonts w:ascii="Times New Roman" w:eastAsia="Times New Roman" w:hAnsi="Times New Roman" w:cs="Times New Roman"/>
          <w:sz w:val="20"/>
          <w:szCs w:val="20"/>
        </w:rPr>
        <w:t xml:space="preserve"> slightly from the ones using </w:t>
      </w:r>
      <w:r w:rsidR="006503BC" w:rsidRPr="00E55B6C">
        <w:rPr>
          <w:rFonts w:ascii="Times New Roman" w:eastAsia="Times New Roman" w:hAnsi="Times New Roman" w:cs="Times New Roman"/>
          <w:sz w:val="20"/>
          <w:szCs w:val="20"/>
        </w:rPr>
        <w:t xml:space="preserve">a </w:t>
      </w:r>
      <w:r w:rsidRPr="00E55B6C">
        <w:rPr>
          <w:rFonts w:ascii="Times New Roman" w:eastAsia="Times New Roman" w:hAnsi="Times New Roman" w:cs="Times New Roman"/>
          <w:sz w:val="20"/>
          <w:szCs w:val="20"/>
        </w:rPr>
        <w:t xml:space="preserve">fitted model. </w:t>
      </w:r>
    </w:p>
    <w:p w14:paraId="736B9942" w14:textId="77777777" w:rsidR="00AF676C" w:rsidRPr="00C81974" w:rsidRDefault="00AF676C">
      <w:pPr>
        <w:spacing w:line="360" w:lineRule="auto"/>
        <w:rPr>
          <w:rFonts w:ascii="Times New Roman" w:hAnsi="Times New Roman" w:cs="Times New Roman"/>
          <w:b/>
          <w:i/>
          <w:sz w:val="20"/>
          <w:szCs w:val="20"/>
        </w:rPr>
      </w:pPr>
    </w:p>
    <w:p w14:paraId="01E3707E" w14:textId="6E517A78" w:rsidR="00AF676C" w:rsidRPr="00C81974" w:rsidRDefault="00135C6B">
      <w:pPr>
        <w:spacing w:line="360" w:lineRule="auto"/>
        <w:rPr>
          <w:rFonts w:ascii="Times New Roman" w:hAnsi="Times New Roman" w:cs="Times New Roman"/>
          <w:b/>
          <w:i/>
          <w:sz w:val="20"/>
          <w:szCs w:val="20"/>
        </w:rPr>
      </w:pPr>
      <w:r w:rsidRPr="00C81974">
        <w:rPr>
          <w:rFonts w:ascii="Times New Roman" w:eastAsia="Times New Roman" w:hAnsi="Times New Roman" w:cs="Times New Roman"/>
          <w:b/>
          <w:i/>
          <w:sz w:val="20"/>
          <w:szCs w:val="20"/>
        </w:rPr>
        <w:t xml:space="preserve">2. </w:t>
      </w:r>
      <w:r w:rsidR="00C93F5A" w:rsidRPr="00C81974">
        <w:rPr>
          <w:rFonts w:ascii="Times New Roman" w:eastAsia="Times New Roman" w:hAnsi="Times New Roman" w:cs="Times New Roman"/>
          <w:b/>
          <w:i/>
          <w:sz w:val="20"/>
          <w:szCs w:val="20"/>
        </w:rPr>
        <w:t xml:space="preserve">Ridge regression and Lasso using cross-validation </w:t>
      </w:r>
    </w:p>
    <w:p w14:paraId="0D5F3A77" w14:textId="77777777" w:rsidR="00AF676C" w:rsidRPr="00C81974" w:rsidRDefault="00AF676C">
      <w:pPr>
        <w:spacing w:line="360" w:lineRule="auto"/>
        <w:rPr>
          <w:rFonts w:ascii="Times New Roman" w:hAnsi="Times New Roman" w:cs="Times New Roman"/>
          <w:b/>
          <w:i/>
          <w:sz w:val="20"/>
          <w:szCs w:val="20"/>
        </w:rPr>
      </w:pPr>
    </w:p>
    <w:p w14:paraId="19528C8D"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Test MSE :</w:t>
      </w:r>
    </w:p>
    <w:p w14:paraId="0EE6B2E0"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Ridge              Lasso</w:t>
      </w:r>
    </w:p>
    <w:p w14:paraId="4368F0F3"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 4.375597        4.006323</w:t>
      </w:r>
    </w:p>
    <w:p w14:paraId="2BF06F3F"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**coefficient estimate of lasso </w:t>
      </w:r>
    </w:p>
    <w:p w14:paraId="41E89CFA" w14:textId="77777777" w:rsidR="00AF676C" w:rsidRPr="00C81974" w:rsidRDefault="00C93F5A">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inline distT="114300" distB="114300" distL="114300" distR="114300" wp14:anchorId="184F0C9A" wp14:editId="2F026DF0">
            <wp:extent cx="3495675" cy="857250"/>
            <wp:effectExtent l="0" t="0" r="9525" b="0"/>
            <wp:docPr id="9" name="image39.png" descr="Screenshot 2016-04-06 14.46.42.png"/>
            <wp:cNvGraphicFramePr/>
            <a:graphic xmlns:a="http://schemas.openxmlformats.org/drawingml/2006/main">
              <a:graphicData uri="http://schemas.openxmlformats.org/drawingml/2006/picture">
                <pic:pic xmlns:pic="http://schemas.openxmlformats.org/drawingml/2006/picture">
                  <pic:nvPicPr>
                    <pic:cNvPr id="0" name="image39.png" descr="Screenshot 2016-04-06 14.46.42.png"/>
                    <pic:cNvPicPr preferRelativeResize="0"/>
                  </pic:nvPicPr>
                  <pic:blipFill>
                    <a:blip r:embed="rId12"/>
                    <a:srcRect/>
                    <a:stretch>
                      <a:fillRect/>
                    </a:stretch>
                  </pic:blipFill>
                  <pic:spPr>
                    <a:xfrm>
                      <a:off x="0" y="0"/>
                      <a:ext cx="3495675" cy="857250"/>
                    </a:xfrm>
                    <a:prstGeom prst="rect">
                      <a:avLst/>
                    </a:prstGeom>
                    <a:ln/>
                  </pic:spPr>
                </pic:pic>
              </a:graphicData>
            </a:graphic>
          </wp:inline>
        </w:drawing>
      </w:r>
    </w:p>
    <w:p w14:paraId="13DAFB8A" w14:textId="77777777" w:rsidR="00AF676C" w:rsidRPr="00C81974" w:rsidRDefault="00C93F5A">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inline distT="114300" distB="114300" distL="114300" distR="114300" wp14:anchorId="2FC8D2EC" wp14:editId="06BE89B0">
            <wp:extent cx="3733800" cy="723900"/>
            <wp:effectExtent l="0" t="0" r="0" b="0"/>
            <wp:docPr id="19" name="image49.png" descr="Screenshot 2016-04-06 14.47.58.png"/>
            <wp:cNvGraphicFramePr/>
            <a:graphic xmlns:a="http://schemas.openxmlformats.org/drawingml/2006/main">
              <a:graphicData uri="http://schemas.openxmlformats.org/drawingml/2006/picture">
                <pic:pic xmlns:pic="http://schemas.openxmlformats.org/drawingml/2006/picture">
                  <pic:nvPicPr>
                    <pic:cNvPr id="0" name="image49.png" descr="Screenshot 2016-04-06 14.47.58.png"/>
                    <pic:cNvPicPr preferRelativeResize="0"/>
                  </pic:nvPicPr>
                  <pic:blipFill>
                    <a:blip r:embed="rId13"/>
                    <a:srcRect/>
                    <a:stretch>
                      <a:fillRect/>
                    </a:stretch>
                  </pic:blipFill>
                  <pic:spPr>
                    <a:xfrm>
                      <a:off x="0" y="0"/>
                      <a:ext cx="3733800" cy="723900"/>
                    </a:xfrm>
                    <a:prstGeom prst="rect">
                      <a:avLst/>
                    </a:prstGeom>
                    <a:ln/>
                  </pic:spPr>
                </pic:pic>
              </a:graphicData>
            </a:graphic>
          </wp:inline>
        </w:drawing>
      </w:r>
    </w:p>
    <w:p w14:paraId="52F09301" w14:textId="77777777" w:rsidR="00AF676C" w:rsidRPr="00C81974" w:rsidRDefault="00C93F5A">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inline distT="114300" distB="114300" distL="114300" distR="114300" wp14:anchorId="154EE6B4" wp14:editId="4AFB5980">
            <wp:extent cx="3667125" cy="857250"/>
            <wp:effectExtent l="0" t="0" r="9525" b="0"/>
            <wp:docPr id="11" name="image41.png" descr="Screenshot 2016-04-06 14.48.03.png"/>
            <wp:cNvGraphicFramePr/>
            <a:graphic xmlns:a="http://schemas.openxmlformats.org/drawingml/2006/main">
              <a:graphicData uri="http://schemas.openxmlformats.org/drawingml/2006/picture">
                <pic:pic xmlns:pic="http://schemas.openxmlformats.org/drawingml/2006/picture">
                  <pic:nvPicPr>
                    <pic:cNvPr id="0" name="image41.png" descr="Screenshot 2016-04-06 14.48.03.png"/>
                    <pic:cNvPicPr preferRelativeResize="0"/>
                  </pic:nvPicPr>
                  <pic:blipFill>
                    <a:blip r:embed="rId14"/>
                    <a:srcRect/>
                    <a:stretch>
                      <a:fillRect/>
                    </a:stretch>
                  </pic:blipFill>
                  <pic:spPr>
                    <a:xfrm>
                      <a:off x="0" y="0"/>
                      <a:ext cx="3667125" cy="857250"/>
                    </a:xfrm>
                    <a:prstGeom prst="rect">
                      <a:avLst/>
                    </a:prstGeom>
                    <a:ln/>
                  </pic:spPr>
                </pic:pic>
              </a:graphicData>
            </a:graphic>
          </wp:inline>
        </w:drawing>
      </w:r>
    </w:p>
    <w:p w14:paraId="72447E34" w14:textId="68719D39"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As shown above, lasso with cross-</w:t>
      </w:r>
      <w:r w:rsidR="00BA552C" w:rsidRPr="00C81974">
        <w:rPr>
          <w:rFonts w:ascii="Times New Roman" w:eastAsia="Times New Roman" w:hAnsi="Times New Roman" w:cs="Times New Roman"/>
          <w:sz w:val="20"/>
          <w:szCs w:val="20"/>
        </w:rPr>
        <w:t>validation uses</w:t>
      </w:r>
      <w:r w:rsidRPr="00C81974">
        <w:rPr>
          <w:rFonts w:ascii="Times New Roman" w:eastAsia="Times New Roman" w:hAnsi="Times New Roman" w:cs="Times New Roman"/>
          <w:sz w:val="20"/>
          <w:szCs w:val="20"/>
        </w:rPr>
        <w:t xml:space="preserve"> only one variables, </w:t>
      </w:r>
      <w:r w:rsidR="00BA552C" w:rsidRPr="00C81974">
        <w:rPr>
          <w:rFonts w:ascii="Times New Roman" w:eastAsia="Times New Roman" w:hAnsi="Times New Roman" w:cs="Times New Roman"/>
          <w:sz w:val="20"/>
          <w:szCs w:val="20"/>
        </w:rPr>
        <w:t>failures. It is clear from the T</w:t>
      </w:r>
      <w:r w:rsidRPr="00C81974">
        <w:rPr>
          <w:rFonts w:ascii="Times New Roman" w:eastAsia="Times New Roman" w:hAnsi="Times New Roman" w:cs="Times New Roman"/>
          <w:sz w:val="20"/>
          <w:szCs w:val="20"/>
        </w:rPr>
        <w:t xml:space="preserve">est </w:t>
      </w:r>
      <w:r w:rsidR="00BA552C" w:rsidRPr="00C81974">
        <w:rPr>
          <w:rFonts w:ascii="Times New Roman" w:eastAsia="Times New Roman" w:hAnsi="Times New Roman" w:cs="Times New Roman"/>
          <w:sz w:val="20"/>
          <w:szCs w:val="20"/>
        </w:rPr>
        <w:t>MSE</w:t>
      </w:r>
      <w:r w:rsidRPr="00C81974">
        <w:rPr>
          <w:rFonts w:ascii="Times New Roman" w:eastAsia="Times New Roman" w:hAnsi="Times New Roman" w:cs="Times New Roman"/>
          <w:sz w:val="20"/>
          <w:szCs w:val="20"/>
        </w:rPr>
        <w:t xml:space="preserve"> of two methods that most of the predictors do not have significant impact on response</w:t>
      </w:r>
      <w:r w:rsidR="00BA552C" w:rsidRPr="00C81974">
        <w:rPr>
          <w:rFonts w:ascii="Times New Roman" w:eastAsia="Times New Roman" w:hAnsi="Times New Roman" w:cs="Times New Roman"/>
          <w:sz w:val="20"/>
          <w:szCs w:val="20"/>
        </w:rPr>
        <w:t xml:space="preserve"> since the lasso assumes that response is a function of a few variables</w:t>
      </w:r>
      <w:r w:rsidRPr="00C81974">
        <w:rPr>
          <w:rFonts w:ascii="Times New Roman" w:eastAsia="Times New Roman" w:hAnsi="Times New Roman" w:cs="Times New Roman"/>
          <w:sz w:val="20"/>
          <w:szCs w:val="20"/>
        </w:rPr>
        <w:t xml:space="preserve">.   </w:t>
      </w:r>
    </w:p>
    <w:p w14:paraId="48AA7FDC" w14:textId="77777777" w:rsidR="00AF676C" w:rsidRPr="00C81974" w:rsidRDefault="00AF676C">
      <w:pPr>
        <w:spacing w:line="360" w:lineRule="auto"/>
        <w:rPr>
          <w:rFonts w:ascii="Times New Roman" w:hAnsi="Times New Roman" w:cs="Times New Roman"/>
          <w:sz w:val="20"/>
          <w:szCs w:val="20"/>
        </w:rPr>
      </w:pPr>
    </w:p>
    <w:p w14:paraId="4FF7F536" w14:textId="02616663"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**Feature selection: full </w:t>
      </w:r>
      <w:r w:rsidR="00E55B6C" w:rsidRPr="00C81974">
        <w:rPr>
          <w:rFonts w:ascii="Times New Roman" w:eastAsia="Times New Roman" w:hAnsi="Times New Roman" w:cs="Times New Roman"/>
          <w:sz w:val="20"/>
          <w:szCs w:val="20"/>
        </w:rPr>
        <w:t>model, forward</w:t>
      </w:r>
      <w:r w:rsidRPr="00C81974">
        <w:rPr>
          <w:rFonts w:ascii="Times New Roman" w:eastAsia="Times New Roman" w:hAnsi="Times New Roman" w:cs="Times New Roman"/>
          <w:sz w:val="20"/>
          <w:szCs w:val="20"/>
        </w:rPr>
        <w:t xml:space="preserve"> selection, backward selection and exhaustive search     </w:t>
      </w:r>
      <w:r w:rsidRPr="00C81974">
        <w:rPr>
          <w:rFonts w:ascii="Times New Roman" w:hAnsi="Times New Roman" w:cs="Times New Roman"/>
          <w:noProof/>
          <w:sz w:val="20"/>
          <w:szCs w:val="20"/>
          <w:lang w:eastAsia="en-US"/>
        </w:rPr>
        <w:drawing>
          <wp:inline distT="114300" distB="114300" distL="114300" distR="114300" wp14:anchorId="730DCF3A" wp14:editId="6AC8791F">
            <wp:extent cx="3990975" cy="2409825"/>
            <wp:effectExtent l="0" t="0" r="9525" b="9525"/>
            <wp:docPr id="3" name="image33.png" descr="Screenshot 2016-04-06 15.26.29.png"/>
            <wp:cNvGraphicFramePr/>
            <a:graphic xmlns:a="http://schemas.openxmlformats.org/drawingml/2006/main">
              <a:graphicData uri="http://schemas.openxmlformats.org/drawingml/2006/picture">
                <pic:pic xmlns:pic="http://schemas.openxmlformats.org/drawingml/2006/picture">
                  <pic:nvPicPr>
                    <pic:cNvPr id="0" name="image33.png" descr="Screenshot 2016-04-06 15.26.29.png"/>
                    <pic:cNvPicPr preferRelativeResize="0"/>
                  </pic:nvPicPr>
                  <pic:blipFill>
                    <a:blip r:embed="rId15"/>
                    <a:srcRect/>
                    <a:stretch>
                      <a:fillRect/>
                    </a:stretch>
                  </pic:blipFill>
                  <pic:spPr>
                    <a:xfrm>
                      <a:off x="0" y="0"/>
                      <a:ext cx="3990975" cy="2409825"/>
                    </a:xfrm>
                    <a:prstGeom prst="rect">
                      <a:avLst/>
                    </a:prstGeom>
                    <a:ln/>
                  </pic:spPr>
                </pic:pic>
              </a:graphicData>
            </a:graphic>
          </wp:inline>
        </w:drawing>
      </w:r>
      <w:r w:rsidRPr="00C81974">
        <w:rPr>
          <w:rFonts w:ascii="Times New Roman" w:eastAsia="Times New Roman" w:hAnsi="Times New Roman" w:cs="Times New Roman"/>
          <w:sz w:val="20"/>
          <w:szCs w:val="20"/>
        </w:rPr>
        <w:tab/>
      </w:r>
      <w:r w:rsidRPr="00C81974">
        <w:rPr>
          <w:rFonts w:ascii="Times New Roman" w:eastAsia="Times New Roman" w:hAnsi="Times New Roman" w:cs="Times New Roman"/>
          <w:sz w:val="20"/>
          <w:szCs w:val="20"/>
        </w:rPr>
        <w:tab/>
      </w:r>
      <w:r w:rsidRPr="00C81974">
        <w:rPr>
          <w:rFonts w:ascii="Times New Roman" w:eastAsia="Times New Roman" w:hAnsi="Times New Roman" w:cs="Times New Roman"/>
          <w:sz w:val="20"/>
          <w:szCs w:val="20"/>
        </w:rPr>
        <w:tab/>
      </w:r>
      <w:r w:rsidRPr="00C81974">
        <w:rPr>
          <w:rFonts w:ascii="Times New Roman" w:eastAsia="Times New Roman" w:hAnsi="Times New Roman" w:cs="Times New Roman"/>
          <w:sz w:val="20"/>
          <w:szCs w:val="20"/>
        </w:rPr>
        <w:tab/>
      </w:r>
      <w:r w:rsidRPr="00C81974">
        <w:rPr>
          <w:rFonts w:ascii="Times New Roman" w:eastAsia="Times New Roman" w:hAnsi="Times New Roman" w:cs="Times New Roman"/>
          <w:sz w:val="20"/>
          <w:szCs w:val="20"/>
        </w:rPr>
        <w:tab/>
      </w:r>
    </w:p>
    <w:p w14:paraId="7686EDBC" w14:textId="77777777" w:rsidR="00AF676C" w:rsidRPr="00C81974" w:rsidRDefault="00AF676C">
      <w:pPr>
        <w:spacing w:line="360" w:lineRule="auto"/>
        <w:rPr>
          <w:rFonts w:ascii="Times New Roman" w:hAnsi="Times New Roman" w:cs="Times New Roman"/>
          <w:sz w:val="20"/>
          <w:szCs w:val="20"/>
        </w:rPr>
      </w:pPr>
    </w:p>
    <w:p w14:paraId="315B2C53" w14:textId="3FC35350"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As shown above, the coefficient estimates using four methods show the same result, which is contrary to </w:t>
      </w:r>
      <w:r w:rsidR="00BA552C" w:rsidRPr="00C81974">
        <w:rPr>
          <w:rFonts w:ascii="Times New Roman" w:eastAsia="Times New Roman" w:hAnsi="Times New Roman" w:cs="Times New Roman"/>
          <w:sz w:val="20"/>
          <w:szCs w:val="20"/>
        </w:rPr>
        <w:t xml:space="preserve">usual </w:t>
      </w:r>
      <w:r w:rsidRPr="00C81974">
        <w:rPr>
          <w:rFonts w:ascii="Times New Roman" w:eastAsia="Times New Roman" w:hAnsi="Times New Roman" w:cs="Times New Roman"/>
          <w:sz w:val="20"/>
          <w:szCs w:val="20"/>
        </w:rPr>
        <w:t>assumption that each method shows different result.</w:t>
      </w:r>
    </w:p>
    <w:p w14:paraId="11C03CB4" w14:textId="77777777" w:rsidR="00AF676C" w:rsidRPr="00C81974" w:rsidRDefault="00AF676C">
      <w:pPr>
        <w:spacing w:line="360" w:lineRule="auto"/>
        <w:rPr>
          <w:rFonts w:ascii="Times New Roman" w:hAnsi="Times New Roman" w:cs="Times New Roman"/>
          <w:sz w:val="20"/>
          <w:szCs w:val="20"/>
        </w:rPr>
      </w:pPr>
    </w:p>
    <w:p w14:paraId="334D25F9" w14:textId="12C571CC" w:rsidR="00BA552C" w:rsidRPr="00C81974" w:rsidRDefault="00BA552C">
      <w:pPr>
        <w:spacing w:line="360" w:lineRule="auto"/>
        <w:rPr>
          <w:rFonts w:ascii="Times New Roman" w:eastAsia="Times New Roman" w:hAnsi="Times New Roman" w:cs="Times New Roman"/>
          <w:b/>
          <w:sz w:val="20"/>
          <w:szCs w:val="20"/>
        </w:rPr>
      </w:pPr>
      <w:bookmarkStart w:id="0" w:name="_GoBack"/>
      <w:r w:rsidRPr="00C81974">
        <w:rPr>
          <w:rFonts w:ascii="Times New Roman" w:eastAsia="Times New Roman" w:hAnsi="Times New Roman" w:cs="Times New Roman"/>
          <w:b/>
          <w:noProof/>
          <w:sz w:val="20"/>
          <w:szCs w:val="20"/>
          <w:lang w:eastAsia="en-US"/>
        </w:rPr>
        <w:drawing>
          <wp:anchor distT="0" distB="0" distL="114300" distR="114300" simplePos="0" relativeHeight="251711488" behindDoc="0" locked="0" layoutInCell="1" allowOverlap="1" wp14:anchorId="71D9A7AE" wp14:editId="096E04DB">
            <wp:simplePos x="0" y="0"/>
            <wp:positionH relativeFrom="column">
              <wp:posOffset>-609600</wp:posOffset>
            </wp:positionH>
            <wp:positionV relativeFrom="paragraph">
              <wp:posOffset>254000</wp:posOffset>
            </wp:positionV>
            <wp:extent cx="1962785" cy="170688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2785" cy="1706880"/>
                    </a:xfrm>
                    <a:prstGeom prst="rect">
                      <a:avLst/>
                    </a:prstGeom>
                    <a:noFill/>
                  </pic:spPr>
                </pic:pic>
              </a:graphicData>
            </a:graphic>
            <wp14:sizeRelH relativeFrom="page">
              <wp14:pctWidth>0</wp14:pctWidth>
            </wp14:sizeRelH>
            <wp14:sizeRelV relativeFrom="page">
              <wp14:pctHeight>0</wp14:pctHeight>
            </wp14:sizeRelV>
          </wp:anchor>
        </w:drawing>
      </w:r>
      <w:bookmarkEnd w:id="0"/>
      <w:r w:rsidR="00C81974" w:rsidRPr="00C81974">
        <w:rPr>
          <w:rFonts w:ascii="Times New Roman" w:eastAsia="Times New Roman" w:hAnsi="Times New Roman" w:cs="Times New Roman"/>
          <w:b/>
          <w:sz w:val="20"/>
          <w:szCs w:val="20"/>
        </w:rPr>
        <w:t>3</w:t>
      </w:r>
      <w:r w:rsidR="00C93F5A" w:rsidRPr="00C81974">
        <w:rPr>
          <w:rFonts w:ascii="Times New Roman" w:eastAsia="Times New Roman" w:hAnsi="Times New Roman" w:cs="Times New Roman"/>
          <w:b/>
          <w:sz w:val="20"/>
          <w:szCs w:val="20"/>
        </w:rPr>
        <w:t>. PCA</w:t>
      </w:r>
      <w:r w:rsidR="00C93F5A" w:rsidRPr="00C81974">
        <w:rPr>
          <w:rFonts w:ascii="Times New Roman" w:eastAsia="Times New Roman" w:hAnsi="Times New Roman" w:cs="Times New Roman"/>
          <w:b/>
          <w:sz w:val="20"/>
          <w:szCs w:val="20"/>
        </w:rPr>
        <w:tab/>
      </w:r>
    </w:p>
    <w:p w14:paraId="68507354" w14:textId="77777777" w:rsidR="00BA552C" w:rsidRPr="00C81974" w:rsidRDefault="00BA552C" w:rsidP="00BA552C">
      <w:pPr>
        <w:spacing w:line="360" w:lineRule="auto"/>
        <w:rPr>
          <w:rFonts w:ascii="Times New Roman" w:eastAsia="Times New Roman" w:hAnsi="Times New Roman" w:cs="Times New Roman"/>
          <w:b/>
          <w:sz w:val="20"/>
          <w:szCs w:val="20"/>
        </w:rPr>
      </w:pPr>
      <w:r w:rsidRPr="00C81974">
        <w:rPr>
          <w:rFonts w:ascii="Times New Roman" w:hAnsi="Times New Roman" w:cs="Times New Roman"/>
          <w:noProof/>
          <w:sz w:val="20"/>
          <w:szCs w:val="20"/>
          <w:lang w:eastAsia="en-US"/>
        </w:rPr>
        <w:drawing>
          <wp:inline distT="114300" distB="114300" distL="114300" distR="114300" wp14:anchorId="730FE619" wp14:editId="2BD40758">
            <wp:extent cx="3219450" cy="1162050"/>
            <wp:effectExtent l="0" t="0" r="0" b="0"/>
            <wp:docPr id="32" name="image64.jpg" descr="PCAexplained.jpeg"/>
            <wp:cNvGraphicFramePr/>
            <a:graphic xmlns:a="http://schemas.openxmlformats.org/drawingml/2006/main">
              <a:graphicData uri="http://schemas.openxmlformats.org/drawingml/2006/picture">
                <pic:pic xmlns:pic="http://schemas.openxmlformats.org/drawingml/2006/picture">
                  <pic:nvPicPr>
                    <pic:cNvPr id="0" name="image64.jpg" descr="PCAexplained.jpeg"/>
                    <pic:cNvPicPr preferRelativeResize="0"/>
                  </pic:nvPicPr>
                  <pic:blipFill>
                    <a:blip r:embed="rId17"/>
                    <a:srcRect/>
                    <a:stretch>
                      <a:fillRect/>
                    </a:stretch>
                  </pic:blipFill>
                  <pic:spPr>
                    <a:xfrm>
                      <a:off x="0" y="0"/>
                      <a:ext cx="3220190" cy="1162317"/>
                    </a:xfrm>
                    <a:prstGeom prst="rect">
                      <a:avLst/>
                    </a:prstGeom>
                    <a:ln/>
                  </pic:spPr>
                </pic:pic>
              </a:graphicData>
            </a:graphic>
          </wp:inline>
        </w:drawing>
      </w:r>
    </w:p>
    <w:p w14:paraId="4E2D4D75" w14:textId="6DA19BEF" w:rsidR="00AF676C" w:rsidRPr="00C81974" w:rsidRDefault="00BA552C" w:rsidP="00BA552C">
      <w:pPr>
        <w:spacing w:line="360" w:lineRule="auto"/>
        <w:rPr>
          <w:rFonts w:ascii="Times New Roman" w:eastAsia="Times New Roman" w:hAnsi="Times New Roman" w:cs="Times New Roman"/>
          <w:b/>
          <w:sz w:val="20"/>
          <w:szCs w:val="20"/>
        </w:rPr>
      </w:pPr>
      <w:r w:rsidRPr="00C81974">
        <w:rPr>
          <w:rFonts w:ascii="Times New Roman" w:eastAsia="Times New Roman" w:hAnsi="Times New Roman" w:cs="Times New Roman"/>
          <w:sz w:val="20"/>
          <w:szCs w:val="20"/>
        </w:rPr>
        <w:t xml:space="preserve">Figure: </w:t>
      </w:r>
      <w:r w:rsidR="00C93F5A" w:rsidRPr="00C81974">
        <w:rPr>
          <w:rFonts w:ascii="Times New Roman" w:eastAsia="Times New Roman" w:hAnsi="Times New Roman" w:cs="Times New Roman"/>
          <w:sz w:val="20"/>
          <w:szCs w:val="20"/>
        </w:rPr>
        <w:t>Proportion of variance explained</w:t>
      </w:r>
      <w:r w:rsidR="00E55B6C">
        <w:rPr>
          <w:rFonts w:ascii="Times New Roman" w:eastAsia="Times New Roman" w:hAnsi="Times New Roman" w:cs="Times New Roman"/>
          <w:sz w:val="20"/>
          <w:szCs w:val="20"/>
        </w:rPr>
        <w:t>. A</w:t>
      </w:r>
      <w:r w:rsidR="00C93F5A" w:rsidRPr="00C81974">
        <w:rPr>
          <w:rFonts w:ascii="Times New Roman" w:eastAsia="Times New Roman" w:hAnsi="Times New Roman" w:cs="Times New Roman"/>
          <w:sz w:val="20"/>
          <w:szCs w:val="20"/>
        </w:rPr>
        <w:t xml:space="preserve"> plot is almost flat and each PCAs do not explain this data set so much.  </w:t>
      </w:r>
      <w:r w:rsidR="00C93F5A" w:rsidRPr="00C81974">
        <w:rPr>
          <w:rFonts w:ascii="Times New Roman" w:eastAsia="Times New Roman" w:hAnsi="Times New Roman" w:cs="Times New Roman"/>
          <w:sz w:val="20"/>
          <w:szCs w:val="20"/>
        </w:rPr>
        <w:tab/>
      </w:r>
      <w:r w:rsidR="00C93F5A" w:rsidRPr="00C81974">
        <w:rPr>
          <w:rFonts w:ascii="Times New Roman" w:eastAsia="Times New Roman" w:hAnsi="Times New Roman" w:cs="Times New Roman"/>
          <w:sz w:val="20"/>
          <w:szCs w:val="20"/>
        </w:rPr>
        <w:tab/>
      </w:r>
      <w:r w:rsidR="00C93F5A" w:rsidRPr="00C81974">
        <w:rPr>
          <w:rFonts w:ascii="Times New Roman" w:eastAsia="Times New Roman" w:hAnsi="Times New Roman" w:cs="Times New Roman"/>
          <w:sz w:val="20"/>
          <w:szCs w:val="20"/>
        </w:rPr>
        <w:tab/>
      </w:r>
      <w:r w:rsidR="00C93F5A" w:rsidRPr="00C81974">
        <w:rPr>
          <w:rFonts w:ascii="Times New Roman" w:eastAsia="Times New Roman" w:hAnsi="Times New Roman" w:cs="Times New Roman"/>
          <w:sz w:val="20"/>
          <w:szCs w:val="20"/>
        </w:rPr>
        <w:tab/>
      </w:r>
    </w:p>
    <w:p w14:paraId="3B015F17" w14:textId="77777777" w:rsidR="00AF676C" w:rsidRPr="00C81974" w:rsidRDefault="00AF676C">
      <w:pPr>
        <w:spacing w:line="360" w:lineRule="auto"/>
        <w:rPr>
          <w:rFonts w:ascii="Times New Roman" w:hAnsi="Times New Roman" w:cs="Times New Roman"/>
          <w:sz w:val="20"/>
          <w:szCs w:val="20"/>
        </w:rPr>
      </w:pPr>
    </w:p>
    <w:p w14:paraId="3EA9CA2D" w14:textId="04246478" w:rsidR="00AF676C" w:rsidRPr="00C81974" w:rsidRDefault="00BA552C">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inline distT="0" distB="0" distL="0" distR="0" wp14:anchorId="032F0D57" wp14:editId="066FB3B1">
            <wp:extent cx="2962275" cy="1580196"/>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aiserCriterion.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2689" cy="1596420"/>
                    </a:xfrm>
                    <a:prstGeom prst="rect">
                      <a:avLst/>
                    </a:prstGeom>
                  </pic:spPr>
                </pic:pic>
              </a:graphicData>
            </a:graphic>
          </wp:inline>
        </w:drawing>
      </w:r>
    </w:p>
    <w:p w14:paraId="12BDEB81" w14:textId="77777777" w:rsidR="00AF676C" w:rsidRPr="00C81974" w:rsidRDefault="00AF676C">
      <w:pPr>
        <w:spacing w:line="360" w:lineRule="auto"/>
        <w:rPr>
          <w:rFonts w:ascii="Times New Roman" w:hAnsi="Times New Roman" w:cs="Times New Roman"/>
          <w:sz w:val="20"/>
          <w:szCs w:val="20"/>
        </w:rPr>
      </w:pPr>
    </w:p>
    <w:p w14:paraId="1B006E76"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ab/>
      </w:r>
      <w:r w:rsidRPr="00C81974">
        <w:rPr>
          <w:rFonts w:ascii="Times New Roman" w:eastAsia="Times New Roman" w:hAnsi="Times New Roman" w:cs="Times New Roman"/>
          <w:sz w:val="20"/>
          <w:szCs w:val="20"/>
        </w:rPr>
        <w:tab/>
      </w:r>
      <w:r w:rsidRPr="00C81974">
        <w:rPr>
          <w:rFonts w:ascii="Times New Roman" w:eastAsia="Times New Roman" w:hAnsi="Times New Roman" w:cs="Times New Roman"/>
          <w:sz w:val="20"/>
          <w:szCs w:val="20"/>
        </w:rPr>
        <w:tab/>
      </w:r>
    </w:p>
    <w:p w14:paraId="7A9A59FD"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**Plots of eigenvalues </w:t>
      </w:r>
      <w:r w:rsidRPr="00C81974">
        <w:rPr>
          <w:rFonts w:ascii="Times New Roman" w:eastAsia="Times New Roman" w:hAnsi="Times New Roman" w:cs="Times New Roman"/>
          <w:sz w:val="20"/>
          <w:szCs w:val="20"/>
        </w:rPr>
        <w:tab/>
        <w:t>**# Usage: evplot(ev) where ev is a vector of eigenvalues</w:t>
      </w:r>
    </w:p>
    <w:p w14:paraId="0E7B36CC"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License: GPL-2 # Author: Francois Gillet, 25 August 2012</w:t>
      </w:r>
    </w:p>
    <w:p w14:paraId="27F1FB90" w14:textId="77777777" w:rsidR="00AF676C" w:rsidRPr="00C81974" w:rsidRDefault="00AF676C">
      <w:pPr>
        <w:spacing w:line="360" w:lineRule="auto"/>
        <w:rPr>
          <w:rFonts w:ascii="Times New Roman" w:hAnsi="Times New Roman" w:cs="Times New Roman"/>
          <w:sz w:val="20"/>
          <w:szCs w:val="20"/>
        </w:rPr>
      </w:pPr>
    </w:p>
    <w:p w14:paraId="094C99C9"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As shown above, PCAs above red line(1) are first 4 which should be kept according to Kaiser criterion.</w:t>
      </w:r>
    </w:p>
    <w:p w14:paraId="5AB458A8" w14:textId="77777777" w:rsidR="00AF676C" w:rsidRPr="00C81974" w:rsidRDefault="00AF676C">
      <w:pPr>
        <w:spacing w:line="360" w:lineRule="auto"/>
        <w:rPr>
          <w:rFonts w:ascii="Times New Roman" w:hAnsi="Times New Roman" w:cs="Times New Roman"/>
          <w:sz w:val="20"/>
          <w:szCs w:val="20"/>
        </w:rPr>
      </w:pPr>
    </w:p>
    <w:p w14:paraId="53BA1E6A" w14:textId="37AB893B" w:rsidR="00AF676C" w:rsidRPr="00C81974" w:rsidRDefault="00C81974">
      <w:pPr>
        <w:spacing w:line="360" w:lineRule="auto"/>
        <w:rPr>
          <w:rFonts w:ascii="Times New Roman" w:hAnsi="Times New Roman" w:cs="Times New Roman"/>
          <w:b/>
          <w:sz w:val="20"/>
          <w:szCs w:val="20"/>
        </w:rPr>
      </w:pPr>
      <w:r w:rsidRPr="00C81974">
        <w:rPr>
          <w:rFonts w:ascii="Times New Roman" w:eastAsia="Times New Roman" w:hAnsi="Times New Roman" w:cs="Times New Roman"/>
          <w:b/>
          <w:sz w:val="20"/>
          <w:szCs w:val="20"/>
        </w:rPr>
        <w:t>4</w:t>
      </w:r>
      <w:r w:rsidR="00C93F5A" w:rsidRPr="00C81974">
        <w:rPr>
          <w:rFonts w:ascii="Times New Roman" w:eastAsia="Times New Roman" w:hAnsi="Times New Roman" w:cs="Times New Roman"/>
          <w:b/>
          <w:sz w:val="20"/>
          <w:szCs w:val="20"/>
        </w:rPr>
        <w:t>. Artificial neural network</w:t>
      </w:r>
    </w:p>
    <w:p w14:paraId="262DAC3D"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In this method, data is randomly split into two parts, one for training data and the one for test data set.</w:t>
      </w:r>
    </w:p>
    <w:p w14:paraId="413570EF" w14:textId="0AE59A3F"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As a comparison to </w:t>
      </w:r>
      <w:r w:rsidR="00D02F1C" w:rsidRPr="00C81974">
        <w:rPr>
          <w:rFonts w:ascii="Times New Roman" w:eastAsia="Times New Roman" w:hAnsi="Times New Roman" w:cs="Times New Roman"/>
          <w:sz w:val="20"/>
          <w:szCs w:val="20"/>
        </w:rPr>
        <w:t xml:space="preserve">an </w:t>
      </w:r>
      <w:r w:rsidRPr="00C81974">
        <w:rPr>
          <w:rFonts w:ascii="Times New Roman" w:eastAsia="Times New Roman" w:hAnsi="Times New Roman" w:cs="Times New Roman"/>
          <w:sz w:val="20"/>
          <w:szCs w:val="20"/>
        </w:rPr>
        <w:t xml:space="preserve">artificial neural network, multiple linear regression with numeric variables is fitted first. </w:t>
      </w:r>
    </w:p>
    <w:p w14:paraId="3A3A5352" w14:textId="77777777" w:rsidR="00AF676C" w:rsidRPr="00C81974" w:rsidRDefault="00AF676C">
      <w:pPr>
        <w:spacing w:line="360" w:lineRule="auto"/>
        <w:rPr>
          <w:rFonts w:ascii="Times New Roman" w:hAnsi="Times New Roman" w:cs="Times New Roman"/>
          <w:sz w:val="20"/>
          <w:szCs w:val="20"/>
        </w:rPr>
      </w:pPr>
    </w:p>
    <w:p w14:paraId="6A9B4A1A" w14:textId="77777777" w:rsidR="00AF676C" w:rsidRPr="00C81974" w:rsidRDefault="00C93F5A">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inline distT="114300" distB="114300" distL="114300" distR="114300" wp14:anchorId="2A06B659" wp14:editId="59677252">
            <wp:extent cx="3042920" cy="2419350"/>
            <wp:effectExtent l="0" t="0" r="5080" b="0"/>
            <wp:docPr id="20" name="image50.jpg" descr="NN (hiddden=2,neurons=5,3)-page-001 (1).jpg"/>
            <wp:cNvGraphicFramePr/>
            <a:graphic xmlns:a="http://schemas.openxmlformats.org/drawingml/2006/main">
              <a:graphicData uri="http://schemas.openxmlformats.org/drawingml/2006/picture">
                <pic:pic xmlns:pic="http://schemas.openxmlformats.org/drawingml/2006/picture">
                  <pic:nvPicPr>
                    <pic:cNvPr id="0" name="image50.jpg" descr="NN (hiddden=2,neurons=5,3)-page-001 (1).jpg"/>
                    <pic:cNvPicPr preferRelativeResize="0"/>
                  </pic:nvPicPr>
                  <pic:blipFill>
                    <a:blip r:embed="rId19"/>
                    <a:srcRect t="2123" b="-2123"/>
                    <a:stretch>
                      <a:fillRect/>
                    </a:stretch>
                  </pic:blipFill>
                  <pic:spPr>
                    <a:xfrm>
                      <a:off x="0" y="0"/>
                      <a:ext cx="3043238" cy="2419603"/>
                    </a:xfrm>
                    <a:prstGeom prst="rect">
                      <a:avLst/>
                    </a:prstGeom>
                    <a:ln/>
                  </pic:spPr>
                </pic:pic>
              </a:graphicData>
            </a:graphic>
          </wp:inline>
        </w:drawing>
      </w:r>
      <w:r w:rsidRPr="00C81974">
        <w:rPr>
          <w:rFonts w:ascii="Times New Roman" w:eastAsia="Times New Roman" w:hAnsi="Times New Roman" w:cs="Times New Roman"/>
          <w:sz w:val="20"/>
          <w:szCs w:val="20"/>
        </w:rPr>
        <w:t xml:space="preserve"> </w:t>
      </w:r>
    </w:p>
    <w:p w14:paraId="6276B510" w14:textId="45EF63C8" w:rsidR="00AF676C" w:rsidRPr="00C81974" w:rsidRDefault="00D02F1C">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Figure: </w:t>
      </w:r>
      <w:r w:rsidR="00C93F5A" w:rsidRPr="00C81974">
        <w:rPr>
          <w:rFonts w:ascii="Times New Roman" w:eastAsia="Times New Roman" w:hAnsi="Times New Roman" w:cs="Times New Roman"/>
          <w:sz w:val="20"/>
          <w:szCs w:val="20"/>
        </w:rPr>
        <w:t xml:space="preserve">A plot of neural network with two hidden </w:t>
      </w:r>
      <w:r w:rsidRPr="00C81974">
        <w:rPr>
          <w:rFonts w:ascii="Times New Roman" w:eastAsia="Times New Roman" w:hAnsi="Times New Roman" w:cs="Times New Roman"/>
          <w:sz w:val="20"/>
          <w:szCs w:val="20"/>
        </w:rPr>
        <w:t>network, each</w:t>
      </w:r>
      <w:r w:rsidR="00C93F5A" w:rsidRPr="00C81974">
        <w:rPr>
          <w:rFonts w:ascii="Times New Roman" w:eastAsia="Times New Roman" w:hAnsi="Times New Roman" w:cs="Times New Roman"/>
          <w:sz w:val="20"/>
          <w:szCs w:val="20"/>
        </w:rPr>
        <w:t xml:space="preserve"> has five and three neurons. </w:t>
      </w:r>
    </w:p>
    <w:p w14:paraId="3108AFE2" w14:textId="77777777" w:rsidR="00D02F1C" w:rsidRPr="00C81974" w:rsidRDefault="00D02F1C">
      <w:pPr>
        <w:spacing w:line="360" w:lineRule="auto"/>
        <w:rPr>
          <w:rFonts w:ascii="Times New Roman" w:hAnsi="Times New Roman" w:cs="Times New Roman"/>
          <w:sz w:val="20"/>
          <w:szCs w:val="20"/>
        </w:rPr>
      </w:pPr>
    </w:p>
    <w:p w14:paraId="325D1FA2"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Test MSE                 </w:t>
      </w:r>
    </w:p>
    <w:p w14:paraId="39935395"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lm: 4.33279789720453   NN:2.2616425787414</w:t>
      </w:r>
    </w:p>
    <w:p w14:paraId="63FA4AC7" w14:textId="77777777" w:rsidR="00AF676C" w:rsidRPr="00C81974" w:rsidRDefault="00AF676C">
      <w:pPr>
        <w:spacing w:line="360" w:lineRule="auto"/>
        <w:rPr>
          <w:rFonts w:ascii="Times New Roman" w:hAnsi="Times New Roman" w:cs="Times New Roman"/>
          <w:sz w:val="20"/>
          <w:szCs w:val="20"/>
        </w:rPr>
      </w:pPr>
    </w:p>
    <w:p w14:paraId="1413915B" w14:textId="77777777" w:rsidR="00AF676C" w:rsidRPr="00C81974" w:rsidRDefault="00C93F5A">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inline distT="114300" distB="114300" distL="114300" distR="114300" wp14:anchorId="112C4442" wp14:editId="18ECBFDA">
            <wp:extent cx="3857625" cy="1704975"/>
            <wp:effectExtent l="0" t="0" r="9525" b="9525"/>
            <wp:docPr id="4" name="image34.jpg" descr="NNvs lm.jpeg"/>
            <wp:cNvGraphicFramePr/>
            <a:graphic xmlns:a="http://schemas.openxmlformats.org/drawingml/2006/main">
              <a:graphicData uri="http://schemas.openxmlformats.org/drawingml/2006/picture">
                <pic:pic xmlns:pic="http://schemas.openxmlformats.org/drawingml/2006/picture">
                  <pic:nvPicPr>
                    <pic:cNvPr id="0" name="image34.jpg" descr="NNvs lm.jpeg"/>
                    <pic:cNvPicPr preferRelativeResize="0"/>
                  </pic:nvPicPr>
                  <pic:blipFill>
                    <a:blip r:embed="rId20"/>
                    <a:srcRect/>
                    <a:stretch>
                      <a:fillRect/>
                    </a:stretch>
                  </pic:blipFill>
                  <pic:spPr>
                    <a:xfrm>
                      <a:off x="0" y="0"/>
                      <a:ext cx="3857625" cy="1704975"/>
                    </a:xfrm>
                    <a:prstGeom prst="rect">
                      <a:avLst/>
                    </a:prstGeom>
                    <a:ln/>
                  </pic:spPr>
                </pic:pic>
              </a:graphicData>
            </a:graphic>
          </wp:inline>
        </w:drawing>
      </w:r>
    </w:p>
    <w:p w14:paraId="4DBC1A76" w14:textId="06AA7A96"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Figure:Plots of predicted neural network and predicted linear regression.</w:t>
      </w:r>
      <w:r w:rsidR="00D02F1C" w:rsidRPr="00C81974">
        <w:rPr>
          <w:rFonts w:ascii="Times New Roman" w:eastAsia="Times New Roman" w:hAnsi="Times New Roman" w:cs="Times New Roman"/>
          <w:sz w:val="20"/>
          <w:szCs w:val="20"/>
        </w:rPr>
        <w:t xml:space="preserve"> </w:t>
      </w:r>
      <w:r w:rsidRPr="00C81974">
        <w:rPr>
          <w:rFonts w:ascii="Times New Roman" w:eastAsia="Times New Roman" w:hAnsi="Times New Roman" w:cs="Times New Roman"/>
          <w:sz w:val="20"/>
          <w:szCs w:val="20"/>
        </w:rPr>
        <w:t>Since this is a simulated data, a true line can be shown. (It is hard to measure the goodness of fit of two models since two plots are similar.)</w:t>
      </w:r>
    </w:p>
    <w:p w14:paraId="445008DE" w14:textId="77777777" w:rsidR="00AF676C" w:rsidRPr="00C81974" w:rsidRDefault="00AF676C">
      <w:pPr>
        <w:spacing w:line="360" w:lineRule="auto"/>
        <w:rPr>
          <w:rFonts w:ascii="Times New Roman" w:hAnsi="Times New Roman" w:cs="Times New Roman"/>
          <w:sz w:val="20"/>
          <w:szCs w:val="20"/>
        </w:rPr>
      </w:pPr>
    </w:p>
    <w:p w14:paraId="4D710AFC" w14:textId="70243BC0"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Since test MSE might hugely depend on data </w:t>
      </w:r>
      <w:r w:rsidR="00D02F1C" w:rsidRPr="00C81974">
        <w:rPr>
          <w:rFonts w:ascii="Times New Roman" w:eastAsia="Times New Roman" w:hAnsi="Times New Roman" w:cs="Times New Roman"/>
          <w:sz w:val="20"/>
          <w:szCs w:val="20"/>
        </w:rPr>
        <w:t>split (</w:t>
      </w:r>
      <w:r w:rsidRPr="00C81974">
        <w:rPr>
          <w:rFonts w:ascii="Times New Roman" w:eastAsia="Times New Roman" w:hAnsi="Times New Roman" w:cs="Times New Roman"/>
          <w:sz w:val="20"/>
          <w:szCs w:val="20"/>
        </w:rPr>
        <w:t>high variance)</w:t>
      </w:r>
      <w:r w:rsidR="00D02F1C" w:rsidRPr="00C81974">
        <w:rPr>
          <w:rFonts w:ascii="Times New Roman" w:eastAsia="Times New Roman" w:hAnsi="Times New Roman" w:cs="Times New Roman"/>
          <w:sz w:val="20"/>
          <w:szCs w:val="20"/>
        </w:rPr>
        <w:t>, use</w:t>
      </w:r>
      <w:r w:rsidRPr="00C81974">
        <w:rPr>
          <w:rFonts w:ascii="Times New Roman" w:eastAsia="Times New Roman" w:hAnsi="Times New Roman" w:cs="Times New Roman"/>
          <w:sz w:val="20"/>
          <w:szCs w:val="20"/>
        </w:rPr>
        <w:t xml:space="preserve"> 10 fold cross-validation to estimate the average testMSE.</w:t>
      </w:r>
    </w:p>
    <w:p w14:paraId="04BF3354" w14:textId="77777777" w:rsidR="00AF676C" w:rsidRPr="00C81974" w:rsidRDefault="00AF676C">
      <w:pPr>
        <w:spacing w:line="360" w:lineRule="auto"/>
        <w:rPr>
          <w:rFonts w:ascii="Times New Roman" w:hAnsi="Times New Roman" w:cs="Times New Roman"/>
          <w:sz w:val="20"/>
          <w:szCs w:val="20"/>
        </w:rPr>
      </w:pPr>
    </w:p>
    <w:p w14:paraId="19D42CE9" w14:textId="138DAD00" w:rsidR="00AF676C" w:rsidRPr="00C81974" w:rsidRDefault="00D02F1C">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inline distT="114300" distB="114300" distL="114300" distR="114300" wp14:anchorId="3D3294F1" wp14:editId="02F26FB3">
            <wp:extent cx="1314450" cy="257175"/>
            <wp:effectExtent l="0" t="0" r="0" b="9525"/>
            <wp:docPr id="15" name="image45.png" descr="Screenshot 2016-04-06 21.21.41.png"/>
            <wp:cNvGraphicFramePr/>
            <a:graphic xmlns:a="http://schemas.openxmlformats.org/drawingml/2006/main">
              <a:graphicData uri="http://schemas.openxmlformats.org/drawingml/2006/picture">
                <pic:pic xmlns:pic="http://schemas.openxmlformats.org/drawingml/2006/picture">
                  <pic:nvPicPr>
                    <pic:cNvPr id="0" name="image45.png" descr="Screenshot 2016-04-06 21.21.41.png"/>
                    <pic:cNvPicPr preferRelativeResize="0"/>
                  </pic:nvPicPr>
                  <pic:blipFill>
                    <a:blip r:embed="rId21"/>
                    <a:srcRect/>
                    <a:stretch>
                      <a:fillRect/>
                    </a:stretch>
                  </pic:blipFill>
                  <pic:spPr>
                    <a:xfrm>
                      <a:off x="0" y="0"/>
                      <a:ext cx="1314450" cy="257175"/>
                    </a:xfrm>
                    <a:prstGeom prst="rect">
                      <a:avLst/>
                    </a:prstGeom>
                    <a:ln/>
                  </pic:spPr>
                </pic:pic>
              </a:graphicData>
            </a:graphic>
          </wp:inline>
        </w:drawing>
      </w:r>
    </w:p>
    <w:p w14:paraId="7BCBA44F" w14:textId="272C597B" w:rsidR="00AF676C" w:rsidRPr="00C81974" w:rsidRDefault="00D02F1C">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inline distT="114300" distB="114300" distL="114300" distR="114300" wp14:anchorId="6B71992D" wp14:editId="12547E2A">
            <wp:extent cx="3352800" cy="371475"/>
            <wp:effectExtent l="0" t="0" r="0" b="9525"/>
            <wp:docPr id="13" name="image43.png" descr="Screenshot 2016-04-06 21.23.20.png"/>
            <wp:cNvGraphicFramePr/>
            <a:graphic xmlns:a="http://schemas.openxmlformats.org/drawingml/2006/main">
              <a:graphicData uri="http://schemas.openxmlformats.org/drawingml/2006/picture">
                <pic:pic xmlns:pic="http://schemas.openxmlformats.org/drawingml/2006/picture">
                  <pic:nvPicPr>
                    <pic:cNvPr id="0" name="image43.png" descr="Screenshot 2016-04-06 21.23.20.png"/>
                    <pic:cNvPicPr preferRelativeResize="0"/>
                  </pic:nvPicPr>
                  <pic:blipFill>
                    <a:blip r:embed="rId22"/>
                    <a:srcRect/>
                    <a:stretch>
                      <a:fillRect/>
                    </a:stretch>
                  </pic:blipFill>
                  <pic:spPr>
                    <a:xfrm>
                      <a:off x="0" y="0"/>
                      <a:ext cx="3352800" cy="371475"/>
                    </a:xfrm>
                    <a:prstGeom prst="rect">
                      <a:avLst/>
                    </a:prstGeom>
                    <a:ln/>
                  </pic:spPr>
                </pic:pic>
              </a:graphicData>
            </a:graphic>
          </wp:inline>
        </w:drawing>
      </w:r>
    </w:p>
    <w:p w14:paraId="4E6B5758" w14:textId="194B0FA4" w:rsidR="00AF676C" w:rsidRPr="00C81974" w:rsidRDefault="00D02F1C">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inline distT="114300" distB="114300" distL="114300" distR="114300" wp14:anchorId="6FA3B4F5" wp14:editId="400E6B46">
            <wp:extent cx="3333750" cy="180975"/>
            <wp:effectExtent l="0" t="0" r="0" b="9525"/>
            <wp:docPr id="2" name="image06.png" descr="Screenshot 2016-04-06 21.23.52.png"/>
            <wp:cNvGraphicFramePr/>
            <a:graphic xmlns:a="http://schemas.openxmlformats.org/drawingml/2006/main">
              <a:graphicData uri="http://schemas.openxmlformats.org/drawingml/2006/picture">
                <pic:pic xmlns:pic="http://schemas.openxmlformats.org/drawingml/2006/picture">
                  <pic:nvPicPr>
                    <pic:cNvPr id="0" name="image06.png" descr="Screenshot 2016-04-06 21.23.52.png"/>
                    <pic:cNvPicPr preferRelativeResize="0"/>
                  </pic:nvPicPr>
                  <pic:blipFill>
                    <a:blip r:embed="rId23"/>
                    <a:srcRect/>
                    <a:stretch>
                      <a:fillRect/>
                    </a:stretch>
                  </pic:blipFill>
                  <pic:spPr>
                    <a:xfrm>
                      <a:off x="0" y="0"/>
                      <a:ext cx="3833384" cy="208098"/>
                    </a:xfrm>
                    <a:prstGeom prst="rect">
                      <a:avLst/>
                    </a:prstGeom>
                    <a:ln/>
                  </pic:spPr>
                </pic:pic>
              </a:graphicData>
            </a:graphic>
          </wp:inline>
        </w:drawing>
      </w:r>
    </w:p>
    <w:p w14:paraId="0702B37F" w14:textId="4E781D75" w:rsidR="00AF676C" w:rsidRPr="00C81974" w:rsidRDefault="00AF676C">
      <w:pPr>
        <w:spacing w:line="360" w:lineRule="auto"/>
        <w:rPr>
          <w:rFonts w:ascii="Times New Roman" w:hAnsi="Times New Roman" w:cs="Times New Roman"/>
          <w:sz w:val="20"/>
          <w:szCs w:val="20"/>
        </w:rPr>
      </w:pPr>
    </w:p>
    <w:p w14:paraId="1DB0AC93" w14:textId="77777777" w:rsidR="00D02F1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   </w:t>
      </w:r>
      <w:r w:rsidR="00D02F1C" w:rsidRPr="00C81974">
        <w:rPr>
          <w:rFonts w:ascii="Times New Roman" w:eastAsia="Times New Roman" w:hAnsi="Times New Roman" w:cs="Times New Roman"/>
          <w:sz w:val="20"/>
          <w:szCs w:val="20"/>
        </w:rPr>
        <w:t>Even though t</w:t>
      </w:r>
      <w:r w:rsidRPr="00C81974">
        <w:rPr>
          <w:rFonts w:ascii="Times New Roman" w:eastAsia="Times New Roman" w:hAnsi="Times New Roman" w:cs="Times New Roman"/>
          <w:sz w:val="20"/>
          <w:szCs w:val="20"/>
        </w:rPr>
        <w:t xml:space="preserve">here are some </w:t>
      </w:r>
      <w:r w:rsidR="00D02F1C" w:rsidRPr="00C81974">
        <w:rPr>
          <w:rFonts w:ascii="Times New Roman" w:eastAsia="Times New Roman" w:hAnsi="Times New Roman" w:cs="Times New Roman"/>
          <w:sz w:val="20"/>
          <w:szCs w:val="20"/>
        </w:rPr>
        <w:t>variability</w:t>
      </w:r>
      <w:r w:rsidRPr="00C81974">
        <w:rPr>
          <w:rFonts w:ascii="Times New Roman" w:eastAsia="Times New Roman" w:hAnsi="Times New Roman" w:cs="Times New Roman"/>
          <w:sz w:val="20"/>
          <w:szCs w:val="20"/>
        </w:rPr>
        <w:t xml:space="preserve"> associated with the split, the average of cross validation error</w:t>
      </w:r>
      <w:r w:rsidR="00D02F1C" w:rsidRPr="00C81974">
        <w:rPr>
          <w:rFonts w:ascii="Times New Roman" w:eastAsia="Times New Roman" w:hAnsi="Times New Roman" w:cs="Times New Roman"/>
          <w:sz w:val="20"/>
          <w:szCs w:val="20"/>
        </w:rPr>
        <w:t>, 2.13</w:t>
      </w:r>
      <w:r w:rsidRPr="00C81974">
        <w:rPr>
          <w:rFonts w:ascii="Times New Roman" w:eastAsia="Times New Roman" w:hAnsi="Times New Roman" w:cs="Times New Roman"/>
          <w:sz w:val="20"/>
          <w:szCs w:val="20"/>
        </w:rPr>
        <w:t>, is less than that of linear regression model.</w:t>
      </w:r>
    </w:p>
    <w:p w14:paraId="66510904" w14:textId="6E8B6282" w:rsidR="00AF676C" w:rsidRPr="00C81974" w:rsidRDefault="00D02F1C">
      <w:pPr>
        <w:spacing w:line="360" w:lineRule="auto"/>
        <w:rPr>
          <w:rFonts w:ascii="Times New Roman" w:hAnsi="Times New Roman" w:cs="Times New Roman"/>
          <w:sz w:val="20"/>
          <w:szCs w:val="20"/>
        </w:rPr>
      </w:pPr>
      <w:r w:rsidRPr="00C81974">
        <w:rPr>
          <w:rFonts w:ascii="Times New Roman" w:hAnsi="Times New Roman" w:cs="Times New Roman"/>
          <w:sz w:val="20"/>
          <w:szCs w:val="20"/>
        </w:rPr>
        <w:t xml:space="preserve">In terms of interpretability, </w:t>
      </w:r>
      <w:r w:rsidRPr="00C81974">
        <w:rPr>
          <w:rFonts w:ascii="Times New Roman" w:hAnsi="Times New Roman" w:cs="Times New Roman"/>
          <w:noProof/>
          <w:sz w:val="20"/>
          <w:szCs w:val="20"/>
          <w:lang w:eastAsia="en-US"/>
        </w:rPr>
        <w:t xml:space="preserve">Artificial neural network does not perform well. </w:t>
      </w:r>
      <w:r w:rsidR="00C93F5A" w:rsidRPr="00C81974">
        <w:rPr>
          <w:rFonts w:ascii="Times New Roman" w:hAnsi="Times New Roman" w:cs="Times New Roman"/>
          <w:noProof/>
          <w:sz w:val="20"/>
          <w:szCs w:val="20"/>
          <w:lang w:eastAsia="en-US"/>
        </w:rPr>
        <w:drawing>
          <wp:inline distT="114300" distB="114300" distL="114300" distR="114300" wp14:anchorId="7CED959E" wp14:editId="4191BA25">
            <wp:extent cx="66675" cy="152400"/>
            <wp:effectExtent l="0" t="0" r="0" b="0"/>
            <wp:docPr id="18" name="image48.png" descr="Screenshot 2016-04-06 21.18.18.png"/>
            <wp:cNvGraphicFramePr/>
            <a:graphic xmlns:a="http://schemas.openxmlformats.org/drawingml/2006/main">
              <a:graphicData uri="http://schemas.openxmlformats.org/drawingml/2006/picture">
                <pic:pic xmlns:pic="http://schemas.openxmlformats.org/drawingml/2006/picture">
                  <pic:nvPicPr>
                    <pic:cNvPr id="0" name="image48.png" descr="Screenshot 2016-04-06 21.18.18.png"/>
                    <pic:cNvPicPr preferRelativeResize="0"/>
                  </pic:nvPicPr>
                  <pic:blipFill>
                    <a:blip r:embed="rId24"/>
                    <a:srcRect/>
                    <a:stretch>
                      <a:fillRect/>
                    </a:stretch>
                  </pic:blipFill>
                  <pic:spPr>
                    <a:xfrm>
                      <a:off x="0" y="0"/>
                      <a:ext cx="66675" cy="152400"/>
                    </a:xfrm>
                    <a:prstGeom prst="rect">
                      <a:avLst/>
                    </a:prstGeom>
                    <a:ln/>
                  </pic:spPr>
                </pic:pic>
              </a:graphicData>
            </a:graphic>
          </wp:inline>
        </w:drawing>
      </w:r>
    </w:p>
    <w:p w14:paraId="4DD3C64E" w14:textId="72391A87" w:rsidR="00AF676C" w:rsidRPr="00C81974" w:rsidRDefault="00AF676C">
      <w:pPr>
        <w:spacing w:line="360" w:lineRule="auto"/>
        <w:rPr>
          <w:rFonts w:ascii="Times New Roman" w:hAnsi="Times New Roman" w:cs="Times New Roman"/>
          <w:sz w:val="20"/>
          <w:szCs w:val="20"/>
        </w:rPr>
      </w:pPr>
    </w:p>
    <w:p w14:paraId="15DA02FC" w14:textId="3C7C5CCF" w:rsidR="00AF676C" w:rsidRPr="00C81974" w:rsidRDefault="00C81974">
      <w:pPr>
        <w:spacing w:line="360" w:lineRule="auto"/>
        <w:rPr>
          <w:rFonts w:ascii="Times New Roman" w:hAnsi="Times New Roman" w:cs="Times New Roman"/>
          <w:b/>
          <w:sz w:val="20"/>
          <w:szCs w:val="20"/>
        </w:rPr>
      </w:pPr>
      <w:r w:rsidRPr="00C81974">
        <w:rPr>
          <w:rFonts w:ascii="Times New Roman" w:eastAsia="Times New Roman" w:hAnsi="Times New Roman" w:cs="Times New Roman"/>
          <w:b/>
          <w:sz w:val="20"/>
          <w:szCs w:val="20"/>
        </w:rPr>
        <w:t>5</w:t>
      </w:r>
      <w:r w:rsidR="00C93F5A" w:rsidRPr="00C81974">
        <w:rPr>
          <w:rFonts w:ascii="Times New Roman" w:eastAsia="Times New Roman" w:hAnsi="Times New Roman" w:cs="Times New Roman"/>
          <w:b/>
          <w:sz w:val="20"/>
          <w:szCs w:val="20"/>
        </w:rPr>
        <w:t>. Logistic regression, LDA ,QDA and KNN</w:t>
      </w:r>
    </w:p>
    <w:p w14:paraId="17F610B6" w14:textId="77777777" w:rsidR="00D02F1C" w:rsidRPr="00C81974" w:rsidRDefault="00D02F1C">
      <w:pPr>
        <w:spacing w:line="360" w:lineRule="auto"/>
        <w:rPr>
          <w:rFonts w:ascii="Times New Roman" w:eastAsia="Times New Roman" w:hAnsi="Times New Roman" w:cs="Times New Roman"/>
          <w:sz w:val="20"/>
          <w:szCs w:val="20"/>
        </w:rPr>
      </w:pPr>
    </w:p>
    <w:p w14:paraId="67B142EE" w14:textId="55EBD43B" w:rsidR="00AF676C" w:rsidRPr="00C81974" w:rsidRDefault="00D02F1C">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s</w:t>
      </w:r>
      <w:r w:rsidR="00C93F5A" w:rsidRPr="00C81974">
        <w:rPr>
          <w:rFonts w:ascii="Times New Roman" w:eastAsia="Times New Roman" w:hAnsi="Times New Roman" w:cs="Times New Roman"/>
          <w:sz w:val="20"/>
          <w:szCs w:val="20"/>
        </w:rPr>
        <w:t>plitting G3(final year’s grades) into pass(G3&gt;10) and fail(G3&lt;=10),LDA and QDA are a</w:t>
      </w:r>
      <w:r w:rsidRPr="00C81974">
        <w:rPr>
          <w:rFonts w:ascii="Times New Roman" w:eastAsia="Times New Roman" w:hAnsi="Times New Roman" w:cs="Times New Roman"/>
          <w:sz w:val="20"/>
          <w:szCs w:val="20"/>
        </w:rPr>
        <w:t>pplied to this data,using cross</w:t>
      </w:r>
      <w:r w:rsidRPr="00C81974">
        <w:rPr>
          <w:sz w:val="20"/>
          <w:szCs w:val="20"/>
        </w:rPr>
        <w:t xml:space="preserve"> </w:t>
      </w:r>
      <w:r w:rsidRPr="00C81974">
        <w:rPr>
          <w:rFonts w:ascii="Times New Roman" w:eastAsia="Times New Roman" w:hAnsi="Times New Roman" w:cs="Times New Roman"/>
          <w:sz w:val="20"/>
          <w:szCs w:val="20"/>
        </w:rPr>
        <w:t>validation</w:t>
      </w:r>
    </w:p>
    <w:p w14:paraId="166185F2" w14:textId="5C394EA8" w:rsidR="00AF676C" w:rsidRPr="00C81974" w:rsidRDefault="00D02F1C">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anchor distT="114300" distB="114300" distL="114300" distR="114300" simplePos="0" relativeHeight="251695104" behindDoc="0" locked="0" layoutInCell="0" hidden="0" allowOverlap="0" wp14:anchorId="566E63AE" wp14:editId="380A66A3">
            <wp:simplePos x="0" y="0"/>
            <wp:positionH relativeFrom="margin">
              <wp:posOffset>4657725</wp:posOffset>
            </wp:positionH>
            <wp:positionV relativeFrom="paragraph">
              <wp:posOffset>9525</wp:posOffset>
            </wp:positionV>
            <wp:extent cx="1285875" cy="1047750"/>
            <wp:effectExtent l="0" t="0" r="9525" b="0"/>
            <wp:wrapSquare wrapText="bothSides" distT="114300" distB="114300" distL="114300" distR="114300"/>
            <wp:docPr id="21" name="image51.png" descr="Screenshot 2016-04-06 22.12.05.png"/>
            <wp:cNvGraphicFramePr/>
            <a:graphic xmlns:a="http://schemas.openxmlformats.org/drawingml/2006/main">
              <a:graphicData uri="http://schemas.openxmlformats.org/drawingml/2006/picture">
                <pic:pic xmlns:pic="http://schemas.openxmlformats.org/drawingml/2006/picture">
                  <pic:nvPicPr>
                    <pic:cNvPr id="0" name="image51.png" descr="Screenshot 2016-04-06 22.12.05.png"/>
                    <pic:cNvPicPr preferRelativeResize="0"/>
                  </pic:nvPicPr>
                  <pic:blipFill>
                    <a:blip r:embed="rId25"/>
                    <a:srcRect/>
                    <a:stretch>
                      <a:fillRect/>
                    </a:stretch>
                  </pic:blipFill>
                  <pic:spPr>
                    <a:xfrm>
                      <a:off x="0" y="0"/>
                      <a:ext cx="1285875" cy="1047750"/>
                    </a:xfrm>
                    <a:prstGeom prst="rect">
                      <a:avLst/>
                    </a:prstGeom>
                    <a:ln/>
                  </pic:spPr>
                </pic:pic>
              </a:graphicData>
            </a:graphic>
            <wp14:sizeRelH relativeFrom="margin">
              <wp14:pctWidth>0</wp14:pctWidth>
            </wp14:sizeRelH>
            <wp14:sizeRelV relativeFrom="margin">
              <wp14:pctHeight>0</wp14:pctHeight>
            </wp14:sizeRelV>
          </wp:anchor>
        </w:drawing>
      </w:r>
      <w:r w:rsidRPr="00C81974">
        <w:rPr>
          <w:rFonts w:ascii="Times New Roman" w:hAnsi="Times New Roman" w:cs="Times New Roman"/>
          <w:noProof/>
          <w:sz w:val="20"/>
          <w:szCs w:val="20"/>
          <w:lang w:eastAsia="en-US"/>
        </w:rPr>
        <w:drawing>
          <wp:anchor distT="114300" distB="114300" distL="114300" distR="114300" simplePos="0" relativeHeight="251655168" behindDoc="0" locked="0" layoutInCell="0" hidden="0" allowOverlap="0" wp14:anchorId="03F1A6DC" wp14:editId="1D8B6E08">
            <wp:simplePos x="0" y="0"/>
            <wp:positionH relativeFrom="margin">
              <wp:posOffset>3267075</wp:posOffset>
            </wp:positionH>
            <wp:positionV relativeFrom="paragraph">
              <wp:posOffset>123825</wp:posOffset>
            </wp:positionV>
            <wp:extent cx="1181100" cy="914400"/>
            <wp:effectExtent l="0" t="0" r="0" b="0"/>
            <wp:wrapSquare wrapText="bothSides" distT="114300" distB="114300" distL="114300" distR="114300"/>
            <wp:docPr id="10" name="image40.png" descr="Screenshot 2016-04-06 21.58.24.png"/>
            <wp:cNvGraphicFramePr/>
            <a:graphic xmlns:a="http://schemas.openxmlformats.org/drawingml/2006/main">
              <a:graphicData uri="http://schemas.openxmlformats.org/drawingml/2006/picture">
                <pic:pic xmlns:pic="http://schemas.openxmlformats.org/drawingml/2006/picture">
                  <pic:nvPicPr>
                    <pic:cNvPr id="0" name="image40.png" descr="Screenshot 2016-04-06 21.58.24.png"/>
                    <pic:cNvPicPr preferRelativeResize="0"/>
                  </pic:nvPicPr>
                  <pic:blipFill>
                    <a:blip r:embed="rId26"/>
                    <a:srcRect/>
                    <a:stretch>
                      <a:fillRect/>
                    </a:stretch>
                  </pic:blipFill>
                  <pic:spPr>
                    <a:xfrm>
                      <a:off x="0" y="0"/>
                      <a:ext cx="1181100" cy="914400"/>
                    </a:xfrm>
                    <a:prstGeom prst="rect">
                      <a:avLst/>
                    </a:prstGeom>
                    <a:ln/>
                  </pic:spPr>
                </pic:pic>
              </a:graphicData>
            </a:graphic>
            <wp14:sizeRelH relativeFrom="margin">
              <wp14:pctWidth>0</wp14:pctWidth>
            </wp14:sizeRelH>
            <wp14:sizeRelV relativeFrom="margin">
              <wp14:pctHeight>0</wp14:pctHeight>
            </wp14:sizeRelV>
          </wp:anchor>
        </w:drawing>
      </w:r>
      <w:r w:rsidRPr="00C81974">
        <w:rPr>
          <w:rFonts w:ascii="Times New Roman" w:hAnsi="Times New Roman" w:cs="Times New Roman"/>
          <w:noProof/>
          <w:sz w:val="20"/>
          <w:szCs w:val="20"/>
          <w:lang w:eastAsia="en-US"/>
        </w:rPr>
        <w:drawing>
          <wp:anchor distT="114300" distB="114300" distL="114300" distR="114300" simplePos="0" relativeHeight="251680768" behindDoc="0" locked="0" layoutInCell="0" hidden="0" allowOverlap="0" wp14:anchorId="1B19BE58" wp14:editId="314EAB4F">
            <wp:simplePos x="0" y="0"/>
            <wp:positionH relativeFrom="margin">
              <wp:posOffset>-38100</wp:posOffset>
            </wp:positionH>
            <wp:positionV relativeFrom="paragraph">
              <wp:posOffset>247650</wp:posOffset>
            </wp:positionV>
            <wp:extent cx="1200150" cy="723900"/>
            <wp:effectExtent l="0" t="0" r="0" b="0"/>
            <wp:wrapSquare wrapText="bothSides" distT="114300" distB="114300" distL="114300" distR="114300"/>
            <wp:docPr id="31" name="image63.png" descr="Screenshot 2016-04-06 21.47.00.png"/>
            <wp:cNvGraphicFramePr/>
            <a:graphic xmlns:a="http://schemas.openxmlformats.org/drawingml/2006/main">
              <a:graphicData uri="http://schemas.openxmlformats.org/drawingml/2006/picture">
                <pic:pic xmlns:pic="http://schemas.openxmlformats.org/drawingml/2006/picture">
                  <pic:nvPicPr>
                    <pic:cNvPr id="0" name="image63.png" descr="Screenshot 2016-04-06 21.47.00.png"/>
                    <pic:cNvPicPr preferRelativeResize="0"/>
                  </pic:nvPicPr>
                  <pic:blipFill>
                    <a:blip r:embed="rId27"/>
                    <a:srcRect/>
                    <a:stretch>
                      <a:fillRect/>
                    </a:stretch>
                  </pic:blipFill>
                  <pic:spPr>
                    <a:xfrm>
                      <a:off x="0" y="0"/>
                      <a:ext cx="1200150" cy="723900"/>
                    </a:xfrm>
                    <a:prstGeom prst="rect">
                      <a:avLst/>
                    </a:prstGeom>
                    <a:ln/>
                  </pic:spPr>
                </pic:pic>
              </a:graphicData>
            </a:graphic>
            <wp14:sizeRelH relativeFrom="margin">
              <wp14:pctWidth>0</wp14:pctWidth>
            </wp14:sizeRelH>
            <wp14:sizeRelV relativeFrom="margin">
              <wp14:pctHeight>0</wp14:pctHeight>
            </wp14:sizeRelV>
          </wp:anchor>
        </w:drawing>
      </w:r>
      <w:r w:rsidRPr="00C81974">
        <w:rPr>
          <w:rFonts w:ascii="Times New Roman" w:hAnsi="Times New Roman" w:cs="Times New Roman"/>
          <w:noProof/>
          <w:sz w:val="20"/>
          <w:szCs w:val="20"/>
          <w:lang w:eastAsia="en-US"/>
        </w:rPr>
        <w:drawing>
          <wp:anchor distT="114300" distB="114300" distL="114300" distR="114300" simplePos="0" relativeHeight="251639808" behindDoc="0" locked="0" layoutInCell="0" hidden="0" allowOverlap="0" wp14:anchorId="6087E108" wp14:editId="40F40B1A">
            <wp:simplePos x="0" y="0"/>
            <wp:positionH relativeFrom="margin">
              <wp:posOffset>1571625</wp:posOffset>
            </wp:positionH>
            <wp:positionV relativeFrom="paragraph">
              <wp:posOffset>152400</wp:posOffset>
            </wp:positionV>
            <wp:extent cx="1266825" cy="904875"/>
            <wp:effectExtent l="0" t="0" r="9525" b="9525"/>
            <wp:wrapSquare wrapText="bothSides" distT="114300" distB="114300" distL="114300" distR="114300"/>
            <wp:docPr id="8" name="image38.png" descr="Screenshot 2016-04-06 21.49.23.png"/>
            <wp:cNvGraphicFramePr/>
            <a:graphic xmlns:a="http://schemas.openxmlformats.org/drawingml/2006/main">
              <a:graphicData uri="http://schemas.openxmlformats.org/drawingml/2006/picture">
                <pic:pic xmlns:pic="http://schemas.openxmlformats.org/drawingml/2006/picture">
                  <pic:nvPicPr>
                    <pic:cNvPr id="0" name="image38.png" descr="Screenshot 2016-04-06 21.49.23.png"/>
                    <pic:cNvPicPr preferRelativeResize="0"/>
                  </pic:nvPicPr>
                  <pic:blipFill>
                    <a:blip r:embed="rId28"/>
                    <a:srcRect/>
                    <a:stretch>
                      <a:fillRect/>
                    </a:stretch>
                  </pic:blipFill>
                  <pic:spPr>
                    <a:xfrm>
                      <a:off x="0" y="0"/>
                      <a:ext cx="1266825" cy="904875"/>
                    </a:xfrm>
                    <a:prstGeom prst="rect">
                      <a:avLst/>
                    </a:prstGeom>
                    <a:ln/>
                  </pic:spPr>
                </pic:pic>
              </a:graphicData>
            </a:graphic>
            <wp14:sizeRelH relativeFrom="margin">
              <wp14:pctWidth>0</wp14:pctWidth>
            </wp14:sizeRelH>
            <wp14:sizeRelV relativeFrom="margin">
              <wp14:pctHeight>0</wp14:pctHeight>
            </wp14:sizeRelV>
          </wp:anchor>
        </w:drawing>
      </w:r>
    </w:p>
    <w:p w14:paraId="131589DF" w14:textId="5FEB2CDF" w:rsidR="00AF676C" w:rsidRPr="00C81974" w:rsidRDefault="00D02F1C">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  Figure: from left : </w:t>
      </w:r>
      <w:r w:rsidRPr="00C81974">
        <w:rPr>
          <w:rFonts w:ascii="Times New Roman" w:hAnsi="Times New Roman" w:cs="Times New Roman"/>
          <w:sz w:val="20"/>
          <w:szCs w:val="20"/>
        </w:rPr>
        <w:t xml:space="preserve">LDA   QDA  Logistic regression  </w:t>
      </w:r>
      <w:r w:rsidR="00C93F5A" w:rsidRPr="00C81974">
        <w:rPr>
          <w:rFonts w:ascii="Times New Roman" w:eastAsia="Times New Roman" w:hAnsi="Times New Roman" w:cs="Times New Roman"/>
          <w:sz w:val="20"/>
          <w:szCs w:val="20"/>
        </w:rPr>
        <w:t>KNN</w:t>
      </w:r>
    </w:p>
    <w:p w14:paraId="3C56EB95" w14:textId="77777777" w:rsidR="00AF676C" w:rsidRPr="00C81974" w:rsidRDefault="00AF676C">
      <w:pPr>
        <w:spacing w:line="360" w:lineRule="auto"/>
        <w:rPr>
          <w:rFonts w:ascii="Times New Roman" w:hAnsi="Times New Roman" w:cs="Times New Roman"/>
          <w:sz w:val="20"/>
          <w:szCs w:val="20"/>
        </w:rPr>
      </w:pPr>
    </w:p>
    <w:p w14:paraId="6D98761D" w14:textId="236A663A"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Figure: classification </w:t>
      </w:r>
      <w:r w:rsidR="00D02F1C" w:rsidRPr="00C81974">
        <w:rPr>
          <w:rFonts w:ascii="Times New Roman" w:eastAsia="Times New Roman" w:hAnsi="Times New Roman" w:cs="Times New Roman"/>
          <w:sz w:val="20"/>
          <w:szCs w:val="20"/>
        </w:rPr>
        <w:t>tables of</w:t>
      </w:r>
      <w:r w:rsidRPr="00C81974">
        <w:rPr>
          <w:rFonts w:ascii="Times New Roman" w:eastAsia="Times New Roman" w:hAnsi="Times New Roman" w:cs="Times New Roman"/>
          <w:sz w:val="20"/>
          <w:szCs w:val="20"/>
        </w:rPr>
        <w:t xml:space="preserve"> LDA, QDA and logistic regression with all of the predictors </w:t>
      </w:r>
    </w:p>
    <w:p w14:paraId="0CF81F37" w14:textId="77777777" w:rsidR="00AF676C" w:rsidRPr="00C81974" w:rsidRDefault="00AF676C">
      <w:pPr>
        <w:spacing w:line="360" w:lineRule="auto"/>
        <w:rPr>
          <w:rFonts w:ascii="Times New Roman" w:hAnsi="Times New Roman" w:cs="Times New Roman"/>
          <w:sz w:val="20"/>
          <w:szCs w:val="20"/>
        </w:rPr>
      </w:pPr>
    </w:p>
    <w:p w14:paraId="25D22B04" w14:textId="558C30B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Logistic regression leads to </w:t>
      </w:r>
      <w:r w:rsidR="006503BC" w:rsidRPr="00C81974">
        <w:rPr>
          <w:rFonts w:ascii="Times New Roman" w:eastAsia="Times New Roman" w:hAnsi="Times New Roman" w:cs="Times New Roman"/>
          <w:sz w:val="20"/>
          <w:szCs w:val="20"/>
        </w:rPr>
        <w:t xml:space="preserve">the </w:t>
      </w:r>
      <w:r w:rsidRPr="00C81974">
        <w:rPr>
          <w:rFonts w:ascii="Times New Roman" w:eastAsia="Times New Roman" w:hAnsi="Times New Roman" w:cs="Times New Roman"/>
          <w:sz w:val="20"/>
          <w:szCs w:val="20"/>
        </w:rPr>
        <w:t xml:space="preserve">smallest misclassification. This is because Gaussian assumptions is violated. LDA results in </w:t>
      </w:r>
      <w:r w:rsidR="006503BC" w:rsidRPr="00C81974">
        <w:rPr>
          <w:rFonts w:ascii="Times New Roman" w:eastAsia="Times New Roman" w:hAnsi="Times New Roman" w:cs="Times New Roman"/>
          <w:sz w:val="20"/>
          <w:szCs w:val="20"/>
        </w:rPr>
        <w:t>a</w:t>
      </w:r>
      <w:r w:rsidRPr="00C81974">
        <w:rPr>
          <w:rFonts w:ascii="Times New Roman" w:eastAsia="Times New Roman" w:hAnsi="Times New Roman" w:cs="Times New Roman"/>
          <w:sz w:val="20"/>
          <w:szCs w:val="20"/>
        </w:rPr>
        <w:t xml:space="preserve"> </w:t>
      </w:r>
      <w:r w:rsidR="006503BC" w:rsidRPr="00C81974">
        <w:rPr>
          <w:rFonts w:ascii="Times New Roman" w:eastAsia="Times New Roman" w:hAnsi="Times New Roman" w:cs="Times New Roman"/>
          <w:sz w:val="20"/>
          <w:szCs w:val="20"/>
        </w:rPr>
        <w:t>better misclassification</w:t>
      </w:r>
      <w:r w:rsidRPr="00C81974">
        <w:rPr>
          <w:rFonts w:ascii="Times New Roman" w:eastAsia="Times New Roman" w:hAnsi="Times New Roman" w:cs="Times New Roman"/>
          <w:sz w:val="20"/>
          <w:szCs w:val="20"/>
        </w:rPr>
        <w:t xml:space="preserve"> rate than QDA. This result suggests that  </w:t>
      </w:r>
    </w:p>
    <w:p w14:paraId="0AC90E79" w14:textId="4152CA1D" w:rsidR="00AF676C" w:rsidRPr="00C81974" w:rsidRDefault="006503BC">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a</w:t>
      </w:r>
      <w:r w:rsidR="00C93F5A" w:rsidRPr="00C81974">
        <w:rPr>
          <w:rFonts w:ascii="Times New Roman" w:eastAsia="Times New Roman" w:hAnsi="Times New Roman" w:cs="Times New Roman"/>
          <w:sz w:val="20"/>
          <w:szCs w:val="20"/>
        </w:rPr>
        <w:t xml:space="preserve"> true </w:t>
      </w:r>
      <w:r w:rsidRPr="00C81974">
        <w:rPr>
          <w:rFonts w:ascii="Times New Roman" w:eastAsia="Times New Roman" w:hAnsi="Times New Roman" w:cs="Times New Roman"/>
          <w:sz w:val="20"/>
          <w:szCs w:val="20"/>
        </w:rPr>
        <w:t>boundary</w:t>
      </w:r>
      <w:r w:rsidR="00C93F5A" w:rsidRPr="00C81974">
        <w:rPr>
          <w:rFonts w:ascii="Times New Roman" w:eastAsia="Times New Roman" w:hAnsi="Times New Roman" w:cs="Times New Roman"/>
          <w:sz w:val="20"/>
          <w:szCs w:val="20"/>
        </w:rPr>
        <w:t xml:space="preserve"> is less flexible and QDA suffers from high variance. Since the training set </w:t>
      </w:r>
      <w:r w:rsidRPr="00C81974">
        <w:rPr>
          <w:rFonts w:ascii="Times New Roman" w:eastAsia="Times New Roman" w:hAnsi="Times New Roman" w:cs="Times New Roman"/>
          <w:sz w:val="20"/>
          <w:szCs w:val="20"/>
        </w:rPr>
        <w:t>is small</w:t>
      </w:r>
      <w:r w:rsidR="00C93F5A" w:rsidRPr="00C81974">
        <w:rPr>
          <w:rFonts w:ascii="Times New Roman" w:eastAsia="Times New Roman" w:hAnsi="Times New Roman" w:cs="Times New Roman"/>
          <w:sz w:val="20"/>
          <w:szCs w:val="20"/>
        </w:rPr>
        <w:t xml:space="preserve"> relative to variables, reducing the variance results in a better result. KNN is </w:t>
      </w:r>
      <w:r w:rsidRPr="00C81974">
        <w:rPr>
          <w:rFonts w:ascii="Times New Roman" w:eastAsia="Times New Roman" w:hAnsi="Times New Roman" w:cs="Times New Roman"/>
          <w:sz w:val="20"/>
          <w:szCs w:val="20"/>
        </w:rPr>
        <w:t>the worst estimate</w:t>
      </w:r>
      <w:r w:rsidR="00C93F5A" w:rsidRPr="00C81974">
        <w:rPr>
          <w:rFonts w:ascii="Times New Roman" w:eastAsia="Times New Roman" w:hAnsi="Times New Roman" w:cs="Times New Roman"/>
          <w:sz w:val="20"/>
          <w:szCs w:val="20"/>
        </w:rPr>
        <w:t xml:space="preserve"> since it is a non-parametric method and it suffer</w:t>
      </w:r>
      <w:r w:rsidRPr="00C81974">
        <w:rPr>
          <w:rFonts w:ascii="Times New Roman" w:eastAsia="Times New Roman" w:hAnsi="Times New Roman" w:cs="Times New Roman"/>
          <w:sz w:val="20"/>
          <w:szCs w:val="20"/>
        </w:rPr>
        <w:t>s from</w:t>
      </w:r>
      <w:r w:rsidR="00C93F5A" w:rsidRPr="00C81974">
        <w:rPr>
          <w:rFonts w:ascii="Times New Roman" w:eastAsia="Times New Roman" w:hAnsi="Times New Roman" w:cs="Times New Roman"/>
          <w:sz w:val="20"/>
          <w:szCs w:val="20"/>
        </w:rPr>
        <w:t xml:space="preserve"> high variance when true decision boundary is </w:t>
      </w:r>
      <w:r w:rsidR="00E55B6C" w:rsidRPr="00C81974">
        <w:rPr>
          <w:rFonts w:ascii="Times New Roman" w:eastAsia="Times New Roman" w:hAnsi="Times New Roman" w:cs="Times New Roman"/>
          <w:sz w:val="20"/>
          <w:szCs w:val="20"/>
        </w:rPr>
        <w:t>linear.</w:t>
      </w:r>
    </w:p>
    <w:p w14:paraId="5E3CFF83" w14:textId="77777777" w:rsidR="00AF676C" w:rsidRPr="00C81974" w:rsidRDefault="00AF676C">
      <w:pPr>
        <w:spacing w:line="360" w:lineRule="auto"/>
        <w:rPr>
          <w:rFonts w:ascii="Times New Roman" w:hAnsi="Times New Roman" w:cs="Times New Roman"/>
          <w:sz w:val="20"/>
          <w:szCs w:val="20"/>
        </w:rPr>
      </w:pPr>
    </w:p>
    <w:p w14:paraId="65233056" w14:textId="77777777" w:rsidR="00AF676C" w:rsidRPr="00C81974" w:rsidRDefault="00AF676C">
      <w:pPr>
        <w:spacing w:line="360" w:lineRule="auto"/>
        <w:rPr>
          <w:rFonts w:ascii="Times New Roman" w:hAnsi="Times New Roman" w:cs="Times New Roman"/>
          <w:sz w:val="20"/>
          <w:szCs w:val="20"/>
        </w:rPr>
      </w:pPr>
    </w:p>
    <w:p w14:paraId="582779C4" w14:textId="6B83B483" w:rsidR="00AF676C" w:rsidRPr="00C81974" w:rsidRDefault="00C81974">
      <w:pPr>
        <w:spacing w:line="360" w:lineRule="auto"/>
        <w:rPr>
          <w:rFonts w:ascii="Times New Roman" w:hAnsi="Times New Roman" w:cs="Times New Roman"/>
          <w:b/>
          <w:sz w:val="20"/>
          <w:szCs w:val="20"/>
        </w:rPr>
      </w:pPr>
      <w:r w:rsidRPr="00C81974">
        <w:rPr>
          <w:rFonts w:ascii="Times New Roman" w:eastAsia="Times New Roman" w:hAnsi="Times New Roman" w:cs="Times New Roman"/>
          <w:b/>
          <w:sz w:val="20"/>
          <w:szCs w:val="20"/>
        </w:rPr>
        <w:t>6</w:t>
      </w:r>
      <w:r w:rsidR="00C93F5A" w:rsidRPr="00C81974">
        <w:rPr>
          <w:rFonts w:ascii="Times New Roman" w:eastAsia="Times New Roman" w:hAnsi="Times New Roman" w:cs="Times New Roman"/>
          <w:b/>
          <w:sz w:val="20"/>
          <w:szCs w:val="20"/>
        </w:rPr>
        <w:t>. Factor analysis</w:t>
      </w:r>
    </w:p>
    <w:p w14:paraId="7D773F59" w14:textId="77777777" w:rsidR="00AF676C" w:rsidRPr="00C81974" w:rsidRDefault="00AF676C">
      <w:pPr>
        <w:spacing w:line="360" w:lineRule="auto"/>
        <w:rPr>
          <w:rFonts w:ascii="Times New Roman" w:hAnsi="Times New Roman" w:cs="Times New Roman"/>
          <w:sz w:val="20"/>
          <w:szCs w:val="20"/>
        </w:rPr>
      </w:pPr>
    </w:p>
    <w:p w14:paraId="62C62FCB" w14:textId="130E6685" w:rsidR="00AF676C" w:rsidRPr="00C81974" w:rsidRDefault="00C81974">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anchor distT="0" distB="0" distL="114300" distR="114300" simplePos="0" relativeHeight="251714560" behindDoc="0" locked="0" layoutInCell="1" allowOverlap="1" wp14:anchorId="2FBDECE4" wp14:editId="54985AB2">
            <wp:simplePos x="0" y="0"/>
            <wp:positionH relativeFrom="column">
              <wp:posOffset>0</wp:posOffset>
            </wp:positionH>
            <wp:positionV relativeFrom="paragraph">
              <wp:posOffset>239395</wp:posOffset>
            </wp:positionV>
            <wp:extent cx="3762375" cy="1438275"/>
            <wp:effectExtent l="0" t="0" r="9525" b="9525"/>
            <wp:wrapSquare wrapText="bothSides"/>
            <wp:docPr id="26" name="image58.jpg" descr="FAplots.jpeg"/>
            <wp:cNvGraphicFramePr/>
            <a:graphic xmlns:a="http://schemas.openxmlformats.org/drawingml/2006/main">
              <a:graphicData uri="http://schemas.openxmlformats.org/drawingml/2006/picture">
                <pic:pic xmlns:pic="http://schemas.openxmlformats.org/drawingml/2006/picture">
                  <pic:nvPicPr>
                    <pic:cNvPr id="0" name="image58.jpg" descr="FAplots.jpeg"/>
                    <pic:cNvPicPr preferRelativeResize="0"/>
                  </pic:nvPicPr>
                  <pic:blipFill>
                    <a:blip r:embed="rId29">
                      <a:extLst>
                        <a:ext uri="{28A0092B-C50C-407E-A947-70E740481C1C}">
                          <a14:useLocalDpi xmlns:a14="http://schemas.microsoft.com/office/drawing/2010/main" val="0"/>
                        </a:ext>
                      </a:extLst>
                    </a:blip>
                    <a:srcRect/>
                    <a:stretch>
                      <a:fillRect/>
                    </a:stretch>
                  </pic:blipFill>
                  <pic:spPr>
                    <a:xfrm>
                      <a:off x="0" y="0"/>
                      <a:ext cx="3762375" cy="1438275"/>
                    </a:xfrm>
                    <a:prstGeom prst="rect">
                      <a:avLst/>
                    </a:prstGeom>
                    <a:ln/>
                  </pic:spPr>
                </pic:pic>
              </a:graphicData>
            </a:graphic>
            <wp14:sizeRelH relativeFrom="margin">
              <wp14:pctWidth>0</wp14:pctWidth>
            </wp14:sizeRelH>
            <wp14:sizeRelV relativeFrom="margin">
              <wp14:pctHeight>0</wp14:pctHeight>
            </wp14:sizeRelV>
          </wp:anchor>
        </w:drawing>
      </w:r>
    </w:p>
    <w:p w14:paraId="4FBBEA6A" w14:textId="77777777" w:rsidR="00C81974" w:rsidRPr="00C81974" w:rsidRDefault="006503BC" w:rsidP="00C81974">
      <w:pPr>
        <w:pStyle w:val="Heading2"/>
        <w:keepNext w:val="0"/>
        <w:keepLines w:val="0"/>
        <w:spacing w:before="300" w:after="160" w:line="381" w:lineRule="auto"/>
        <w:contextualSpacing w:val="0"/>
        <w:rPr>
          <w:rFonts w:ascii="Times New Roman" w:eastAsia="Times New Roman" w:hAnsi="Times New Roman" w:cs="Times New Roman"/>
          <w:sz w:val="20"/>
          <w:szCs w:val="20"/>
        </w:rPr>
      </w:pPr>
      <w:bookmarkStart w:id="1" w:name="h.8ek9i4d7an9s" w:colFirst="0" w:colLast="0"/>
      <w:bookmarkEnd w:id="1"/>
      <w:r w:rsidRPr="00C81974">
        <w:rPr>
          <w:rFonts w:ascii="Times New Roman" w:hAnsi="Times New Roman" w:cs="Times New Roman"/>
          <w:sz w:val="20"/>
          <w:szCs w:val="20"/>
        </w:rPr>
        <w:br w:type="textWrapping" w:clear="all"/>
      </w:r>
      <w:r w:rsidR="00C81974" w:rsidRPr="00C81974">
        <w:rPr>
          <w:rFonts w:ascii="Times New Roman" w:hAnsi="Times New Roman" w:cs="Times New Roman"/>
          <w:noProof/>
          <w:sz w:val="20"/>
          <w:szCs w:val="20"/>
          <w:lang w:eastAsia="en-US"/>
        </w:rPr>
        <w:drawing>
          <wp:inline distT="114300" distB="114300" distL="114300" distR="114300" wp14:anchorId="6FB876BB" wp14:editId="13521F5C">
            <wp:extent cx="5943600" cy="317500"/>
            <wp:effectExtent l="0" t="0" r="0" b="6350"/>
            <wp:docPr id="5" name="image35.png" descr="Screenshot 2016-04-07 01.10.13.png"/>
            <wp:cNvGraphicFramePr/>
            <a:graphic xmlns:a="http://schemas.openxmlformats.org/drawingml/2006/main">
              <a:graphicData uri="http://schemas.openxmlformats.org/drawingml/2006/picture">
                <pic:pic xmlns:pic="http://schemas.openxmlformats.org/drawingml/2006/picture">
                  <pic:nvPicPr>
                    <pic:cNvPr id="0" name="image35.png" descr="Screenshot 2016-04-07 01.10.13.png"/>
                    <pic:cNvPicPr preferRelativeResize="0"/>
                  </pic:nvPicPr>
                  <pic:blipFill>
                    <a:blip r:embed="rId30"/>
                    <a:srcRect/>
                    <a:stretch>
                      <a:fillRect/>
                    </a:stretch>
                  </pic:blipFill>
                  <pic:spPr>
                    <a:xfrm>
                      <a:off x="0" y="0"/>
                      <a:ext cx="5943600" cy="317500"/>
                    </a:xfrm>
                    <a:prstGeom prst="rect">
                      <a:avLst/>
                    </a:prstGeom>
                    <a:ln/>
                  </pic:spPr>
                </pic:pic>
              </a:graphicData>
            </a:graphic>
          </wp:inline>
        </w:drawing>
      </w:r>
    </w:p>
    <w:p w14:paraId="44329E6C" w14:textId="771CD0ED" w:rsidR="00AF676C" w:rsidRPr="00C81974" w:rsidRDefault="00C93F5A" w:rsidP="00C81974">
      <w:pPr>
        <w:pStyle w:val="Heading2"/>
        <w:keepNext w:val="0"/>
        <w:keepLines w:val="0"/>
        <w:spacing w:before="300" w:after="160" w:line="381" w:lineRule="auto"/>
        <w:contextualSpacing w:val="0"/>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Figure: determinant of the number of factors </w:t>
      </w:r>
    </w:p>
    <w:p w14:paraId="28366231" w14:textId="77777777" w:rsidR="00AF676C" w:rsidRPr="00C81974" w:rsidRDefault="00C93F5A">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inline distT="114300" distB="114300" distL="114300" distR="114300" wp14:anchorId="6BBB69C2" wp14:editId="58303D6A">
            <wp:extent cx="4191000" cy="447675"/>
            <wp:effectExtent l="0" t="0" r="0" b="9525"/>
            <wp:docPr id="24" name="image56.png" descr="Screenshot 2016-04-07 01.12.33.png"/>
            <wp:cNvGraphicFramePr/>
            <a:graphic xmlns:a="http://schemas.openxmlformats.org/drawingml/2006/main">
              <a:graphicData uri="http://schemas.openxmlformats.org/drawingml/2006/picture">
                <pic:pic xmlns:pic="http://schemas.openxmlformats.org/drawingml/2006/picture">
                  <pic:nvPicPr>
                    <pic:cNvPr id="0" name="image56.png" descr="Screenshot 2016-04-07 01.12.33.png"/>
                    <pic:cNvPicPr preferRelativeResize="0"/>
                  </pic:nvPicPr>
                  <pic:blipFill>
                    <a:blip r:embed="rId31"/>
                    <a:srcRect/>
                    <a:stretch>
                      <a:fillRect/>
                    </a:stretch>
                  </pic:blipFill>
                  <pic:spPr>
                    <a:xfrm>
                      <a:off x="0" y="0"/>
                      <a:ext cx="4191000" cy="447675"/>
                    </a:xfrm>
                    <a:prstGeom prst="rect">
                      <a:avLst/>
                    </a:prstGeom>
                    <a:ln/>
                  </pic:spPr>
                </pic:pic>
              </a:graphicData>
            </a:graphic>
          </wp:inline>
        </w:drawing>
      </w:r>
    </w:p>
    <w:p w14:paraId="4961AF9E" w14:textId="77777777" w:rsidR="00AF676C" w:rsidRPr="00C81974" w:rsidRDefault="00C93F5A">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inline distT="114300" distB="114300" distL="114300" distR="114300" wp14:anchorId="7DEBEC3D" wp14:editId="539D04B1">
            <wp:extent cx="2962275" cy="2362200"/>
            <wp:effectExtent l="0" t="0" r="9525" b="0"/>
            <wp:docPr id="29" name="image61.png" descr="Screenshot 2016-04-07 01.14.04.png"/>
            <wp:cNvGraphicFramePr/>
            <a:graphic xmlns:a="http://schemas.openxmlformats.org/drawingml/2006/main">
              <a:graphicData uri="http://schemas.openxmlformats.org/drawingml/2006/picture">
                <pic:pic xmlns:pic="http://schemas.openxmlformats.org/drawingml/2006/picture">
                  <pic:nvPicPr>
                    <pic:cNvPr id="0" name="image61.png" descr="Screenshot 2016-04-07 01.14.04.png"/>
                    <pic:cNvPicPr preferRelativeResize="0"/>
                  </pic:nvPicPr>
                  <pic:blipFill>
                    <a:blip r:embed="rId32"/>
                    <a:srcRect/>
                    <a:stretch>
                      <a:fillRect/>
                    </a:stretch>
                  </pic:blipFill>
                  <pic:spPr>
                    <a:xfrm>
                      <a:off x="0" y="0"/>
                      <a:ext cx="2962275" cy="2362200"/>
                    </a:xfrm>
                    <a:prstGeom prst="rect">
                      <a:avLst/>
                    </a:prstGeom>
                    <a:ln/>
                  </pic:spPr>
                </pic:pic>
              </a:graphicData>
            </a:graphic>
          </wp:inline>
        </w:drawing>
      </w:r>
    </w:p>
    <w:p w14:paraId="439B149E" w14:textId="77777777" w:rsidR="00AF676C" w:rsidRPr="00C81974" w:rsidRDefault="00AF676C">
      <w:pPr>
        <w:spacing w:line="360" w:lineRule="auto"/>
        <w:rPr>
          <w:rFonts w:ascii="Times New Roman" w:hAnsi="Times New Roman" w:cs="Times New Roman"/>
          <w:sz w:val="20"/>
          <w:szCs w:val="20"/>
        </w:rPr>
      </w:pPr>
    </w:p>
    <w:p w14:paraId="2F72D188"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Figure: summary of five factors </w:t>
      </w:r>
    </w:p>
    <w:p w14:paraId="3052DD43" w14:textId="77777777" w:rsidR="00135C6B" w:rsidRPr="00C81974" w:rsidRDefault="00135C6B">
      <w:pPr>
        <w:spacing w:line="360" w:lineRule="auto"/>
        <w:rPr>
          <w:rFonts w:ascii="Times New Roman" w:hAnsi="Times New Roman" w:cs="Times New Roman"/>
          <w:sz w:val="20"/>
          <w:szCs w:val="20"/>
        </w:rPr>
      </w:pPr>
    </w:p>
    <w:p w14:paraId="0D230D0F" w14:textId="7BEDFEFF"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Factor 1is highly associated with G1 and G2, which are previous grades. Factor 2 is associated with alcohol </w:t>
      </w:r>
      <w:r w:rsidR="006503BC" w:rsidRPr="00C81974">
        <w:rPr>
          <w:rFonts w:ascii="Times New Roman" w:eastAsia="Times New Roman" w:hAnsi="Times New Roman" w:cs="Times New Roman"/>
          <w:sz w:val="20"/>
          <w:szCs w:val="20"/>
        </w:rPr>
        <w:t xml:space="preserve">consumption. </w:t>
      </w:r>
      <w:r w:rsidRPr="00C81974">
        <w:rPr>
          <w:rFonts w:ascii="Times New Roman" w:eastAsia="Times New Roman" w:hAnsi="Times New Roman" w:cs="Times New Roman"/>
          <w:sz w:val="20"/>
          <w:szCs w:val="20"/>
        </w:rPr>
        <w:t xml:space="preserve">Factors 3 is associated with parents’ education. Factor 4 is associated with gender and alcohol. Factor 5 is associated with </w:t>
      </w:r>
      <w:r w:rsidR="006503BC" w:rsidRPr="00C81974">
        <w:rPr>
          <w:rFonts w:ascii="Times New Roman" w:eastAsia="Times New Roman" w:hAnsi="Times New Roman" w:cs="Times New Roman"/>
          <w:sz w:val="20"/>
          <w:szCs w:val="20"/>
        </w:rPr>
        <w:t>free time</w:t>
      </w:r>
      <w:r w:rsidRPr="00C81974">
        <w:rPr>
          <w:rFonts w:ascii="Times New Roman" w:eastAsia="Times New Roman" w:hAnsi="Times New Roman" w:cs="Times New Roman"/>
          <w:sz w:val="20"/>
          <w:szCs w:val="20"/>
        </w:rPr>
        <w:t xml:space="preserve"> and friends. </w:t>
      </w:r>
    </w:p>
    <w:p w14:paraId="14B8A6AF" w14:textId="77777777" w:rsidR="00AF676C" w:rsidRPr="00C81974" w:rsidRDefault="00AF676C">
      <w:pPr>
        <w:spacing w:line="360" w:lineRule="auto"/>
        <w:rPr>
          <w:rFonts w:ascii="Times New Roman" w:hAnsi="Times New Roman" w:cs="Times New Roman"/>
          <w:sz w:val="20"/>
          <w:szCs w:val="20"/>
        </w:rPr>
      </w:pPr>
    </w:p>
    <w:p w14:paraId="0ADF3DD3" w14:textId="77777777" w:rsidR="00AF676C" w:rsidRPr="00C81974" w:rsidRDefault="00C93F5A">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inline distT="114300" distB="114300" distL="114300" distR="114300" wp14:anchorId="5A01CC99" wp14:editId="0496DA26">
            <wp:extent cx="3409950" cy="1733550"/>
            <wp:effectExtent l="0" t="0" r="0" b="0"/>
            <wp:docPr id="6" name="image36.png" descr="Screenshot 2016-04-07 01.16.10.png"/>
            <wp:cNvGraphicFramePr/>
            <a:graphic xmlns:a="http://schemas.openxmlformats.org/drawingml/2006/main">
              <a:graphicData uri="http://schemas.openxmlformats.org/drawingml/2006/picture">
                <pic:pic xmlns:pic="http://schemas.openxmlformats.org/drawingml/2006/picture">
                  <pic:nvPicPr>
                    <pic:cNvPr id="0" name="image36.png" descr="Screenshot 2016-04-07 01.16.10.png"/>
                    <pic:cNvPicPr preferRelativeResize="0"/>
                  </pic:nvPicPr>
                  <pic:blipFill>
                    <a:blip r:embed="rId33"/>
                    <a:srcRect/>
                    <a:stretch>
                      <a:fillRect/>
                    </a:stretch>
                  </pic:blipFill>
                  <pic:spPr>
                    <a:xfrm>
                      <a:off x="0" y="0"/>
                      <a:ext cx="3409950" cy="1733550"/>
                    </a:xfrm>
                    <a:prstGeom prst="rect">
                      <a:avLst/>
                    </a:prstGeom>
                    <a:ln/>
                  </pic:spPr>
                </pic:pic>
              </a:graphicData>
            </a:graphic>
          </wp:inline>
        </w:drawing>
      </w:r>
    </w:p>
    <w:p w14:paraId="31538E9C" w14:textId="77777777" w:rsidR="00AF676C" w:rsidRPr="00C81974" w:rsidRDefault="00AF676C">
      <w:pPr>
        <w:spacing w:line="360" w:lineRule="auto"/>
        <w:rPr>
          <w:rFonts w:ascii="Times New Roman" w:hAnsi="Times New Roman" w:cs="Times New Roman"/>
          <w:sz w:val="20"/>
          <w:szCs w:val="20"/>
        </w:rPr>
      </w:pPr>
    </w:p>
    <w:p w14:paraId="6D92D108"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Figure: summary of five factors named after the association with variables </w:t>
      </w:r>
    </w:p>
    <w:p w14:paraId="346A225C" w14:textId="77777777" w:rsidR="00AF676C" w:rsidRPr="00C81974" w:rsidRDefault="00AF676C">
      <w:pPr>
        <w:spacing w:line="360" w:lineRule="auto"/>
        <w:rPr>
          <w:rFonts w:ascii="Times New Roman" w:hAnsi="Times New Roman" w:cs="Times New Roman"/>
          <w:sz w:val="20"/>
          <w:szCs w:val="20"/>
        </w:rPr>
      </w:pPr>
    </w:p>
    <w:p w14:paraId="37A7B285"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This data can be more interpretable using promax in order to allow variables to be correlate with factors.  </w:t>
      </w:r>
    </w:p>
    <w:p w14:paraId="3778778D" w14:textId="77777777" w:rsidR="00AF676C" w:rsidRPr="00C81974" w:rsidRDefault="00AF676C">
      <w:pPr>
        <w:spacing w:line="360" w:lineRule="auto"/>
        <w:rPr>
          <w:rFonts w:ascii="Times New Roman" w:hAnsi="Times New Roman" w:cs="Times New Roman"/>
          <w:sz w:val="20"/>
          <w:szCs w:val="20"/>
        </w:rPr>
      </w:pPr>
    </w:p>
    <w:p w14:paraId="238F30E5" w14:textId="77777777" w:rsidR="00AF676C" w:rsidRPr="00C81974" w:rsidRDefault="00AF676C">
      <w:pPr>
        <w:spacing w:line="360" w:lineRule="auto"/>
        <w:rPr>
          <w:rFonts w:ascii="Times New Roman" w:hAnsi="Times New Roman" w:cs="Times New Roman"/>
          <w:sz w:val="20"/>
          <w:szCs w:val="20"/>
        </w:rPr>
      </w:pPr>
    </w:p>
    <w:p w14:paraId="47537E68" w14:textId="77777777" w:rsidR="00AF676C" w:rsidRPr="00C81974" w:rsidRDefault="00C93F5A">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inline distT="114300" distB="114300" distL="114300" distR="114300" wp14:anchorId="7C7177F6" wp14:editId="2F20CDBF">
            <wp:extent cx="5400675" cy="1590675"/>
            <wp:effectExtent l="0" t="0" r="9525" b="9525"/>
            <wp:docPr id="33" name="image65.png" descr="Screenshot 2016-04-07 01.47.30.png"/>
            <wp:cNvGraphicFramePr/>
            <a:graphic xmlns:a="http://schemas.openxmlformats.org/drawingml/2006/main">
              <a:graphicData uri="http://schemas.openxmlformats.org/drawingml/2006/picture">
                <pic:pic xmlns:pic="http://schemas.openxmlformats.org/drawingml/2006/picture">
                  <pic:nvPicPr>
                    <pic:cNvPr id="0" name="image65.png" descr="Screenshot 2016-04-07 01.47.30.png"/>
                    <pic:cNvPicPr preferRelativeResize="0"/>
                  </pic:nvPicPr>
                  <pic:blipFill>
                    <a:blip r:embed="rId34"/>
                    <a:srcRect/>
                    <a:stretch>
                      <a:fillRect/>
                    </a:stretch>
                  </pic:blipFill>
                  <pic:spPr>
                    <a:xfrm>
                      <a:off x="0" y="0"/>
                      <a:ext cx="5400675" cy="1590675"/>
                    </a:xfrm>
                    <a:prstGeom prst="rect">
                      <a:avLst/>
                    </a:prstGeom>
                    <a:ln/>
                  </pic:spPr>
                </pic:pic>
              </a:graphicData>
            </a:graphic>
          </wp:inline>
        </w:drawing>
      </w:r>
    </w:p>
    <w:p w14:paraId="692544FA" w14:textId="77777777" w:rsidR="00AF676C" w:rsidRPr="00C81974" w:rsidRDefault="00C93F5A">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inline distT="114300" distB="114300" distL="114300" distR="114300" wp14:anchorId="22DD6ECC" wp14:editId="23F03A03">
            <wp:extent cx="5943600" cy="533400"/>
            <wp:effectExtent l="0" t="0" r="0" b="0"/>
            <wp:docPr id="17" name="image47.png" descr="Screenshot 2016-04-07 01.48.35.png"/>
            <wp:cNvGraphicFramePr/>
            <a:graphic xmlns:a="http://schemas.openxmlformats.org/drawingml/2006/main">
              <a:graphicData uri="http://schemas.openxmlformats.org/drawingml/2006/picture">
                <pic:pic xmlns:pic="http://schemas.openxmlformats.org/drawingml/2006/picture">
                  <pic:nvPicPr>
                    <pic:cNvPr id="0" name="image47.png" descr="Screenshot 2016-04-07 01.48.35.png"/>
                    <pic:cNvPicPr preferRelativeResize="0"/>
                  </pic:nvPicPr>
                  <pic:blipFill>
                    <a:blip r:embed="rId35"/>
                    <a:srcRect/>
                    <a:stretch>
                      <a:fillRect/>
                    </a:stretch>
                  </pic:blipFill>
                  <pic:spPr>
                    <a:xfrm>
                      <a:off x="0" y="0"/>
                      <a:ext cx="5943600" cy="533400"/>
                    </a:xfrm>
                    <a:prstGeom prst="rect">
                      <a:avLst/>
                    </a:prstGeom>
                    <a:ln/>
                  </pic:spPr>
                </pic:pic>
              </a:graphicData>
            </a:graphic>
          </wp:inline>
        </w:drawing>
      </w:r>
    </w:p>
    <w:p w14:paraId="55D42BEC" w14:textId="4756E4DF"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Figure: A summary </w:t>
      </w:r>
      <w:r w:rsidR="006503BC" w:rsidRPr="00C81974">
        <w:rPr>
          <w:rFonts w:ascii="Times New Roman" w:eastAsia="Times New Roman" w:hAnsi="Times New Roman" w:cs="Times New Roman"/>
          <w:sz w:val="20"/>
          <w:szCs w:val="20"/>
        </w:rPr>
        <w:t>of an</w:t>
      </w:r>
      <w:r w:rsidRPr="00C81974">
        <w:rPr>
          <w:rFonts w:ascii="Times New Roman" w:eastAsia="Times New Roman" w:hAnsi="Times New Roman" w:cs="Times New Roman"/>
          <w:sz w:val="20"/>
          <w:szCs w:val="20"/>
        </w:rPr>
        <w:t xml:space="preserve"> oblique promax solution</w:t>
      </w:r>
    </w:p>
    <w:p w14:paraId="47A5D54D" w14:textId="77777777" w:rsidR="00AF676C" w:rsidRPr="00C81974" w:rsidRDefault="00AF676C">
      <w:pPr>
        <w:spacing w:line="360" w:lineRule="auto"/>
        <w:rPr>
          <w:rFonts w:ascii="Times New Roman" w:hAnsi="Times New Roman" w:cs="Times New Roman"/>
          <w:sz w:val="20"/>
          <w:szCs w:val="20"/>
        </w:rPr>
      </w:pPr>
    </w:p>
    <w:p w14:paraId="5324F106" w14:textId="17C01BB6" w:rsidR="00AF676C" w:rsidRPr="00C81974" w:rsidRDefault="00C81974">
      <w:pPr>
        <w:spacing w:line="360" w:lineRule="auto"/>
        <w:rPr>
          <w:rFonts w:ascii="Times New Roman" w:hAnsi="Times New Roman" w:cs="Times New Roman"/>
          <w:b/>
          <w:sz w:val="20"/>
          <w:szCs w:val="20"/>
        </w:rPr>
      </w:pPr>
      <w:r w:rsidRPr="00C81974">
        <w:rPr>
          <w:rFonts w:ascii="Times New Roman" w:eastAsia="Times New Roman" w:hAnsi="Times New Roman" w:cs="Times New Roman"/>
          <w:b/>
          <w:sz w:val="20"/>
          <w:szCs w:val="20"/>
        </w:rPr>
        <w:t>7</w:t>
      </w:r>
      <w:r w:rsidR="00C93F5A" w:rsidRPr="00C81974">
        <w:rPr>
          <w:rFonts w:ascii="Times New Roman" w:eastAsia="Times New Roman" w:hAnsi="Times New Roman" w:cs="Times New Roman"/>
          <w:b/>
          <w:sz w:val="20"/>
          <w:szCs w:val="20"/>
        </w:rPr>
        <w:t xml:space="preserve">. Regression tree, bagging and random forest </w:t>
      </w:r>
      <w:r>
        <w:rPr>
          <w:rFonts w:ascii="Times New Roman" w:eastAsia="Times New Roman" w:hAnsi="Times New Roman" w:cs="Times New Roman"/>
          <w:b/>
          <w:sz w:val="20"/>
          <w:szCs w:val="20"/>
        </w:rPr>
        <w:t>s</w:t>
      </w:r>
    </w:p>
    <w:p w14:paraId="4B3F5470" w14:textId="77777777" w:rsidR="00AF676C" w:rsidRPr="00C81974" w:rsidRDefault="00AF676C">
      <w:pPr>
        <w:spacing w:line="360" w:lineRule="auto"/>
        <w:rPr>
          <w:rFonts w:ascii="Times New Roman" w:hAnsi="Times New Roman" w:cs="Times New Roman"/>
          <w:sz w:val="20"/>
          <w:szCs w:val="20"/>
        </w:rPr>
      </w:pPr>
    </w:p>
    <w:p w14:paraId="57971DAF"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Test MSE</w:t>
      </w:r>
    </w:p>
    <w:p w14:paraId="5B5AA9F9"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Regression tree: 10.18410744</w:t>
      </w:r>
    </w:p>
    <w:p w14:paraId="4037A8C6"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Bagging: 10.21283965</w:t>
      </w:r>
    </w:p>
    <w:p w14:paraId="32527C50" w14:textId="3FF3D86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Random forest</w:t>
      </w:r>
      <w:r w:rsidR="00C81974">
        <w:rPr>
          <w:rFonts w:ascii="Times New Roman" w:eastAsia="Times New Roman" w:hAnsi="Times New Roman" w:cs="Times New Roman"/>
          <w:sz w:val="20"/>
          <w:szCs w:val="20"/>
        </w:rPr>
        <w:t>s</w:t>
      </w:r>
      <w:r w:rsidRPr="00C81974">
        <w:rPr>
          <w:rFonts w:ascii="Times New Roman" w:eastAsia="Times New Roman" w:hAnsi="Times New Roman" w:cs="Times New Roman"/>
          <w:sz w:val="20"/>
          <w:szCs w:val="20"/>
        </w:rPr>
        <w:t>:  10.12306077</w:t>
      </w:r>
    </w:p>
    <w:p w14:paraId="2177CE60" w14:textId="77777777" w:rsidR="00AF676C" w:rsidRPr="00C81974" w:rsidRDefault="00AF676C">
      <w:pPr>
        <w:spacing w:line="360" w:lineRule="auto"/>
        <w:rPr>
          <w:rFonts w:ascii="Times New Roman" w:hAnsi="Times New Roman" w:cs="Times New Roman"/>
          <w:sz w:val="20"/>
          <w:szCs w:val="20"/>
        </w:rPr>
      </w:pPr>
    </w:p>
    <w:p w14:paraId="0C34ED07" w14:textId="25B2152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Random forest results in </w:t>
      </w:r>
      <w:r w:rsidR="006503BC" w:rsidRPr="00C81974">
        <w:rPr>
          <w:rFonts w:ascii="Times New Roman" w:eastAsia="Times New Roman" w:hAnsi="Times New Roman" w:cs="Times New Roman"/>
          <w:sz w:val="20"/>
          <w:szCs w:val="20"/>
        </w:rPr>
        <w:t xml:space="preserve">the </w:t>
      </w:r>
      <w:r w:rsidRPr="00C81974">
        <w:rPr>
          <w:rFonts w:ascii="Times New Roman" w:eastAsia="Times New Roman" w:hAnsi="Times New Roman" w:cs="Times New Roman"/>
          <w:sz w:val="20"/>
          <w:szCs w:val="20"/>
        </w:rPr>
        <w:t>smallest Test MSE.</w:t>
      </w:r>
      <w:r w:rsidR="00C81974">
        <w:rPr>
          <w:rFonts w:ascii="Times New Roman" w:eastAsia="Times New Roman" w:hAnsi="Times New Roman" w:cs="Times New Roman"/>
          <w:sz w:val="20"/>
          <w:szCs w:val="20"/>
        </w:rPr>
        <w:t xml:space="preserve"> This result seems reasonable since random forests </w:t>
      </w:r>
      <w:r w:rsidR="00E55B6C">
        <w:rPr>
          <w:rFonts w:ascii="Times New Roman" w:eastAsia="Times New Roman" w:hAnsi="Times New Roman" w:cs="Times New Roman"/>
          <w:sz w:val="20"/>
          <w:szCs w:val="20"/>
        </w:rPr>
        <w:t>decorrelates the tree and reduces the variance.</w:t>
      </w:r>
    </w:p>
    <w:p w14:paraId="6575E934" w14:textId="77777777" w:rsidR="00AF676C" w:rsidRPr="00C81974" w:rsidRDefault="00AF676C">
      <w:pPr>
        <w:spacing w:line="360" w:lineRule="auto"/>
        <w:rPr>
          <w:rFonts w:ascii="Times New Roman" w:hAnsi="Times New Roman" w:cs="Times New Roman"/>
          <w:sz w:val="20"/>
          <w:szCs w:val="20"/>
        </w:rPr>
      </w:pPr>
    </w:p>
    <w:p w14:paraId="77804A8D" w14:textId="77777777" w:rsidR="00AF676C" w:rsidRPr="00C81974" w:rsidRDefault="00C93F5A">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inline distT="114300" distB="114300" distL="114300" distR="114300" wp14:anchorId="51EE5DE1" wp14:editId="63A5BD09">
            <wp:extent cx="3048000" cy="1685925"/>
            <wp:effectExtent l="0" t="0" r="0" b="9525"/>
            <wp:docPr id="22" name="image54.png" descr="Screenshot 2016-04-06 22.43.35.png"/>
            <wp:cNvGraphicFramePr/>
            <a:graphic xmlns:a="http://schemas.openxmlformats.org/drawingml/2006/main">
              <a:graphicData uri="http://schemas.openxmlformats.org/drawingml/2006/picture">
                <pic:pic xmlns:pic="http://schemas.openxmlformats.org/drawingml/2006/picture">
                  <pic:nvPicPr>
                    <pic:cNvPr id="0" name="image54.png" descr="Screenshot 2016-04-06 22.43.35.png"/>
                    <pic:cNvPicPr preferRelativeResize="0"/>
                  </pic:nvPicPr>
                  <pic:blipFill>
                    <a:blip r:embed="rId36"/>
                    <a:srcRect/>
                    <a:stretch>
                      <a:fillRect/>
                    </a:stretch>
                  </pic:blipFill>
                  <pic:spPr>
                    <a:xfrm>
                      <a:off x="0" y="0"/>
                      <a:ext cx="3048000" cy="1685925"/>
                    </a:xfrm>
                    <a:prstGeom prst="rect">
                      <a:avLst/>
                    </a:prstGeom>
                    <a:ln/>
                  </pic:spPr>
                </pic:pic>
              </a:graphicData>
            </a:graphic>
          </wp:inline>
        </w:drawing>
      </w:r>
    </w:p>
    <w:p w14:paraId="0FB8FB30" w14:textId="00ED7C99"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Figure: Plot for importance of variables. G2</w:t>
      </w:r>
      <w:r w:rsidR="006503BC" w:rsidRPr="00C81974">
        <w:rPr>
          <w:rFonts w:ascii="Times New Roman" w:eastAsia="Times New Roman" w:hAnsi="Times New Roman" w:cs="Times New Roman"/>
          <w:sz w:val="20"/>
          <w:szCs w:val="20"/>
        </w:rPr>
        <w:t>, G1, absences</w:t>
      </w:r>
      <w:r w:rsidRPr="00C81974">
        <w:rPr>
          <w:rFonts w:ascii="Times New Roman" w:eastAsia="Times New Roman" w:hAnsi="Times New Roman" w:cs="Times New Roman"/>
          <w:sz w:val="20"/>
          <w:szCs w:val="20"/>
        </w:rPr>
        <w:t xml:space="preserve"> are quite important variables in both methods.  </w:t>
      </w:r>
    </w:p>
    <w:p w14:paraId="02263E5C" w14:textId="77777777" w:rsidR="00C81974" w:rsidRPr="00C81974" w:rsidRDefault="00C81974">
      <w:pPr>
        <w:spacing w:line="360" w:lineRule="auto"/>
        <w:rPr>
          <w:rFonts w:ascii="Times New Roman" w:hAnsi="Times New Roman" w:cs="Times New Roman"/>
          <w:sz w:val="20"/>
          <w:szCs w:val="20"/>
        </w:rPr>
      </w:pPr>
    </w:p>
    <w:p w14:paraId="12B4165B" w14:textId="0B5CCCB7" w:rsidR="00AF676C" w:rsidRPr="00C81974" w:rsidRDefault="00C81974">
      <w:pPr>
        <w:spacing w:line="360" w:lineRule="auto"/>
        <w:rPr>
          <w:rFonts w:ascii="Times New Roman" w:hAnsi="Times New Roman" w:cs="Times New Roman"/>
          <w:b/>
          <w:sz w:val="20"/>
          <w:szCs w:val="20"/>
        </w:rPr>
      </w:pPr>
      <w:r w:rsidRPr="00C81974">
        <w:rPr>
          <w:rFonts w:ascii="Times New Roman" w:eastAsia="Times New Roman" w:hAnsi="Times New Roman" w:cs="Times New Roman"/>
          <w:b/>
          <w:sz w:val="20"/>
          <w:szCs w:val="20"/>
        </w:rPr>
        <w:t>8</w:t>
      </w:r>
      <w:r w:rsidR="00C93F5A" w:rsidRPr="00C81974">
        <w:rPr>
          <w:rFonts w:ascii="Times New Roman" w:eastAsia="Times New Roman" w:hAnsi="Times New Roman" w:cs="Times New Roman"/>
          <w:b/>
          <w:sz w:val="20"/>
          <w:szCs w:val="20"/>
        </w:rPr>
        <w:t>. k-means clustering and hierarchical clustering</w:t>
      </w:r>
    </w:p>
    <w:p w14:paraId="21CA6851" w14:textId="37598E50" w:rsidR="00AF676C" w:rsidRPr="00C81974" w:rsidRDefault="00C81974">
      <w:pPr>
        <w:spacing w:line="360" w:lineRule="auto"/>
        <w:rPr>
          <w:rFonts w:ascii="Times New Roman" w:hAnsi="Times New Roman" w:cs="Times New Roman"/>
          <w:sz w:val="20"/>
          <w:szCs w:val="20"/>
        </w:rPr>
      </w:pPr>
      <w:r w:rsidRPr="00C81974">
        <w:rPr>
          <w:rFonts w:ascii="Times New Roman" w:hAnsi="Times New Roman" w:cs="Times New Roman"/>
          <w:noProof/>
          <w:sz w:val="20"/>
          <w:szCs w:val="20"/>
          <w:lang w:eastAsia="en-US"/>
        </w:rPr>
        <w:drawing>
          <wp:anchor distT="114300" distB="114300" distL="114300" distR="114300" simplePos="0" relativeHeight="251702272" behindDoc="0" locked="0" layoutInCell="0" hidden="0" allowOverlap="0" wp14:anchorId="17CB0146" wp14:editId="0DB64A50">
            <wp:simplePos x="0" y="0"/>
            <wp:positionH relativeFrom="margin">
              <wp:posOffset>1285875</wp:posOffset>
            </wp:positionH>
            <wp:positionV relativeFrom="paragraph">
              <wp:posOffset>298450</wp:posOffset>
            </wp:positionV>
            <wp:extent cx="1171575" cy="781050"/>
            <wp:effectExtent l="0" t="0" r="9525" b="0"/>
            <wp:wrapSquare wrapText="bothSides" distT="114300" distB="114300" distL="114300" distR="114300"/>
            <wp:docPr id="1" name="image05.png" descr="Screenshot 2016-04-06 22.56.40.png"/>
            <wp:cNvGraphicFramePr/>
            <a:graphic xmlns:a="http://schemas.openxmlformats.org/drawingml/2006/main">
              <a:graphicData uri="http://schemas.openxmlformats.org/drawingml/2006/picture">
                <pic:pic xmlns:pic="http://schemas.openxmlformats.org/drawingml/2006/picture">
                  <pic:nvPicPr>
                    <pic:cNvPr id="0" name="image05.png" descr="Screenshot 2016-04-06 22.56.40.png"/>
                    <pic:cNvPicPr preferRelativeResize="0"/>
                  </pic:nvPicPr>
                  <pic:blipFill>
                    <a:blip r:embed="rId37"/>
                    <a:srcRect/>
                    <a:stretch>
                      <a:fillRect/>
                    </a:stretch>
                  </pic:blipFill>
                  <pic:spPr>
                    <a:xfrm>
                      <a:off x="0" y="0"/>
                      <a:ext cx="1171575" cy="781050"/>
                    </a:xfrm>
                    <a:prstGeom prst="rect">
                      <a:avLst/>
                    </a:prstGeom>
                    <a:ln/>
                  </pic:spPr>
                </pic:pic>
              </a:graphicData>
            </a:graphic>
            <wp14:sizeRelH relativeFrom="margin">
              <wp14:pctWidth>0</wp14:pctWidth>
            </wp14:sizeRelH>
            <wp14:sizeRelV relativeFrom="margin">
              <wp14:pctHeight>0</wp14:pctHeight>
            </wp14:sizeRelV>
          </wp:anchor>
        </w:drawing>
      </w:r>
      <w:r w:rsidRPr="00C81974">
        <w:rPr>
          <w:rFonts w:ascii="Times New Roman" w:hAnsi="Times New Roman" w:cs="Times New Roman"/>
          <w:noProof/>
          <w:sz w:val="20"/>
          <w:szCs w:val="20"/>
          <w:lang w:eastAsia="en-US"/>
        </w:rPr>
        <w:drawing>
          <wp:anchor distT="114300" distB="114300" distL="114300" distR="114300" simplePos="0" relativeHeight="251708416" behindDoc="0" locked="0" layoutInCell="0" hidden="0" allowOverlap="0" wp14:anchorId="3415C9D6" wp14:editId="261B1E3A">
            <wp:simplePos x="0" y="0"/>
            <wp:positionH relativeFrom="margin">
              <wp:posOffset>-190500</wp:posOffset>
            </wp:positionH>
            <wp:positionV relativeFrom="paragraph">
              <wp:posOffset>130810</wp:posOffset>
            </wp:positionV>
            <wp:extent cx="1228725" cy="1009650"/>
            <wp:effectExtent l="0" t="0" r="9525" b="0"/>
            <wp:wrapSquare wrapText="bothSides" distT="114300" distB="114300" distL="114300" distR="114300"/>
            <wp:docPr id="7" name="image37.png" descr="Screenshot 2016-04-06 22.54.37.png"/>
            <wp:cNvGraphicFramePr/>
            <a:graphic xmlns:a="http://schemas.openxmlformats.org/drawingml/2006/main">
              <a:graphicData uri="http://schemas.openxmlformats.org/drawingml/2006/picture">
                <pic:pic xmlns:pic="http://schemas.openxmlformats.org/drawingml/2006/picture">
                  <pic:nvPicPr>
                    <pic:cNvPr id="0" name="image37.png" descr="Screenshot 2016-04-06 22.54.37.png"/>
                    <pic:cNvPicPr preferRelativeResize="0"/>
                  </pic:nvPicPr>
                  <pic:blipFill>
                    <a:blip r:embed="rId38"/>
                    <a:srcRect/>
                    <a:stretch>
                      <a:fillRect/>
                    </a:stretch>
                  </pic:blipFill>
                  <pic:spPr>
                    <a:xfrm>
                      <a:off x="0" y="0"/>
                      <a:ext cx="1228725" cy="1009650"/>
                    </a:xfrm>
                    <a:prstGeom prst="rect">
                      <a:avLst/>
                    </a:prstGeom>
                    <a:ln/>
                  </pic:spPr>
                </pic:pic>
              </a:graphicData>
            </a:graphic>
            <wp14:sizeRelH relativeFrom="margin">
              <wp14:pctWidth>0</wp14:pctWidth>
            </wp14:sizeRelH>
            <wp14:sizeRelV relativeFrom="margin">
              <wp14:pctHeight>0</wp14:pctHeight>
            </wp14:sizeRelV>
          </wp:anchor>
        </w:drawing>
      </w:r>
    </w:p>
    <w:p w14:paraId="6D10BB4C" w14:textId="14630F95" w:rsidR="00AF676C" w:rsidRPr="00C81974" w:rsidRDefault="00AF676C">
      <w:pPr>
        <w:spacing w:line="360" w:lineRule="auto"/>
        <w:rPr>
          <w:rFonts w:ascii="Times New Roman" w:hAnsi="Times New Roman" w:cs="Times New Roman"/>
          <w:sz w:val="20"/>
          <w:szCs w:val="20"/>
        </w:rPr>
      </w:pPr>
    </w:p>
    <w:p w14:paraId="6C5690C6" w14:textId="77777777" w:rsidR="00C81974" w:rsidRPr="00C81974" w:rsidRDefault="00C81974">
      <w:pPr>
        <w:spacing w:line="360" w:lineRule="auto"/>
        <w:rPr>
          <w:rFonts w:ascii="Times New Roman" w:eastAsia="Times New Roman" w:hAnsi="Times New Roman" w:cs="Times New Roman"/>
          <w:sz w:val="20"/>
          <w:szCs w:val="20"/>
        </w:rPr>
      </w:pPr>
    </w:p>
    <w:p w14:paraId="1DA25181" w14:textId="73FA81E8" w:rsidR="006503BC" w:rsidRPr="00C81974" w:rsidRDefault="00C81974">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 xml:space="preserve"> </w:t>
      </w:r>
      <w:r w:rsidR="00C93F5A" w:rsidRPr="00C81974">
        <w:rPr>
          <w:rFonts w:ascii="Times New Roman" w:eastAsia="Times New Roman" w:hAnsi="Times New Roman" w:cs="Times New Roman"/>
          <w:sz w:val="20"/>
          <w:szCs w:val="20"/>
        </w:rPr>
        <w:t>Figure</w:t>
      </w:r>
    </w:p>
    <w:p w14:paraId="6524129A" w14:textId="771D8F56" w:rsidR="00AF676C" w:rsidRPr="00C81974" w:rsidRDefault="006503BC">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Left: miss-classification</w:t>
      </w:r>
      <w:r w:rsidR="00C93F5A" w:rsidRPr="00C81974">
        <w:rPr>
          <w:rFonts w:ascii="Times New Roman" w:eastAsia="Times New Roman" w:hAnsi="Times New Roman" w:cs="Times New Roman"/>
          <w:sz w:val="20"/>
          <w:szCs w:val="20"/>
        </w:rPr>
        <w:t xml:space="preserve"> table of k-means clustering on scaled data</w:t>
      </w:r>
    </w:p>
    <w:p w14:paraId="33EA8EB7" w14:textId="77777777" w:rsidR="00AF676C" w:rsidRPr="00C81974" w:rsidRDefault="00C93F5A">
      <w:pPr>
        <w:spacing w:line="360" w:lineRule="auto"/>
        <w:rPr>
          <w:rFonts w:ascii="Times New Roman" w:hAnsi="Times New Roman" w:cs="Times New Roman"/>
          <w:sz w:val="20"/>
          <w:szCs w:val="20"/>
        </w:rPr>
      </w:pPr>
      <w:r w:rsidRPr="00C81974">
        <w:rPr>
          <w:rFonts w:ascii="Times New Roman" w:eastAsia="Times New Roman" w:hAnsi="Times New Roman" w:cs="Times New Roman"/>
          <w:sz w:val="20"/>
          <w:szCs w:val="20"/>
        </w:rPr>
        <w:t>Right: miss-classification table of hierarchical clustering on scaled data</w:t>
      </w:r>
    </w:p>
    <w:p w14:paraId="4871C41E" w14:textId="77777777" w:rsidR="00AF676C" w:rsidRPr="00C81974" w:rsidRDefault="00AF676C">
      <w:pPr>
        <w:spacing w:line="360" w:lineRule="auto"/>
        <w:rPr>
          <w:rFonts w:ascii="Times New Roman" w:hAnsi="Times New Roman" w:cs="Times New Roman"/>
          <w:sz w:val="20"/>
          <w:szCs w:val="20"/>
        </w:rPr>
      </w:pPr>
    </w:p>
    <w:p w14:paraId="4F7D913C" w14:textId="77777777" w:rsidR="00AF676C" w:rsidRPr="00C81974" w:rsidRDefault="00AF676C">
      <w:pPr>
        <w:spacing w:line="360" w:lineRule="auto"/>
        <w:rPr>
          <w:rFonts w:ascii="Times New Roman" w:hAnsi="Times New Roman" w:cs="Times New Roman"/>
          <w:sz w:val="20"/>
          <w:szCs w:val="20"/>
        </w:rPr>
      </w:pPr>
    </w:p>
    <w:p w14:paraId="047D5FF9" w14:textId="77777777" w:rsidR="00AF676C" w:rsidRPr="00E55B6C" w:rsidRDefault="00C93F5A">
      <w:pPr>
        <w:spacing w:line="360" w:lineRule="auto"/>
        <w:rPr>
          <w:rFonts w:ascii="Times New Roman" w:hAnsi="Times New Roman" w:cs="Times New Roman"/>
          <w:sz w:val="20"/>
          <w:szCs w:val="20"/>
        </w:rPr>
      </w:pPr>
      <w:r w:rsidRPr="00E55B6C">
        <w:rPr>
          <w:rFonts w:ascii="Times New Roman" w:eastAsia="Times New Roman" w:hAnsi="Times New Roman" w:cs="Times New Roman"/>
          <w:sz w:val="20"/>
          <w:szCs w:val="20"/>
        </w:rPr>
        <w:t>References:</w:t>
      </w:r>
    </w:p>
    <w:p w14:paraId="58D7934B" w14:textId="77777777" w:rsidR="00AF676C" w:rsidRPr="00E55B6C" w:rsidRDefault="00C93F5A">
      <w:pPr>
        <w:spacing w:line="360" w:lineRule="auto"/>
        <w:rPr>
          <w:rFonts w:ascii="Times New Roman" w:hAnsi="Times New Roman" w:cs="Times New Roman"/>
          <w:sz w:val="20"/>
          <w:szCs w:val="20"/>
        </w:rPr>
      </w:pPr>
      <w:r w:rsidRPr="00E55B6C">
        <w:rPr>
          <w:rFonts w:ascii="Times New Roman" w:eastAsia="Times New Roman" w:hAnsi="Times New Roman" w:cs="Times New Roman"/>
          <w:sz w:val="20"/>
          <w:szCs w:val="20"/>
        </w:rPr>
        <w:t>Ito.J.(2016).</w:t>
      </w:r>
      <w:r w:rsidRPr="00E55B6C">
        <w:rPr>
          <w:rFonts w:ascii="Times New Roman" w:eastAsia="Times New Roman" w:hAnsi="Times New Roman" w:cs="Times New Roman"/>
          <w:i/>
          <w:color w:val="222222"/>
          <w:sz w:val="20"/>
          <w:szCs w:val="20"/>
          <w:highlight w:val="white"/>
        </w:rPr>
        <w:t>Extended Intelligence</w:t>
      </w:r>
      <w:r w:rsidRPr="00E55B6C">
        <w:rPr>
          <w:rFonts w:ascii="Times New Roman" w:eastAsia="Times New Roman" w:hAnsi="Times New Roman" w:cs="Times New Roman"/>
          <w:color w:val="222222"/>
          <w:sz w:val="20"/>
          <w:szCs w:val="20"/>
          <w:highlight w:val="white"/>
        </w:rPr>
        <w:t>.</w:t>
      </w:r>
      <w:r w:rsidRPr="00E55B6C">
        <w:rPr>
          <w:rFonts w:ascii="Times New Roman" w:eastAsia="Times New Roman" w:hAnsi="Times New Roman" w:cs="Times New Roman"/>
          <w:sz w:val="20"/>
          <w:szCs w:val="20"/>
        </w:rPr>
        <w:t>Retrieved April 7, 2016, from</w:t>
      </w:r>
      <w:hyperlink r:id="rId39">
        <w:r w:rsidRPr="00E55B6C">
          <w:rPr>
            <w:rFonts w:ascii="Times New Roman" w:eastAsia="Times New Roman" w:hAnsi="Times New Roman" w:cs="Times New Roman"/>
            <w:sz w:val="20"/>
            <w:szCs w:val="20"/>
          </w:rPr>
          <w:t xml:space="preserve"> </w:t>
        </w:r>
      </w:hyperlink>
    </w:p>
    <w:p w14:paraId="613A9B28" w14:textId="77777777" w:rsidR="00AF676C" w:rsidRPr="00E55B6C" w:rsidRDefault="0070628D">
      <w:pPr>
        <w:spacing w:line="360" w:lineRule="auto"/>
        <w:ind w:firstLine="720"/>
        <w:rPr>
          <w:rFonts w:ascii="Times New Roman" w:hAnsi="Times New Roman" w:cs="Times New Roman"/>
          <w:sz w:val="20"/>
          <w:szCs w:val="20"/>
        </w:rPr>
      </w:pPr>
      <w:hyperlink r:id="rId40">
        <w:r w:rsidR="00C93F5A" w:rsidRPr="00E55B6C">
          <w:rPr>
            <w:rFonts w:ascii="Times New Roman" w:eastAsia="Times New Roman" w:hAnsi="Times New Roman" w:cs="Times New Roman"/>
            <w:color w:val="1155CC"/>
            <w:sz w:val="20"/>
            <w:szCs w:val="20"/>
            <w:u w:val="single"/>
          </w:rPr>
          <w:t>http://pubpub.media.mit.edu/pub/extended-intelligence</w:t>
        </w:r>
      </w:hyperlink>
    </w:p>
    <w:p w14:paraId="205F317D" w14:textId="77777777" w:rsidR="00AF676C" w:rsidRPr="00E55B6C" w:rsidRDefault="00AF676C">
      <w:pPr>
        <w:spacing w:line="360" w:lineRule="auto"/>
        <w:rPr>
          <w:rFonts w:ascii="Times New Roman" w:hAnsi="Times New Roman" w:cs="Times New Roman"/>
          <w:sz w:val="20"/>
          <w:szCs w:val="20"/>
        </w:rPr>
      </w:pPr>
    </w:p>
    <w:p w14:paraId="7EFA47B9" w14:textId="77777777" w:rsidR="00AF676C" w:rsidRPr="00E55B6C" w:rsidRDefault="00C93F5A">
      <w:pPr>
        <w:spacing w:line="360" w:lineRule="auto"/>
        <w:rPr>
          <w:rFonts w:ascii="Times New Roman" w:hAnsi="Times New Roman" w:cs="Times New Roman"/>
          <w:sz w:val="20"/>
          <w:szCs w:val="20"/>
        </w:rPr>
      </w:pPr>
      <w:r w:rsidRPr="00E55B6C">
        <w:rPr>
          <w:rFonts w:ascii="Times New Roman" w:hAnsi="Times New Roman" w:cs="Times New Roman"/>
          <w:color w:val="123654"/>
          <w:sz w:val="20"/>
          <w:szCs w:val="20"/>
        </w:rPr>
        <w:t xml:space="preserve">Cortez.P. </w:t>
      </w:r>
      <w:r w:rsidRPr="00E55B6C">
        <w:rPr>
          <w:rFonts w:ascii="Times New Roman" w:eastAsia="Times New Roman" w:hAnsi="Times New Roman" w:cs="Times New Roman"/>
          <w:i/>
          <w:sz w:val="20"/>
          <w:szCs w:val="20"/>
        </w:rPr>
        <w:t>Student Performance Data Set</w:t>
      </w:r>
      <w:r w:rsidRPr="00E55B6C">
        <w:rPr>
          <w:rFonts w:ascii="Times New Roman" w:eastAsia="Times New Roman" w:hAnsi="Times New Roman" w:cs="Times New Roman"/>
          <w:sz w:val="20"/>
          <w:szCs w:val="20"/>
        </w:rPr>
        <w:t xml:space="preserve"> </w:t>
      </w:r>
      <w:r w:rsidRPr="00E55B6C">
        <w:rPr>
          <w:rFonts w:ascii="Times New Roman" w:eastAsia="Times New Roman" w:hAnsi="Times New Roman" w:cs="Times New Roman"/>
          <w:color w:val="222222"/>
          <w:sz w:val="20"/>
          <w:szCs w:val="20"/>
          <w:highlight w:val="white"/>
        </w:rPr>
        <w:t>.</w:t>
      </w:r>
      <w:r w:rsidRPr="00E55B6C">
        <w:rPr>
          <w:rFonts w:ascii="Times New Roman" w:eastAsia="Times New Roman" w:hAnsi="Times New Roman" w:cs="Times New Roman"/>
          <w:sz w:val="20"/>
          <w:szCs w:val="20"/>
        </w:rPr>
        <w:t>Retrieved April 7, 2016, from</w:t>
      </w:r>
      <w:hyperlink r:id="rId41">
        <w:r w:rsidRPr="00E55B6C">
          <w:rPr>
            <w:rFonts w:ascii="Times New Roman" w:eastAsia="Times New Roman" w:hAnsi="Times New Roman" w:cs="Times New Roman"/>
            <w:sz w:val="20"/>
            <w:szCs w:val="20"/>
          </w:rPr>
          <w:t xml:space="preserve"> </w:t>
        </w:r>
      </w:hyperlink>
    </w:p>
    <w:p w14:paraId="629E70B4" w14:textId="77777777" w:rsidR="00AF676C" w:rsidRPr="00E55B6C" w:rsidRDefault="0070628D">
      <w:pPr>
        <w:spacing w:line="360" w:lineRule="auto"/>
        <w:ind w:firstLine="720"/>
        <w:rPr>
          <w:rFonts w:ascii="Times New Roman" w:hAnsi="Times New Roman" w:cs="Times New Roman"/>
          <w:sz w:val="20"/>
          <w:szCs w:val="20"/>
        </w:rPr>
      </w:pPr>
      <w:hyperlink r:id="rId42">
        <w:r w:rsidR="00C93F5A" w:rsidRPr="00E55B6C">
          <w:rPr>
            <w:rFonts w:ascii="Times New Roman" w:eastAsia="Times New Roman" w:hAnsi="Times New Roman" w:cs="Times New Roman"/>
            <w:color w:val="1155CC"/>
            <w:sz w:val="20"/>
            <w:szCs w:val="20"/>
            <w:u w:val="single"/>
          </w:rPr>
          <w:t>http://archive.ics.uci.edu/ml/datasets/Student+Performance</w:t>
        </w:r>
      </w:hyperlink>
    </w:p>
    <w:p w14:paraId="735683D4" w14:textId="77777777" w:rsidR="00AF676C" w:rsidRPr="00E55B6C" w:rsidRDefault="00AF676C">
      <w:pPr>
        <w:spacing w:before="80" w:line="253" w:lineRule="auto"/>
        <w:rPr>
          <w:rFonts w:ascii="Times New Roman" w:hAnsi="Times New Roman" w:cs="Times New Roman"/>
          <w:sz w:val="20"/>
          <w:szCs w:val="20"/>
        </w:rPr>
      </w:pPr>
    </w:p>
    <w:p w14:paraId="590C3F12" w14:textId="77777777" w:rsidR="00AF676C" w:rsidRPr="00E55B6C" w:rsidRDefault="00C93F5A">
      <w:pPr>
        <w:spacing w:before="80" w:line="253" w:lineRule="auto"/>
        <w:rPr>
          <w:rFonts w:ascii="Times New Roman" w:hAnsi="Times New Roman" w:cs="Times New Roman"/>
          <w:sz w:val="20"/>
          <w:szCs w:val="20"/>
        </w:rPr>
      </w:pPr>
      <w:r w:rsidRPr="00E55B6C">
        <w:rPr>
          <w:rFonts w:ascii="Times New Roman" w:eastAsia="Times New Roman" w:hAnsi="Times New Roman" w:cs="Times New Roman"/>
          <w:sz w:val="20"/>
          <w:szCs w:val="20"/>
        </w:rPr>
        <w:t xml:space="preserve">ALice.M(September,2015). </w:t>
      </w:r>
      <w:r w:rsidRPr="00E55B6C">
        <w:rPr>
          <w:rFonts w:ascii="Times New Roman" w:eastAsia="Times New Roman" w:hAnsi="Times New Roman" w:cs="Times New Roman"/>
          <w:i/>
          <w:sz w:val="20"/>
          <w:szCs w:val="20"/>
        </w:rPr>
        <w:t>Fitting a neural network in R; neuralnet package</w:t>
      </w:r>
      <w:r w:rsidRPr="00E55B6C">
        <w:rPr>
          <w:rFonts w:ascii="Times New Roman" w:eastAsia="Times New Roman" w:hAnsi="Times New Roman" w:cs="Times New Roman"/>
          <w:sz w:val="20"/>
          <w:szCs w:val="20"/>
        </w:rPr>
        <w:t>.</w:t>
      </w:r>
      <w:r w:rsidRPr="00E55B6C">
        <w:rPr>
          <w:rFonts w:ascii="Times New Roman" w:eastAsia="Times New Roman" w:hAnsi="Times New Roman" w:cs="Times New Roman"/>
          <w:color w:val="222222"/>
          <w:sz w:val="20"/>
          <w:szCs w:val="20"/>
          <w:highlight w:val="white"/>
        </w:rPr>
        <w:t>.</w:t>
      </w:r>
      <w:r w:rsidRPr="00E55B6C">
        <w:rPr>
          <w:rFonts w:ascii="Times New Roman" w:eastAsia="Times New Roman" w:hAnsi="Times New Roman" w:cs="Times New Roman"/>
          <w:sz w:val="20"/>
          <w:szCs w:val="20"/>
        </w:rPr>
        <w:t>Retrieved April 7, 2016, from</w:t>
      </w:r>
      <w:hyperlink r:id="rId43">
        <w:r w:rsidRPr="00E55B6C">
          <w:rPr>
            <w:rFonts w:ascii="Times New Roman" w:eastAsia="Times New Roman" w:hAnsi="Times New Roman" w:cs="Times New Roman"/>
            <w:sz w:val="20"/>
            <w:szCs w:val="20"/>
          </w:rPr>
          <w:t xml:space="preserve"> </w:t>
        </w:r>
      </w:hyperlink>
    </w:p>
    <w:p w14:paraId="45DC7479" w14:textId="77777777" w:rsidR="00AF676C" w:rsidRPr="00E55B6C" w:rsidRDefault="0070628D">
      <w:pPr>
        <w:spacing w:line="360" w:lineRule="auto"/>
        <w:ind w:firstLine="720"/>
        <w:rPr>
          <w:rFonts w:ascii="Times New Roman" w:hAnsi="Times New Roman" w:cs="Times New Roman"/>
          <w:sz w:val="20"/>
          <w:szCs w:val="20"/>
        </w:rPr>
      </w:pPr>
      <w:hyperlink r:id="rId44">
        <w:r w:rsidR="00C93F5A" w:rsidRPr="00E55B6C">
          <w:rPr>
            <w:rFonts w:ascii="Times New Roman" w:eastAsia="Times New Roman" w:hAnsi="Times New Roman" w:cs="Times New Roman"/>
            <w:color w:val="1155CC"/>
            <w:sz w:val="20"/>
            <w:szCs w:val="20"/>
            <w:u w:val="single"/>
          </w:rPr>
          <w:t>http://www.r-bloggers.com/fitting-a-neural-network-in-r-neuralnet-package/</w:t>
        </w:r>
      </w:hyperlink>
    </w:p>
    <w:p w14:paraId="356D251E" w14:textId="77777777" w:rsidR="00AF676C" w:rsidRPr="00E55B6C" w:rsidRDefault="00C93F5A">
      <w:pPr>
        <w:spacing w:line="360" w:lineRule="auto"/>
        <w:rPr>
          <w:rFonts w:ascii="Times New Roman" w:hAnsi="Times New Roman" w:cs="Times New Roman"/>
          <w:sz w:val="20"/>
          <w:szCs w:val="20"/>
        </w:rPr>
      </w:pPr>
      <w:r w:rsidRPr="00E55B6C">
        <w:rPr>
          <w:rFonts w:ascii="Times New Roman" w:hAnsi="Times New Roman" w:cs="Times New Roman"/>
          <w:color w:val="123654"/>
          <w:sz w:val="20"/>
          <w:szCs w:val="20"/>
        </w:rPr>
        <w:t xml:space="preserve">Cortez.P. </w:t>
      </w:r>
      <w:r w:rsidRPr="00E55B6C">
        <w:rPr>
          <w:rFonts w:ascii="Times New Roman" w:eastAsia="Times New Roman" w:hAnsi="Times New Roman" w:cs="Times New Roman"/>
          <w:i/>
          <w:sz w:val="20"/>
          <w:szCs w:val="20"/>
        </w:rPr>
        <w:t>Student Performance Data Set</w:t>
      </w:r>
      <w:r w:rsidRPr="00E55B6C">
        <w:rPr>
          <w:rFonts w:ascii="Times New Roman" w:eastAsia="Times New Roman" w:hAnsi="Times New Roman" w:cs="Times New Roman"/>
          <w:sz w:val="20"/>
          <w:szCs w:val="20"/>
        </w:rPr>
        <w:t xml:space="preserve"> </w:t>
      </w:r>
      <w:r w:rsidRPr="00E55B6C">
        <w:rPr>
          <w:rFonts w:ascii="Times New Roman" w:eastAsia="Times New Roman" w:hAnsi="Times New Roman" w:cs="Times New Roman"/>
          <w:color w:val="222222"/>
          <w:sz w:val="20"/>
          <w:szCs w:val="20"/>
          <w:highlight w:val="white"/>
        </w:rPr>
        <w:t>.</w:t>
      </w:r>
      <w:r w:rsidRPr="00E55B6C">
        <w:rPr>
          <w:rFonts w:ascii="Times New Roman" w:eastAsia="Times New Roman" w:hAnsi="Times New Roman" w:cs="Times New Roman"/>
          <w:sz w:val="20"/>
          <w:szCs w:val="20"/>
        </w:rPr>
        <w:t>Retrieved April 7, 2016, from</w:t>
      </w:r>
      <w:hyperlink r:id="rId45">
        <w:r w:rsidRPr="00E55B6C">
          <w:rPr>
            <w:rFonts w:ascii="Times New Roman" w:eastAsia="Times New Roman" w:hAnsi="Times New Roman" w:cs="Times New Roman"/>
            <w:sz w:val="20"/>
            <w:szCs w:val="20"/>
          </w:rPr>
          <w:t xml:space="preserve"> </w:t>
        </w:r>
      </w:hyperlink>
    </w:p>
    <w:p w14:paraId="3735BD9A" w14:textId="77777777" w:rsidR="00AF676C" w:rsidRPr="00E55B6C" w:rsidRDefault="0070628D">
      <w:pPr>
        <w:spacing w:line="360" w:lineRule="auto"/>
        <w:ind w:firstLine="720"/>
        <w:rPr>
          <w:rFonts w:ascii="Times New Roman" w:hAnsi="Times New Roman" w:cs="Times New Roman"/>
          <w:sz w:val="20"/>
          <w:szCs w:val="20"/>
        </w:rPr>
      </w:pPr>
      <w:hyperlink r:id="rId46">
        <w:r w:rsidR="00C93F5A" w:rsidRPr="00E55B6C">
          <w:rPr>
            <w:rFonts w:ascii="Times New Roman" w:eastAsia="Times New Roman" w:hAnsi="Times New Roman" w:cs="Times New Roman"/>
            <w:color w:val="1155CC"/>
            <w:sz w:val="20"/>
            <w:szCs w:val="20"/>
            <w:u w:val="single"/>
          </w:rPr>
          <w:t>http://archive.ics.uci.edu/ml/datasets/Student+Performance</w:t>
        </w:r>
      </w:hyperlink>
    </w:p>
    <w:p w14:paraId="23B77E49" w14:textId="77777777" w:rsidR="00AF676C" w:rsidRPr="00E55B6C" w:rsidRDefault="00C93F5A">
      <w:pPr>
        <w:spacing w:line="360" w:lineRule="auto"/>
        <w:rPr>
          <w:rFonts w:ascii="Times New Roman" w:hAnsi="Times New Roman" w:cs="Times New Roman"/>
          <w:sz w:val="20"/>
          <w:szCs w:val="20"/>
        </w:rPr>
      </w:pPr>
      <w:r w:rsidRPr="00E55B6C">
        <w:rPr>
          <w:rFonts w:ascii="Times New Roman" w:eastAsia="Times New Roman" w:hAnsi="Times New Roman" w:cs="Times New Roman"/>
          <w:sz w:val="20"/>
          <w:szCs w:val="20"/>
        </w:rPr>
        <w:t>Ito.J.(2016).</w:t>
      </w:r>
      <w:r w:rsidRPr="00E55B6C">
        <w:rPr>
          <w:rFonts w:ascii="Times New Roman" w:eastAsia="Times New Roman" w:hAnsi="Times New Roman" w:cs="Times New Roman"/>
          <w:i/>
          <w:color w:val="222222"/>
          <w:sz w:val="20"/>
          <w:szCs w:val="20"/>
          <w:highlight w:val="white"/>
        </w:rPr>
        <w:t>Extended Intelligence</w:t>
      </w:r>
      <w:r w:rsidRPr="00E55B6C">
        <w:rPr>
          <w:rFonts w:ascii="Times New Roman" w:eastAsia="Times New Roman" w:hAnsi="Times New Roman" w:cs="Times New Roman"/>
          <w:color w:val="222222"/>
          <w:sz w:val="20"/>
          <w:szCs w:val="20"/>
          <w:highlight w:val="white"/>
        </w:rPr>
        <w:t>.</w:t>
      </w:r>
      <w:r w:rsidRPr="00E55B6C">
        <w:rPr>
          <w:rFonts w:ascii="Times New Roman" w:eastAsia="Times New Roman" w:hAnsi="Times New Roman" w:cs="Times New Roman"/>
          <w:sz w:val="20"/>
          <w:szCs w:val="20"/>
        </w:rPr>
        <w:t>Retrieved April 7, 2016, from</w:t>
      </w:r>
      <w:hyperlink r:id="rId47">
        <w:r w:rsidRPr="00E55B6C">
          <w:rPr>
            <w:rFonts w:ascii="Times New Roman" w:eastAsia="Times New Roman" w:hAnsi="Times New Roman" w:cs="Times New Roman"/>
            <w:sz w:val="20"/>
            <w:szCs w:val="20"/>
          </w:rPr>
          <w:t xml:space="preserve"> </w:t>
        </w:r>
      </w:hyperlink>
    </w:p>
    <w:p w14:paraId="517478FB" w14:textId="77777777" w:rsidR="00AF676C" w:rsidRPr="00E55B6C" w:rsidRDefault="0070628D">
      <w:pPr>
        <w:spacing w:line="360" w:lineRule="auto"/>
        <w:ind w:firstLine="720"/>
        <w:rPr>
          <w:rFonts w:ascii="Times New Roman" w:hAnsi="Times New Roman" w:cs="Times New Roman"/>
          <w:sz w:val="20"/>
          <w:szCs w:val="20"/>
        </w:rPr>
      </w:pPr>
      <w:hyperlink r:id="rId48">
        <w:r w:rsidR="00C93F5A" w:rsidRPr="00E55B6C">
          <w:rPr>
            <w:rFonts w:ascii="Times New Roman" w:eastAsia="Times New Roman" w:hAnsi="Times New Roman" w:cs="Times New Roman"/>
            <w:color w:val="1155CC"/>
            <w:sz w:val="20"/>
            <w:szCs w:val="20"/>
            <w:u w:val="single"/>
          </w:rPr>
          <w:t>http://pubpub.media.mit.edu/pub/extended-intelligence</w:t>
        </w:r>
      </w:hyperlink>
    </w:p>
    <w:p w14:paraId="7C521371" w14:textId="77777777" w:rsidR="00AF676C" w:rsidRPr="00135C6B" w:rsidRDefault="00AF676C">
      <w:pPr>
        <w:spacing w:line="360" w:lineRule="auto"/>
        <w:ind w:firstLine="720"/>
        <w:rPr>
          <w:rFonts w:ascii="Times New Roman" w:hAnsi="Times New Roman" w:cs="Times New Roman"/>
        </w:rPr>
      </w:pPr>
    </w:p>
    <w:p w14:paraId="73C0C338" w14:textId="77777777" w:rsidR="00AF676C" w:rsidRPr="00135C6B" w:rsidRDefault="00AF676C">
      <w:pPr>
        <w:spacing w:before="80" w:line="253" w:lineRule="auto"/>
        <w:rPr>
          <w:rFonts w:ascii="Times New Roman" w:hAnsi="Times New Roman" w:cs="Times New Roman"/>
        </w:rPr>
      </w:pPr>
    </w:p>
    <w:p w14:paraId="450E2E35" w14:textId="77777777" w:rsidR="00AF676C" w:rsidRDefault="0070628D">
      <w:pPr>
        <w:spacing w:line="480" w:lineRule="auto"/>
        <w:ind w:left="840"/>
      </w:pPr>
      <w:hyperlink r:id="rId49"/>
    </w:p>
    <w:p w14:paraId="4C0F92A0" w14:textId="77777777" w:rsidR="00AF676C" w:rsidRDefault="00AF676C">
      <w:pPr>
        <w:spacing w:line="360" w:lineRule="auto"/>
      </w:pPr>
    </w:p>
    <w:sectPr w:rsidR="00AF676C">
      <w:headerReference w:type="default" r:id="rId50"/>
      <w:footerReference w:type="default" r:id="rId5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7D05F" w14:textId="77777777" w:rsidR="00C93F5A" w:rsidRDefault="00C93F5A">
      <w:pPr>
        <w:spacing w:line="240" w:lineRule="auto"/>
      </w:pPr>
      <w:r>
        <w:separator/>
      </w:r>
    </w:p>
  </w:endnote>
  <w:endnote w:type="continuationSeparator" w:id="0">
    <w:p w14:paraId="717AEE36" w14:textId="77777777" w:rsidR="00C93F5A" w:rsidRDefault="00C93F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auto"/>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6E110" w14:textId="77777777" w:rsidR="00AF676C" w:rsidRPr="00E55B6C" w:rsidRDefault="00C93F5A">
    <w:pPr>
      <w:jc w:val="center"/>
      <w:rPr>
        <w:rFonts w:ascii="Times New Roman" w:hAnsi="Times New Roman" w:cs="Times New Roman"/>
        <w:sz w:val="20"/>
        <w:szCs w:val="20"/>
      </w:rPr>
    </w:pPr>
    <w:r w:rsidRPr="00E55B6C">
      <w:rPr>
        <w:rFonts w:ascii="Times New Roman" w:hAnsi="Times New Roman" w:cs="Times New Roman"/>
        <w:sz w:val="20"/>
        <w:szCs w:val="20"/>
      </w:rPr>
      <w:fldChar w:fldCharType="begin"/>
    </w:r>
    <w:r w:rsidRPr="00E55B6C">
      <w:rPr>
        <w:rFonts w:ascii="Times New Roman" w:hAnsi="Times New Roman" w:cs="Times New Roman"/>
        <w:sz w:val="20"/>
        <w:szCs w:val="20"/>
      </w:rPr>
      <w:instrText>PAGE</w:instrText>
    </w:r>
    <w:r w:rsidRPr="00E55B6C">
      <w:rPr>
        <w:rFonts w:ascii="Times New Roman" w:hAnsi="Times New Roman" w:cs="Times New Roman"/>
        <w:sz w:val="20"/>
        <w:szCs w:val="20"/>
      </w:rPr>
      <w:fldChar w:fldCharType="separate"/>
    </w:r>
    <w:r w:rsidR="0070628D">
      <w:rPr>
        <w:rFonts w:ascii="Times New Roman" w:hAnsi="Times New Roman" w:cs="Times New Roman"/>
        <w:noProof/>
        <w:sz w:val="20"/>
        <w:szCs w:val="20"/>
      </w:rPr>
      <w:t>3</w:t>
    </w:r>
    <w:r w:rsidRPr="00E55B6C">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F0BE1" w14:textId="77777777" w:rsidR="00C93F5A" w:rsidRDefault="00C93F5A">
      <w:pPr>
        <w:spacing w:line="240" w:lineRule="auto"/>
      </w:pPr>
      <w:r>
        <w:separator/>
      </w:r>
    </w:p>
  </w:footnote>
  <w:footnote w:type="continuationSeparator" w:id="0">
    <w:p w14:paraId="5C165FE0" w14:textId="77777777" w:rsidR="00C93F5A" w:rsidRDefault="00C93F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D10FF" w14:textId="77777777" w:rsidR="00AF676C" w:rsidRDefault="00C93F5A">
    <w:pPr>
      <w:jc w:val="right"/>
    </w:pPr>
    <w:r>
      <w:rPr>
        <w:rFonts w:ascii="Times New Roman" w:eastAsia="Times New Roman" w:hAnsi="Times New Roman" w:cs="Times New Roman"/>
      </w:rPr>
      <w:t>Kenta Suzuki</w:t>
    </w:r>
  </w:p>
  <w:p w14:paraId="5A71CBA5" w14:textId="77777777" w:rsidR="00AF676C" w:rsidRDefault="00C93F5A">
    <w:pPr>
      <w:jc w:val="right"/>
    </w:pPr>
    <w:r>
      <w:rPr>
        <w:rFonts w:ascii="Times New Roman" w:eastAsia="Times New Roman" w:hAnsi="Times New Roman" w:cs="Times New Roman"/>
      </w:rPr>
      <w:t>73616154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6C"/>
    <w:rsid w:val="00135C6B"/>
    <w:rsid w:val="004E24BC"/>
    <w:rsid w:val="005A5770"/>
    <w:rsid w:val="006503BC"/>
    <w:rsid w:val="0070628D"/>
    <w:rsid w:val="009D1120"/>
    <w:rsid w:val="00AF676C"/>
    <w:rsid w:val="00BA552C"/>
    <w:rsid w:val="00C81974"/>
    <w:rsid w:val="00C93F5A"/>
    <w:rsid w:val="00D02F1C"/>
    <w:rsid w:val="00E55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62E69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C81974"/>
    <w:pPr>
      <w:tabs>
        <w:tab w:val="center" w:pos="4680"/>
        <w:tab w:val="right" w:pos="9360"/>
      </w:tabs>
      <w:spacing w:line="240" w:lineRule="auto"/>
    </w:pPr>
  </w:style>
  <w:style w:type="character" w:customStyle="1" w:styleId="HeaderChar">
    <w:name w:val="Header Char"/>
    <w:basedOn w:val="DefaultParagraphFont"/>
    <w:link w:val="Header"/>
    <w:uiPriority w:val="99"/>
    <w:rsid w:val="00C81974"/>
  </w:style>
  <w:style w:type="paragraph" w:styleId="Footer">
    <w:name w:val="footer"/>
    <w:basedOn w:val="Normal"/>
    <w:link w:val="FooterChar"/>
    <w:uiPriority w:val="99"/>
    <w:unhideWhenUsed/>
    <w:rsid w:val="00C81974"/>
    <w:pPr>
      <w:tabs>
        <w:tab w:val="center" w:pos="4680"/>
        <w:tab w:val="right" w:pos="9360"/>
      </w:tabs>
      <w:spacing w:line="240" w:lineRule="auto"/>
    </w:pPr>
  </w:style>
  <w:style w:type="character" w:customStyle="1" w:styleId="FooterChar">
    <w:name w:val="Footer Char"/>
    <w:basedOn w:val="DefaultParagraphFont"/>
    <w:link w:val="Footer"/>
    <w:uiPriority w:val="99"/>
    <w:rsid w:val="00C81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hyperlink" Target="http://journalistsresource.org/studies/international/global-tech/civil-movements-the-impact-of-facebook-and-twitter" TargetMode="Externa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archive.ics.uci.edu/ml/datasets/Student+Performance" TargetMode="External"/><Relationship Id="rId47" Type="http://schemas.openxmlformats.org/officeDocument/2006/relationships/hyperlink" Target="http://journalistsresource.org/studies/international/global-tech/civil-movements-the-impact-of-facebook-and-twitter" TargetMode="External"/><Relationship Id="rId50" Type="http://schemas.openxmlformats.org/officeDocument/2006/relationships/header" Target="header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archive.ics.uci.edu/ml/datasets/Student+Performance"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image" Target="media/image24.jpg"/><Relationship Id="rId41" Type="http://schemas.openxmlformats.org/officeDocument/2006/relationships/hyperlink" Target="http://journalistsresource.org/studies/international/global-tech/civil-movements-the-impact-of-facebook-and-twitter"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pubpub.media.mit.edu/pub/extended-intelligence" TargetMode="External"/><Relationship Id="rId45" Type="http://schemas.openxmlformats.org/officeDocument/2006/relationships/hyperlink" Target="http://journalistsresource.org/studies/international/global-tech/civil-movements-the-impact-of-facebook-and-twitter" TargetMode="External"/><Relationship Id="rId53"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journalistsresource.org/studies/international/global-tech/civil-movements-the-impact-of-facebook-and-twitter" TargetMode="External"/><Relationship Id="rId10" Type="http://schemas.openxmlformats.org/officeDocument/2006/relationships/image" Target="media/image5.png"/><Relationship Id="rId19" Type="http://schemas.openxmlformats.org/officeDocument/2006/relationships/image" Target="media/image14.jpg"/><Relationship Id="rId31" Type="http://schemas.openxmlformats.org/officeDocument/2006/relationships/image" Target="media/image26.png"/><Relationship Id="rId44" Type="http://schemas.openxmlformats.org/officeDocument/2006/relationships/hyperlink" Target="http://www.r-bloggers.com/fitting-a-neural-network-in-r-neuralnet-package/"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journalistsresource.org/studies/international/global-tech/civil-movements-the-impact-of-facebook-and-twitter" TargetMode="External"/><Relationship Id="rId48" Type="http://schemas.openxmlformats.org/officeDocument/2006/relationships/hyperlink" Target="http://pubpub.media.mit.edu/pub/extended-intelligence" TargetMode="External"/><Relationship Id="rId8" Type="http://schemas.openxmlformats.org/officeDocument/2006/relationships/image" Target="media/image3.jp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13283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73616154</dc:creator>
  <cp:lastModifiedBy>UBCO User</cp:lastModifiedBy>
  <cp:revision>2</cp:revision>
  <dcterms:created xsi:type="dcterms:W3CDTF">2016-04-07T11:20:00Z</dcterms:created>
  <dcterms:modified xsi:type="dcterms:W3CDTF">2016-04-07T11:20:00Z</dcterms:modified>
</cp:coreProperties>
</file>