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E8E26" w14:textId="77777777" w:rsidR="00C0677B" w:rsidRPr="0049279F" w:rsidRDefault="00C0677B">
      <w:pPr>
        <w:pStyle w:val="a3"/>
        <w:rPr>
          <w:lang w:val="en-US"/>
        </w:rPr>
      </w:pPr>
    </w:p>
    <w:p w14:paraId="76902623" w14:textId="77777777" w:rsidR="00C0677B" w:rsidRDefault="00C0677B" w:rsidP="00C0677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pPr>
      <w:r>
        <w:rPr>
          <w:lang w:val="en-US"/>
        </w:rPr>
        <w:t>Architecture Design</w:t>
      </w:r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8953433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400DB" w14:textId="77777777" w:rsidR="002E1E36" w:rsidRDefault="002E1E36">
          <w:pPr>
            <w:pStyle w:val="a3"/>
          </w:pPr>
          <w:r>
            <w:t>Оглавление</w:t>
          </w:r>
        </w:p>
        <w:p w14:paraId="6AE40B97" w14:textId="5C72DD91" w:rsidR="00A944FB" w:rsidRDefault="002E1E3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Fonts w:asciiTheme="minorHAnsi" w:hAnsiTheme="minorHAnsi"/>
            </w:rPr>
            <w:fldChar w:fldCharType="begin"/>
          </w:r>
          <w:r w:rsidRPr="004E05F6">
            <w:rPr>
              <w:rFonts w:asciiTheme="minorHAnsi" w:hAnsiTheme="minorHAnsi"/>
            </w:rPr>
            <w:instrText xml:space="preserve"> TOC \o "1-3" \h \z \u </w:instrText>
          </w:r>
          <w:r>
            <w:rPr>
              <w:rFonts w:asciiTheme="minorHAnsi" w:hAnsiTheme="minorHAnsi"/>
            </w:rPr>
            <w:fldChar w:fldCharType="separate"/>
          </w:r>
          <w:hyperlink w:anchor="_Toc23370536" w:history="1">
            <w:r w:rsidR="00A944FB" w:rsidRPr="00C40D04">
              <w:rPr>
                <w:rStyle w:val="a4"/>
                <w:noProof/>
                <w:lang w:val="en-US"/>
              </w:rPr>
              <w:t>Architecture Design: Rules</w:t>
            </w:r>
            <w:r w:rsidR="00A944FB">
              <w:rPr>
                <w:noProof/>
                <w:webHidden/>
              </w:rPr>
              <w:tab/>
            </w:r>
            <w:r w:rsidR="00A944FB">
              <w:rPr>
                <w:noProof/>
                <w:webHidden/>
              </w:rPr>
              <w:fldChar w:fldCharType="begin"/>
            </w:r>
            <w:r w:rsidR="00A944FB">
              <w:rPr>
                <w:noProof/>
                <w:webHidden/>
              </w:rPr>
              <w:instrText xml:space="preserve"> PAGEREF _Toc23370536 \h </w:instrText>
            </w:r>
            <w:r w:rsidR="00A944FB">
              <w:rPr>
                <w:noProof/>
                <w:webHidden/>
              </w:rPr>
            </w:r>
            <w:r w:rsidR="00A944FB">
              <w:rPr>
                <w:noProof/>
                <w:webHidden/>
              </w:rPr>
              <w:fldChar w:fldCharType="separate"/>
            </w:r>
            <w:r w:rsidR="00A944FB">
              <w:rPr>
                <w:noProof/>
                <w:webHidden/>
              </w:rPr>
              <w:t>3</w:t>
            </w:r>
            <w:r w:rsidR="00A944FB">
              <w:rPr>
                <w:noProof/>
                <w:webHidden/>
              </w:rPr>
              <w:fldChar w:fldCharType="end"/>
            </w:r>
          </w:hyperlink>
        </w:p>
        <w:p w14:paraId="499D830F" w14:textId="426B9948" w:rsidR="00A944FB" w:rsidRDefault="00A944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370537" w:history="1">
            <w:r w:rsidRPr="00C40D04">
              <w:rPr>
                <w:rStyle w:val="a4"/>
                <w:noProof/>
                <w:lang w:val="en-US"/>
              </w:rPr>
              <w:t>Good Architecture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9C32C" w14:textId="474BFEF4" w:rsidR="00A944FB" w:rsidRDefault="00A944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370538" w:history="1">
            <w:r w:rsidRPr="00C40D04">
              <w:rPr>
                <w:rStyle w:val="a4"/>
                <w:noProof/>
                <w:lang w:val="en-US"/>
              </w:rPr>
              <w:t>S.O.L.I.D. Rules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37F8" w14:textId="61EAE45A" w:rsidR="00A944FB" w:rsidRDefault="00A944F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370539" w:history="1">
            <w:r w:rsidRPr="00C40D04">
              <w:rPr>
                <w:rStyle w:val="a4"/>
                <w:noProof/>
                <w:lang w:val="en-US"/>
              </w:rPr>
              <w:t>Architecture Design: Decomposition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CD56D" w14:textId="790DADB9" w:rsidR="00A944FB" w:rsidRDefault="00A944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370540" w:history="1">
            <w:r w:rsidRPr="00C40D04">
              <w:rPr>
                <w:rStyle w:val="a4"/>
                <w:noProof/>
                <w:lang w:val="en-US"/>
              </w:rPr>
              <w:t>Hierarchy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47025" w14:textId="6754BA4E" w:rsidR="00A944FB" w:rsidRDefault="00A944F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3370541" w:history="1">
            <w:r w:rsidRPr="00C40D04">
              <w:rPr>
                <w:rStyle w:val="a4"/>
                <w:rFonts w:cstheme="minorHAnsi"/>
                <w:noProof/>
                <w:lang w:val="en-US"/>
              </w:rPr>
              <w:t>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_Toc23370541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F0219" w14:textId="0DC56C6A" w:rsidR="00A944FB" w:rsidRDefault="00A944FB">
          <w:pPr>
            <w:pStyle w:val="31"/>
            <w:rPr>
              <w:rFonts w:eastAsiaTheme="minorEastAsia"/>
              <w:sz w:val="22"/>
              <w:lang w:val="ru-RU" w:eastAsia="ru-RU"/>
            </w:rPr>
          </w:pPr>
          <w:hyperlink w:anchor="_Toc23370542" w:history="1">
            <w:r w:rsidRPr="00C40D04">
              <w:rPr>
                <w:rStyle w:val="a4"/>
              </w:rPr>
              <w:t>GUI [View]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_Toc23370542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9B05DEF" w14:textId="68DC5E41" w:rsidR="00A944FB" w:rsidRDefault="00A944FB">
          <w:pPr>
            <w:pStyle w:val="31"/>
            <w:rPr>
              <w:rFonts w:eastAsiaTheme="minorEastAsia"/>
              <w:sz w:val="22"/>
              <w:lang w:val="ru-RU" w:eastAsia="ru-RU"/>
            </w:rPr>
          </w:pPr>
          <w:hyperlink w:anchor="_Toc23370543" w:history="1">
            <w:r w:rsidRPr="00C40D04">
              <w:rPr>
                <w:rStyle w:val="a4"/>
                <w:rFonts w:cstheme="majorHAnsi"/>
              </w:rPr>
              <w:t>Business Logic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_Toc23370543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B36A12A" w14:textId="4CFB9731" w:rsidR="002E1E36" w:rsidRDefault="002E1E36">
          <w:r>
            <w:rPr>
              <w:b/>
              <w:bCs/>
            </w:rPr>
            <w:fldChar w:fldCharType="end"/>
          </w:r>
        </w:p>
      </w:sdtContent>
    </w:sdt>
    <w:p w14:paraId="39D1A552" w14:textId="77777777" w:rsidR="002E1E36" w:rsidRDefault="002E1E36" w:rsidP="002E1E36">
      <w:pPr>
        <w:ind w:left="-1418" w:right="-568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AC00532" w14:textId="77777777" w:rsidR="003D3CDC" w:rsidRDefault="002E1E36" w:rsidP="002E1E36">
      <w:pPr>
        <w:pStyle w:val="1"/>
        <w:jc w:val="center"/>
        <w:rPr>
          <w:lang w:val="en-US"/>
        </w:rPr>
      </w:pPr>
      <w:bookmarkStart w:id="0" w:name="_Toc23370536"/>
      <w:r>
        <w:rPr>
          <w:lang w:val="en-US"/>
        </w:rPr>
        <w:lastRenderedPageBreak/>
        <w:t xml:space="preserve">Architecture Design: </w:t>
      </w:r>
      <w:r w:rsidR="00816611">
        <w:rPr>
          <w:lang w:val="en-US"/>
        </w:rPr>
        <w:t>Rules</w:t>
      </w:r>
      <w:bookmarkEnd w:id="0"/>
    </w:p>
    <w:p w14:paraId="739410CC" w14:textId="77777777" w:rsidR="002E1E36" w:rsidRDefault="002E1E36" w:rsidP="009B3AA5">
      <w:pPr>
        <w:pStyle w:val="2"/>
        <w:ind w:hanging="1418"/>
        <w:rPr>
          <w:lang w:val="en-US"/>
        </w:rPr>
      </w:pPr>
      <w:bookmarkStart w:id="1" w:name="_Toc23370537"/>
      <w:r>
        <w:rPr>
          <w:lang w:val="en-US"/>
        </w:rPr>
        <w:t>Good Architecture Rules:</w:t>
      </w:r>
      <w:bookmarkEnd w:id="1"/>
    </w:p>
    <w:tbl>
      <w:tblPr>
        <w:tblStyle w:val="a5"/>
        <w:tblW w:w="7934" w:type="dxa"/>
        <w:tblInd w:w="-1418" w:type="dxa"/>
        <w:tblLook w:val="04A0" w:firstRow="1" w:lastRow="0" w:firstColumn="1" w:lastColumn="0" w:noHBand="0" w:noVBand="1"/>
      </w:tblPr>
      <w:tblGrid>
        <w:gridCol w:w="3115"/>
        <w:gridCol w:w="3260"/>
        <w:gridCol w:w="1559"/>
      </w:tblGrid>
      <w:tr w:rsidR="002E1E36" w14:paraId="62BFDD5E" w14:textId="77777777" w:rsidTr="009F0978">
        <w:tc>
          <w:tcPr>
            <w:tcW w:w="3115" w:type="dxa"/>
          </w:tcPr>
          <w:p w14:paraId="125566CF" w14:textId="77777777" w:rsidR="002E1E36" w:rsidRPr="00DE10C6" w:rsidRDefault="009179E2" w:rsidP="002E1E36">
            <w:pPr>
              <w:ind w:right="-568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  <w:lang w:val="en-US"/>
              </w:rPr>
              <w:t>Rule</w:t>
            </w:r>
          </w:p>
        </w:tc>
        <w:tc>
          <w:tcPr>
            <w:tcW w:w="3260" w:type="dxa"/>
          </w:tcPr>
          <w:p w14:paraId="7155E10C" w14:textId="77777777" w:rsidR="002E1E36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06A77F00" w14:textId="77777777" w:rsidR="002E1E36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Availability</w:t>
            </w:r>
          </w:p>
        </w:tc>
      </w:tr>
      <w:tr w:rsidR="009179E2" w:rsidRPr="007B3DFC" w14:paraId="4C4DC41E" w14:textId="77777777" w:rsidTr="009F0978">
        <w:tc>
          <w:tcPr>
            <w:tcW w:w="3115" w:type="dxa"/>
          </w:tcPr>
          <w:p w14:paraId="759C4C17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  <w:lang w:val="en-US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Scalability</w:t>
            </w:r>
            <w:proofErr w:type="spellEnd"/>
          </w:p>
        </w:tc>
        <w:tc>
          <w:tcPr>
            <w:tcW w:w="3260" w:type="dxa"/>
          </w:tcPr>
          <w:p w14:paraId="0820129C" w14:textId="77777777" w:rsidR="009179E2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ability to expand the system and increase its productivity by adding new modules.</w:t>
            </w:r>
          </w:p>
        </w:tc>
        <w:tc>
          <w:tcPr>
            <w:tcW w:w="1559" w:type="dxa"/>
          </w:tcPr>
          <w:p w14:paraId="51768EB6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7B3DFC" w14:paraId="45DA6F75" w14:textId="77777777" w:rsidTr="009F0978">
        <w:tc>
          <w:tcPr>
            <w:tcW w:w="3115" w:type="dxa"/>
          </w:tcPr>
          <w:p w14:paraId="5E69913B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Maintainability</w:t>
            </w:r>
            <w:proofErr w:type="spellEnd"/>
          </w:p>
        </w:tc>
        <w:tc>
          <w:tcPr>
            <w:tcW w:w="3260" w:type="dxa"/>
          </w:tcPr>
          <w:p w14:paraId="12F57893" w14:textId="77777777" w:rsidR="009179E2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Changing one module does not require changing other modules.</w:t>
            </w:r>
          </w:p>
        </w:tc>
        <w:tc>
          <w:tcPr>
            <w:tcW w:w="1559" w:type="dxa"/>
          </w:tcPr>
          <w:p w14:paraId="6E1F67B5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7B3DFC" w14:paraId="6633934B" w14:textId="77777777" w:rsidTr="009F0978">
        <w:tc>
          <w:tcPr>
            <w:tcW w:w="3115" w:type="dxa"/>
          </w:tcPr>
          <w:p w14:paraId="67F2BA23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Swappability</w:t>
            </w:r>
            <w:proofErr w:type="spellEnd"/>
          </w:p>
        </w:tc>
        <w:tc>
          <w:tcPr>
            <w:tcW w:w="3260" w:type="dxa"/>
          </w:tcPr>
          <w:p w14:paraId="65DBBA5D" w14:textId="77777777" w:rsidR="009179E2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module is easy to replace with another.</w:t>
            </w:r>
          </w:p>
        </w:tc>
        <w:tc>
          <w:tcPr>
            <w:tcW w:w="1559" w:type="dxa"/>
          </w:tcPr>
          <w:p w14:paraId="39895FF9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7B3DFC" w14:paraId="4EBA70B4" w14:textId="77777777" w:rsidTr="009F0978">
        <w:tc>
          <w:tcPr>
            <w:tcW w:w="3115" w:type="dxa"/>
          </w:tcPr>
          <w:p w14:paraId="63A69B28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Unit</w:t>
            </w:r>
            <w:proofErr w:type="spellEnd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Testing</w:t>
            </w:r>
            <w:proofErr w:type="spellEnd"/>
          </w:p>
        </w:tc>
        <w:tc>
          <w:tcPr>
            <w:tcW w:w="3260" w:type="dxa"/>
          </w:tcPr>
          <w:p w14:paraId="099B317D" w14:textId="77777777" w:rsidR="009F0978" w:rsidRPr="00DE10C6" w:rsidRDefault="009B796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module can be disconnected from all others and tested / repaired</w:t>
            </w:r>
          </w:p>
        </w:tc>
        <w:tc>
          <w:tcPr>
            <w:tcW w:w="1559" w:type="dxa"/>
          </w:tcPr>
          <w:p w14:paraId="21C647BA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7B3DFC" w14:paraId="3C436560" w14:textId="77777777" w:rsidTr="009F0978">
        <w:tc>
          <w:tcPr>
            <w:tcW w:w="3115" w:type="dxa"/>
          </w:tcPr>
          <w:p w14:paraId="618283D4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Reusability</w:t>
            </w:r>
            <w:proofErr w:type="spellEnd"/>
          </w:p>
        </w:tc>
        <w:tc>
          <w:tcPr>
            <w:tcW w:w="3260" w:type="dxa"/>
          </w:tcPr>
          <w:p w14:paraId="67083F12" w14:textId="77777777" w:rsidR="009179E2" w:rsidRPr="00DE10C6" w:rsidRDefault="009F0978" w:rsidP="009B7968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module can be reused in other programs and other environments.</w:t>
            </w:r>
          </w:p>
        </w:tc>
        <w:tc>
          <w:tcPr>
            <w:tcW w:w="1559" w:type="dxa"/>
          </w:tcPr>
          <w:p w14:paraId="42687453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9179E2" w:rsidRPr="007B3DFC" w14:paraId="09219940" w14:textId="77777777" w:rsidTr="009F0978">
        <w:tc>
          <w:tcPr>
            <w:tcW w:w="3115" w:type="dxa"/>
          </w:tcPr>
          <w:p w14:paraId="0094E9D2" w14:textId="77777777" w:rsidR="009179E2" w:rsidRPr="00DE10C6" w:rsidRDefault="009179E2" w:rsidP="002E1E36">
            <w:pPr>
              <w:ind w:right="-568"/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</w:pPr>
            <w:proofErr w:type="spellStart"/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</w:rPr>
              <w:t>Maintenance</w:t>
            </w:r>
            <w:proofErr w:type="spellEnd"/>
          </w:p>
        </w:tc>
        <w:tc>
          <w:tcPr>
            <w:tcW w:w="3260" w:type="dxa"/>
          </w:tcPr>
          <w:p w14:paraId="6BDADDE0" w14:textId="77777777" w:rsidR="009179E2" w:rsidRPr="00DE10C6" w:rsidRDefault="009F0978" w:rsidP="009F0978">
            <w:pPr>
              <w:ind w:right="2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A module-based program is easier to understand and maintain. </w:t>
            </w:r>
          </w:p>
        </w:tc>
        <w:tc>
          <w:tcPr>
            <w:tcW w:w="1559" w:type="dxa"/>
          </w:tcPr>
          <w:p w14:paraId="467ECA3E" w14:textId="77777777" w:rsidR="009179E2" w:rsidRPr="00DE10C6" w:rsidRDefault="009179E2" w:rsidP="002E1E36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</w:tbl>
    <w:p w14:paraId="6900CEDD" w14:textId="77777777" w:rsidR="009179E2" w:rsidRDefault="009179E2" w:rsidP="009179E2">
      <w:pPr>
        <w:ind w:left="-1418" w:right="-568"/>
        <w:rPr>
          <w:lang w:val="en-US"/>
        </w:rPr>
      </w:pPr>
      <w:r>
        <w:rPr>
          <w:lang w:val="en-US"/>
        </w:rPr>
        <w:t xml:space="preserve"> </w:t>
      </w:r>
    </w:p>
    <w:p w14:paraId="67622681" w14:textId="3E78D5A0" w:rsidR="004A70D3" w:rsidRDefault="004A70D3" w:rsidP="004A70D3">
      <w:pPr>
        <w:pStyle w:val="2"/>
        <w:ind w:left="-1418"/>
        <w:rPr>
          <w:lang w:val="en-US"/>
        </w:rPr>
      </w:pPr>
      <w:bookmarkStart w:id="2" w:name="_Toc23370538"/>
      <w:r>
        <w:rPr>
          <w:lang w:val="en-US"/>
        </w:rPr>
        <w:t>S.O.L.I.D. Rules</w:t>
      </w:r>
      <w:bookmarkEnd w:id="2"/>
    </w:p>
    <w:tbl>
      <w:tblPr>
        <w:tblStyle w:val="a5"/>
        <w:tblW w:w="7934" w:type="dxa"/>
        <w:tblInd w:w="-1418" w:type="dxa"/>
        <w:tblLook w:val="04A0" w:firstRow="1" w:lastRow="0" w:firstColumn="1" w:lastColumn="0" w:noHBand="0" w:noVBand="1"/>
      </w:tblPr>
      <w:tblGrid>
        <w:gridCol w:w="3115"/>
        <w:gridCol w:w="3260"/>
        <w:gridCol w:w="1559"/>
      </w:tblGrid>
      <w:tr w:rsidR="00A944FB" w:rsidRPr="00DE10C6" w14:paraId="074E0FD6" w14:textId="77777777" w:rsidTr="006B47CF">
        <w:tc>
          <w:tcPr>
            <w:tcW w:w="3115" w:type="dxa"/>
          </w:tcPr>
          <w:p w14:paraId="16F7BC98" w14:textId="77777777" w:rsidR="00A944FB" w:rsidRPr="00DE10C6" w:rsidRDefault="00A944FB" w:rsidP="006B47CF">
            <w:pPr>
              <w:ind w:right="-568"/>
              <w:rPr>
                <w:rFonts w:asciiTheme="minorHAnsi" w:hAnsiTheme="minorHAnsi" w:cstheme="minorHAnsi"/>
                <w:b/>
                <w:bCs/>
                <w:sz w:val="26"/>
                <w:szCs w:val="26"/>
                <w:lang w:val="en-US"/>
              </w:rPr>
            </w:pPr>
            <w:r w:rsidRPr="00DE10C6">
              <w:rPr>
                <w:rStyle w:val="a6"/>
                <w:rFonts w:asciiTheme="minorHAnsi" w:hAnsiTheme="minorHAnsi" w:cstheme="minorHAnsi"/>
                <w:b w:val="0"/>
                <w:bCs w:val="0"/>
                <w:sz w:val="26"/>
                <w:szCs w:val="26"/>
                <w:lang w:val="en-US"/>
              </w:rPr>
              <w:t>Rule</w:t>
            </w:r>
          </w:p>
        </w:tc>
        <w:tc>
          <w:tcPr>
            <w:tcW w:w="3260" w:type="dxa"/>
          </w:tcPr>
          <w:p w14:paraId="390ADD2C" w14:textId="77777777" w:rsidR="00A944FB" w:rsidRPr="00DE10C6" w:rsidRDefault="00A944FB" w:rsidP="006B47CF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1559" w:type="dxa"/>
          </w:tcPr>
          <w:p w14:paraId="70D3C589" w14:textId="77777777" w:rsidR="00A944FB" w:rsidRPr="00DE10C6" w:rsidRDefault="00A944FB" w:rsidP="006B47CF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DE10C6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Availability</w:t>
            </w:r>
          </w:p>
        </w:tc>
      </w:tr>
      <w:tr w:rsidR="00A944FB" w:rsidRPr="00DE10C6" w14:paraId="51688E2B" w14:textId="77777777" w:rsidTr="006B47CF">
        <w:tc>
          <w:tcPr>
            <w:tcW w:w="3115" w:type="dxa"/>
          </w:tcPr>
          <w:p w14:paraId="58C229FB" w14:textId="0C6870F1" w:rsidR="00A944FB" w:rsidRPr="00A944FB" w:rsidRDefault="00A944FB" w:rsidP="006B47CF">
            <w:pPr>
              <w:ind w:right="-568"/>
              <w:rPr>
                <w:rStyle w:val="a6"/>
                <w:rFonts w:asciiTheme="minorHAnsi" w:hAnsiTheme="minorHAnsi" w:cstheme="minorHAnsi"/>
                <w:sz w:val="26"/>
                <w:szCs w:val="26"/>
                <w:lang w:val="en-US"/>
              </w:rPr>
            </w:pP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Single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responsibility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principle</w:t>
            </w:r>
            <w:proofErr w:type="spellEnd"/>
          </w:p>
        </w:tc>
        <w:tc>
          <w:tcPr>
            <w:tcW w:w="3260" w:type="dxa"/>
          </w:tcPr>
          <w:p w14:paraId="2BD16697" w14:textId="33CDD84C" w:rsidR="00A944FB" w:rsidRPr="00A944FB" w:rsidRDefault="00A944FB" w:rsidP="006B47CF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A944FB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Class has one job to do. Each change in requirements can be done by changing just one class.</w:t>
            </w:r>
          </w:p>
        </w:tc>
        <w:tc>
          <w:tcPr>
            <w:tcW w:w="1559" w:type="dxa"/>
          </w:tcPr>
          <w:p w14:paraId="1B59719F" w14:textId="77777777" w:rsidR="00A944FB" w:rsidRPr="00A944FB" w:rsidRDefault="00A944FB" w:rsidP="006B47CF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A944FB" w:rsidRPr="00DE10C6" w14:paraId="6F95BA9B" w14:textId="77777777" w:rsidTr="006B47CF">
        <w:tc>
          <w:tcPr>
            <w:tcW w:w="3115" w:type="dxa"/>
          </w:tcPr>
          <w:p w14:paraId="3322E44F" w14:textId="1110BC8A" w:rsidR="00A944FB" w:rsidRPr="00A944FB" w:rsidRDefault="00A944FB" w:rsidP="006B47CF">
            <w:pPr>
              <w:ind w:right="-568"/>
              <w:rPr>
                <w:rStyle w:val="a6"/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Open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/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closed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principle</w:t>
            </w:r>
            <w:proofErr w:type="spellEnd"/>
          </w:p>
        </w:tc>
        <w:tc>
          <w:tcPr>
            <w:tcW w:w="3260" w:type="dxa"/>
          </w:tcPr>
          <w:p w14:paraId="5C9D78A0" w14:textId="0D197389" w:rsidR="00A944FB" w:rsidRPr="00A944FB" w:rsidRDefault="00A944FB" w:rsidP="006B47CF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A944FB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Class is happy (open) to be used by others. Class is not happy (closed) to be changed by others.</w:t>
            </w:r>
          </w:p>
        </w:tc>
        <w:tc>
          <w:tcPr>
            <w:tcW w:w="1559" w:type="dxa"/>
          </w:tcPr>
          <w:p w14:paraId="2029685F" w14:textId="77777777" w:rsidR="00A944FB" w:rsidRPr="00A944FB" w:rsidRDefault="00A944FB" w:rsidP="006B47CF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A944FB" w:rsidRPr="00DE10C6" w14:paraId="02FA2B0F" w14:textId="77777777" w:rsidTr="006B47CF">
        <w:tc>
          <w:tcPr>
            <w:tcW w:w="3115" w:type="dxa"/>
          </w:tcPr>
          <w:p w14:paraId="5E24D20E" w14:textId="2DC15ECA" w:rsidR="00A944FB" w:rsidRPr="00A944FB" w:rsidRDefault="00A944FB" w:rsidP="00A944FB">
            <w:pPr>
              <w:ind w:right="36"/>
              <w:rPr>
                <w:rStyle w:val="a6"/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Liskov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substitution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principle</w:t>
            </w:r>
            <w:proofErr w:type="spellEnd"/>
          </w:p>
        </w:tc>
        <w:tc>
          <w:tcPr>
            <w:tcW w:w="3260" w:type="dxa"/>
          </w:tcPr>
          <w:p w14:paraId="459B45C4" w14:textId="1FEA0633" w:rsidR="00A944FB" w:rsidRPr="00A944FB" w:rsidRDefault="00A944FB" w:rsidP="006B47CF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A944FB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Class can be replaced by any of its children. Children classes inherit parent's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behaviours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.</w:t>
            </w:r>
          </w:p>
        </w:tc>
        <w:tc>
          <w:tcPr>
            <w:tcW w:w="1559" w:type="dxa"/>
          </w:tcPr>
          <w:p w14:paraId="70D05282" w14:textId="77777777" w:rsidR="00A944FB" w:rsidRPr="00A944FB" w:rsidRDefault="00A944FB" w:rsidP="006B47CF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A944FB" w:rsidRPr="00DE10C6" w14:paraId="5EECE61D" w14:textId="77777777" w:rsidTr="006B47CF">
        <w:tc>
          <w:tcPr>
            <w:tcW w:w="3115" w:type="dxa"/>
          </w:tcPr>
          <w:p w14:paraId="52528C3B" w14:textId="6419EFEA" w:rsidR="00A944FB" w:rsidRPr="00A944FB" w:rsidRDefault="00A944FB" w:rsidP="00A944FB">
            <w:pPr>
              <w:rPr>
                <w:rStyle w:val="a6"/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Interface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segregation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principle</w:t>
            </w:r>
            <w:proofErr w:type="spellEnd"/>
          </w:p>
        </w:tc>
        <w:tc>
          <w:tcPr>
            <w:tcW w:w="3260" w:type="dxa"/>
          </w:tcPr>
          <w:p w14:paraId="43DA8C9A" w14:textId="28108F7B" w:rsidR="00A944FB" w:rsidRPr="00A944FB" w:rsidRDefault="00A944FB" w:rsidP="006B47CF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A944FB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When classes promise each other something, they should separate these promises (interfaces) into many small promises, so it's easier to understand.</w:t>
            </w:r>
          </w:p>
        </w:tc>
        <w:tc>
          <w:tcPr>
            <w:tcW w:w="1559" w:type="dxa"/>
          </w:tcPr>
          <w:p w14:paraId="3250C045" w14:textId="77777777" w:rsidR="00A944FB" w:rsidRPr="00A944FB" w:rsidRDefault="00A944FB" w:rsidP="006B47CF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  <w:tr w:rsidR="00A944FB" w:rsidRPr="00DE10C6" w14:paraId="0B392EF9" w14:textId="77777777" w:rsidTr="006B47CF">
        <w:tc>
          <w:tcPr>
            <w:tcW w:w="3115" w:type="dxa"/>
          </w:tcPr>
          <w:p w14:paraId="4144D894" w14:textId="04E1CC31" w:rsidR="00A944FB" w:rsidRPr="00A944FB" w:rsidRDefault="00A944FB" w:rsidP="00A944FB">
            <w:pPr>
              <w:ind w:right="-105"/>
              <w:rPr>
                <w:rStyle w:val="a6"/>
                <w:rFonts w:asciiTheme="minorHAnsi" w:hAnsiTheme="minorHAnsi" w:cstheme="minorHAnsi"/>
                <w:sz w:val="26"/>
                <w:szCs w:val="26"/>
              </w:rPr>
            </w:pP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Dependency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inversion</w:t>
            </w:r>
            <w:proofErr w:type="spellEnd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 xml:space="preserve"> </w:t>
            </w:r>
            <w:proofErr w:type="spellStart"/>
            <w:r w:rsidRPr="00A944FB">
              <w:rPr>
                <w:rFonts w:asciiTheme="minorHAnsi" w:hAnsiTheme="minorHAnsi" w:cstheme="minorHAnsi"/>
                <w:sz w:val="26"/>
                <w:szCs w:val="26"/>
              </w:rPr>
              <w:t>principle</w:t>
            </w:r>
            <w:proofErr w:type="spellEnd"/>
          </w:p>
        </w:tc>
        <w:tc>
          <w:tcPr>
            <w:tcW w:w="3260" w:type="dxa"/>
          </w:tcPr>
          <w:p w14:paraId="09356AC7" w14:textId="631F20A0" w:rsidR="00A944FB" w:rsidRPr="00A944FB" w:rsidRDefault="00A944FB" w:rsidP="006B47CF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A944FB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When classes talk to each other in a very specific way, they both depend on each other to never change. Instead classes should use promises (interfaces, parents), so classes can change as long as they keep the promise.</w:t>
            </w:r>
          </w:p>
        </w:tc>
        <w:tc>
          <w:tcPr>
            <w:tcW w:w="1559" w:type="dxa"/>
          </w:tcPr>
          <w:p w14:paraId="614E12EE" w14:textId="77777777" w:rsidR="00A944FB" w:rsidRPr="00A944FB" w:rsidRDefault="00A944FB" w:rsidP="006B47CF">
            <w:pPr>
              <w:ind w:right="-568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</w:p>
        </w:tc>
      </w:tr>
    </w:tbl>
    <w:p w14:paraId="4A366C9C" w14:textId="391E6296" w:rsidR="00816611" w:rsidRDefault="00816611" w:rsidP="00A944FB">
      <w:pPr>
        <w:pStyle w:val="1"/>
        <w:ind w:right="-710" w:firstLine="708"/>
        <w:rPr>
          <w:lang w:val="en-US"/>
        </w:rPr>
      </w:pPr>
      <w:bookmarkStart w:id="3" w:name="_Toc23370539"/>
      <w:r>
        <w:rPr>
          <w:lang w:val="en-US"/>
        </w:rPr>
        <w:lastRenderedPageBreak/>
        <w:t>Architecture Design: Decomposition</w:t>
      </w:r>
      <w:bookmarkEnd w:id="3"/>
    </w:p>
    <w:p w14:paraId="5DB8EE1B" w14:textId="7E5770CD" w:rsidR="00B97341" w:rsidRPr="00B97341" w:rsidRDefault="00B97341" w:rsidP="00B97341">
      <w:pPr>
        <w:pStyle w:val="2"/>
        <w:ind w:left="-1560"/>
        <w:rPr>
          <w:lang w:val="en-US"/>
        </w:rPr>
      </w:pPr>
      <w:bookmarkStart w:id="4" w:name="_Toc23370540"/>
      <w:r>
        <w:rPr>
          <w:lang w:val="en-US"/>
        </w:rPr>
        <w:t>H</w:t>
      </w:r>
      <w:r w:rsidRPr="00B97341">
        <w:rPr>
          <w:lang w:val="en-US"/>
        </w:rPr>
        <w:t>ierarchy</w:t>
      </w:r>
      <w:bookmarkEnd w:id="4"/>
    </w:p>
    <w:p w14:paraId="6B0646D0" w14:textId="768A0655" w:rsidR="00277D56" w:rsidRPr="00277D56" w:rsidRDefault="00AF048D" w:rsidP="00277D56">
      <w:pPr>
        <w:ind w:hanging="1560"/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t>Let’s use the MVC (Model – View – Controller) design pattern:</w:t>
      </w:r>
      <w:r w:rsidR="00277D56" w:rsidRPr="00277D56">
        <w:rPr>
          <w:rFonts w:asciiTheme="minorHAnsi" w:hAnsiTheme="minorHAnsi" w:cstheme="minorHAnsi"/>
          <w:sz w:val="26"/>
          <w:szCs w:val="26"/>
          <w:lang w:val="en-US"/>
        </w:rPr>
        <w:t xml:space="preserve"> </w:t>
      </w:r>
    </w:p>
    <w:tbl>
      <w:tblPr>
        <w:tblStyle w:val="a5"/>
        <w:tblW w:w="0" w:type="auto"/>
        <w:tblInd w:w="-1560" w:type="dxa"/>
        <w:tblLook w:val="04A0" w:firstRow="1" w:lastRow="0" w:firstColumn="1" w:lastColumn="0" w:noHBand="0" w:noVBand="1"/>
      </w:tblPr>
      <w:tblGrid>
        <w:gridCol w:w="1129"/>
        <w:gridCol w:w="5104"/>
        <w:gridCol w:w="3115"/>
      </w:tblGrid>
      <w:tr w:rsidR="00277D56" w14:paraId="3E7E90C9" w14:textId="77777777" w:rsidTr="00EC0001">
        <w:tc>
          <w:tcPr>
            <w:tcW w:w="1129" w:type="dxa"/>
          </w:tcPr>
          <w:p w14:paraId="11B46147" w14:textId="0F1E5417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Part Number</w:t>
            </w:r>
          </w:p>
        </w:tc>
        <w:tc>
          <w:tcPr>
            <w:tcW w:w="5104" w:type="dxa"/>
          </w:tcPr>
          <w:p w14:paraId="50049265" w14:textId="24377FBF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 xml:space="preserve">Description </w:t>
            </w:r>
          </w:p>
        </w:tc>
        <w:tc>
          <w:tcPr>
            <w:tcW w:w="3115" w:type="dxa"/>
          </w:tcPr>
          <w:p w14:paraId="5A710FF8" w14:textId="24C1D473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Part Name</w:t>
            </w:r>
          </w:p>
        </w:tc>
      </w:tr>
      <w:tr w:rsidR="00277D56" w14:paraId="338FCF20" w14:textId="77777777" w:rsidTr="00EC0001">
        <w:tc>
          <w:tcPr>
            <w:tcW w:w="1129" w:type="dxa"/>
          </w:tcPr>
          <w:p w14:paraId="188533E2" w14:textId="5D588F8E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1</w:t>
            </w:r>
          </w:p>
        </w:tc>
        <w:tc>
          <w:tcPr>
            <w:tcW w:w="5104" w:type="dxa"/>
          </w:tcPr>
          <w:p w14:paraId="492415CE" w14:textId="235A256D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It’s main logic of this application (business logic).</w:t>
            </w:r>
          </w:p>
        </w:tc>
        <w:tc>
          <w:tcPr>
            <w:tcW w:w="3115" w:type="dxa"/>
          </w:tcPr>
          <w:p w14:paraId="08655C3A" w14:textId="4180752D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Model</w:t>
            </w:r>
          </w:p>
        </w:tc>
      </w:tr>
      <w:tr w:rsidR="00277D56" w14:paraId="0F35E8FD" w14:textId="77777777" w:rsidTr="00EC0001">
        <w:tc>
          <w:tcPr>
            <w:tcW w:w="1129" w:type="dxa"/>
          </w:tcPr>
          <w:p w14:paraId="2F09BEFD" w14:textId="298812A1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2</w:t>
            </w:r>
          </w:p>
        </w:tc>
        <w:tc>
          <w:tcPr>
            <w:tcW w:w="5104" w:type="dxa"/>
          </w:tcPr>
          <w:p w14:paraId="23F0CAE0" w14:textId="1C6281C7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An interface for this application. (Representation of information)</w:t>
            </w:r>
          </w:p>
        </w:tc>
        <w:tc>
          <w:tcPr>
            <w:tcW w:w="3115" w:type="dxa"/>
          </w:tcPr>
          <w:p w14:paraId="67A3BA7B" w14:textId="037B28D9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View</w:t>
            </w:r>
          </w:p>
        </w:tc>
      </w:tr>
      <w:tr w:rsidR="00277D56" w14:paraId="079BD290" w14:textId="77777777" w:rsidTr="00EC0001">
        <w:tc>
          <w:tcPr>
            <w:tcW w:w="1129" w:type="dxa"/>
          </w:tcPr>
          <w:p w14:paraId="5939FE50" w14:textId="643F6E5F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3</w:t>
            </w:r>
          </w:p>
        </w:tc>
        <w:tc>
          <w:tcPr>
            <w:tcW w:w="5104" w:type="dxa"/>
          </w:tcPr>
          <w:p w14:paraId="20DE1C01" w14:textId="4AA343B1" w:rsidR="00EC0001" w:rsidRPr="00EC0001" w:rsidRDefault="00EC0001" w:rsidP="00EC0001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EC0001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Accepts input and converts it to commands for the model or view</w:t>
            </w:r>
          </w:p>
        </w:tc>
        <w:tc>
          <w:tcPr>
            <w:tcW w:w="3115" w:type="dxa"/>
          </w:tcPr>
          <w:p w14:paraId="03E51D25" w14:textId="2933EC7B" w:rsidR="00277D56" w:rsidRDefault="00277D56" w:rsidP="00277D56">
            <w:pPr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Controller</w:t>
            </w:r>
          </w:p>
        </w:tc>
      </w:tr>
    </w:tbl>
    <w:p w14:paraId="1762F03D" w14:textId="77777777" w:rsidR="00EC0001" w:rsidRDefault="00EC0001" w:rsidP="00277D56">
      <w:pPr>
        <w:ind w:left="-1560"/>
        <w:rPr>
          <w:rFonts w:asciiTheme="minorHAnsi" w:hAnsiTheme="minorHAnsi" w:cstheme="minorHAnsi"/>
          <w:sz w:val="26"/>
          <w:szCs w:val="26"/>
          <w:lang w:val="en-US"/>
        </w:rPr>
      </w:pPr>
    </w:p>
    <w:p w14:paraId="3B4EC007" w14:textId="704F162E" w:rsidR="00277D56" w:rsidRPr="00EC0001" w:rsidRDefault="00277D56" w:rsidP="00EC0001">
      <w:pPr>
        <w:pStyle w:val="a7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C621F45" wp14:editId="5CFAC6AA">
            <wp:simplePos x="0" y="0"/>
            <wp:positionH relativeFrom="column">
              <wp:posOffset>177165</wp:posOffset>
            </wp:positionH>
            <wp:positionV relativeFrom="paragraph">
              <wp:posOffset>1510030</wp:posOffset>
            </wp:positionV>
            <wp:extent cx="4781550" cy="3448050"/>
            <wp:effectExtent l="0" t="0" r="0" b="0"/>
            <wp:wrapThrough wrapText="bothSides">
              <wp:wrapPolygon edited="0">
                <wp:start x="8950" y="0"/>
                <wp:lineTo x="8175" y="119"/>
                <wp:lineTo x="5938" y="1551"/>
                <wp:lineTo x="5077" y="3699"/>
                <wp:lineTo x="4991" y="4415"/>
                <wp:lineTo x="4991" y="5728"/>
                <wp:lineTo x="5852" y="7638"/>
                <wp:lineTo x="5938" y="7996"/>
                <wp:lineTo x="8433" y="9547"/>
                <wp:lineTo x="8950" y="9547"/>
                <wp:lineTo x="9982" y="11456"/>
                <wp:lineTo x="5335" y="11695"/>
                <wp:lineTo x="4561" y="11934"/>
                <wp:lineTo x="4647" y="13366"/>
                <wp:lineTo x="0" y="14201"/>
                <wp:lineTo x="0" y="21003"/>
                <wp:lineTo x="172" y="21481"/>
                <wp:lineTo x="258" y="21481"/>
                <wp:lineTo x="21256" y="21481"/>
                <wp:lineTo x="21342" y="21481"/>
                <wp:lineTo x="21514" y="21003"/>
                <wp:lineTo x="21514" y="14201"/>
                <wp:lineTo x="16867" y="13366"/>
                <wp:lineTo x="17125" y="11934"/>
                <wp:lineTo x="16092" y="11695"/>
                <wp:lineTo x="10671" y="11456"/>
                <wp:lineTo x="11704" y="9547"/>
                <wp:lineTo x="12220" y="9547"/>
                <wp:lineTo x="14716" y="7996"/>
                <wp:lineTo x="14802" y="7638"/>
                <wp:lineTo x="15662" y="5728"/>
                <wp:lineTo x="15662" y="3819"/>
                <wp:lineTo x="14974" y="2387"/>
                <wp:lineTo x="14802" y="1551"/>
                <wp:lineTo x="12650" y="239"/>
                <wp:lineTo x="11704" y="0"/>
                <wp:lineTo x="895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001" w:rsidRPr="00EC0001">
        <w:rPr>
          <w:lang w:val="en-US"/>
        </w:rPr>
        <w:t xml:space="preserve"> </w:t>
      </w:r>
      <w:r w:rsidR="00EC0001"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The </w:t>
      </w:r>
      <w:r w:rsidR="00EC0001" w:rsidRPr="00EC0001">
        <w:rPr>
          <w:rFonts w:asciiTheme="minorHAnsi" w:hAnsiTheme="minorHAnsi" w:cstheme="minorHAnsi"/>
          <w:b/>
          <w:bCs/>
          <w:i/>
          <w:iCs/>
          <w:sz w:val="26"/>
          <w:szCs w:val="26"/>
          <w:lang w:val="en-US"/>
        </w:rPr>
        <w:t>model</w:t>
      </w:r>
      <w:r w:rsidR="00EC0001"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 is responsible for managing the data of the application.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It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receives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user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input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from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the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 xml:space="preserve"> </w:t>
      </w:r>
      <w:proofErr w:type="spellStart"/>
      <w:r w:rsidR="00EC0001" w:rsidRPr="00EC0001">
        <w:rPr>
          <w:rFonts w:asciiTheme="minorHAnsi" w:hAnsiTheme="minorHAnsi" w:cstheme="minorHAnsi"/>
          <w:sz w:val="26"/>
          <w:szCs w:val="26"/>
        </w:rPr>
        <w:t>controller</w:t>
      </w:r>
      <w:proofErr w:type="spellEnd"/>
      <w:r w:rsidR="00EC0001" w:rsidRPr="00EC0001">
        <w:rPr>
          <w:rFonts w:asciiTheme="minorHAnsi" w:hAnsiTheme="minorHAnsi" w:cstheme="minorHAnsi"/>
          <w:sz w:val="26"/>
          <w:szCs w:val="26"/>
        </w:rPr>
        <w:t>.</w:t>
      </w:r>
    </w:p>
    <w:p w14:paraId="2512D654" w14:textId="35D3C87A" w:rsidR="00EC0001" w:rsidRPr="00EC0001" w:rsidRDefault="00EC0001" w:rsidP="00EC0001">
      <w:pPr>
        <w:pStyle w:val="a7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US"/>
        </w:rPr>
      </w:pPr>
      <w:r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The </w:t>
      </w:r>
      <w:r w:rsidRPr="00EC0001">
        <w:rPr>
          <w:rFonts w:asciiTheme="minorHAnsi" w:hAnsiTheme="minorHAnsi" w:cstheme="minorHAnsi"/>
          <w:b/>
          <w:bCs/>
          <w:i/>
          <w:iCs/>
          <w:sz w:val="26"/>
          <w:szCs w:val="26"/>
          <w:lang w:val="en-US"/>
        </w:rPr>
        <w:t>view</w:t>
      </w:r>
      <w:r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 means presentation of the model in a particular format.</w:t>
      </w:r>
    </w:p>
    <w:p w14:paraId="6C8B42EE" w14:textId="15470E3D" w:rsidR="003D33B2" w:rsidRDefault="00EC0001" w:rsidP="003D33B2">
      <w:pPr>
        <w:pStyle w:val="a7"/>
        <w:numPr>
          <w:ilvl w:val="0"/>
          <w:numId w:val="8"/>
        </w:numPr>
        <w:rPr>
          <w:rFonts w:asciiTheme="minorHAnsi" w:hAnsiTheme="minorHAnsi" w:cstheme="minorHAnsi"/>
          <w:sz w:val="26"/>
          <w:szCs w:val="26"/>
          <w:lang w:val="en-US"/>
        </w:rPr>
      </w:pPr>
      <w:r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The </w:t>
      </w:r>
      <w:r w:rsidRPr="00EC0001">
        <w:rPr>
          <w:rFonts w:asciiTheme="minorHAnsi" w:hAnsiTheme="minorHAnsi" w:cstheme="minorHAnsi"/>
          <w:b/>
          <w:bCs/>
          <w:i/>
          <w:iCs/>
          <w:sz w:val="26"/>
          <w:szCs w:val="26"/>
          <w:lang w:val="en-US"/>
        </w:rPr>
        <w:t>controller</w:t>
      </w:r>
      <w:r w:rsidRPr="00EC0001">
        <w:rPr>
          <w:rFonts w:asciiTheme="minorHAnsi" w:hAnsiTheme="minorHAnsi" w:cstheme="minorHAnsi"/>
          <w:sz w:val="26"/>
          <w:szCs w:val="26"/>
          <w:lang w:val="en-US"/>
        </w:rPr>
        <w:t xml:space="preserve"> responds to the user input and performs interactions on the data model objects. The controller receives the input, optionally validates it and then passes the input to the model.</w:t>
      </w:r>
    </w:p>
    <w:p w14:paraId="5FB88DA6" w14:textId="461EF817" w:rsidR="003A5648" w:rsidRDefault="003A5648" w:rsidP="003A5648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2D205B94" w14:textId="4D6612B5" w:rsidR="003A5648" w:rsidRDefault="003A5648" w:rsidP="003A5648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5FE890B4" w14:textId="78043941" w:rsidR="003A5648" w:rsidRDefault="003A5648" w:rsidP="003A5648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55157A15" w14:textId="6F792559" w:rsidR="003A5648" w:rsidRDefault="003A5648" w:rsidP="003A5648">
      <w:pPr>
        <w:rPr>
          <w:rFonts w:asciiTheme="minorHAnsi" w:hAnsiTheme="minorHAnsi" w:cstheme="minorHAnsi"/>
          <w:sz w:val="26"/>
          <w:szCs w:val="26"/>
          <w:lang w:val="en-US"/>
        </w:rPr>
      </w:pPr>
    </w:p>
    <w:p w14:paraId="159ABD20" w14:textId="77777777" w:rsidR="003A5648" w:rsidRDefault="003A5648">
      <w:pPr>
        <w:rPr>
          <w:rFonts w:asciiTheme="minorHAnsi" w:hAnsiTheme="minorHAnsi" w:cstheme="minorHAnsi"/>
          <w:sz w:val="26"/>
          <w:szCs w:val="26"/>
          <w:lang w:val="en-US"/>
        </w:rPr>
      </w:pPr>
      <w:r>
        <w:rPr>
          <w:rFonts w:asciiTheme="minorHAnsi" w:hAnsiTheme="minorHAnsi" w:cstheme="minorHAnsi"/>
          <w:sz w:val="26"/>
          <w:szCs w:val="26"/>
          <w:lang w:val="en-US"/>
        </w:rPr>
        <w:br w:type="page"/>
      </w:r>
    </w:p>
    <w:p w14:paraId="010D1F5F" w14:textId="5386F969" w:rsidR="003A5648" w:rsidRDefault="003A5648" w:rsidP="003A5648">
      <w:pPr>
        <w:pStyle w:val="2"/>
        <w:ind w:left="-1560" w:right="-710"/>
        <w:rPr>
          <w:rFonts w:cstheme="minorHAnsi"/>
          <w:lang w:val="en-US"/>
        </w:rPr>
      </w:pPr>
      <w:bookmarkStart w:id="5" w:name="_Toc23370541"/>
      <w:r w:rsidRPr="003A5648">
        <w:rPr>
          <w:rFonts w:cstheme="minorHAnsi"/>
          <w:lang w:val="en-US"/>
        </w:rPr>
        <w:lastRenderedPageBreak/>
        <w:t>Functionality</w:t>
      </w:r>
      <w:bookmarkEnd w:id="5"/>
    </w:p>
    <w:p w14:paraId="2FD5CE8B" w14:textId="29D49FEC" w:rsidR="003A5648" w:rsidRDefault="003A5648" w:rsidP="002C3C93">
      <w:pPr>
        <w:pStyle w:val="3"/>
        <w:ind w:left="-1560" w:right="-710"/>
        <w:rPr>
          <w:color w:val="2F5496" w:themeColor="accent1" w:themeShade="BF"/>
          <w:lang w:val="en-US"/>
        </w:rPr>
      </w:pPr>
      <w:bookmarkStart w:id="6" w:name="_Toc23370542"/>
      <w:r w:rsidRPr="008B3008">
        <w:rPr>
          <w:color w:val="2F5496" w:themeColor="accent1" w:themeShade="BF"/>
          <w:lang w:val="en-US"/>
        </w:rPr>
        <w:t>GUI [View]</w:t>
      </w:r>
      <w:bookmarkEnd w:id="6"/>
    </w:p>
    <w:tbl>
      <w:tblPr>
        <w:tblStyle w:val="a5"/>
        <w:tblW w:w="11547" w:type="dxa"/>
        <w:tblInd w:w="-1560" w:type="dxa"/>
        <w:tblLook w:val="04A0" w:firstRow="1" w:lastRow="0" w:firstColumn="1" w:lastColumn="0" w:noHBand="0" w:noVBand="1"/>
      </w:tblPr>
      <w:tblGrid>
        <w:gridCol w:w="2336"/>
        <w:gridCol w:w="2336"/>
        <w:gridCol w:w="4538"/>
        <w:gridCol w:w="2337"/>
      </w:tblGrid>
      <w:tr w:rsidR="006041B2" w14:paraId="272EA9A9" w14:textId="77777777" w:rsidTr="00164F22">
        <w:tc>
          <w:tcPr>
            <w:tcW w:w="2336" w:type="dxa"/>
          </w:tcPr>
          <w:p w14:paraId="75D5CD5C" w14:textId="1FB3D9F8" w:rsidR="006041B2" w:rsidRPr="006041B2" w:rsidRDefault="006041B2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Submodule name</w:t>
            </w:r>
          </w:p>
        </w:tc>
        <w:tc>
          <w:tcPr>
            <w:tcW w:w="2336" w:type="dxa"/>
          </w:tcPr>
          <w:p w14:paraId="2634337E" w14:textId="72F9B066" w:rsidR="006041B2" w:rsidRPr="006041B2" w:rsidRDefault="006041B2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6041B2">
              <w:rPr>
                <w:rFonts w:asciiTheme="minorHAnsi" w:hAnsiTheme="minorHAnsi"/>
                <w:sz w:val="26"/>
                <w:szCs w:val="26"/>
                <w:lang w:val="en-US"/>
              </w:rPr>
              <w:t>Object name</w:t>
            </w:r>
          </w:p>
        </w:tc>
        <w:tc>
          <w:tcPr>
            <w:tcW w:w="4538" w:type="dxa"/>
          </w:tcPr>
          <w:p w14:paraId="3BA81FFF" w14:textId="1F58CA75" w:rsidR="006041B2" w:rsidRPr="006041B2" w:rsidRDefault="006041B2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6041B2">
              <w:rPr>
                <w:rFonts w:asciiTheme="minorHAnsi" w:hAnsiTheme="min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2337" w:type="dxa"/>
          </w:tcPr>
          <w:p w14:paraId="3BE04E75" w14:textId="6D7BFE3D" w:rsidR="006041B2" w:rsidRPr="006041B2" w:rsidRDefault="006041B2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 w:rsidRPr="006041B2">
              <w:rPr>
                <w:rFonts w:asciiTheme="minorHAnsi" w:hAnsiTheme="minorHAnsi"/>
                <w:sz w:val="26"/>
                <w:szCs w:val="26"/>
                <w:lang w:val="en-US"/>
              </w:rPr>
              <w:t>Importance</w:t>
            </w:r>
          </w:p>
        </w:tc>
      </w:tr>
      <w:tr w:rsidR="008235B6" w14:paraId="4987EC9E" w14:textId="77777777" w:rsidTr="00164F22">
        <w:tc>
          <w:tcPr>
            <w:tcW w:w="2336" w:type="dxa"/>
            <w:vMerge w:val="restart"/>
          </w:tcPr>
          <w:p w14:paraId="632C3DEA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260A0FFC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77086E36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502BB00A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16F5F408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2AEDDC59" w14:textId="77777777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70E0143F" w14:textId="749FA0EF" w:rsidR="008235B6" w:rsidRDefault="008235B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Action Window</w:t>
            </w:r>
          </w:p>
        </w:tc>
        <w:tc>
          <w:tcPr>
            <w:tcW w:w="2336" w:type="dxa"/>
          </w:tcPr>
          <w:p w14:paraId="5F75B72F" w14:textId="36D945FD" w:rsidR="008235B6" w:rsidRPr="006041B2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Tile Map</w:t>
            </w:r>
          </w:p>
        </w:tc>
        <w:tc>
          <w:tcPr>
            <w:tcW w:w="4538" w:type="dxa"/>
          </w:tcPr>
          <w:p w14:paraId="08C076F3" w14:textId="652032D2" w:rsidR="008235B6" w:rsidRDefault="008235B6" w:rsidP="00164F22">
            <w:pPr>
              <w:ind w:right="-108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FE661B2" wp14:editId="2A2F2C3E">
                      <wp:simplePos x="0" y="0"/>
                      <wp:positionH relativeFrom="column">
                        <wp:posOffset>2571750</wp:posOffset>
                      </wp:positionH>
                      <wp:positionV relativeFrom="paragraph">
                        <wp:posOffset>448310</wp:posOffset>
                      </wp:positionV>
                      <wp:extent cx="182880" cy="182880"/>
                      <wp:effectExtent l="0" t="0" r="26670" b="26670"/>
                      <wp:wrapNone/>
                      <wp:docPr id="13" name="Прямоугольник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7AD02F" id="Прямоугольник 13" o:spid="_x0000_s1026" style="position:absolute;margin-left:202.5pt;margin-top:35.3pt;width:14.4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" fillcolor="white [3212]" strokecolor="black [3213]" strokeweight="1pt"/>
                  </w:pict>
                </mc:Fallback>
              </mc:AlternateConten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This is a map N*N</w:t>
            </w:r>
            <w:r w:rsidRPr="00164F22">
              <w:rPr>
                <w:rFonts w:asciiTheme="minorHAnsi" w:hAnsiTheme="min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 xml:space="preserve">which consists of square tiles. Basic tile which is clear (neither Obstacle nor Finish) </w:t>
            </w:r>
            <w:r w:rsidRPr="00164F22">
              <w:rPr>
                <w:rFonts w:asciiTheme="minorHAnsi" w:hAnsiTheme="minorHAnsi"/>
                <w:b/>
                <w:bCs/>
                <w:sz w:val="26"/>
                <w:szCs w:val="26"/>
                <w:lang w:val="en-US"/>
              </w:rPr>
              <w:t>is white</w: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.</w:t>
            </w:r>
          </w:p>
          <w:p w14:paraId="4201817B" w14:textId="00BB8AE6" w:rsidR="008235B6" w:rsidRPr="00164F22" w:rsidRDefault="008235B6" w:rsidP="00164F22">
            <w:pPr>
              <w:ind w:right="-108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7" w:type="dxa"/>
          </w:tcPr>
          <w:p w14:paraId="4ED12BBE" w14:textId="72AB8569" w:rsidR="008235B6" w:rsidRPr="006041B2" w:rsidRDefault="00210CB3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8235B6" w14:paraId="7CA0CCA9" w14:textId="77777777" w:rsidTr="00164F22">
        <w:tc>
          <w:tcPr>
            <w:tcW w:w="2336" w:type="dxa"/>
            <w:vMerge/>
          </w:tcPr>
          <w:p w14:paraId="695B490A" w14:textId="77777777" w:rsidR="008235B6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6E0DFC4A" w14:textId="39FDAD98" w:rsidR="008235B6" w:rsidRPr="006041B2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Obstacle Tile</w:t>
            </w:r>
          </w:p>
        </w:tc>
        <w:tc>
          <w:tcPr>
            <w:tcW w:w="4538" w:type="dxa"/>
          </w:tcPr>
          <w:p w14:paraId="2994A629" w14:textId="319241FC" w:rsidR="008235B6" w:rsidRPr="000431F0" w:rsidRDefault="008235B6" w:rsidP="00164F22">
            <w:pPr>
              <w:ind w:right="-107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1E05679" wp14:editId="51232CF9">
                      <wp:simplePos x="0" y="0"/>
                      <wp:positionH relativeFrom="column">
                        <wp:posOffset>2574290</wp:posOffset>
                      </wp:positionH>
                      <wp:positionV relativeFrom="paragraph">
                        <wp:posOffset>408305</wp:posOffset>
                      </wp:positionV>
                      <wp:extent cx="182880" cy="182880"/>
                      <wp:effectExtent l="0" t="0" r="26670" b="26670"/>
                      <wp:wrapNone/>
                      <wp:docPr id="14" name="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82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05CD25D" id="Прямоугольник 14" o:spid="_x0000_s1026" style="position:absolute;margin-left:202.7pt;margin-top:32.15pt;width:14.4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" fillcolor="black [3213]" strokecolor="black [3213]" strokeweight="1pt"/>
                  </w:pict>
                </mc:Fallback>
              </mc:AlternateContent>
            </w:r>
            <w:r>
              <w:rPr>
                <w:rFonts w:asciiTheme="minorHAnsi" w:hAnsiTheme="minorHAnsi"/>
                <w:sz w:val="26"/>
                <w:szCs w:val="26"/>
                <w:lang w:val="en-US"/>
              </w:rPr>
              <w:t>This is Obstacle Tile. Walls for the Robot (If Robots go on the black tile then he crashing). The color is black.</w:t>
            </w:r>
          </w:p>
        </w:tc>
        <w:tc>
          <w:tcPr>
            <w:tcW w:w="2337" w:type="dxa"/>
          </w:tcPr>
          <w:p w14:paraId="46B72F5D" w14:textId="0751355D" w:rsidR="008235B6" w:rsidRPr="006041B2" w:rsidRDefault="00210CB3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8235B6" w14:paraId="2AB674FD" w14:textId="77777777" w:rsidTr="00164F22">
        <w:tc>
          <w:tcPr>
            <w:tcW w:w="2336" w:type="dxa"/>
            <w:vMerge/>
          </w:tcPr>
          <w:p w14:paraId="2975BB6D" w14:textId="77777777" w:rsidR="008235B6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24A418F8" w14:textId="1F1C1C94" w:rsidR="008235B6" w:rsidRPr="002462C7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End Tile</w:t>
            </w:r>
          </w:p>
        </w:tc>
        <w:tc>
          <w:tcPr>
            <w:tcW w:w="4538" w:type="dxa"/>
          </w:tcPr>
          <w:p w14:paraId="750ADAA1" w14:textId="055A4A67" w:rsidR="008235B6" w:rsidRDefault="008235B6" w:rsidP="00164F22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The End Tile is a finish for the each Robot </w:t>
            </w:r>
          </w:p>
          <w:p w14:paraId="465EA9CD" w14:textId="20F31314" w:rsidR="008235B6" w:rsidRPr="002C3C93" w:rsidRDefault="008235B6" w:rsidP="00164F22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These tiles may or may not be the same. The color of this tile is the same as Robot color. If several n</w:t>
            </w:r>
            <w:r w:rsidR="004E05F6"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u</w:t>
            </w: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mber of Robots have the same finish than tile </w:t>
            </w:r>
            <w:r w:rsidR="004E05F6"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???</w:t>
            </w:r>
          </w:p>
        </w:tc>
        <w:tc>
          <w:tcPr>
            <w:tcW w:w="2337" w:type="dxa"/>
          </w:tcPr>
          <w:p w14:paraId="38A4F0CB" w14:textId="2663A9CE" w:rsidR="008235B6" w:rsidRPr="006041B2" w:rsidRDefault="00210CB3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8235B6" w14:paraId="7719E758" w14:textId="77777777" w:rsidTr="00164F22">
        <w:tc>
          <w:tcPr>
            <w:tcW w:w="2336" w:type="dxa"/>
            <w:vMerge/>
          </w:tcPr>
          <w:p w14:paraId="5D70D548" w14:textId="77777777" w:rsidR="008235B6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4CB30EE3" w14:textId="747511D6" w:rsidR="008235B6" w:rsidRPr="008235B6" w:rsidRDefault="008235B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Robot</w:t>
            </w:r>
          </w:p>
        </w:tc>
        <w:tc>
          <w:tcPr>
            <w:tcW w:w="4538" w:type="dxa"/>
          </w:tcPr>
          <w:p w14:paraId="0C4EEB3E" w14:textId="6179756B" w:rsidR="008235B6" w:rsidRPr="008235B6" w:rsidRDefault="00210CB3" w:rsidP="00164F22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95734CC" wp14:editId="5F62074F">
                      <wp:simplePos x="0" y="0"/>
                      <wp:positionH relativeFrom="column">
                        <wp:posOffset>1383030</wp:posOffset>
                      </wp:positionH>
                      <wp:positionV relativeFrom="paragraph">
                        <wp:posOffset>235585</wp:posOffset>
                      </wp:positionV>
                      <wp:extent cx="144780" cy="144780"/>
                      <wp:effectExtent l="0" t="0" r="26670" b="26670"/>
                      <wp:wrapNone/>
                      <wp:docPr id="15" name="Овал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780" cy="1447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D59D1E2" id="Овал 15" o:spid="_x0000_s1026" style="position:absolute;margin-left:108.9pt;margin-top:18.55pt;width:11.4pt;height:1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" fillcolor="yellow" strokecolor="yellow" strokeweight="1pt">
                      <v:stroke joinstyle="miter"/>
                    </v:oval>
                  </w:pict>
                </mc:Fallback>
              </mc:AlternateContent>
            </w:r>
            <w:r w:rsidR="008235B6"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Robot it’s a cyrcle </w:t>
            </w: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with their own number and probably color. </w:t>
            </w:r>
          </w:p>
        </w:tc>
        <w:tc>
          <w:tcPr>
            <w:tcW w:w="2337" w:type="dxa"/>
          </w:tcPr>
          <w:p w14:paraId="4AA355A8" w14:textId="2A8EFF12" w:rsidR="008235B6" w:rsidRPr="006041B2" w:rsidRDefault="004840F6" w:rsidP="006041B2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0C530A3C" w14:textId="77777777" w:rsidTr="00164F22">
        <w:tc>
          <w:tcPr>
            <w:tcW w:w="2336" w:type="dxa"/>
            <w:vMerge w:val="restart"/>
          </w:tcPr>
          <w:p w14:paraId="71B098DA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4E958A8F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1E5751D7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6094DC90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7465E29E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  <w:p w14:paraId="67B1DE4F" w14:textId="49DE68C3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User Interface</w:t>
            </w:r>
          </w:p>
        </w:tc>
        <w:tc>
          <w:tcPr>
            <w:tcW w:w="2336" w:type="dxa"/>
          </w:tcPr>
          <w:p w14:paraId="2DAA7350" w14:textId="635459A8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Map size</w:t>
            </w:r>
          </w:p>
        </w:tc>
        <w:tc>
          <w:tcPr>
            <w:tcW w:w="4538" w:type="dxa"/>
          </w:tcPr>
          <w:p w14:paraId="338F5749" w14:textId="76C33A5C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 xml:space="preserve">List with size N*N. </w:t>
            </w:r>
          </w:p>
          <w:p w14:paraId="7F168C24" w14:textId="1D146AAE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[10*10; 20*20; 30*30 …]</w:t>
            </w:r>
          </w:p>
        </w:tc>
        <w:tc>
          <w:tcPr>
            <w:tcW w:w="2337" w:type="dxa"/>
          </w:tcPr>
          <w:p w14:paraId="1F0B373E" w14:textId="4ADC2B7B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0F3A08EA" w14:textId="77777777" w:rsidTr="00164F22">
        <w:tc>
          <w:tcPr>
            <w:tcW w:w="2336" w:type="dxa"/>
            <w:vMerge/>
          </w:tcPr>
          <w:p w14:paraId="7EE8967C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3BE1FCC5" w14:textId="647725DA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Number of Robots</w:t>
            </w:r>
          </w:p>
        </w:tc>
        <w:tc>
          <w:tcPr>
            <w:tcW w:w="4538" w:type="dxa"/>
          </w:tcPr>
          <w:p w14:paraId="67AAF6CB" w14:textId="4DB25B24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C6158CE" wp14:editId="392E21C2">
                      <wp:simplePos x="0" y="0"/>
                      <wp:positionH relativeFrom="column">
                        <wp:posOffset>1322070</wp:posOffset>
                      </wp:positionH>
                      <wp:positionV relativeFrom="paragraph">
                        <wp:posOffset>-636270</wp:posOffset>
                      </wp:positionV>
                      <wp:extent cx="914400" cy="198120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1981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AD6F4B" w14:textId="05B6A178" w:rsidR="004840F6" w:rsidRPr="00210CB3" w:rsidRDefault="004840F6">
                                  <w:pPr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210CB3">
                                    <w:rPr>
                                      <w:rFonts w:asciiTheme="minorHAnsi" w:hAnsi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6158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6" o:spid="_x0000_s1026" type="#_x0000_t202" style="position:absolute;margin-left:104.1pt;margin-top:-50.1pt;width:1in;height:15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" filled="f" stroked="f" strokeweight=".5pt">
                      <v:textbox>
                        <w:txbxContent>
                          <w:p w14:paraId="55AD6F4B" w14:textId="05B6A178" w:rsidR="004840F6" w:rsidRPr="00210CB3" w:rsidRDefault="004840F6">
                            <w:pPr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10CB3">
                              <w:rPr>
                                <w:rFonts w:asciiTheme="minorHAnsi" w:hAnsiTheme="minorHAnsi"/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Input field where user set the number of Robots. Number of the Robots should be in the range [1; N*N] where N is size (row/column)</w:t>
            </w:r>
          </w:p>
        </w:tc>
        <w:tc>
          <w:tcPr>
            <w:tcW w:w="2337" w:type="dxa"/>
          </w:tcPr>
          <w:p w14:paraId="24CAB2CC" w14:textId="7B7CF4A2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55BFAE48" w14:textId="77777777" w:rsidTr="00164F22">
        <w:tc>
          <w:tcPr>
            <w:tcW w:w="2336" w:type="dxa"/>
            <w:vMerge/>
          </w:tcPr>
          <w:p w14:paraId="3B80E0B8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5A39C4F7" w14:textId="72AA611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Speed Bar</w:t>
            </w:r>
          </w:p>
        </w:tc>
        <w:tc>
          <w:tcPr>
            <w:tcW w:w="4538" w:type="dxa"/>
          </w:tcPr>
          <w:p w14:paraId="75461490" w14:textId="22FA2E46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This is bar which represent velovity of animation.</w:t>
            </w:r>
          </w:p>
        </w:tc>
        <w:tc>
          <w:tcPr>
            <w:tcW w:w="2337" w:type="dxa"/>
          </w:tcPr>
          <w:p w14:paraId="1C8FDA8A" w14:textId="3D92A311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Not Important</w:t>
            </w:r>
          </w:p>
        </w:tc>
      </w:tr>
      <w:tr w:rsidR="004840F6" w14:paraId="67C8E511" w14:textId="77777777" w:rsidTr="00164F22">
        <w:tc>
          <w:tcPr>
            <w:tcW w:w="2336" w:type="dxa"/>
            <w:vMerge/>
          </w:tcPr>
          <w:p w14:paraId="384287DD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6B62E932" w14:textId="3A2F1D2C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Start Button</w:t>
            </w:r>
          </w:p>
        </w:tc>
        <w:tc>
          <w:tcPr>
            <w:tcW w:w="4538" w:type="dxa"/>
          </w:tcPr>
          <w:p w14:paraId="4C99210B" w14:textId="5AD52A95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Starting animation</w:t>
            </w:r>
          </w:p>
        </w:tc>
        <w:tc>
          <w:tcPr>
            <w:tcW w:w="2337" w:type="dxa"/>
          </w:tcPr>
          <w:p w14:paraId="299582D5" w14:textId="7CFF2149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472C2616" w14:textId="77777777" w:rsidTr="00164F22">
        <w:tc>
          <w:tcPr>
            <w:tcW w:w="2336" w:type="dxa"/>
            <w:vMerge/>
          </w:tcPr>
          <w:p w14:paraId="477D6368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305B5B4F" w14:textId="16FFA1AF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Reset Button</w:t>
            </w:r>
          </w:p>
        </w:tc>
        <w:tc>
          <w:tcPr>
            <w:tcW w:w="4538" w:type="dxa"/>
          </w:tcPr>
          <w:p w14:paraId="3BCAA6F6" w14:textId="37FFBCE1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Reclaim start positions</w:t>
            </w:r>
          </w:p>
        </w:tc>
        <w:tc>
          <w:tcPr>
            <w:tcW w:w="2337" w:type="dxa"/>
          </w:tcPr>
          <w:p w14:paraId="68740D39" w14:textId="5ACCC71A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  <w:tr w:rsidR="004840F6" w14:paraId="3054B8E9" w14:textId="77777777" w:rsidTr="00164F22">
        <w:tc>
          <w:tcPr>
            <w:tcW w:w="2336" w:type="dxa"/>
            <w:vMerge/>
          </w:tcPr>
          <w:p w14:paraId="413123CE" w14:textId="77777777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</w:p>
        </w:tc>
        <w:tc>
          <w:tcPr>
            <w:tcW w:w="2336" w:type="dxa"/>
          </w:tcPr>
          <w:p w14:paraId="15377E10" w14:textId="32DCE1ED" w:rsidR="004840F6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Stop Button</w:t>
            </w:r>
          </w:p>
        </w:tc>
        <w:tc>
          <w:tcPr>
            <w:tcW w:w="4538" w:type="dxa"/>
          </w:tcPr>
          <w:p w14:paraId="0CEBF8B1" w14:textId="2655D2BC" w:rsidR="004840F6" w:rsidRDefault="004840F6" w:rsidP="008235B6">
            <w:pPr>
              <w:ind w:right="-107"/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noProof/>
                <w:sz w:val="26"/>
                <w:szCs w:val="26"/>
                <w:lang w:val="en-US"/>
              </w:rPr>
              <w:t>Stop animation</w:t>
            </w:r>
          </w:p>
        </w:tc>
        <w:tc>
          <w:tcPr>
            <w:tcW w:w="2337" w:type="dxa"/>
          </w:tcPr>
          <w:p w14:paraId="53B05FB6" w14:textId="178B6C77" w:rsidR="004840F6" w:rsidRPr="006041B2" w:rsidRDefault="004840F6" w:rsidP="008235B6">
            <w:pPr>
              <w:ind w:right="-710"/>
              <w:rPr>
                <w:rFonts w:asciiTheme="minorHAnsi" w:hAnsi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/>
                <w:sz w:val="26"/>
                <w:szCs w:val="26"/>
                <w:lang w:val="en-US"/>
              </w:rPr>
              <w:t>Important</w:t>
            </w:r>
          </w:p>
        </w:tc>
      </w:tr>
    </w:tbl>
    <w:p w14:paraId="73421676" w14:textId="77777777" w:rsidR="006041B2" w:rsidRPr="006041B2" w:rsidRDefault="006041B2" w:rsidP="006041B2">
      <w:pPr>
        <w:ind w:left="-1560" w:right="-710"/>
        <w:rPr>
          <w:lang w:val="en-US"/>
        </w:rPr>
      </w:pPr>
    </w:p>
    <w:p w14:paraId="2BA21FAC" w14:textId="2C362921" w:rsidR="007B3DFC" w:rsidRDefault="007B3DFC" w:rsidP="008B3008">
      <w:pPr>
        <w:ind w:left="-1560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174DE71" wp14:editId="40F56265">
            <wp:simplePos x="0" y="0"/>
            <wp:positionH relativeFrom="column">
              <wp:posOffset>-348615</wp:posOffset>
            </wp:positionH>
            <wp:positionV relativeFrom="paragraph">
              <wp:posOffset>85725</wp:posOffset>
            </wp:positionV>
            <wp:extent cx="5940425" cy="2894965"/>
            <wp:effectExtent l="0" t="0" r="3175" b="635"/>
            <wp:wrapThrough wrapText="bothSides">
              <wp:wrapPolygon edited="0">
                <wp:start x="7689" y="0"/>
                <wp:lineTo x="7550" y="569"/>
                <wp:lineTo x="7550" y="4548"/>
                <wp:lineTo x="5126" y="7249"/>
                <wp:lineTo x="4710" y="7391"/>
                <wp:lineTo x="4710" y="9097"/>
                <wp:lineTo x="0" y="10092"/>
                <wp:lineTo x="0" y="20752"/>
                <wp:lineTo x="277" y="21463"/>
                <wp:lineTo x="416" y="21463"/>
                <wp:lineTo x="21196" y="21463"/>
                <wp:lineTo x="21542" y="20752"/>
                <wp:lineTo x="21542" y="10092"/>
                <wp:lineTo x="16278" y="9097"/>
                <wp:lineTo x="16416" y="7391"/>
                <wp:lineTo x="15862" y="7249"/>
                <wp:lineTo x="10321" y="6823"/>
                <wp:lineTo x="12468" y="4548"/>
                <wp:lineTo x="12468" y="569"/>
                <wp:lineTo x="12330" y="0"/>
                <wp:lineTo x="7689" y="0"/>
              </wp:wrapPolygon>
            </wp:wrapThrough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 Diagram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43840" w14:textId="603A009B" w:rsidR="007B3DFC" w:rsidRDefault="007B3DFC">
      <w:pPr>
        <w:rPr>
          <w:lang w:val="en-US"/>
        </w:rPr>
      </w:pPr>
      <w:r>
        <w:rPr>
          <w:lang w:val="en-US"/>
        </w:rPr>
        <w:br w:type="page"/>
      </w:r>
    </w:p>
    <w:p w14:paraId="63A9CA35" w14:textId="04B1C81B" w:rsidR="00873495" w:rsidRDefault="00E54BEC" w:rsidP="00873495">
      <w:pPr>
        <w:pStyle w:val="3"/>
        <w:ind w:left="-1560"/>
        <w:rPr>
          <w:rFonts w:cstheme="majorHAnsi"/>
          <w:sz w:val="26"/>
          <w:lang w:val="en-US"/>
        </w:rPr>
      </w:pPr>
      <w:bookmarkStart w:id="7" w:name="_Toc23370543"/>
      <w:r w:rsidRPr="00E54BEC">
        <w:rPr>
          <w:rFonts w:cstheme="majorHAnsi"/>
          <w:sz w:val="26"/>
          <w:lang w:val="en-US"/>
        </w:rPr>
        <w:lastRenderedPageBreak/>
        <w:t>Business Logic</w:t>
      </w:r>
      <w:bookmarkEnd w:id="7"/>
    </w:p>
    <w:tbl>
      <w:tblPr>
        <w:tblStyle w:val="a5"/>
        <w:tblW w:w="0" w:type="auto"/>
        <w:tblInd w:w="-156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333E2" w14:paraId="43EDCF56" w14:textId="77777777" w:rsidTr="006B47CF">
        <w:tc>
          <w:tcPr>
            <w:tcW w:w="3115" w:type="dxa"/>
          </w:tcPr>
          <w:p w14:paraId="6F2138F9" w14:textId="77777777" w:rsidR="002333E2" w:rsidRPr="003F1EB4" w:rsidRDefault="002333E2" w:rsidP="006B47CF">
            <w:pPr>
              <w:tabs>
                <w:tab w:val="left" w:pos="1224"/>
              </w:tabs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 w:rsidRPr="003F1EB4"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Dat</w:t>
            </w: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 Name</w:t>
            </w:r>
          </w:p>
        </w:tc>
        <w:tc>
          <w:tcPr>
            <w:tcW w:w="3115" w:type="dxa"/>
          </w:tcPr>
          <w:p w14:paraId="68939FD1" w14:textId="77777777" w:rsidR="002333E2" w:rsidRPr="003F1EB4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0266FC68" w14:textId="77777777" w:rsidR="002333E2" w:rsidRPr="003F1EB4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Type</w:t>
            </w:r>
          </w:p>
        </w:tc>
      </w:tr>
      <w:tr w:rsidR="002333E2" w14:paraId="725B7DDC" w14:textId="77777777" w:rsidTr="006B47CF">
        <w:tc>
          <w:tcPr>
            <w:tcW w:w="3115" w:type="dxa"/>
          </w:tcPr>
          <w:p w14:paraId="153800DF" w14:textId="77777777" w:rsidR="002333E2" w:rsidRPr="003F1EB4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Agent</w:t>
            </w:r>
          </w:p>
        </w:tc>
        <w:tc>
          <w:tcPr>
            <w:tcW w:w="3115" w:type="dxa"/>
          </w:tcPr>
          <w:p w14:paraId="20862156" w14:textId="77777777" w:rsidR="002333E2" w:rsidRPr="003F1EB4" w:rsidRDefault="002333E2" w:rsidP="006B47CF">
            <w:pPr>
              <w:ind w:right="-106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This is the Robot. I will Describe this class a little bit later.</w:t>
            </w:r>
          </w:p>
        </w:tc>
        <w:tc>
          <w:tcPr>
            <w:tcW w:w="3115" w:type="dxa"/>
          </w:tcPr>
          <w:p w14:paraId="54B9AE2B" w14:textId="77777777" w:rsidR="002333E2" w:rsidRPr="003F1EB4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Class</w:t>
            </w:r>
          </w:p>
        </w:tc>
      </w:tr>
      <w:tr w:rsidR="002333E2" w14:paraId="6643EC1A" w14:textId="77777777" w:rsidTr="006B47CF">
        <w:tc>
          <w:tcPr>
            <w:tcW w:w="3115" w:type="dxa"/>
          </w:tcPr>
          <w:p w14:paraId="3AF863BF" w14:textId="77777777" w:rsidR="002333E2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Map</w:t>
            </w:r>
          </w:p>
        </w:tc>
        <w:tc>
          <w:tcPr>
            <w:tcW w:w="3115" w:type="dxa"/>
          </w:tcPr>
          <w:p w14:paraId="661775EB" w14:textId="77777777" w:rsidR="002333E2" w:rsidRPr="003F1EB4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The Map-class. =\</w:t>
            </w:r>
          </w:p>
        </w:tc>
        <w:tc>
          <w:tcPr>
            <w:tcW w:w="3115" w:type="dxa"/>
          </w:tcPr>
          <w:p w14:paraId="2D13A8EA" w14:textId="77777777" w:rsidR="002333E2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Class</w:t>
            </w:r>
          </w:p>
        </w:tc>
      </w:tr>
      <w:tr w:rsidR="002333E2" w14:paraId="3F9729CC" w14:textId="77777777" w:rsidTr="006B47CF">
        <w:tc>
          <w:tcPr>
            <w:tcW w:w="3115" w:type="dxa"/>
          </w:tcPr>
          <w:p w14:paraId="56C58C24" w14:textId="77777777" w:rsidR="002333E2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Problem Solver</w:t>
            </w:r>
          </w:p>
        </w:tc>
        <w:tc>
          <w:tcPr>
            <w:tcW w:w="3115" w:type="dxa"/>
          </w:tcPr>
          <w:p w14:paraId="739E3417" w14:textId="77777777" w:rsidR="002333E2" w:rsidRPr="003F1EB4" w:rsidRDefault="002333E2" w:rsidP="006B47CF">
            <w:pPr>
              <w:ind w:right="-106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This is the package which contain the algorithms for the solving.</w:t>
            </w:r>
          </w:p>
        </w:tc>
        <w:tc>
          <w:tcPr>
            <w:tcW w:w="3115" w:type="dxa"/>
          </w:tcPr>
          <w:p w14:paraId="17414F98" w14:textId="77777777" w:rsidR="002333E2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Package (module)</w:t>
            </w:r>
          </w:p>
        </w:tc>
      </w:tr>
      <w:tr w:rsidR="002333E2" w14:paraId="44B77BD5" w14:textId="77777777" w:rsidTr="006B47CF">
        <w:tc>
          <w:tcPr>
            <w:tcW w:w="3115" w:type="dxa"/>
          </w:tcPr>
          <w:p w14:paraId="252B5E10" w14:textId="77777777" w:rsidR="002333E2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Hash Map</w:t>
            </w:r>
          </w:p>
        </w:tc>
        <w:tc>
          <w:tcPr>
            <w:tcW w:w="3115" w:type="dxa"/>
          </w:tcPr>
          <w:p w14:paraId="0BC45552" w14:textId="77777777" w:rsidR="002333E2" w:rsidRPr="003F1EB4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Standard library package</w:t>
            </w:r>
          </w:p>
        </w:tc>
        <w:tc>
          <w:tcPr>
            <w:tcW w:w="3115" w:type="dxa"/>
          </w:tcPr>
          <w:p w14:paraId="0609E589" w14:textId="77777777" w:rsidR="002333E2" w:rsidRDefault="002333E2" w:rsidP="006B47CF">
            <w:pPr>
              <w:ind w:right="-710"/>
              <w:rPr>
                <w:rFonts w:asciiTheme="minorHAnsi" w:hAnsiTheme="minorHAnsi" w:cstheme="minorHAnsi"/>
                <w:sz w:val="26"/>
                <w:szCs w:val="26"/>
                <w:lang w:val="en-US"/>
              </w:rPr>
            </w:pPr>
            <w:r>
              <w:rPr>
                <w:rFonts w:asciiTheme="minorHAnsi" w:hAnsiTheme="minorHAnsi" w:cstheme="minorHAnsi"/>
                <w:sz w:val="26"/>
                <w:szCs w:val="26"/>
                <w:lang w:val="en-US"/>
              </w:rPr>
              <w:t>STD Package</w:t>
            </w:r>
          </w:p>
        </w:tc>
      </w:tr>
    </w:tbl>
    <w:p w14:paraId="33567320" w14:textId="77777777" w:rsidR="002333E2" w:rsidRPr="002333E2" w:rsidRDefault="002333E2" w:rsidP="002333E2">
      <w:pPr>
        <w:ind w:left="-1560" w:right="-710"/>
        <w:rPr>
          <w:lang w:val="en-US"/>
        </w:rPr>
      </w:pPr>
    </w:p>
    <w:p w14:paraId="2C30F514" w14:textId="60C1CBAB" w:rsidR="00873495" w:rsidRPr="00873495" w:rsidRDefault="002333E2" w:rsidP="00873495">
      <w:pPr>
        <w:ind w:left="-1560" w:right="-85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AF4ED8" wp14:editId="218C27C2">
            <wp:extent cx="7392632" cy="19103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_p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967" cy="192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3B22C6B2" w14:textId="1FCCAB6C" w:rsidR="00873495" w:rsidRPr="00873495" w:rsidRDefault="009F67D3" w:rsidP="00873495">
      <w:pPr>
        <w:ind w:left="-1560" w:right="-71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9D911D3" wp14:editId="6E208FE5">
            <wp:extent cx="7481570" cy="19333808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cond Par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5609" cy="1937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3B73" w14:textId="46BCACC3" w:rsidR="00E54BEC" w:rsidRPr="00873495" w:rsidRDefault="00E54BEC" w:rsidP="009F67D3">
      <w:pPr>
        <w:ind w:left="-1560" w:right="-710"/>
        <w:rPr>
          <w:lang w:val="en-US"/>
        </w:rPr>
      </w:pPr>
    </w:p>
    <w:sectPr w:rsidR="00E54BEC" w:rsidRPr="00873495" w:rsidSect="00A944FB">
      <w:pgSz w:w="11906" w:h="16838"/>
      <w:pgMar w:top="0" w:right="850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0780D"/>
    <w:multiLevelType w:val="hybridMultilevel"/>
    <w:tmpl w:val="29DAE7CC"/>
    <w:lvl w:ilvl="0" w:tplc="56242CFC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1" w15:restartNumberingAfterBreak="0">
    <w:nsid w:val="20004D2C"/>
    <w:multiLevelType w:val="hybridMultilevel"/>
    <w:tmpl w:val="7682B66A"/>
    <w:lvl w:ilvl="0" w:tplc="7C8EB7CA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2" w15:restartNumberingAfterBreak="0">
    <w:nsid w:val="2B8E1D76"/>
    <w:multiLevelType w:val="hybridMultilevel"/>
    <w:tmpl w:val="0C22CEB2"/>
    <w:lvl w:ilvl="0" w:tplc="76180F3E">
      <w:start w:val="1"/>
      <w:numFmt w:val="lowerLetter"/>
      <w:lvlText w:val="%1)"/>
      <w:lvlJc w:val="left"/>
      <w:pPr>
        <w:ind w:left="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44" w:hanging="360"/>
      </w:pPr>
    </w:lvl>
    <w:lvl w:ilvl="2" w:tplc="0419001B" w:tentative="1">
      <w:start w:val="1"/>
      <w:numFmt w:val="lowerRoman"/>
      <w:lvlText w:val="%3."/>
      <w:lvlJc w:val="right"/>
      <w:pPr>
        <w:ind w:left="1464" w:hanging="180"/>
      </w:pPr>
    </w:lvl>
    <w:lvl w:ilvl="3" w:tplc="0419000F" w:tentative="1">
      <w:start w:val="1"/>
      <w:numFmt w:val="decimal"/>
      <w:lvlText w:val="%4."/>
      <w:lvlJc w:val="left"/>
      <w:pPr>
        <w:ind w:left="2184" w:hanging="360"/>
      </w:pPr>
    </w:lvl>
    <w:lvl w:ilvl="4" w:tplc="04190019" w:tentative="1">
      <w:start w:val="1"/>
      <w:numFmt w:val="lowerLetter"/>
      <w:lvlText w:val="%5."/>
      <w:lvlJc w:val="left"/>
      <w:pPr>
        <w:ind w:left="2904" w:hanging="360"/>
      </w:pPr>
    </w:lvl>
    <w:lvl w:ilvl="5" w:tplc="0419001B" w:tentative="1">
      <w:start w:val="1"/>
      <w:numFmt w:val="lowerRoman"/>
      <w:lvlText w:val="%6."/>
      <w:lvlJc w:val="right"/>
      <w:pPr>
        <w:ind w:left="3624" w:hanging="180"/>
      </w:pPr>
    </w:lvl>
    <w:lvl w:ilvl="6" w:tplc="0419000F" w:tentative="1">
      <w:start w:val="1"/>
      <w:numFmt w:val="decimal"/>
      <w:lvlText w:val="%7."/>
      <w:lvlJc w:val="left"/>
      <w:pPr>
        <w:ind w:left="4344" w:hanging="360"/>
      </w:pPr>
    </w:lvl>
    <w:lvl w:ilvl="7" w:tplc="04190019" w:tentative="1">
      <w:start w:val="1"/>
      <w:numFmt w:val="lowerLetter"/>
      <w:lvlText w:val="%8."/>
      <w:lvlJc w:val="left"/>
      <w:pPr>
        <w:ind w:left="5064" w:hanging="360"/>
      </w:pPr>
    </w:lvl>
    <w:lvl w:ilvl="8" w:tplc="0419001B" w:tentative="1">
      <w:start w:val="1"/>
      <w:numFmt w:val="lowerRoman"/>
      <w:lvlText w:val="%9."/>
      <w:lvlJc w:val="right"/>
      <w:pPr>
        <w:ind w:left="5784" w:hanging="180"/>
      </w:pPr>
    </w:lvl>
  </w:abstractNum>
  <w:abstractNum w:abstractNumId="3" w15:restartNumberingAfterBreak="0">
    <w:nsid w:val="47D62CE5"/>
    <w:multiLevelType w:val="hybridMultilevel"/>
    <w:tmpl w:val="D794C502"/>
    <w:lvl w:ilvl="0" w:tplc="A86824EC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4" w15:restartNumberingAfterBreak="0">
    <w:nsid w:val="4852288F"/>
    <w:multiLevelType w:val="hybridMultilevel"/>
    <w:tmpl w:val="29504708"/>
    <w:lvl w:ilvl="0" w:tplc="8C4E1ACA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5" w15:restartNumberingAfterBreak="0">
    <w:nsid w:val="495E57C4"/>
    <w:multiLevelType w:val="hybridMultilevel"/>
    <w:tmpl w:val="B372BE80"/>
    <w:lvl w:ilvl="0" w:tplc="BD3C340A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6" w15:restartNumberingAfterBreak="0">
    <w:nsid w:val="60223C3E"/>
    <w:multiLevelType w:val="hybridMultilevel"/>
    <w:tmpl w:val="25EC2C92"/>
    <w:lvl w:ilvl="0" w:tplc="7FC077BE">
      <w:start w:val="1"/>
      <w:numFmt w:val="decimal"/>
      <w:lvlText w:val="%1)"/>
      <w:lvlJc w:val="left"/>
      <w:pPr>
        <w:ind w:left="-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480" w:hanging="360"/>
      </w:pPr>
    </w:lvl>
    <w:lvl w:ilvl="2" w:tplc="0419001B" w:tentative="1">
      <w:start w:val="1"/>
      <w:numFmt w:val="lowerRoman"/>
      <w:lvlText w:val="%3."/>
      <w:lvlJc w:val="right"/>
      <w:pPr>
        <w:ind w:left="240" w:hanging="180"/>
      </w:pPr>
    </w:lvl>
    <w:lvl w:ilvl="3" w:tplc="0419000F" w:tentative="1">
      <w:start w:val="1"/>
      <w:numFmt w:val="decimal"/>
      <w:lvlText w:val="%4."/>
      <w:lvlJc w:val="left"/>
      <w:pPr>
        <w:ind w:left="960" w:hanging="360"/>
      </w:pPr>
    </w:lvl>
    <w:lvl w:ilvl="4" w:tplc="04190019" w:tentative="1">
      <w:start w:val="1"/>
      <w:numFmt w:val="lowerLetter"/>
      <w:lvlText w:val="%5."/>
      <w:lvlJc w:val="left"/>
      <w:pPr>
        <w:ind w:left="1680" w:hanging="360"/>
      </w:pPr>
    </w:lvl>
    <w:lvl w:ilvl="5" w:tplc="0419001B" w:tentative="1">
      <w:start w:val="1"/>
      <w:numFmt w:val="lowerRoman"/>
      <w:lvlText w:val="%6."/>
      <w:lvlJc w:val="right"/>
      <w:pPr>
        <w:ind w:left="2400" w:hanging="180"/>
      </w:pPr>
    </w:lvl>
    <w:lvl w:ilvl="6" w:tplc="0419000F" w:tentative="1">
      <w:start w:val="1"/>
      <w:numFmt w:val="decimal"/>
      <w:lvlText w:val="%7."/>
      <w:lvlJc w:val="left"/>
      <w:pPr>
        <w:ind w:left="3120" w:hanging="360"/>
      </w:pPr>
    </w:lvl>
    <w:lvl w:ilvl="7" w:tplc="04190019" w:tentative="1">
      <w:start w:val="1"/>
      <w:numFmt w:val="lowerLetter"/>
      <w:lvlText w:val="%8."/>
      <w:lvlJc w:val="left"/>
      <w:pPr>
        <w:ind w:left="3840" w:hanging="360"/>
      </w:pPr>
    </w:lvl>
    <w:lvl w:ilvl="8" w:tplc="0419001B" w:tentative="1">
      <w:start w:val="1"/>
      <w:numFmt w:val="lowerRoman"/>
      <w:lvlText w:val="%9."/>
      <w:lvlJc w:val="right"/>
      <w:pPr>
        <w:ind w:left="4560" w:hanging="180"/>
      </w:pPr>
    </w:lvl>
  </w:abstractNum>
  <w:abstractNum w:abstractNumId="7" w15:restartNumberingAfterBreak="0">
    <w:nsid w:val="6EE179D4"/>
    <w:multiLevelType w:val="hybridMultilevel"/>
    <w:tmpl w:val="82F43E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17"/>
    <w:rsid w:val="000431F0"/>
    <w:rsid w:val="00164F22"/>
    <w:rsid w:val="001E62DF"/>
    <w:rsid w:val="00210CB3"/>
    <w:rsid w:val="002333E2"/>
    <w:rsid w:val="002462C7"/>
    <w:rsid w:val="00277D56"/>
    <w:rsid w:val="002C3C93"/>
    <w:rsid w:val="002E1E36"/>
    <w:rsid w:val="0031305B"/>
    <w:rsid w:val="003A5648"/>
    <w:rsid w:val="003D33B2"/>
    <w:rsid w:val="003D3CDC"/>
    <w:rsid w:val="003F1EB4"/>
    <w:rsid w:val="004840F6"/>
    <w:rsid w:val="0049279F"/>
    <w:rsid w:val="004A70D3"/>
    <w:rsid w:val="004E05F6"/>
    <w:rsid w:val="006041B2"/>
    <w:rsid w:val="00760E7C"/>
    <w:rsid w:val="007B3DFC"/>
    <w:rsid w:val="00816611"/>
    <w:rsid w:val="008235B6"/>
    <w:rsid w:val="00873495"/>
    <w:rsid w:val="008B3008"/>
    <w:rsid w:val="009179E2"/>
    <w:rsid w:val="009B3AA5"/>
    <w:rsid w:val="009B7968"/>
    <w:rsid w:val="009F0978"/>
    <w:rsid w:val="009F67D3"/>
    <w:rsid w:val="00A944FB"/>
    <w:rsid w:val="00AF048D"/>
    <w:rsid w:val="00B97341"/>
    <w:rsid w:val="00C0677B"/>
    <w:rsid w:val="00CF1517"/>
    <w:rsid w:val="00D036DA"/>
    <w:rsid w:val="00D5788F"/>
    <w:rsid w:val="00D7743F"/>
    <w:rsid w:val="00DE10C6"/>
    <w:rsid w:val="00E54BEC"/>
    <w:rsid w:val="00EC0001"/>
    <w:rsid w:val="00F04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0A533"/>
  <w15:chartTrackingRefBased/>
  <w15:docId w15:val="{BEAB16A6-20FF-4DC0-8B7E-16302248C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1E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3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973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E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E1E3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E1E36"/>
    <w:pPr>
      <w:spacing w:after="100"/>
    </w:pPr>
  </w:style>
  <w:style w:type="character" w:styleId="a4">
    <w:name w:val="Hyperlink"/>
    <w:basedOn w:val="a0"/>
    <w:uiPriority w:val="99"/>
    <w:unhideWhenUsed/>
    <w:rsid w:val="002E1E3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2E1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9179E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B3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B3AA5"/>
    <w:pPr>
      <w:spacing w:after="100"/>
      <w:ind w:left="280"/>
    </w:pPr>
  </w:style>
  <w:style w:type="paragraph" w:styleId="a7">
    <w:name w:val="List Paragraph"/>
    <w:basedOn w:val="a"/>
    <w:uiPriority w:val="34"/>
    <w:qFormat/>
    <w:rsid w:val="009B3AA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B973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E05F6"/>
    <w:pPr>
      <w:tabs>
        <w:tab w:val="right" w:leader="dot" w:pos="9345"/>
      </w:tabs>
      <w:spacing w:after="100"/>
      <w:ind w:left="560"/>
    </w:pPr>
    <w:rPr>
      <w:rFonts w:asciiTheme="minorHAnsi" w:hAnsiTheme="minorHAns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0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7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4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94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0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85331-1E8C-4830-A4EA-77B9F299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9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Budovnich</dc:creator>
  <cp:keywords/>
  <dc:description/>
  <cp:lastModifiedBy>Alex Budovnich</cp:lastModifiedBy>
  <cp:revision>11</cp:revision>
  <dcterms:created xsi:type="dcterms:W3CDTF">2019-10-28T19:35:00Z</dcterms:created>
  <dcterms:modified xsi:type="dcterms:W3CDTF">2019-10-30T20:30:00Z</dcterms:modified>
</cp:coreProperties>
</file>