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629" w:rsidRDefault="00231629" w:rsidP="00231629">
      <w:pPr>
        <w:rPr>
          <w:rFonts w:ascii="Arial" w:eastAsia="Arial" w:hAnsi="Arial" w:cs="Arial"/>
          <w:sz w:val="22"/>
          <w:szCs w:val="22"/>
        </w:rPr>
      </w:pPr>
      <w:bookmarkStart w:id="0" w:name="_GoBack"/>
      <w:bookmarkEnd w:id="0"/>
      <w:r>
        <w:rPr>
          <w:rFonts w:ascii="Arial" w:eastAsia="Arial" w:hAnsi="Arial" w:cs="Arial"/>
          <w:sz w:val="22"/>
          <w:szCs w:val="22"/>
        </w:rPr>
        <w:t>After extensive analysis and design we have determined the following for the Moneta System.</w:t>
      </w:r>
    </w:p>
    <w:p w:rsidR="00231629" w:rsidRDefault="00231629" w:rsidP="00231629">
      <w:pPr>
        <w:rPr>
          <w:rFonts w:ascii="Arial" w:eastAsia="Arial" w:hAnsi="Arial" w:cs="Arial"/>
          <w:sz w:val="22"/>
          <w:szCs w:val="22"/>
        </w:rPr>
      </w:pPr>
    </w:p>
    <w:p w:rsidR="00231629" w:rsidRDefault="00231629" w:rsidP="00231629">
      <w:pPr>
        <w:rPr>
          <w:rFonts w:ascii="Arial" w:eastAsia="Arial" w:hAnsi="Arial" w:cs="Arial"/>
          <w:sz w:val="22"/>
          <w:szCs w:val="22"/>
        </w:rPr>
      </w:pPr>
      <w:r>
        <w:rPr>
          <w:rFonts w:ascii="Arial" w:eastAsia="Arial" w:hAnsi="Arial" w:cs="Arial"/>
          <w:sz w:val="22"/>
          <w:szCs w:val="22"/>
        </w:rPr>
        <w:t>Donation, donor, application, applicant and admin are the entities in our system and are represente</w:t>
      </w:r>
      <w:r>
        <w:rPr>
          <w:rFonts w:ascii="Arial" w:eastAsia="Arial" w:hAnsi="Arial" w:cs="Arial"/>
          <w:sz w:val="22"/>
          <w:szCs w:val="22"/>
        </w:rPr>
        <w:t>d in the form of an ERD (Entity Relationship Diagram). The ERD shows the tables that will be created to represent each entity</w:t>
      </w:r>
      <w:r>
        <w:rPr>
          <w:rFonts w:ascii="Arial" w:eastAsia="Arial" w:hAnsi="Arial" w:cs="Arial"/>
          <w:sz w:val="22"/>
          <w:szCs w:val="22"/>
        </w:rPr>
        <w:t xml:space="preserve">, </w:t>
      </w:r>
      <w:r>
        <w:rPr>
          <w:rFonts w:ascii="Arial" w:eastAsia="Arial" w:hAnsi="Arial" w:cs="Arial"/>
          <w:sz w:val="22"/>
          <w:szCs w:val="22"/>
        </w:rPr>
        <w:t>the relationships between these entities and the attributes that each entity will be responsible for storing data on</w:t>
      </w:r>
      <w:r>
        <w:rPr>
          <w:rFonts w:ascii="Arial" w:eastAsia="Arial" w:hAnsi="Arial" w:cs="Arial"/>
          <w:sz w:val="22"/>
          <w:szCs w:val="22"/>
        </w:rPr>
        <w:t>. This diagram can be an assistive tool for the database designer</w:t>
      </w:r>
      <w:r>
        <w:rPr>
          <w:rFonts w:ascii="Arial" w:eastAsia="Arial" w:hAnsi="Arial" w:cs="Arial"/>
          <w:sz w:val="22"/>
          <w:szCs w:val="22"/>
        </w:rPr>
        <w:tab/>
      </w:r>
    </w:p>
    <w:p w:rsidR="00231629" w:rsidRDefault="00231629" w:rsidP="00231629">
      <w:pPr>
        <w:rPr>
          <w:rFonts w:ascii="Arial" w:eastAsia="Arial" w:hAnsi="Arial" w:cs="Arial"/>
          <w:sz w:val="22"/>
          <w:szCs w:val="22"/>
        </w:rPr>
      </w:pPr>
    </w:p>
    <w:p w:rsidR="00231629" w:rsidRDefault="003906AB" w:rsidP="00231629">
      <w:pPr>
        <w:rPr>
          <w:rFonts w:ascii="Arial" w:eastAsia="Arial" w:hAnsi="Arial" w:cs="Arial"/>
          <w:sz w:val="22"/>
          <w:szCs w:val="22"/>
        </w:rPr>
      </w:pPr>
      <w:r>
        <w:rPr>
          <w:rFonts w:ascii="Arial" w:eastAsia="Arial" w:hAnsi="Arial" w:cs="Arial"/>
          <w:sz w:val="22"/>
          <w:szCs w:val="22"/>
        </w:rPr>
        <w:t xml:space="preserve">Multiple use cases were derived from the </w:t>
      </w:r>
      <w:r w:rsidR="00231629">
        <w:rPr>
          <w:rFonts w:ascii="Arial" w:eastAsia="Arial" w:hAnsi="Arial" w:cs="Arial"/>
          <w:sz w:val="22"/>
          <w:szCs w:val="22"/>
        </w:rPr>
        <w:t xml:space="preserve">class diagram </w:t>
      </w:r>
      <w:r>
        <w:rPr>
          <w:rFonts w:ascii="Arial" w:eastAsia="Arial" w:hAnsi="Arial" w:cs="Arial"/>
          <w:sz w:val="22"/>
          <w:szCs w:val="22"/>
        </w:rPr>
        <w:t>from the previous milestone, these same use cases have undergone revision and have changed slightly to better fit the system and to allow for a better flow of data between the user and the system</w:t>
      </w:r>
      <w:r w:rsidR="00231629">
        <w:rPr>
          <w:rFonts w:ascii="Arial" w:eastAsia="Arial" w:hAnsi="Arial" w:cs="Arial"/>
          <w:sz w:val="22"/>
          <w:szCs w:val="22"/>
        </w:rPr>
        <w:t>. The use case</w:t>
      </w:r>
      <w:r>
        <w:rPr>
          <w:rFonts w:ascii="Arial" w:eastAsia="Arial" w:hAnsi="Arial" w:cs="Arial"/>
          <w:sz w:val="22"/>
          <w:szCs w:val="22"/>
        </w:rPr>
        <w:t>s have been summarized using a use case</w:t>
      </w:r>
      <w:r w:rsidR="00231629">
        <w:rPr>
          <w:rFonts w:ascii="Arial" w:eastAsia="Arial" w:hAnsi="Arial" w:cs="Arial"/>
          <w:sz w:val="22"/>
          <w:szCs w:val="22"/>
        </w:rPr>
        <w:t xml:space="preserve"> set states</w:t>
      </w:r>
      <w:r>
        <w:rPr>
          <w:rFonts w:ascii="Arial" w:eastAsia="Arial" w:hAnsi="Arial" w:cs="Arial"/>
          <w:sz w:val="22"/>
          <w:szCs w:val="22"/>
        </w:rPr>
        <w:t>, which outlines</w:t>
      </w:r>
      <w:r w:rsidR="00231629">
        <w:rPr>
          <w:rFonts w:ascii="Arial" w:eastAsia="Arial" w:hAnsi="Arial" w:cs="Arial"/>
          <w:sz w:val="22"/>
          <w:szCs w:val="22"/>
        </w:rPr>
        <w:t xml:space="preserve"> the main functionalities of the system and the interaction</w:t>
      </w:r>
      <w:r>
        <w:rPr>
          <w:rFonts w:ascii="Arial" w:eastAsia="Arial" w:hAnsi="Arial" w:cs="Arial"/>
          <w:sz w:val="22"/>
          <w:szCs w:val="22"/>
        </w:rPr>
        <w:t>s</w:t>
      </w:r>
      <w:r w:rsidR="00231629">
        <w:rPr>
          <w:rFonts w:ascii="Arial" w:eastAsia="Arial" w:hAnsi="Arial" w:cs="Arial"/>
          <w:sz w:val="22"/>
          <w:szCs w:val="22"/>
        </w:rPr>
        <w:t xml:space="preserve"> b</w:t>
      </w:r>
      <w:r>
        <w:rPr>
          <w:rFonts w:ascii="Arial" w:eastAsia="Arial" w:hAnsi="Arial" w:cs="Arial"/>
          <w:sz w:val="22"/>
          <w:szCs w:val="22"/>
        </w:rPr>
        <w:t>etween them</w:t>
      </w:r>
      <w:r w:rsidR="00231629">
        <w:rPr>
          <w:rFonts w:ascii="Arial" w:eastAsia="Arial" w:hAnsi="Arial" w:cs="Arial"/>
          <w:sz w:val="22"/>
          <w:szCs w:val="22"/>
        </w:rPr>
        <w:t xml:space="preserve">. </w:t>
      </w:r>
    </w:p>
    <w:p w:rsidR="00231629" w:rsidRDefault="00231629" w:rsidP="00231629">
      <w:pPr>
        <w:rPr>
          <w:rFonts w:ascii="Arial" w:eastAsia="Arial" w:hAnsi="Arial" w:cs="Arial"/>
          <w:sz w:val="22"/>
          <w:szCs w:val="22"/>
        </w:rPr>
      </w:pPr>
    </w:p>
    <w:p w:rsidR="00231629" w:rsidRDefault="00231629" w:rsidP="00231629">
      <w:pPr>
        <w:rPr>
          <w:rFonts w:ascii="Arial" w:eastAsia="Arial" w:hAnsi="Arial" w:cs="Arial"/>
          <w:sz w:val="22"/>
          <w:szCs w:val="22"/>
        </w:rPr>
      </w:pPr>
      <w:r>
        <w:rPr>
          <w:rFonts w:ascii="Arial" w:eastAsia="Arial" w:hAnsi="Arial" w:cs="Arial"/>
          <w:sz w:val="22"/>
          <w:szCs w:val="22"/>
        </w:rPr>
        <w:t xml:space="preserve">The “Create </w:t>
      </w:r>
      <w:r w:rsidR="003906AB">
        <w:rPr>
          <w:rFonts w:ascii="Arial" w:eastAsia="Arial" w:hAnsi="Arial" w:cs="Arial"/>
          <w:sz w:val="22"/>
          <w:szCs w:val="22"/>
        </w:rPr>
        <w:t>Application</w:t>
      </w:r>
      <w:r>
        <w:rPr>
          <w:rFonts w:ascii="Arial" w:eastAsia="Arial" w:hAnsi="Arial" w:cs="Arial"/>
          <w:sz w:val="22"/>
          <w:szCs w:val="22"/>
        </w:rPr>
        <w:t>”, “Update Applicant” and “Create Donatio</w:t>
      </w:r>
      <w:r w:rsidR="003906AB">
        <w:rPr>
          <w:rFonts w:ascii="Arial" w:eastAsia="Arial" w:hAnsi="Arial" w:cs="Arial"/>
          <w:sz w:val="22"/>
          <w:szCs w:val="22"/>
        </w:rPr>
        <w:t xml:space="preserve">n” use cases have been expanded upon using a use case description. A use case descriptions goes in depth with regards to the actual processing of the data, with this we have also included a sequence diagram for each previously mentioned use case, to visually represent the processing done by the use case. The sequence diagram </w:t>
      </w:r>
      <w:r>
        <w:rPr>
          <w:rFonts w:ascii="Arial" w:eastAsia="Arial" w:hAnsi="Arial" w:cs="Arial"/>
          <w:sz w:val="22"/>
          <w:szCs w:val="22"/>
        </w:rPr>
        <w:t>can be passed to the programme</w:t>
      </w:r>
      <w:r w:rsidR="003906AB">
        <w:rPr>
          <w:rFonts w:ascii="Arial" w:eastAsia="Arial" w:hAnsi="Arial" w:cs="Arial"/>
          <w:sz w:val="22"/>
          <w:szCs w:val="22"/>
        </w:rPr>
        <w:t xml:space="preserve">r to translate into code </w:t>
      </w:r>
      <w:r>
        <w:rPr>
          <w:rFonts w:ascii="Arial" w:eastAsia="Arial" w:hAnsi="Arial" w:cs="Arial"/>
          <w:sz w:val="22"/>
          <w:szCs w:val="22"/>
        </w:rPr>
        <w:t>during implementation.</w:t>
      </w:r>
    </w:p>
    <w:p w:rsidR="00FE45A6" w:rsidRDefault="00FE45A6" w:rsidP="00231629">
      <w:pPr>
        <w:rPr>
          <w:rFonts w:ascii="Arial" w:eastAsia="Arial" w:hAnsi="Arial" w:cs="Arial"/>
          <w:sz w:val="22"/>
          <w:szCs w:val="22"/>
        </w:rPr>
      </w:pPr>
    </w:p>
    <w:p w:rsidR="00FE45A6" w:rsidRDefault="00FE45A6" w:rsidP="00231629">
      <w:pPr>
        <w:rPr>
          <w:rFonts w:ascii="Arial" w:eastAsia="Arial" w:hAnsi="Arial" w:cs="Arial"/>
          <w:sz w:val="22"/>
          <w:szCs w:val="22"/>
        </w:rPr>
      </w:pPr>
      <w:r>
        <w:rPr>
          <w:rFonts w:ascii="Arial" w:eastAsia="Arial" w:hAnsi="Arial" w:cs="Arial"/>
          <w:sz w:val="22"/>
          <w:szCs w:val="22"/>
        </w:rPr>
        <w:t>We have also made sure to include story boards for the above mentioned use cases. Story boards show case what a possible user interface will look like. This of course will be given to the UX designer.</w:t>
      </w:r>
    </w:p>
    <w:p w:rsidR="00FE45A6" w:rsidRDefault="00FE45A6" w:rsidP="00231629">
      <w:pPr>
        <w:rPr>
          <w:rFonts w:ascii="Arial" w:eastAsia="Arial" w:hAnsi="Arial" w:cs="Arial"/>
          <w:sz w:val="22"/>
          <w:szCs w:val="22"/>
        </w:rPr>
      </w:pPr>
    </w:p>
    <w:p w:rsidR="00FE45A6" w:rsidRDefault="00FE45A6" w:rsidP="00231629">
      <w:pPr>
        <w:rPr>
          <w:rFonts w:ascii="Arial" w:eastAsia="Arial" w:hAnsi="Arial" w:cs="Arial"/>
          <w:sz w:val="22"/>
          <w:szCs w:val="22"/>
        </w:rPr>
      </w:pPr>
      <w:r>
        <w:rPr>
          <w:rFonts w:ascii="Arial" w:eastAsia="Arial" w:hAnsi="Arial" w:cs="Arial"/>
          <w:sz w:val="22"/>
          <w:szCs w:val="22"/>
        </w:rPr>
        <w:t xml:space="preserve">Reporting tables and prototypes have been included for </w:t>
      </w:r>
      <w:r w:rsidR="008047D4">
        <w:rPr>
          <w:rFonts w:ascii="Arial" w:eastAsia="Arial" w:hAnsi="Arial" w:cs="Arial"/>
          <w:sz w:val="22"/>
          <w:szCs w:val="22"/>
        </w:rPr>
        <w:t>Applicant Statuses, Do</w:t>
      </w:r>
      <w:r>
        <w:rPr>
          <w:rFonts w:ascii="Arial" w:eastAsia="Arial" w:hAnsi="Arial" w:cs="Arial"/>
          <w:sz w:val="22"/>
          <w:szCs w:val="22"/>
        </w:rPr>
        <w:t xml:space="preserve">nation Balances. As these reports, we believe, the company would benefit the most from, as it will allow for quick and easy decision making with regards to Applicants who have not went green lighted for funding and for Donors who are inactive with regards to the funding program or whom are in </w:t>
      </w:r>
      <w:r w:rsidR="008047D4">
        <w:rPr>
          <w:rFonts w:ascii="Arial" w:eastAsia="Arial" w:hAnsi="Arial" w:cs="Arial"/>
          <w:sz w:val="22"/>
          <w:szCs w:val="22"/>
        </w:rPr>
        <w:t>danger</w:t>
      </w:r>
      <w:r>
        <w:rPr>
          <w:rFonts w:ascii="Arial" w:eastAsia="Arial" w:hAnsi="Arial" w:cs="Arial"/>
          <w:sz w:val="22"/>
          <w:szCs w:val="22"/>
        </w:rPr>
        <w:t xml:space="preserve"> of depleting their </w:t>
      </w:r>
      <w:r w:rsidR="008047D4">
        <w:rPr>
          <w:rFonts w:ascii="Arial" w:eastAsia="Arial" w:hAnsi="Arial" w:cs="Arial"/>
          <w:sz w:val="22"/>
          <w:szCs w:val="22"/>
        </w:rPr>
        <w:t>available</w:t>
      </w:r>
      <w:r>
        <w:rPr>
          <w:rFonts w:ascii="Arial" w:eastAsia="Arial" w:hAnsi="Arial" w:cs="Arial"/>
          <w:sz w:val="22"/>
          <w:szCs w:val="22"/>
        </w:rPr>
        <w:t xml:space="preserve"> funds.</w:t>
      </w:r>
    </w:p>
    <w:p w:rsidR="008047D4" w:rsidRDefault="008047D4" w:rsidP="00231629">
      <w:pPr>
        <w:rPr>
          <w:rFonts w:ascii="Arial" w:eastAsia="Arial" w:hAnsi="Arial" w:cs="Arial"/>
          <w:sz w:val="22"/>
          <w:szCs w:val="22"/>
        </w:rPr>
      </w:pPr>
    </w:p>
    <w:p w:rsidR="00231629" w:rsidRDefault="00231629" w:rsidP="00231629">
      <w:pPr>
        <w:rPr>
          <w:rFonts w:ascii="Arial" w:eastAsia="Arial" w:hAnsi="Arial" w:cs="Arial"/>
          <w:sz w:val="22"/>
          <w:szCs w:val="22"/>
        </w:rPr>
      </w:pPr>
      <w:r>
        <w:rPr>
          <w:rFonts w:ascii="Arial" w:eastAsia="Arial" w:hAnsi="Arial" w:cs="Arial"/>
          <w:sz w:val="22"/>
          <w:szCs w:val="22"/>
        </w:rPr>
        <w:t xml:space="preserve">A holistic understanding is shown by </w:t>
      </w:r>
      <w:r w:rsidR="008047D4">
        <w:rPr>
          <w:rFonts w:ascii="Arial" w:eastAsia="Arial" w:hAnsi="Arial" w:cs="Arial"/>
          <w:sz w:val="22"/>
          <w:szCs w:val="22"/>
        </w:rPr>
        <w:t xml:space="preserve">the use of all </w:t>
      </w:r>
      <w:r>
        <w:rPr>
          <w:rFonts w:ascii="Arial" w:eastAsia="Arial" w:hAnsi="Arial" w:cs="Arial"/>
          <w:sz w:val="22"/>
          <w:szCs w:val="22"/>
        </w:rPr>
        <w:t>models. All assumptions are clearly stated and we express at a high-level of how we believe the system should work. We believe that these designs will meet the requirements of the proposed system once implemented.</w:t>
      </w:r>
    </w:p>
    <w:p w:rsidR="00DA108C" w:rsidRPr="00231629" w:rsidRDefault="00DA108C">
      <w:pPr>
        <w:rPr>
          <w:rFonts w:ascii="Arial" w:eastAsia="Arial" w:hAnsi="Arial" w:cs="Arial"/>
          <w:color w:val="000000"/>
          <w:sz w:val="22"/>
          <w:szCs w:val="22"/>
        </w:rPr>
      </w:pPr>
    </w:p>
    <w:sectPr w:rsidR="00DA108C" w:rsidRPr="00231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29"/>
    <w:rsid w:val="00231629"/>
    <w:rsid w:val="003906AB"/>
    <w:rsid w:val="008047D4"/>
    <w:rsid w:val="00DA108C"/>
    <w:rsid w:val="00FE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59411-8FF8-4C7C-BD6A-645C1FB4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29"/>
    <w:pPr>
      <w:spacing w:after="0" w:line="240" w:lineRule="auto"/>
    </w:pPr>
    <w:rPr>
      <w:rFonts w:ascii="Calibri" w:eastAsia="Calibri" w:hAnsi="Calibri" w:cs="Calibri"/>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4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booley</dc:creator>
  <cp:keywords/>
  <dc:description/>
  <cp:lastModifiedBy>shuaib booley</cp:lastModifiedBy>
  <cp:revision>1</cp:revision>
  <dcterms:created xsi:type="dcterms:W3CDTF">2019-09-24T18:39:00Z</dcterms:created>
  <dcterms:modified xsi:type="dcterms:W3CDTF">2019-09-24T19:11:00Z</dcterms:modified>
</cp:coreProperties>
</file>