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1EAE0" w14:textId="77777777" w:rsidR="00676199" w:rsidRDefault="003F46C8" w:rsidP="003F46C8">
      <w:pPr>
        <w:jc w:val="center"/>
        <w:rPr>
          <w:sz w:val="28"/>
          <w:szCs w:val="28"/>
        </w:rPr>
      </w:pPr>
      <w:r>
        <w:rPr>
          <w:sz w:val="28"/>
          <w:szCs w:val="28"/>
        </w:rPr>
        <w:t>DevOps Essentials DevOps Tools Notes</w:t>
      </w:r>
    </w:p>
    <w:p w14:paraId="648C5682" w14:textId="4640A81C" w:rsidR="003F46C8" w:rsidRDefault="003F46C8" w:rsidP="003F46C8">
      <w:pPr>
        <w:rPr>
          <w:sz w:val="24"/>
          <w:szCs w:val="24"/>
        </w:rPr>
      </w:pPr>
      <w:r>
        <w:rPr>
          <w:sz w:val="24"/>
          <w:szCs w:val="24"/>
        </w:rPr>
        <w:t>Introduction to DevOps Tools</w:t>
      </w:r>
    </w:p>
    <w:p w14:paraId="397E2219" w14:textId="09E62D1F" w:rsidR="003F46C8" w:rsidRDefault="003F46C8" w:rsidP="003F46C8">
      <w:pPr>
        <w:rPr>
          <w:sz w:val="24"/>
          <w:szCs w:val="24"/>
        </w:rPr>
      </w:pPr>
      <w:r>
        <w:rPr>
          <w:sz w:val="24"/>
          <w:szCs w:val="24"/>
        </w:rPr>
        <w:t>The role of Tools in DevOps</w:t>
      </w:r>
    </w:p>
    <w:p w14:paraId="5E5DB6D5" w14:textId="2F354233" w:rsidR="003F46C8" w:rsidRDefault="003F46C8" w:rsidP="003F46C8">
      <w:pPr>
        <w:pStyle w:val="ListParagraph"/>
        <w:numPr>
          <w:ilvl w:val="0"/>
          <w:numId w:val="1"/>
        </w:numPr>
        <w:rPr>
          <w:sz w:val="24"/>
          <w:szCs w:val="24"/>
        </w:rPr>
      </w:pPr>
      <w:r>
        <w:rPr>
          <w:sz w:val="24"/>
          <w:szCs w:val="24"/>
        </w:rPr>
        <w:t>DevOps is NOT a set of tools</w:t>
      </w:r>
    </w:p>
    <w:p w14:paraId="2939608A" w14:textId="6553AB25" w:rsidR="003F46C8" w:rsidRDefault="003F46C8" w:rsidP="003F46C8">
      <w:pPr>
        <w:pStyle w:val="ListParagraph"/>
        <w:numPr>
          <w:ilvl w:val="0"/>
          <w:numId w:val="1"/>
        </w:numPr>
        <w:rPr>
          <w:sz w:val="24"/>
          <w:szCs w:val="24"/>
        </w:rPr>
      </w:pPr>
      <w:r>
        <w:rPr>
          <w:sz w:val="24"/>
          <w:szCs w:val="24"/>
        </w:rPr>
        <w:t>But how can we achieve high speed of delivery while maintaining stability? Tools!</w:t>
      </w:r>
    </w:p>
    <w:p w14:paraId="55D99AD5" w14:textId="216B5757" w:rsidR="003F46C8" w:rsidRDefault="003F46C8" w:rsidP="003F46C8">
      <w:pPr>
        <w:pStyle w:val="ListParagraph"/>
        <w:numPr>
          <w:ilvl w:val="0"/>
          <w:numId w:val="1"/>
        </w:numPr>
        <w:rPr>
          <w:sz w:val="24"/>
          <w:szCs w:val="24"/>
        </w:rPr>
      </w:pPr>
      <w:r>
        <w:rPr>
          <w:sz w:val="24"/>
          <w:szCs w:val="24"/>
        </w:rPr>
        <w:t>The DevOps community has created a wide range of powerful tools</w:t>
      </w:r>
    </w:p>
    <w:p w14:paraId="2E026844" w14:textId="24ADB865" w:rsidR="003F46C8" w:rsidRDefault="003F46C8" w:rsidP="003F46C8">
      <w:pPr>
        <w:pStyle w:val="ListParagraph"/>
        <w:numPr>
          <w:ilvl w:val="0"/>
          <w:numId w:val="1"/>
        </w:numPr>
        <w:rPr>
          <w:sz w:val="24"/>
          <w:szCs w:val="24"/>
        </w:rPr>
      </w:pPr>
      <w:r>
        <w:rPr>
          <w:sz w:val="24"/>
          <w:szCs w:val="24"/>
        </w:rPr>
        <w:t>Part of doing DevOps is identifying the tools you need and learning how to use them</w:t>
      </w:r>
    </w:p>
    <w:p w14:paraId="3787CD43" w14:textId="771C01AF" w:rsidR="003F46C8" w:rsidRDefault="003F46C8" w:rsidP="003F46C8">
      <w:pPr>
        <w:rPr>
          <w:sz w:val="24"/>
          <w:szCs w:val="24"/>
        </w:rPr>
      </w:pPr>
      <w:r>
        <w:rPr>
          <w:sz w:val="24"/>
          <w:szCs w:val="24"/>
        </w:rPr>
        <w:t>The periodic table of DevOps Tools</w:t>
      </w:r>
    </w:p>
    <w:p w14:paraId="08798FD0" w14:textId="5BA93A16" w:rsidR="003F46C8" w:rsidRDefault="003F46C8" w:rsidP="003F46C8">
      <w:pPr>
        <w:pStyle w:val="ListParagraph"/>
        <w:numPr>
          <w:ilvl w:val="0"/>
          <w:numId w:val="2"/>
        </w:numPr>
        <w:rPr>
          <w:sz w:val="24"/>
          <w:szCs w:val="24"/>
        </w:rPr>
      </w:pPr>
      <w:r>
        <w:rPr>
          <w:sz w:val="24"/>
          <w:szCs w:val="24"/>
        </w:rPr>
        <w:t>We can’t cover every tool in this course, so we will just briefly introduce you to some of the most popular ones.</w:t>
      </w:r>
    </w:p>
    <w:p w14:paraId="062638A9" w14:textId="776F2F80" w:rsidR="003F46C8" w:rsidRDefault="003F46C8" w:rsidP="003F46C8">
      <w:pPr>
        <w:pStyle w:val="ListParagraph"/>
        <w:numPr>
          <w:ilvl w:val="0"/>
          <w:numId w:val="2"/>
        </w:numPr>
        <w:rPr>
          <w:sz w:val="24"/>
          <w:szCs w:val="24"/>
        </w:rPr>
      </w:pPr>
      <w:r>
        <w:rPr>
          <w:sz w:val="24"/>
          <w:szCs w:val="24"/>
        </w:rPr>
        <w:t>A way to explore some of the popular tools associated with DevOps: The Periodic table of DevOps Tools.</w:t>
      </w:r>
    </w:p>
    <w:p w14:paraId="7F7E3350" w14:textId="1B565DA4" w:rsidR="003F46C8" w:rsidRDefault="00FD7B6A" w:rsidP="003F46C8">
      <w:pPr>
        <w:pStyle w:val="ListParagraph"/>
        <w:numPr>
          <w:ilvl w:val="0"/>
          <w:numId w:val="2"/>
        </w:numPr>
        <w:rPr>
          <w:sz w:val="24"/>
          <w:szCs w:val="24"/>
        </w:rPr>
      </w:pPr>
      <w:hyperlink r:id="rId5" w:history="1">
        <w:r w:rsidRPr="001B6B7D">
          <w:rPr>
            <w:rStyle w:val="Hyperlink"/>
            <w:sz w:val="24"/>
            <w:szCs w:val="24"/>
          </w:rPr>
          <w:t>https://xebialabs.com/periodic-table-of-devops-tools/</w:t>
        </w:r>
      </w:hyperlink>
    </w:p>
    <w:p w14:paraId="079444B0" w14:textId="3CC350BE" w:rsidR="00FD7B6A" w:rsidRDefault="00FD7B6A" w:rsidP="00FD7B6A">
      <w:pPr>
        <w:rPr>
          <w:sz w:val="24"/>
          <w:szCs w:val="24"/>
        </w:rPr>
      </w:pPr>
      <w:r>
        <w:rPr>
          <w:sz w:val="24"/>
          <w:szCs w:val="24"/>
        </w:rPr>
        <w:t>Tools for Build Automation and Continuous Integration</w:t>
      </w:r>
    </w:p>
    <w:p w14:paraId="7147E679" w14:textId="6F088C1B" w:rsidR="00FD7B6A" w:rsidRDefault="00FD7B6A" w:rsidP="00FD7B6A">
      <w:pPr>
        <w:rPr>
          <w:sz w:val="24"/>
          <w:szCs w:val="24"/>
        </w:rPr>
      </w:pPr>
      <w:r>
        <w:rPr>
          <w:sz w:val="24"/>
          <w:szCs w:val="24"/>
        </w:rPr>
        <w:t>Build automation tools</w:t>
      </w:r>
    </w:p>
    <w:p w14:paraId="35F3E610" w14:textId="0F2DA28F" w:rsidR="00FD7B6A" w:rsidRDefault="00FD7B6A" w:rsidP="00FD7B6A">
      <w:pPr>
        <w:pStyle w:val="ListParagraph"/>
        <w:numPr>
          <w:ilvl w:val="0"/>
          <w:numId w:val="3"/>
        </w:numPr>
        <w:rPr>
          <w:sz w:val="24"/>
          <w:szCs w:val="24"/>
        </w:rPr>
      </w:pPr>
      <w:r>
        <w:rPr>
          <w:sz w:val="24"/>
          <w:szCs w:val="24"/>
        </w:rPr>
        <w:t>Build automation – Automated processing of code in preparation for deployment</w:t>
      </w:r>
    </w:p>
    <w:p w14:paraId="64C1F8BA" w14:textId="443905F3" w:rsidR="00FD7B6A" w:rsidRDefault="00FD7B6A" w:rsidP="00FD7B6A">
      <w:pPr>
        <w:pStyle w:val="ListParagraph"/>
        <w:numPr>
          <w:ilvl w:val="0"/>
          <w:numId w:val="3"/>
        </w:numPr>
        <w:rPr>
          <w:sz w:val="24"/>
          <w:szCs w:val="24"/>
        </w:rPr>
      </w:pPr>
      <w:r>
        <w:rPr>
          <w:sz w:val="24"/>
          <w:szCs w:val="24"/>
        </w:rPr>
        <w:t>What tools you use for build automation usually depend on programming languages and frameworks</w:t>
      </w:r>
    </w:p>
    <w:p w14:paraId="5AA620F4" w14:textId="4F33A85F" w:rsidR="00FD7B6A" w:rsidRDefault="00FD7B6A" w:rsidP="00FD7B6A">
      <w:pPr>
        <w:rPr>
          <w:sz w:val="24"/>
          <w:szCs w:val="24"/>
        </w:rPr>
      </w:pPr>
      <w:r>
        <w:rPr>
          <w:sz w:val="24"/>
          <w:szCs w:val="24"/>
        </w:rPr>
        <w:t>Examples</w:t>
      </w:r>
    </w:p>
    <w:p w14:paraId="0BCF1E48" w14:textId="6DD7BE89" w:rsidR="00FD7B6A" w:rsidRDefault="00FD7B6A" w:rsidP="00FD7B6A">
      <w:pPr>
        <w:pStyle w:val="ListParagraph"/>
        <w:numPr>
          <w:ilvl w:val="0"/>
          <w:numId w:val="4"/>
        </w:numPr>
        <w:rPr>
          <w:sz w:val="24"/>
          <w:szCs w:val="24"/>
        </w:rPr>
      </w:pPr>
      <w:r>
        <w:rPr>
          <w:sz w:val="24"/>
          <w:szCs w:val="24"/>
        </w:rPr>
        <w:t xml:space="preserve">Java – ant, maven, </w:t>
      </w:r>
      <w:proofErr w:type="spellStart"/>
      <w:r>
        <w:rPr>
          <w:sz w:val="24"/>
          <w:szCs w:val="24"/>
        </w:rPr>
        <w:t>gradle</w:t>
      </w:r>
      <w:proofErr w:type="spellEnd"/>
    </w:p>
    <w:p w14:paraId="08B59060" w14:textId="5AAFEDF8" w:rsidR="00FD7B6A" w:rsidRDefault="00FD7B6A" w:rsidP="00FD7B6A">
      <w:pPr>
        <w:pStyle w:val="ListParagraph"/>
        <w:numPr>
          <w:ilvl w:val="0"/>
          <w:numId w:val="4"/>
        </w:numPr>
        <w:rPr>
          <w:sz w:val="24"/>
          <w:szCs w:val="24"/>
        </w:rPr>
      </w:pPr>
      <w:proofErr w:type="spellStart"/>
      <w:r>
        <w:rPr>
          <w:sz w:val="24"/>
          <w:szCs w:val="24"/>
        </w:rPr>
        <w:t>Javascript</w:t>
      </w:r>
      <w:proofErr w:type="spellEnd"/>
      <w:r>
        <w:rPr>
          <w:sz w:val="24"/>
          <w:szCs w:val="24"/>
        </w:rPr>
        <w:t xml:space="preserve"> – </w:t>
      </w:r>
      <w:proofErr w:type="spellStart"/>
      <w:r>
        <w:rPr>
          <w:sz w:val="24"/>
          <w:szCs w:val="24"/>
        </w:rPr>
        <w:t>npm</w:t>
      </w:r>
      <w:proofErr w:type="spellEnd"/>
      <w:r>
        <w:rPr>
          <w:sz w:val="24"/>
          <w:szCs w:val="24"/>
        </w:rPr>
        <w:t>, grunt, gulp</w:t>
      </w:r>
    </w:p>
    <w:p w14:paraId="2A491691" w14:textId="4CF7397E" w:rsidR="00FD7B6A" w:rsidRDefault="00FD7B6A" w:rsidP="00FD7B6A">
      <w:pPr>
        <w:pStyle w:val="ListParagraph"/>
        <w:numPr>
          <w:ilvl w:val="0"/>
          <w:numId w:val="4"/>
        </w:numPr>
        <w:rPr>
          <w:sz w:val="24"/>
          <w:szCs w:val="24"/>
        </w:rPr>
      </w:pPr>
      <w:r>
        <w:rPr>
          <w:sz w:val="24"/>
          <w:szCs w:val="24"/>
        </w:rPr>
        <w:t>Make – widely used in Unix-based systems</w:t>
      </w:r>
    </w:p>
    <w:p w14:paraId="43656AEB" w14:textId="5BC5D5F5" w:rsidR="00FD7B6A" w:rsidRDefault="00FD7B6A" w:rsidP="00FD7B6A">
      <w:pPr>
        <w:pStyle w:val="ListParagraph"/>
        <w:numPr>
          <w:ilvl w:val="0"/>
          <w:numId w:val="4"/>
        </w:numPr>
        <w:rPr>
          <w:sz w:val="24"/>
          <w:szCs w:val="24"/>
        </w:rPr>
      </w:pPr>
      <w:r>
        <w:rPr>
          <w:sz w:val="24"/>
          <w:szCs w:val="24"/>
        </w:rPr>
        <w:t>Packer – build machine images and containers</w:t>
      </w:r>
    </w:p>
    <w:p w14:paraId="4FADF7C3" w14:textId="338549B1" w:rsidR="00FD7B6A" w:rsidRDefault="00FD7B6A" w:rsidP="00FD7B6A">
      <w:pPr>
        <w:rPr>
          <w:sz w:val="24"/>
          <w:szCs w:val="24"/>
        </w:rPr>
      </w:pPr>
      <w:r>
        <w:rPr>
          <w:sz w:val="24"/>
          <w:szCs w:val="24"/>
        </w:rPr>
        <w:t>Continuous Integration Tools</w:t>
      </w:r>
    </w:p>
    <w:p w14:paraId="1B68C9B8" w14:textId="611F377E" w:rsidR="00FD7B6A" w:rsidRDefault="00FD7B6A" w:rsidP="00FD7B6A">
      <w:pPr>
        <w:pStyle w:val="ListParagraph"/>
        <w:numPr>
          <w:ilvl w:val="0"/>
          <w:numId w:val="5"/>
        </w:numPr>
        <w:rPr>
          <w:sz w:val="24"/>
          <w:szCs w:val="24"/>
        </w:rPr>
      </w:pPr>
      <w:r>
        <w:rPr>
          <w:sz w:val="24"/>
          <w:szCs w:val="24"/>
        </w:rPr>
        <w:t>Continuous Integration – Continuously merging code into a single branch or mainline</w:t>
      </w:r>
    </w:p>
    <w:p w14:paraId="05A0D44A" w14:textId="2D9BCCD5" w:rsidR="00FD7B6A" w:rsidRDefault="00FD7B6A" w:rsidP="00FD7B6A">
      <w:pPr>
        <w:pStyle w:val="ListParagraph"/>
        <w:numPr>
          <w:ilvl w:val="0"/>
          <w:numId w:val="5"/>
        </w:numPr>
        <w:rPr>
          <w:sz w:val="24"/>
          <w:szCs w:val="24"/>
        </w:rPr>
      </w:pPr>
      <w:r>
        <w:rPr>
          <w:sz w:val="24"/>
          <w:szCs w:val="24"/>
        </w:rPr>
        <w:t>CI tools usually consist of a server that integrates with source control</w:t>
      </w:r>
    </w:p>
    <w:p w14:paraId="4D0DBFCD" w14:textId="336BC947" w:rsidR="00FD7B6A" w:rsidRDefault="00FD7B6A" w:rsidP="00FD7B6A">
      <w:pPr>
        <w:pStyle w:val="ListParagraph"/>
        <w:numPr>
          <w:ilvl w:val="0"/>
          <w:numId w:val="5"/>
        </w:numPr>
        <w:rPr>
          <w:sz w:val="24"/>
          <w:szCs w:val="24"/>
        </w:rPr>
      </w:pPr>
      <w:r>
        <w:rPr>
          <w:sz w:val="24"/>
          <w:szCs w:val="24"/>
        </w:rPr>
        <w:t>When source code is changed, the server responds by executing an automated build</w:t>
      </w:r>
    </w:p>
    <w:p w14:paraId="49156C27" w14:textId="41023B30" w:rsidR="00FD7B6A" w:rsidRDefault="00FD7B6A" w:rsidP="00FD7B6A">
      <w:pPr>
        <w:rPr>
          <w:sz w:val="24"/>
          <w:szCs w:val="24"/>
        </w:rPr>
      </w:pPr>
      <w:r>
        <w:rPr>
          <w:sz w:val="24"/>
          <w:szCs w:val="24"/>
        </w:rPr>
        <w:t>CI tools</w:t>
      </w:r>
    </w:p>
    <w:p w14:paraId="0DA575B6" w14:textId="4AC695C7" w:rsidR="00FD7B6A" w:rsidRDefault="00FD7B6A" w:rsidP="00FD7B6A">
      <w:pPr>
        <w:pStyle w:val="ListParagraph"/>
        <w:numPr>
          <w:ilvl w:val="0"/>
          <w:numId w:val="6"/>
        </w:numPr>
        <w:rPr>
          <w:sz w:val="24"/>
          <w:szCs w:val="24"/>
        </w:rPr>
      </w:pPr>
      <w:r>
        <w:rPr>
          <w:sz w:val="24"/>
          <w:szCs w:val="24"/>
        </w:rPr>
        <w:t xml:space="preserve">Jenkins: Open source – fork of Hudson, </w:t>
      </w:r>
      <w:proofErr w:type="gramStart"/>
      <w:r>
        <w:rPr>
          <w:sz w:val="24"/>
          <w:szCs w:val="24"/>
        </w:rPr>
        <w:t>Widely</w:t>
      </w:r>
      <w:proofErr w:type="gramEnd"/>
      <w:r>
        <w:rPr>
          <w:sz w:val="24"/>
          <w:szCs w:val="24"/>
        </w:rPr>
        <w:t xml:space="preserve"> used, Java servlet-based</w:t>
      </w:r>
    </w:p>
    <w:p w14:paraId="3F6CC3C4" w14:textId="48280E2A" w:rsidR="00FD7B6A" w:rsidRDefault="00FD7B6A" w:rsidP="00FD7B6A">
      <w:pPr>
        <w:pStyle w:val="ListParagraph"/>
        <w:numPr>
          <w:ilvl w:val="0"/>
          <w:numId w:val="6"/>
        </w:numPr>
        <w:rPr>
          <w:sz w:val="24"/>
          <w:szCs w:val="24"/>
        </w:rPr>
      </w:pPr>
      <w:proofErr w:type="spellStart"/>
      <w:r>
        <w:rPr>
          <w:sz w:val="24"/>
          <w:szCs w:val="24"/>
        </w:rPr>
        <w:t>TravisCI</w:t>
      </w:r>
      <w:proofErr w:type="spellEnd"/>
      <w:r>
        <w:rPr>
          <w:sz w:val="24"/>
          <w:szCs w:val="24"/>
        </w:rPr>
        <w:t>: Open source, build around GitHub integration</w:t>
      </w:r>
      <w:r w:rsidR="00964952">
        <w:rPr>
          <w:sz w:val="24"/>
          <w:szCs w:val="24"/>
        </w:rPr>
        <w:t xml:space="preserve">, </w:t>
      </w:r>
      <w:proofErr w:type="gramStart"/>
      <w:r w:rsidR="00964952">
        <w:rPr>
          <w:sz w:val="24"/>
          <w:szCs w:val="24"/>
        </w:rPr>
        <w:t>Executes</w:t>
      </w:r>
      <w:proofErr w:type="gramEnd"/>
      <w:r w:rsidR="00964952">
        <w:rPr>
          <w:sz w:val="24"/>
          <w:szCs w:val="24"/>
        </w:rPr>
        <w:t xml:space="preserve"> builds in clean VMs</w:t>
      </w:r>
    </w:p>
    <w:p w14:paraId="43B42EBC" w14:textId="0AE1D34F" w:rsidR="00964952" w:rsidRDefault="00964952" w:rsidP="00FD7B6A">
      <w:pPr>
        <w:pStyle w:val="ListParagraph"/>
        <w:numPr>
          <w:ilvl w:val="0"/>
          <w:numId w:val="6"/>
        </w:numPr>
        <w:rPr>
          <w:sz w:val="24"/>
          <w:szCs w:val="24"/>
        </w:rPr>
      </w:pPr>
      <w:r>
        <w:rPr>
          <w:sz w:val="24"/>
          <w:szCs w:val="24"/>
        </w:rPr>
        <w:t>Bamboo: Enterprise product by Atlassian, out-of-the-box integration with other Atlassian products like JIRA and Confluence.</w:t>
      </w:r>
    </w:p>
    <w:p w14:paraId="14742F3B" w14:textId="14DB5AAA" w:rsidR="00964952" w:rsidRDefault="00964952" w:rsidP="00964952">
      <w:pPr>
        <w:rPr>
          <w:sz w:val="24"/>
          <w:szCs w:val="24"/>
        </w:rPr>
      </w:pPr>
      <w:r>
        <w:rPr>
          <w:sz w:val="24"/>
          <w:szCs w:val="24"/>
        </w:rPr>
        <w:lastRenderedPageBreak/>
        <w:t>Tools for Configuration Management</w:t>
      </w:r>
    </w:p>
    <w:p w14:paraId="3E31D797" w14:textId="742866BB" w:rsidR="00964952" w:rsidRDefault="00964952" w:rsidP="00964952">
      <w:pPr>
        <w:rPr>
          <w:sz w:val="24"/>
          <w:szCs w:val="24"/>
        </w:rPr>
      </w:pPr>
      <w:r>
        <w:rPr>
          <w:sz w:val="24"/>
          <w:szCs w:val="24"/>
        </w:rPr>
        <w:t>Configuration management tools</w:t>
      </w:r>
    </w:p>
    <w:p w14:paraId="4CF9FF15" w14:textId="6FB69D2F" w:rsidR="00964952" w:rsidRDefault="00964952" w:rsidP="00964952">
      <w:pPr>
        <w:pStyle w:val="ListParagraph"/>
        <w:numPr>
          <w:ilvl w:val="0"/>
          <w:numId w:val="7"/>
        </w:numPr>
        <w:rPr>
          <w:sz w:val="24"/>
          <w:szCs w:val="24"/>
        </w:rPr>
      </w:pPr>
      <w:r>
        <w:rPr>
          <w:sz w:val="24"/>
          <w:szCs w:val="24"/>
        </w:rPr>
        <w:t>Configuration Management – Managing and changing the state of pieces of infrastructure in a consistent and maintainable way</w:t>
      </w:r>
    </w:p>
    <w:p w14:paraId="4BB90B82" w14:textId="467EE80B" w:rsidR="00964952" w:rsidRDefault="00964952" w:rsidP="00964952">
      <w:pPr>
        <w:pStyle w:val="ListParagraph"/>
        <w:numPr>
          <w:ilvl w:val="0"/>
          <w:numId w:val="7"/>
        </w:numPr>
        <w:rPr>
          <w:sz w:val="24"/>
          <w:szCs w:val="24"/>
        </w:rPr>
      </w:pPr>
      <w:r>
        <w:rPr>
          <w:sz w:val="24"/>
          <w:szCs w:val="24"/>
        </w:rPr>
        <w:t xml:space="preserve">Configuration management tools are a great way to implement </w:t>
      </w:r>
      <w:proofErr w:type="spellStart"/>
      <w:r>
        <w:rPr>
          <w:sz w:val="24"/>
          <w:szCs w:val="24"/>
        </w:rPr>
        <w:t>IaC</w:t>
      </w:r>
      <w:proofErr w:type="spellEnd"/>
    </w:p>
    <w:p w14:paraId="0D98C5E4" w14:textId="438F0A27" w:rsidR="00964952" w:rsidRDefault="00964952" w:rsidP="00964952">
      <w:pPr>
        <w:rPr>
          <w:sz w:val="24"/>
          <w:szCs w:val="24"/>
        </w:rPr>
      </w:pPr>
      <w:r>
        <w:rPr>
          <w:sz w:val="24"/>
          <w:szCs w:val="24"/>
        </w:rPr>
        <w:t>Examples</w:t>
      </w:r>
    </w:p>
    <w:p w14:paraId="61854638" w14:textId="314BD42B" w:rsidR="00964952" w:rsidRDefault="00964952" w:rsidP="00964952">
      <w:pPr>
        <w:pStyle w:val="ListParagraph"/>
        <w:numPr>
          <w:ilvl w:val="0"/>
          <w:numId w:val="8"/>
        </w:numPr>
        <w:rPr>
          <w:sz w:val="24"/>
          <w:szCs w:val="24"/>
        </w:rPr>
      </w:pPr>
      <w:r w:rsidRPr="00964952">
        <w:rPr>
          <w:b/>
          <w:sz w:val="24"/>
          <w:szCs w:val="24"/>
        </w:rPr>
        <w:t>Ansible</w:t>
      </w:r>
      <w:r>
        <w:rPr>
          <w:sz w:val="24"/>
          <w:szCs w:val="24"/>
        </w:rPr>
        <w:t>: Open Source</w:t>
      </w:r>
    </w:p>
    <w:p w14:paraId="451742CC" w14:textId="6B05FB87" w:rsidR="00964952" w:rsidRDefault="00964952" w:rsidP="00964952">
      <w:pPr>
        <w:pStyle w:val="ListParagraph"/>
        <w:numPr>
          <w:ilvl w:val="0"/>
          <w:numId w:val="8"/>
        </w:numPr>
        <w:rPr>
          <w:sz w:val="24"/>
          <w:szCs w:val="24"/>
        </w:rPr>
      </w:pPr>
      <w:r>
        <w:rPr>
          <w:sz w:val="24"/>
          <w:szCs w:val="24"/>
        </w:rPr>
        <w:t xml:space="preserve">Makes use of something called Declarative configuration. Declarative configuration is when you describe the state you want your configuration to be in and the tool determines what is necessary to get that environment into that state. </w:t>
      </w:r>
    </w:p>
    <w:p w14:paraId="5F8F6A8B" w14:textId="349CFC7E" w:rsidR="00964952" w:rsidRDefault="00964952" w:rsidP="00964952">
      <w:pPr>
        <w:pStyle w:val="ListParagraph"/>
        <w:numPr>
          <w:ilvl w:val="0"/>
          <w:numId w:val="8"/>
        </w:numPr>
        <w:rPr>
          <w:sz w:val="24"/>
          <w:szCs w:val="24"/>
        </w:rPr>
      </w:pPr>
      <w:r>
        <w:rPr>
          <w:sz w:val="24"/>
          <w:szCs w:val="24"/>
        </w:rPr>
        <w:t>YAML configuration files</w:t>
      </w:r>
    </w:p>
    <w:p w14:paraId="058F2D04" w14:textId="199A6E63" w:rsidR="00964952" w:rsidRDefault="00964952" w:rsidP="00964952">
      <w:pPr>
        <w:pStyle w:val="ListParagraph"/>
        <w:numPr>
          <w:ilvl w:val="0"/>
          <w:numId w:val="8"/>
        </w:numPr>
        <w:rPr>
          <w:sz w:val="24"/>
          <w:szCs w:val="24"/>
        </w:rPr>
      </w:pPr>
      <w:r>
        <w:rPr>
          <w:sz w:val="24"/>
          <w:szCs w:val="24"/>
        </w:rPr>
        <w:t>No control server needed.</w:t>
      </w:r>
    </w:p>
    <w:p w14:paraId="54897AA5" w14:textId="4007053E" w:rsidR="00964952" w:rsidRDefault="00964952" w:rsidP="00964952">
      <w:pPr>
        <w:pStyle w:val="ListParagraph"/>
        <w:numPr>
          <w:ilvl w:val="0"/>
          <w:numId w:val="8"/>
        </w:numPr>
        <w:rPr>
          <w:sz w:val="24"/>
          <w:szCs w:val="24"/>
        </w:rPr>
      </w:pPr>
      <w:r>
        <w:rPr>
          <w:sz w:val="24"/>
          <w:szCs w:val="24"/>
        </w:rPr>
        <w:t xml:space="preserve">No agents needed installed, just uses python and </w:t>
      </w:r>
      <w:proofErr w:type="spellStart"/>
      <w:r>
        <w:rPr>
          <w:sz w:val="24"/>
          <w:szCs w:val="24"/>
        </w:rPr>
        <w:t>ssh</w:t>
      </w:r>
      <w:proofErr w:type="spellEnd"/>
      <w:r>
        <w:rPr>
          <w:sz w:val="24"/>
          <w:szCs w:val="24"/>
        </w:rPr>
        <w:t xml:space="preserve"> to connect to the host and make the changes it needs to make.</w:t>
      </w:r>
    </w:p>
    <w:p w14:paraId="6860F164" w14:textId="166DE04E" w:rsidR="00964952" w:rsidRDefault="00964952" w:rsidP="00964952">
      <w:pPr>
        <w:pStyle w:val="ListParagraph"/>
        <w:numPr>
          <w:ilvl w:val="0"/>
          <w:numId w:val="8"/>
        </w:numPr>
        <w:rPr>
          <w:sz w:val="24"/>
          <w:szCs w:val="24"/>
        </w:rPr>
      </w:pPr>
      <w:r>
        <w:rPr>
          <w:b/>
          <w:sz w:val="24"/>
          <w:szCs w:val="24"/>
        </w:rPr>
        <w:t xml:space="preserve">Puppet: </w:t>
      </w:r>
      <w:r>
        <w:rPr>
          <w:sz w:val="24"/>
          <w:szCs w:val="24"/>
        </w:rPr>
        <w:t>Declarative configuration, manage state through a UI.</w:t>
      </w:r>
    </w:p>
    <w:p w14:paraId="1042D0ED" w14:textId="65D2EAC5" w:rsidR="00964952" w:rsidRDefault="00964952" w:rsidP="00964952">
      <w:pPr>
        <w:pStyle w:val="ListParagraph"/>
        <w:numPr>
          <w:ilvl w:val="0"/>
          <w:numId w:val="8"/>
        </w:numPr>
        <w:rPr>
          <w:sz w:val="24"/>
          <w:szCs w:val="24"/>
        </w:rPr>
      </w:pPr>
      <w:r>
        <w:rPr>
          <w:sz w:val="24"/>
          <w:szCs w:val="24"/>
        </w:rPr>
        <w:t>Custom modules use puppet domain specific language (DSL).</w:t>
      </w:r>
    </w:p>
    <w:p w14:paraId="67857320" w14:textId="4660614D" w:rsidR="00A40C74" w:rsidRDefault="00A40C74" w:rsidP="00964952">
      <w:pPr>
        <w:pStyle w:val="ListParagraph"/>
        <w:numPr>
          <w:ilvl w:val="0"/>
          <w:numId w:val="8"/>
        </w:numPr>
        <w:rPr>
          <w:sz w:val="24"/>
          <w:szCs w:val="24"/>
        </w:rPr>
      </w:pPr>
      <w:r>
        <w:rPr>
          <w:sz w:val="24"/>
          <w:szCs w:val="24"/>
        </w:rPr>
        <w:t>Puppet pushes changes to clients using a control server and agents installed on clients.</w:t>
      </w:r>
    </w:p>
    <w:p w14:paraId="7A818F93" w14:textId="4622122D" w:rsidR="00A40C74" w:rsidRDefault="00A40C74" w:rsidP="00964952">
      <w:pPr>
        <w:pStyle w:val="ListParagraph"/>
        <w:numPr>
          <w:ilvl w:val="0"/>
          <w:numId w:val="8"/>
        </w:numPr>
        <w:rPr>
          <w:sz w:val="24"/>
          <w:szCs w:val="24"/>
        </w:rPr>
      </w:pPr>
      <w:r>
        <w:rPr>
          <w:b/>
          <w:sz w:val="24"/>
          <w:szCs w:val="24"/>
        </w:rPr>
        <w:t xml:space="preserve">Chef: </w:t>
      </w:r>
      <w:r>
        <w:rPr>
          <w:sz w:val="24"/>
          <w:szCs w:val="24"/>
        </w:rPr>
        <w:t>Procedural configuration- writing scripts to get the machine into the state you want.</w:t>
      </w:r>
    </w:p>
    <w:p w14:paraId="242019B9" w14:textId="586408DB" w:rsidR="00A40C74" w:rsidRDefault="00A40C74" w:rsidP="00964952">
      <w:pPr>
        <w:pStyle w:val="ListParagraph"/>
        <w:numPr>
          <w:ilvl w:val="0"/>
          <w:numId w:val="8"/>
        </w:numPr>
        <w:rPr>
          <w:sz w:val="24"/>
          <w:szCs w:val="24"/>
        </w:rPr>
      </w:pPr>
      <w:r>
        <w:rPr>
          <w:sz w:val="24"/>
          <w:szCs w:val="24"/>
        </w:rPr>
        <w:t>Uses an agent/server model.</w:t>
      </w:r>
    </w:p>
    <w:p w14:paraId="10B48E88" w14:textId="348EDA7A" w:rsidR="00A40C74" w:rsidRDefault="00A40C74" w:rsidP="00964952">
      <w:pPr>
        <w:pStyle w:val="ListParagraph"/>
        <w:numPr>
          <w:ilvl w:val="0"/>
          <w:numId w:val="8"/>
        </w:numPr>
        <w:rPr>
          <w:sz w:val="24"/>
          <w:szCs w:val="24"/>
        </w:rPr>
      </w:pPr>
      <w:r>
        <w:rPr>
          <w:sz w:val="24"/>
          <w:szCs w:val="24"/>
        </w:rPr>
        <w:t xml:space="preserve">Uses a chef DSL. </w:t>
      </w:r>
    </w:p>
    <w:p w14:paraId="67604279" w14:textId="2461C818" w:rsidR="00A40C74" w:rsidRDefault="00A40C74" w:rsidP="00964952">
      <w:pPr>
        <w:pStyle w:val="ListParagraph"/>
        <w:numPr>
          <w:ilvl w:val="0"/>
          <w:numId w:val="8"/>
        </w:numPr>
        <w:rPr>
          <w:sz w:val="24"/>
          <w:szCs w:val="24"/>
        </w:rPr>
      </w:pPr>
      <w:r>
        <w:rPr>
          <w:b/>
          <w:sz w:val="24"/>
          <w:szCs w:val="24"/>
        </w:rPr>
        <w:t xml:space="preserve">Salt: </w:t>
      </w:r>
      <w:r>
        <w:rPr>
          <w:sz w:val="24"/>
          <w:szCs w:val="24"/>
        </w:rPr>
        <w:t>Declarative configuration</w:t>
      </w:r>
    </w:p>
    <w:p w14:paraId="5645F52B" w14:textId="1B4ED0B8" w:rsidR="00A40C74" w:rsidRDefault="00A40C74" w:rsidP="00964952">
      <w:pPr>
        <w:pStyle w:val="ListParagraph"/>
        <w:numPr>
          <w:ilvl w:val="0"/>
          <w:numId w:val="8"/>
        </w:numPr>
        <w:rPr>
          <w:sz w:val="24"/>
          <w:szCs w:val="24"/>
        </w:rPr>
      </w:pPr>
      <w:r>
        <w:rPr>
          <w:sz w:val="24"/>
          <w:szCs w:val="24"/>
        </w:rPr>
        <w:t xml:space="preserve">Agent (minions) / server (master) – but can support agentless </w:t>
      </w:r>
    </w:p>
    <w:p w14:paraId="39A9DAF7" w14:textId="7F6CA74E" w:rsidR="00A40C74" w:rsidRDefault="00A40C74" w:rsidP="00964952">
      <w:pPr>
        <w:pStyle w:val="ListParagraph"/>
        <w:numPr>
          <w:ilvl w:val="0"/>
          <w:numId w:val="8"/>
        </w:numPr>
        <w:rPr>
          <w:sz w:val="24"/>
          <w:szCs w:val="24"/>
        </w:rPr>
      </w:pPr>
      <w:r>
        <w:rPr>
          <w:sz w:val="24"/>
          <w:szCs w:val="24"/>
        </w:rPr>
        <w:t>Uses YAML</w:t>
      </w:r>
    </w:p>
    <w:p w14:paraId="065B4C8E" w14:textId="61DB086E" w:rsidR="00A40C74" w:rsidRDefault="00A40C74" w:rsidP="00964952">
      <w:pPr>
        <w:pStyle w:val="ListParagraph"/>
        <w:numPr>
          <w:ilvl w:val="0"/>
          <w:numId w:val="8"/>
        </w:numPr>
        <w:rPr>
          <w:sz w:val="24"/>
          <w:szCs w:val="24"/>
        </w:rPr>
      </w:pPr>
      <w:r>
        <w:rPr>
          <w:sz w:val="24"/>
          <w:szCs w:val="24"/>
        </w:rPr>
        <w:t>Support for event-driven automation</w:t>
      </w:r>
    </w:p>
    <w:p w14:paraId="2ADF418D" w14:textId="32E4E5AC" w:rsidR="00A40C74" w:rsidRDefault="00A40C74" w:rsidP="00A40C74">
      <w:pPr>
        <w:rPr>
          <w:sz w:val="24"/>
          <w:szCs w:val="24"/>
        </w:rPr>
      </w:pPr>
      <w:r>
        <w:rPr>
          <w:sz w:val="24"/>
          <w:szCs w:val="24"/>
        </w:rPr>
        <w:t>Tools for Virtualization and Containerization</w:t>
      </w:r>
    </w:p>
    <w:p w14:paraId="124BD599" w14:textId="4CE57E2F" w:rsidR="00A40C74" w:rsidRDefault="00A40C74" w:rsidP="00A40C74">
      <w:pPr>
        <w:rPr>
          <w:sz w:val="24"/>
          <w:szCs w:val="24"/>
        </w:rPr>
      </w:pPr>
      <w:r>
        <w:rPr>
          <w:sz w:val="24"/>
          <w:szCs w:val="24"/>
        </w:rPr>
        <w:t>Virtualization tools</w:t>
      </w:r>
    </w:p>
    <w:p w14:paraId="1B26BFE5" w14:textId="48E38A2B" w:rsidR="00A40C74" w:rsidRDefault="00A40C74" w:rsidP="00A40C74">
      <w:pPr>
        <w:pStyle w:val="ListParagraph"/>
        <w:numPr>
          <w:ilvl w:val="0"/>
          <w:numId w:val="9"/>
        </w:numPr>
        <w:rPr>
          <w:sz w:val="24"/>
          <w:szCs w:val="24"/>
        </w:rPr>
      </w:pPr>
      <w:r>
        <w:rPr>
          <w:sz w:val="24"/>
          <w:szCs w:val="24"/>
        </w:rPr>
        <w:t>Virtualization – Managing resource by creating virtual rather than physical machines</w:t>
      </w:r>
    </w:p>
    <w:p w14:paraId="5C38776D" w14:textId="10808045" w:rsidR="00A40C74" w:rsidRDefault="00A40C74" w:rsidP="00A40C74">
      <w:pPr>
        <w:pStyle w:val="ListParagraph"/>
        <w:numPr>
          <w:ilvl w:val="0"/>
          <w:numId w:val="9"/>
        </w:numPr>
        <w:rPr>
          <w:sz w:val="24"/>
          <w:szCs w:val="24"/>
        </w:rPr>
      </w:pPr>
      <w:r>
        <w:rPr>
          <w:sz w:val="24"/>
          <w:szCs w:val="24"/>
        </w:rPr>
        <w:t>Hypervisor – Runs on bare metal and manages virtual machines</w:t>
      </w:r>
    </w:p>
    <w:p w14:paraId="2CC5A046" w14:textId="2AF481B6" w:rsidR="00A40C74" w:rsidRDefault="00A40C74" w:rsidP="00A40C74">
      <w:pPr>
        <w:pStyle w:val="ListParagraph"/>
        <w:numPr>
          <w:ilvl w:val="0"/>
          <w:numId w:val="9"/>
        </w:numPr>
        <w:rPr>
          <w:sz w:val="24"/>
          <w:szCs w:val="24"/>
        </w:rPr>
      </w:pPr>
      <w:r>
        <w:rPr>
          <w:sz w:val="24"/>
          <w:szCs w:val="24"/>
        </w:rPr>
        <w:t>Examples</w:t>
      </w:r>
    </w:p>
    <w:p w14:paraId="0120F23F" w14:textId="6A118CCD" w:rsidR="00A40C74" w:rsidRDefault="00A40C74" w:rsidP="00A40C74">
      <w:pPr>
        <w:pStyle w:val="ListParagraph"/>
        <w:numPr>
          <w:ilvl w:val="1"/>
          <w:numId w:val="9"/>
        </w:numPr>
        <w:rPr>
          <w:sz w:val="24"/>
          <w:szCs w:val="24"/>
        </w:rPr>
      </w:pPr>
      <w:r>
        <w:rPr>
          <w:sz w:val="24"/>
          <w:szCs w:val="24"/>
        </w:rPr>
        <w:t>VMWare ESX and ESXI</w:t>
      </w:r>
    </w:p>
    <w:p w14:paraId="3E5396A0" w14:textId="04447D10" w:rsidR="00A40C74" w:rsidRDefault="00A40C74" w:rsidP="00A40C74">
      <w:pPr>
        <w:pStyle w:val="ListParagraph"/>
        <w:numPr>
          <w:ilvl w:val="1"/>
          <w:numId w:val="9"/>
        </w:numPr>
        <w:rPr>
          <w:sz w:val="24"/>
          <w:szCs w:val="24"/>
        </w:rPr>
      </w:pPr>
      <w:r>
        <w:rPr>
          <w:sz w:val="24"/>
          <w:szCs w:val="24"/>
        </w:rPr>
        <w:t>Microsoft Hyper-V</w:t>
      </w:r>
    </w:p>
    <w:p w14:paraId="527E71CE" w14:textId="253EA521" w:rsidR="00A40C74" w:rsidRDefault="00A40C74" w:rsidP="00A40C74">
      <w:pPr>
        <w:pStyle w:val="ListParagraph"/>
        <w:numPr>
          <w:ilvl w:val="1"/>
          <w:numId w:val="9"/>
        </w:numPr>
        <w:rPr>
          <w:sz w:val="24"/>
          <w:szCs w:val="24"/>
        </w:rPr>
      </w:pPr>
      <w:r>
        <w:rPr>
          <w:sz w:val="24"/>
          <w:szCs w:val="24"/>
        </w:rPr>
        <w:t xml:space="preserve">Citrix </w:t>
      </w:r>
      <w:proofErr w:type="spellStart"/>
      <w:r>
        <w:rPr>
          <w:sz w:val="24"/>
          <w:szCs w:val="24"/>
        </w:rPr>
        <w:t>XenServer</w:t>
      </w:r>
      <w:proofErr w:type="spellEnd"/>
    </w:p>
    <w:p w14:paraId="6F51A872" w14:textId="14A54464" w:rsidR="00A40C74" w:rsidRDefault="007C1544" w:rsidP="00A40C74">
      <w:pPr>
        <w:rPr>
          <w:sz w:val="24"/>
          <w:szCs w:val="24"/>
        </w:rPr>
      </w:pPr>
      <w:r>
        <w:rPr>
          <w:sz w:val="24"/>
          <w:szCs w:val="24"/>
        </w:rPr>
        <w:t>Containerization</w:t>
      </w:r>
    </w:p>
    <w:p w14:paraId="233D6408" w14:textId="023448CD" w:rsidR="007C1544" w:rsidRDefault="007C1544" w:rsidP="007C1544">
      <w:pPr>
        <w:pStyle w:val="ListParagraph"/>
        <w:numPr>
          <w:ilvl w:val="0"/>
          <w:numId w:val="10"/>
        </w:numPr>
        <w:rPr>
          <w:sz w:val="24"/>
          <w:szCs w:val="24"/>
        </w:rPr>
      </w:pPr>
      <w:r>
        <w:rPr>
          <w:sz w:val="24"/>
          <w:szCs w:val="24"/>
        </w:rPr>
        <w:lastRenderedPageBreak/>
        <w:t>Containers – Lightweight, isolated packages containing everything needed to run a piece of software</w:t>
      </w:r>
    </w:p>
    <w:p w14:paraId="2AD996B9" w14:textId="6F504E07" w:rsidR="007C1544" w:rsidRDefault="007C1544" w:rsidP="007C1544">
      <w:pPr>
        <w:pStyle w:val="ListParagraph"/>
        <w:numPr>
          <w:ilvl w:val="0"/>
          <w:numId w:val="10"/>
        </w:numPr>
        <w:rPr>
          <w:sz w:val="24"/>
          <w:szCs w:val="24"/>
        </w:rPr>
      </w:pPr>
      <w:r>
        <w:rPr>
          <w:sz w:val="24"/>
          <w:szCs w:val="24"/>
        </w:rPr>
        <w:t>Require fewer resources than VM’s – VMs contain an entire OS plus virtual versions of all the hardware</w:t>
      </w:r>
    </w:p>
    <w:p w14:paraId="76CE4EF6" w14:textId="2EEAFBA4" w:rsidR="007C1544" w:rsidRDefault="007C1544" w:rsidP="007C1544">
      <w:pPr>
        <w:pStyle w:val="ListParagraph"/>
        <w:numPr>
          <w:ilvl w:val="0"/>
          <w:numId w:val="10"/>
        </w:numPr>
        <w:rPr>
          <w:sz w:val="24"/>
          <w:szCs w:val="24"/>
        </w:rPr>
      </w:pPr>
      <w:r>
        <w:rPr>
          <w:sz w:val="24"/>
          <w:szCs w:val="24"/>
        </w:rPr>
        <w:t>Containers have the bare minimum needed to run the software</w:t>
      </w:r>
    </w:p>
    <w:p w14:paraId="07C49155" w14:textId="403918C6" w:rsidR="007C1544" w:rsidRDefault="007C1544" w:rsidP="007C1544">
      <w:pPr>
        <w:pStyle w:val="ListParagraph"/>
        <w:numPr>
          <w:ilvl w:val="0"/>
          <w:numId w:val="10"/>
        </w:numPr>
        <w:rPr>
          <w:sz w:val="24"/>
          <w:szCs w:val="24"/>
        </w:rPr>
      </w:pPr>
      <w:r>
        <w:rPr>
          <w:b/>
          <w:sz w:val="24"/>
          <w:szCs w:val="24"/>
        </w:rPr>
        <w:t xml:space="preserve">Docker – </w:t>
      </w:r>
      <w:r>
        <w:rPr>
          <w:sz w:val="24"/>
          <w:szCs w:val="24"/>
        </w:rPr>
        <w:t>docker is currently the leading container technology</w:t>
      </w:r>
    </w:p>
    <w:p w14:paraId="69783F91" w14:textId="5D450072" w:rsidR="007C1544" w:rsidRDefault="007C1544" w:rsidP="007C1544">
      <w:pPr>
        <w:rPr>
          <w:sz w:val="24"/>
          <w:szCs w:val="24"/>
        </w:rPr>
      </w:pPr>
      <w:r>
        <w:rPr>
          <w:sz w:val="24"/>
          <w:szCs w:val="24"/>
        </w:rPr>
        <w:t xml:space="preserve">Tools for monitoring </w:t>
      </w:r>
    </w:p>
    <w:p w14:paraId="3B2F0429" w14:textId="23E5309B" w:rsidR="007C1544" w:rsidRDefault="007C1544" w:rsidP="007C1544">
      <w:pPr>
        <w:pStyle w:val="ListParagraph"/>
        <w:numPr>
          <w:ilvl w:val="0"/>
          <w:numId w:val="11"/>
        </w:numPr>
        <w:rPr>
          <w:sz w:val="24"/>
          <w:szCs w:val="24"/>
        </w:rPr>
      </w:pPr>
      <w:r>
        <w:rPr>
          <w:sz w:val="24"/>
          <w:szCs w:val="24"/>
        </w:rPr>
        <w:t>Monitoring – Collecting and presenting data about the state and performance of applications</w:t>
      </w:r>
    </w:p>
    <w:p w14:paraId="2A86619B" w14:textId="15F3C6AB" w:rsidR="007C1544" w:rsidRDefault="007C1544" w:rsidP="007C1544">
      <w:pPr>
        <w:pStyle w:val="ListParagraph"/>
        <w:numPr>
          <w:ilvl w:val="0"/>
          <w:numId w:val="11"/>
        </w:numPr>
        <w:rPr>
          <w:sz w:val="24"/>
          <w:szCs w:val="24"/>
        </w:rPr>
      </w:pPr>
      <w:r>
        <w:rPr>
          <w:sz w:val="24"/>
          <w:szCs w:val="24"/>
        </w:rPr>
        <w:t>There are different types of monitoring</w:t>
      </w:r>
    </w:p>
    <w:p w14:paraId="44194113" w14:textId="042E7FAC" w:rsidR="007C1544" w:rsidRDefault="007C1544" w:rsidP="007C1544">
      <w:pPr>
        <w:pStyle w:val="ListParagraph"/>
        <w:numPr>
          <w:ilvl w:val="1"/>
          <w:numId w:val="11"/>
        </w:numPr>
        <w:rPr>
          <w:sz w:val="24"/>
          <w:szCs w:val="24"/>
        </w:rPr>
      </w:pPr>
      <w:r>
        <w:rPr>
          <w:sz w:val="24"/>
          <w:szCs w:val="24"/>
        </w:rPr>
        <w:t>Infrastructure monitoring – focuses on things related to infrastructure like CPU, or RAM</w:t>
      </w:r>
    </w:p>
    <w:p w14:paraId="06E49BFD" w14:textId="10025768" w:rsidR="007C1544" w:rsidRDefault="007C1544" w:rsidP="007C1544">
      <w:pPr>
        <w:pStyle w:val="ListParagraph"/>
        <w:numPr>
          <w:ilvl w:val="1"/>
          <w:numId w:val="11"/>
        </w:numPr>
        <w:rPr>
          <w:sz w:val="24"/>
          <w:szCs w:val="24"/>
        </w:rPr>
      </w:pPr>
      <w:r>
        <w:rPr>
          <w:sz w:val="24"/>
          <w:szCs w:val="24"/>
        </w:rPr>
        <w:t>Application performance monitoring (APM) – focuses on performance and stability of individual parts of an application. Examples are like response times, and application logs</w:t>
      </w:r>
    </w:p>
    <w:p w14:paraId="599B90DA" w14:textId="00D8E7E7" w:rsidR="007C1544" w:rsidRDefault="007C1544" w:rsidP="007C1544">
      <w:pPr>
        <w:rPr>
          <w:sz w:val="24"/>
          <w:szCs w:val="24"/>
        </w:rPr>
      </w:pPr>
      <w:r>
        <w:rPr>
          <w:sz w:val="24"/>
          <w:szCs w:val="24"/>
        </w:rPr>
        <w:t>Infrastructure monitoring tools</w:t>
      </w:r>
    </w:p>
    <w:p w14:paraId="1C452D8F" w14:textId="1938E4CE" w:rsidR="007C1544" w:rsidRDefault="007C1544" w:rsidP="007C1544">
      <w:pPr>
        <w:pStyle w:val="ListParagraph"/>
        <w:numPr>
          <w:ilvl w:val="0"/>
          <w:numId w:val="12"/>
        </w:numPr>
        <w:rPr>
          <w:sz w:val="24"/>
          <w:szCs w:val="24"/>
        </w:rPr>
      </w:pPr>
      <w:proofErr w:type="spellStart"/>
      <w:r>
        <w:rPr>
          <w:b/>
          <w:sz w:val="24"/>
          <w:szCs w:val="24"/>
        </w:rPr>
        <w:t>SenSu</w:t>
      </w:r>
      <w:proofErr w:type="spellEnd"/>
      <w:r>
        <w:rPr>
          <w:b/>
          <w:sz w:val="24"/>
          <w:szCs w:val="24"/>
        </w:rPr>
        <w:t xml:space="preserve">: </w:t>
      </w:r>
      <w:r>
        <w:rPr>
          <w:sz w:val="24"/>
          <w:szCs w:val="24"/>
        </w:rPr>
        <w:t>Designed as a modern replacement for Nagios. Server/agent relationship. Agents push data to an AMQP broker.</w:t>
      </w:r>
    </w:p>
    <w:p w14:paraId="36AE84E2" w14:textId="44C9935A" w:rsidR="007C1544" w:rsidRDefault="007C1544" w:rsidP="007C1544">
      <w:pPr>
        <w:pStyle w:val="ListParagraph"/>
        <w:numPr>
          <w:ilvl w:val="0"/>
          <w:numId w:val="12"/>
        </w:numPr>
        <w:rPr>
          <w:sz w:val="24"/>
          <w:szCs w:val="24"/>
        </w:rPr>
      </w:pPr>
      <w:proofErr w:type="spellStart"/>
      <w:r>
        <w:rPr>
          <w:b/>
          <w:sz w:val="24"/>
          <w:szCs w:val="24"/>
        </w:rPr>
        <w:t>NewRelic</w:t>
      </w:r>
      <w:proofErr w:type="spellEnd"/>
      <w:r>
        <w:rPr>
          <w:b/>
          <w:sz w:val="24"/>
          <w:szCs w:val="24"/>
        </w:rPr>
        <w:t xml:space="preserve">: </w:t>
      </w:r>
      <w:r>
        <w:rPr>
          <w:sz w:val="24"/>
          <w:szCs w:val="24"/>
        </w:rPr>
        <w:t>SAAS + agent, and has a wide variety of metrics and can also do APM monitoring.</w:t>
      </w:r>
    </w:p>
    <w:p w14:paraId="0426C52E" w14:textId="7FDE55C0" w:rsidR="007C1544" w:rsidRDefault="007C1544" w:rsidP="007C1544">
      <w:pPr>
        <w:rPr>
          <w:sz w:val="24"/>
          <w:szCs w:val="24"/>
        </w:rPr>
      </w:pPr>
      <w:r>
        <w:rPr>
          <w:sz w:val="24"/>
          <w:szCs w:val="24"/>
        </w:rPr>
        <w:t>Application performance monitoring tools</w:t>
      </w:r>
    </w:p>
    <w:p w14:paraId="0F8CA71B" w14:textId="536997F4" w:rsidR="007C1544" w:rsidRDefault="00716490" w:rsidP="007C1544">
      <w:pPr>
        <w:pStyle w:val="ListParagraph"/>
        <w:numPr>
          <w:ilvl w:val="0"/>
          <w:numId w:val="13"/>
        </w:numPr>
        <w:rPr>
          <w:sz w:val="24"/>
          <w:szCs w:val="24"/>
        </w:rPr>
      </w:pPr>
      <w:r>
        <w:rPr>
          <w:b/>
          <w:sz w:val="24"/>
          <w:szCs w:val="24"/>
        </w:rPr>
        <w:t xml:space="preserve">AppDynamics – </w:t>
      </w:r>
      <w:r>
        <w:rPr>
          <w:sz w:val="24"/>
          <w:szCs w:val="24"/>
        </w:rPr>
        <w:t>Collects data points about applications and presents it in a centralized dashboard.</w:t>
      </w:r>
    </w:p>
    <w:p w14:paraId="14F74BB4" w14:textId="0611C3D0" w:rsidR="00716490" w:rsidRDefault="00716490" w:rsidP="007C1544">
      <w:pPr>
        <w:pStyle w:val="ListParagraph"/>
        <w:numPr>
          <w:ilvl w:val="0"/>
          <w:numId w:val="13"/>
        </w:numPr>
        <w:rPr>
          <w:sz w:val="24"/>
          <w:szCs w:val="24"/>
        </w:rPr>
      </w:pPr>
      <w:r>
        <w:rPr>
          <w:sz w:val="24"/>
          <w:szCs w:val="24"/>
        </w:rPr>
        <w:t>Code-Level diagnostics – able to identify performance issues at the code level. Has a Server/Agent relationship.</w:t>
      </w:r>
    </w:p>
    <w:p w14:paraId="7291C16D" w14:textId="554E2B40" w:rsidR="00716490" w:rsidRDefault="00716490" w:rsidP="00716490">
      <w:pPr>
        <w:rPr>
          <w:sz w:val="24"/>
          <w:szCs w:val="24"/>
        </w:rPr>
      </w:pPr>
      <w:r>
        <w:rPr>
          <w:sz w:val="24"/>
          <w:szCs w:val="24"/>
        </w:rPr>
        <w:t>Aggregation and Analytics Tools</w:t>
      </w:r>
    </w:p>
    <w:p w14:paraId="32DE1184" w14:textId="0D83C6A1" w:rsidR="00716490" w:rsidRDefault="00716490" w:rsidP="00716490">
      <w:pPr>
        <w:pStyle w:val="ListParagraph"/>
        <w:numPr>
          <w:ilvl w:val="0"/>
          <w:numId w:val="14"/>
        </w:numPr>
        <w:rPr>
          <w:sz w:val="24"/>
          <w:szCs w:val="24"/>
        </w:rPr>
      </w:pPr>
      <w:r>
        <w:rPr>
          <w:sz w:val="24"/>
          <w:szCs w:val="24"/>
        </w:rPr>
        <w:t>Aggregation and Analytics are about collecting and monitoring data and doing something with it.</w:t>
      </w:r>
    </w:p>
    <w:p w14:paraId="1367CC62" w14:textId="438FEB3A" w:rsidR="00716490" w:rsidRDefault="00716490" w:rsidP="00716490">
      <w:pPr>
        <w:pStyle w:val="ListParagraph"/>
        <w:numPr>
          <w:ilvl w:val="0"/>
          <w:numId w:val="14"/>
        </w:numPr>
        <w:rPr>
          <w:sz w:val="24"/>
          <w:szCs w:val="24"/>
        </w:rPr>
      </w:pPr>
      <w:r>
        <w:rPr>
          <w:sz w:val="24"/>
          <w:szCs w:val="24"/>
        </w:rPr>
        <w:t>Most monitoring tools come with some aggregation and analytics features</w:t>
      </w:r>
    </w:p>
    <w:p w14:paraId="033FD8D4" w14:textId="191907AC" w:rsidR="00716490" w:rsidRDefault="00716490" w:rsidP="00716490">
      <w:pPr>
        <w:pStyle w:val="ListParagraph"/>
        <w:numPr>
          <w:ilvl w:val="0"/>
          <w:numId w:val="14"/>
        </w:numPr>
        <w:rPr>
          <w:sz w:val="24"/>
          <w:szCs w:val="24"/>
        </w:rPr>
      </w:pPr>
      <w:r>
        <w:rPr>
          <w:b/>
          <w:sz w:val="24"/>
          <w:szCs w:val="24"/>
        </w:rPr>
        <w:t xml:space="preserve">Elastic Stack- </w:t>
      </w:r>
      <w:r>
        <w:rPr>
          <w:sz w:val="24"/>
          <w:szCs w:val="24"/>
        </w:rPr>
        <w:t>pump data in and quickly create views to aggregate data and easily detect and diagnose problems.</w:t>
      </w:r>
    </w:p>
    <w:p w14:paraId="70481212" w14:textId="6A05C7DE" w:rsidR="00716490" w:rsidRDefault="00716490" w:rsidP="00716490">
      <w:pPr>
        <w:rPr>
          <w:sz w:val="24"/>
          <w:szCs w:val="24"/>
        </w:rPr>
      </w:pPr>
      <w:r>
        <w:rPr>
          <w:sz w:val="24"/>
          <w:szCs w:val="24"/>
        </w:rPr>
        <w:t>Tools for Orchestration</w:t>
      </w:r>
    </w:p>
    <w:p w14:paraId="7AD17C4B" w14:textId="5DDF5B9E" w:rsidR="00716490" w:rsidRDefault="00716490" w:rsidP="00716490">
      <w:pPr>
        <w:pStyle w:val="ListParagraph"/>
        <w:numPr>
          <w:ilvl w:val="0"/>
          <w:numId w:val="15"/>
        </w:numPr>
        <w:rPr>
          <w:sz w:val="24"/>
          <w:szCs w:val="24"/>
        </w:rPr>
      </w:pPr>
      <w:r>
        <w:rPr>
          <w:sz w:val="24"/>
          <w:szCs w:val="24"/>
        </w:rPr>
        <w:t>Orchestration – automation that supports processes and workflows, such as provisioning resources</w:t>
      </w:r>
    </w:p>
    <w:p w14:paraId="5CCAACF0" w14:textId="01862C30" w:rsidR="00716490" w:rsidRDefault="00716490" w:rsidP="00716490">
      <w:pPr>
        <w:pStyle w:val="ListParagraph"/>
        <w:numPr>
          <w:ilvl w:val="0"/>
          <w:numId w:val="15"/>
        </w:numPr>
        <w:rPr>
          <w:sz w:val="24"/>
          <w:szCs w:val="24"/>
        </w:rPr>
      </w:pPr>
      <w:r>
        <w:rPr>
          <w:sz w:val="24"/>
          <w:szCs w:val="24"/>
        </w:rPr>
        <w:t>Lets you do things like:</w:t>
      </w:r>
    </w:p>
    <w:p w14:paraId="1359EACF" w14:textId="14DC2173" w:rsidR="00716490" w:rsidRDefault="00716490" w:rsidP="00716490">
      <w:pPr>
        <w:pStyle w:val="ListParagraph"/>
        <w:numPr>
          <w:ilvl w:val="1"/>
          <w:numId w:val="15"/>
        </w:numPr>
        <w:rPr>
          <w:sz w:val="24"/>
          <w:szCs w:val="24"/>
        </w:rPr>
      </w:pPr>
      <w:r>
        <w:rPr>
          <w:sz w:val="24"/>
          <w:szCs w:val="24"/>
        </w:rPr>
        <w:lastRenderedPageBreak/>
        <w:t>Scale up and scale down applications on requests</w:t>
      </w:r>
    </w:p>
    <w:p w14:paraId="5BFBFED5" w14:textId="4D21C879" w:rsidR="00716490" w:rsidRDefault="00716490" w:rsidP="00716490">
      <w:pPr>
        <w:pStyle w:val="ListParagraph"/>
        <w:numPr>
          <w:ilvl w:val="1"/>
          <w:numId w:val="15"/>
        </w:numPr>
        <w:rPr>
          <w:sz w:val="24"/>
          <w:szCs w:val="24"/>
        </w:rPr>
      </w:pPr>
      <w:r>
        <w:rPr>
          <w:sz w:val="24"/>
          <w:szCs w:val="24"/>
        </w:rPr>
        <w:t>Auto scale applications based on usage</w:t>
      </w:r>
    </w:p>
    <w:p w14:paraId="701E47C4" w14:textId="47AF5472" w:rsidR="00716490" w:rsidRDefault="00716490" w:rsidP="00716490">
      <w:pPr>
        <w:pStyle w:val="ListParagraph"/>
        <w:numPr>
          <w:ilvl w:val="1"/>
          <w:numId w:val="15"/>
        </w:numPr>
        <w:rPr>
          <w:sz w:val="24"/>
          <w:szCs w:val="24"/>
        </w:rPr>
      </w:pPr>
      <w:r>
        <w:rPr>
          <w:sz w:val="24"/>
          <w:szCs w:val="24"/>
        </w:rPr>
        <w:t>Create self-healing systems by spinning down unhealthy nodes and replacing them with new ones</w:t>
      </w:r>
    </w:p>
    <w:p w14:paraId="2C477ECB" w14:textId="09B82898" w:rsidR="00716490" w:rsidRDefault="00716490" w:rsidP="00716490">
      <w:pPr>
        <w:rPr>
          <w:sz w:val="24"/>
          <w:szCs w:val="24"/>
        </w:rPr>
      </w:pPr>
      <w:r>
        <w:rPr>
          <w:sz w:val="24"/>
          <w:szCs w:val="24"/>
        </w:rPr>
        <w:t>Orchestration tools</w:t>
      </w:r>
    </w:p>
    <w:p w14:paraId="78FA08FC" w14:textId="4FC76758" w:rsidR="00716490" w:rsidRDefault="00716490" w:rsidP="00716490">
      <w:pPr>
        <w:pStyle w:val="ListParagraph"/>
        <w:numPr>
          <w:ilvl w:val="0"/>
          <w:numId w:val="16"/>
        </w:numPr>
        <w:rPr>
          <w:sz w:val="24"/>
          <w:szCs w:val="24"/>
        </w:rPr>
      </w:pPr>
      <w:r>
        <w:rPr>
          <w:b/>
          <w:sz w:val="24"/>
          <w:szCs w:val="24"/>
        </w:rPr>
        <w:t xml:space="preserve">Docker Swarm: </w:t>
      </w:r>
      <w:r>
        <w:rPr>
          <w:sz w:val="24"/>
          <w:szCs w:val="24"/>
        </w:rPr>
        <w:t>Docker native orchestration tools. Orchestrates docker containers.</w:t>
      </w:r>
    </w:p>
    <w:p w14:paraId="2FD4751C" w14:textId="2C8D8B00" w:rsidR="00716490" w:rsidRDefault="00716490" w:rsidP="00716490">
      <w:pPr>
        <w:pStyle w:val="ListParagraph"/>
        <w:numPr>
          <w:ilvl w:val="0"/>
          <w:numId w:val="16"/>
        </w:numPr>
        <w:rPr>
          <w:sz w:val="24"/>
          <w:szCs w:val="24"/>
        </w:rPr>
      </w:pPr>
      <w:r>
        <w:rPr>
          <w:b/>
          <w:sz w:val="24"/>
          <w:szCs w:val="24"/>
        </w:rPr>
        <w:t xml:space="preserve">Kubernetes: </w:t>
      </w:r>
      <w:r>
        <w:rPr>
          <w:sz w:val="24"/>
          <w:szCs w:val="24"/>
        </w:rPr>
        <w:t>Open source and uses an orchestration server to control your resources. Manage containerized apps across multiple hosts.</w:t>
      </w:r>
    </w:p>
    <w:p w14:paraId="4D1A571D" w14:textId="2BFB0377" w:rsidR="00716490" w:rsidRDefault="00716490" w:rsidP="00716490">
      <w:pPr>
        <w:pStyle w:val="ListParagraph"/>
        <w:numPr>
          <w:ilvl w:val="0"/>
          <w:numId w:val="16"/>
        </w:numPr>
        <w:rPr>
          <w:sz w:val="24"/>
          <w:szCs w:val="24"/>
        </w:rPr>
      </w:pPr>
      <w:r>
        <w:rPr>
          <w:b/>
          <w:sz w:val="24"/>
          <w:szCs w:val="24"/>
        </w:rPr>
        <w:t xml:space="preserve">Zookeeper: </w:t>
      </w:r>
      <w:r>
        <w:rPr>
          <w:sz w:val="24"/>
          <w:szCs w:val="24"/>
        </w:rPr>
        <w:t>Open source and founded by Apache. Can work alongside Kubernetes. Offers a centralized service registry that integrates with orchestration features.</w:t>
      </w:r>
    </w:p>
    <w:p w14:paraId="57C0B1EA" w14:textId="6B530F5D" w:rsidR="00814945" w:rsidRPr="00716490" w:rsidRDefault="00814945" w:rsidP="00716490">
      <w:pPr>
        <w:pStyle w:val="ListParagraph"/>
        <w:numPr>
          <w:ilvl w:val="0"/>
          <w:numId w:val="16"/>
        </w:numPr>
        <w:rPr>
          <w:sz w:val="24"/>
          <w:szCs w:val="24"/>
        </w:rPr>
      </w:pPr>
      <w:r>
        <w:rPr>
          <w:b/>
          <w:sz w:val="24"/>
          <w:szCs w:val="24"/>
        </w:rPr>
        <w:t xml:space="preserve">Terraform: </w:t>
      </w:r>
      <w:r>
        <w:rPr>
          <w:sz w:val="24"/>
          <w:szCs w:val="24"/>
        </w:rPr>
        <w:t xml:space="preserve">Combines orchestration and </w:t>
      </w:r>
      <w:proofErr w:type="spellStart"/>
      <w:r>
        <w:rPr>
          <w:sz w:val="24"/>
          <w:szCs w:val="24"/>
        </w:rPr>
        <w:t>IaC</w:t>
      </w:r>
      <w:proofErr w:type="spellEnd"/>
      <w:r>
        <w:rPr>
          <w:sz w:val="24"/>
          <w:szCs w:val="24"/>
        </w:rPr>
        <w:t>. Works well with other tools like Ansible. Works well with AWS and integrates with Kubernetes.</w:t>
      </w:r>
      <w:bookmarkStart w:id="0" w:name="_GoBack"/>
      <w:bookmarkEnd w:id="0"/>
    </w:p>
    <w:sectPr w:rsidR="00814945" w:rsidRPr="0071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B3C"/>
    <w:multiLevelType w:val="hybridMultilevel"/>
    <w:tmpl w:val="E20EB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25B72"/>
    <w:multiLevelType w:val="hybridMultilevel"/>
    <w:tmpl w:val="CD66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F698C"/>
    <w:multiLevelType w:val="hybridMultilevel"/>
    <w:tmpl w:val="FF805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96E2D"/>
    <w:multiLevelType w:val="hybridMultilevel"/>
    <w:tmpl w:val="1E7E5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F4D8C"/>
    <w:multiLevelType w:val="hybridMultilevel"/>
    <w:tmpl w:val="4F9CA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10F39"/>
    <w:multiLevelType w:val="hybridMultilevel"/>
    <w:tmpl w:val="6A8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F31321"/>
    <w:multiLevelType w:val="hybridMultilevel"/>
    <w:tmpl w:val="0CAC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97DBA"/>
    <w:multiLevelType w:val="hybridMultilevel"/>
    <w:tmpl w:val="33A0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163AB"/>
    <w:multiLevelType w:val="hybridMultilevel"/>
    <w:tmpl w:val="E54E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71206"/>
    <w:multiLevelType w:val="hybridMultilevel"/>
    <w:tmpl w:val="55E0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B10E4"/>
    <w:multiLevelType w:val="hybridMultilevel"/>
    <w:tmpl w:val="62D86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C66F8"/>
    <w:multiLevelType w:val="hybridMultilevel"/>
    <w:tmpl w:val="0B96B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8E1386"/>
    <w:multiLevelType w:val="hybridMultilevel"/>
    <w:tmpl w:val="8460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34B6A"/>
    <w:multiLevelType w:val="hybridMultilevel"/>
    <w:tmpl w:val="BC6AA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9236E"/>
    <w:multiLevelType w:val="hybridMultilevel"/>
    <w:tmpl w:val="C1127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C3AB8"/>
    <w:multiLevelType w:val="hybridMultilevel"/>
    <w:tmpl w:val="D062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7"/>
  </w:num>
  <w:num w:numId="5">
    <w:abstractNumId w:val="4"/>
  </w:num>
  <w:num w:numId="6">
    <w:abstractNumId w:val="5"/>
  </w:num>
  <w:num w:numId="7">
    <w:abstractNumId w:val="10"/>
  </w:num>
  <w:num w:numId="8">
    <w:abstractNumId w:val="13"/>
  </w:num>
  <w:num w:numId="9">
    <w:abstractNumId w:val="11"/>
  </w:num>
  <w:num w:numId="10">
    <w:abstractNumId w:val="0"/>
  </w:num>
  <w:num w:numId="11">
    <w:abstractNumId w:val="2"/>
  </w:num>
  <w:num w:numId="12">
    <w:abstractNumId w:val="8"/>
  </w:num>
  <w:num w:numId="13">
    <w:abstractNumId w:val="6"/>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C8"/>
    <w:rsid w:val="00023C9B"/>
    <w:rsid w:val="001E60C7"/>
    <w:rsid w:val="003F46C8"/>
    <w:rsid w:val="00716490"/>
    <w:rsid w:val="007C1544"/>
    <w:rsid w:val="00814945"/>
    <w:rsid w:val="00870636"/>
    <w:rsid w:val="00964952"/>
    <w:rsid w:val="00A40C74"/>
    <w:rsid w:val="00B347D6"/>
    <w:rsid w:val="00FD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FE1C"/>
  <w15:chartTrackingRefBased/>
  <w15:docId w15:val="{ACF2345C-4F47-4954-B74E-C0974DE82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6C8"/>
    <w:pPr>
      <w:ind w:left="720"/>
      <w:contextualSpacing/>
    </w:pPr>
  </w:style>
  <w:style w:type="character" w:styleId="Hyperlink">
    <w:name w:val="Hyperlink"/>
    <w:basedOn w:val="DefaultParagraphFont"/>
    <w:uiPriority w:val="99"/>
    <w:unhideWhenUsed/>
    <w:rsid w:val="00FD7B6A"/>
    <w:rPr>
      <w:color w:val="0563C1" w:themeColor="hyperlink"/>
      <w:u w:val="single"/>
    </w:rPr>
  </w:style>
  <w:style w:type="character" w:styleId="UnresolvedMention">
    <w:name w:val="Unresolved Mention"/>
    <w:basedOn w:val="DefaultParagraphFont"/>
    <w:uiPriority w:val="99"/>
    <w:semiHidden/>
    <w:unhideWhenUsed/>
    <w:rsid w:val="00FD7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ebialabs.com/periodic-table-of-devops-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1</cp:revision>
  <dcterms:created xsi:type="dcterms:W3CDTF">2018-11-18T23:58:00Z</dcterms:created>
  <dcterms:modified xsi:type="dcterms:W3CDTF">2018-11-19T01:02:00Z</dcterms:modified>
</cp:coreProperties>
</file>