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sz w:val="24"/>
          <w:szCs w:val="24"/>
        </w:rPr>
      </w:pPr>
      <w:bookmarkStart w:colFirst="0" w:colLast="0" w:name="_prvv6hehr5jq" w:id="0"/>
      <w:bookmarkEnd w:id="0"/>
      <w:r w:rsidDel="00000000" w:rsidR="00000000" w:rsidRPr="00000000">
        <w:rPr>
          <w:sz w:val="24"/>
          <w:szCs w:val="24"/>
          <w:rtl w:val="0"/>
        </w:rPr>
        <w:t xml:space="preserve">Fall 2017 Satisfactory Academic Progress Appeal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SAP Appeal Committee,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 am writing to as I currently do not meet the SAP requirements under the percentage of cumulative attempted credits.  This is the first time I have ever accepted financial aid and I initially did not know about the SAP requirements because I never had to worry about financial aid.  I am getting close to graduating from the University of Wisconsin Oshkosh and I hope that you will consider my appeal for financial aid so I can graduate by the planned date.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 am going to be real short and honest, until Fall 2016 I did not really take my classes seriously.  Before then, I wasn’t even sure if I wanted to go to school before then.  I switch my major multiple times, dropped many classes, and even dropped out of school twice.  Because of this I have a cumulative of 163 Attempted credits with only 107 cumulative credits earned causing me to fall below the Completion of Attempted Credits requirements.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Since my return to school in Fall 2016 and my switch to Computer Science my Completion of Attempted Credits has been steadily going up, from 61.90% to a 65.64%, and I will continue this trend.  I have talked to multiple advisors and professors and have spent multiple days putting a graduation plan together, which is why this has filed so late, to graduate by Fall 2018. 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 have 25 credits left for my degree after this semester.  I can see the light at the end of the tunnel and I don’t want to be stopped because of financial reasons.  I hope you will consider my appeal for financial aid so I can attain that goal.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Thank you for your time and consideration,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Justin L. Espiritu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Espiritu, Justin L.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Student ID: 0370796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Email: espirj96@uwosh.edu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