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620B5" w14:textId="77777777" w:rsidR="001A669B" w:rsidRPr="001A669B" w:rsidRDefault="001A669B" w:rsidP="001A669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1C6D9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«НАЦИОНАЛЬНЫЙ ИССЛЕДОВАТЕЛЬСКИЙ УНИВЕРСИТЕТ </w:t>
      </w:r>
      <w:r w:rsidRPr="001A669B">
        <w:rPr>
          <w:rFonts w:ascii="Times New Roman" w:hAnsi="Times New Roman" w:cs="Times New Roman"/>
          <w:sz w:val="28"/>
          <w:szCs w:val="28"/>
        </w:rPr>
        <w:t>ИТМО</w:t>
      </w: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5E165FDA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68130D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02AF9FEF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6974EDF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38B7444" w14:textId="77777777" w:rsidR="001A669B" w:rsidRPr="001A669B" w:rsidRDefault="001A669B" w:rsidP="001A669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eading=h.gjdgxs"/>
      <w:bookmarkEnd w:id="0"/>
    </w:p>
    <w:p w14:paraId="37F8172A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Дисциплина:</w:t>
      </w:r>
    </w:p>
    <w:p w14:paraId="439D8485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1A669B">
        <w:rPr>
          <w:rFonts w:ascii="Times New Roman" w:hAnsi="Times New Roman" w:cs="Times New Roman"/>
          <w:sz w:val="28"/>
          <w:szCs w:val="28"/>
        </w:rPr>
        <w:t>Основы профессиональной деятельности</w:t>
      </w: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2DF1FD0E" w14:textId="77777777" w:rsidR="001A669B" w:rsidRPr="001A669B" w:rsidRDefault="001A669B" w:rsidP="001A669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785C00D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CD53A1" w14:textId="543EDEF4" w:rsidR="001A669B" w:rsidRPr="001A669B" w:rsidRDefault="001A669B" w:rsidP="00AE1EC4">
      <w:pPr>
        <w:spacing w:line="360" w:lineRule="auto"/>
        <w:ind w:left="567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ОТЧЕТ ПО ЛАБОРАТОРНОЙ РАБОТЕ </w:t>
      </w:r>
      <w:r w:rsidR="004E0ED4">
        <w:rPr>
          <w:rFonts w:ascii="Times New Roman" w:hAnsi="Times New Roman" w:cs="Times New Roman"/>
          <w:b/>
          <w:color w:val="000000"/>
          <w:sz w:val="28"/>
          <w:szCs w:val="28"/>
        </w:rPr>
        <w:t>№</w:t>
      </w:r>
      <w:r w:rsidR="00AE1EC4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="004E0ED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AE1EC4">
        <w:rPr>
          <w:rFonts w:ascii="Times New Roman" w:hAnsi="Times New Roman" w:cs="Times New Roman"/>
          <w:sz w:val="28"/>
        </w:rPr>
        <w:t>Простые и сложные сенсомоторные реакции</w:t>
      </w:r>
    </w:p>
    <w:p w14:paraId="150E23CE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5A8040EB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F821375" w14:textId="77777777" w:rsidR="001A669B" w:rsidRPr="001A669B" w:rsidRDefault="001A669B" w:rsidP="001A669B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C311FB0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3B671FC2" w14:textId="6CCB578B" w:rsidR="001A669B" w:rsidRPr="0029036E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1A669B">
        <w:rPr>
          <w:rFonts w:ascii="Times New Roman" w:hAnsi="Times New Roman" w:cs="Times New Roman"/>
          <w:i/>
          <w:sz w:val="28"/>
          <w:szCs w:val="28"/>
        </w:rPr>
        <w:t xml:space="preserve">Тюфяков Н. Е. </w:t>
      </w:r>
      <w:r w:rsidRPr="001A669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9036E">
        <w:rPr>
          <w:rFonts w:ascii="Times New Roman" w:hAnsi="Times New Roman" w:cs="Times New Roman"/>
          <w:i/>
          <w:sz w:val="28"/>
          <w:szCs w:val="28"/>
        </w:rPr>
        <w:t>3125</w:t>
      </w:r>
    </w:p>
    <w:p w14:paraId="7E3A3994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BFD662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4C902B91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C127405" w14:textId="77777777" w:rsidR="001A669B" w:rsidRPr="001A669B" w:rsidRDefault="001A669B" w:rsidP="001A669B">
      <w:pPr>
        <w:ind w:left="6096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A669B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ru-RU"/>
        </w:rPr>
        <w:t>Билый А</w:t>
      </w:r>
      <w:r w:rsidRPr="001A669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.М.</w:t>
      </w:r>
    </w:p>
    <w:p w14:paraId="3BD83245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700D5D60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17F11D26" w14:textId="502813B6" w:rsidR="001A669B" w:rsidRPr="0029036E" w:rsidRDefault="001A669B" w:rsidP="001A669B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  <w:r w:rsidRPr="001A66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Цели и задачи</w:t>
      </w:r>
      <w:r w:rsidRPr="0029036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00A4B86" w14:textId="1AD06801" w:rsidR="001A669B" w:rsidRDefault="001A669B" w:rsidP="001A669B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7D4D023" w14:textId="10CD0C40" w:rsidR="0029036E" w:rsidRDefault="00AE1EC4" w:rsidP="002903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ЛР – это разработка системы оценки простых и сложных сенсомоторных реакций человека, как первый элемент батареи тестов. Эта система позволяет проводить исследования скорости реакции человека на различные возбудители. В системе присутствуют тесты на звуковые и визуальные раздражители различного характера. После этого результаты должны сохраняться в системе</w:t>
      </w:r>
    </w:p>
    <w:p w14:paraId="1A0729A0" w14:textId="1FD4B059" w:rsidR="0029036E" w:rsidRDefault="0029036E" w:rsidP="0029036E"/>
    <w:p w14:paraId="3D7E1C46" w14:textId="77777777" w:rsidR="0029036E" w:rsidRPr="0029036E" w:rsidRDefault="0029036E" w:rsidP="0029036E"/>
    <w:p w14:paraId="3BD1612A" w14:textId="79AF2ACF" w:rsidR="001A669B" w:rsidRPr="001A669B" w:rsidRDefault="001A669B" w:rsidP="001A669B">
      <w:pPr>
        <w:pStyle w:val="1"/>
        <w:rPr>
          <w:rFonts w:ascii="Times New Roman" w:hAnsi="Times New Roman" w:cs="Times New Roman"/>
          <w:sz w:val="28"/>
          <w:szCs w:val="28"/>
        </w:rPr>
      </w:pPr>
      <w:r w:rsidRPr="001A669B">
        <w:rPr>
          <w:rFonts w:ascii="Times New Roman" w:hAnsi="Times New Roman" w:cs="Times New Roman"/>
          <w:sz w:val="28"/>
          <w:szCs w:val="28"/>
        </w:rPr>
        <w:br w:type="page"/>
      </w:r>
    </w:p>
    <w:p w14:paraId="21F1DA18" w14:textId="77777777" w:rsidR="0029036E" w:rsidRDefault="0029036E" w:rsidP="0029036E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29036E">
        <w:rPr>
          <w:rFonts w:ascii="Times New Roman" w:hAnsi="Times New Roman" w:cs="Times New Roman"/>
          <w:sz w:val="28"/>
          <w:szCs w:val="28"/>
        </w:rPr>
        <w:lastRenderedPageBreak/>
        <w:t>Методика проведения исследования: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</w:p>
    <w:p w14:paraId="7612876E" w14:textId="13414884" w:rsidR="0029036E" w:rsidRDefault="00AE1EC4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E1E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E1E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E1E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разработаны тесты, на звук, на изображения и еще два 2 производных (чет\нечет</w:t>
      </w:r>
      <w:r w:rsidRPr="00AE1E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определения цвета), для тестов были созданы модели в базе данных для хранения индивидуальных результатов пользователей в базе данных </w:t>
      </w:r>
      <w:r w:rsidR="002E42E1">
        <w:rPr>
          <w:rFonts w:ascii="Times New Roman" w:hAnsi="Times New Roman" w:cs="Times New Roman"/>
          <w:sz w:val="28"/>
          <w:szCs w:val="28"/>
        </w:rPr>
        <w:t>и для отображения.</w:t>
      </w:r>
    </w:p>
    <w:p w14:paraId="4A87A839" w14:textId="77777777" w:rsidR="002E42E1" w:rsidRPr="00AE1EC4" w:rsidRDefault="002E42E1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22508EC7" w14:textId="77777777" w:rsidR="0029036E" w:rsidRDefault="0029036E" w:rsidP="00290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hyperlink r:id="rId7" w:history="1">
        <w:r w:rsidRPr="0029036E">
          <w:rPr>
            <w:rStyle w:val="a8"/>
            <w:rFonts w:ascii="Times New Roman" w:hAnsi="Times New Roman" w:cs="Times New Roman"/>
            <w:sz w:val="28"/>
            <w:szCs w:val="28"/>
          </w:rPr>
          <w:t>код</w:t>
        </w:r>
      </w:hyperlink>
    </w:p>
    <w:p w14:paraId="6DEFC474" w14:textId="112E1AA0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0C01CAE" w14:textId="77777777" w:rsidR="0029036E" w:rsidRDefault="00290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FF88C1" w14:textId="7E3D5F82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AE1EC4">
        <w:rPr>
          <w:rFonts w:ascii="Times New Roman" w:hAnsi="Times New Roman" w:cs="Times New Roman"/>
          <w:sz w:val="28"/>
          <w:szCs w:val="28"/>
        </w:rPr>
        <w:t>:</w:t>
      </w:r>
    </w:p>
    <w:p w14:paraId="1386083F" w14:textId="20087643" w:rsidR="0029036E" w:rsidRPr="002E42E1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этой лабораторной </w:t>
      </w:r>
      <w:r w:rsidR="002E42E1">
        <w:rPr>
          <w:rFonts w:ascii="Times New Roman" w:hAnsi="Times New Roman" w:cs="Times New Roman"/>
          <w:sz w:val="28"/>
          <w:szCs w:val="28"/>
        </w:rPr>
        <w:t xml:space="preserve">я познакомился с новым для себя языком </w:t>
      </w:r>
      <w:r w:rsidR="002E42E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E42E1">
        <w:rPr>
          <w:rFonts w:ascii="Times New Roman" w:hAnsi="Times New Roman" w:cs="Times New Roman"/>
          <w:sz w:val="28"/>
          <w:szCs w:val="28"/>
        </w:rPr>
        <w:t>, столкнулся с проблемой реализации идей на не знакомом языке, так же была проблема придумать модель для результатов. Еще в этой работе были заложены основы для будущих тестов.</w:t>
      </w:r>
      <w:bookmarkStart w:id="1" w:name="_GoBack"/>
      <w:bookmarkEnd w:id="1"/>
      <w:r w:rsidR="002E42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FFB0BE" w14:textId="307BD680" w:rsidR="002F2BFE" w:rsidRP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36E">
        <w:rPr>
          <w:rFonts w:ascii="Times New Roman" w:hAnsi="Times New Roman" w:cs="Times New Roman"/>
          <w:sz w:val="28"/>
          <w:szCs w:val="28"/>
        </w:rPr>
        <w:br/>
      </w:r>
    </w:p>
    <w:sectPr w:rsidR="002F2BFE" w:rsidRPr="0029036E" w:rsidSect="001A669B">
      <w:footerReference w:type="default" r:id="rId8"/>
      <w:footerReference w:type="first" r:id="rId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2214E" w14:textId="77777777" w:rsidR="00FA1593" w:rsidRDefault="00FA1593" w:rsidP="001A669B">
      <w:pPr>
        <w:spacing w:after="0" w:line="240" w:lineRule="auto"/>
      </w:pPr>
      <w:r>
        <w:separator/>
      </w:r>
    </w:p>
  </w:endnote>
  <w:endnote w:type="continuationSeparator" w:id="0">
    <w:p w14:paraId="31508A4C" w14:textId="77777777" w:rsidR="00FA1593" w:rsidRDefault="00FA1593" w:rsidP="001A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708303"/>
      <w:docPartObj>
        <w:docPartGallery w:val="Page Numbers (Bottom of Page)"/>
        <w:docPartUnique/>
      </w:docPartObj>
    </w:sdtPr>
    <w:sdtEndPr/>
    <w:sdtContent>
      <w:p w14:paraId="579F99D9" w14:textId="7D66E453" w:rsidR="001A669B" w:rsidRDefault="001A66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58DFD1" w14:textId="360A87CF" w:rsidR="001A669B" w:rsidRPr="001A669B" w:rsidRDefault="001A669B" w:rsidP="001A669B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00B3C" w14:textId="77777777" w:rsidR="001A669B" w:rsidRDefault="001A669B" w:rsidP="001A669B">
    <w:pPr>
      <w:jc w:val="center"/>
    </w:pPr>
    <w:r>
      <w:t>Санкт-Петербург</w:t>
    </w:r>
  </w:p>
  <w:p w14:paraId="6F0BE2D9" w14:textId="77777777" w:rsidR="001A669B" w:rsidRPr="001A669B" w:rsidRDefault="001A669B" w:rsidP="001A669B">
    <w:pPr>
      <w:jc w:val="center"/>
    </w:pPr>
    <w:r>
      <w:t>2023 г.</w:t>
    </w:r>
  </w:p>
  <w:p w14:paraId="0FB96325" w14:textId="77777777" w:rsidR="001A669B" w:rsidRDefault="001A66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094CC" w14:textId="77777777" w:rsidR="00FA1593" w:rsidRDefault="00FA1593" w:rsidP="001A669B">
      <w:pPr>
        <w:spacing w:after="0" w:line="240" w:lineRule="auto"/>
      </w:pPr>
      <w:r>
        <w:separator/>
      </w:r>
    </w:p>
  </w:footnote>
  <w:footnote w:type="continuationSeparator" w:id="0">
    <w:p w14:paraId="16217A76" w14:textId="77777777" w:rsidR="00FA1593" w:rsidRDefault="00FA1593" w:rsidP="001A6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0E8B"/>
    <w:multiLevelType w:val="hybridMultilevel"/>
    <w:tmpl w:val="3162FE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7F"/>
    <w:rsid w:val="001A669B"/>
    <w:rsid w:val="0029036E"/>
    <w:rsid w:val="002D2D7F"/>
    <w:rsid w:val="002E42E1"/>
    <w:rsid w:val="002F2BFE"/>
    <w:rsid w:val="004E0ED4"/>
    <w:rsid w:val="00AE1EC4"/>
    <w:rsid w:val="00C91B2F"/>
    <w:rsid w:val="00E559E1"/>
    <w:rsid w:val="00FA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AD8F8"/>
  <w15:chartTrackingRefBased/>
  <w15:docId w15:val="{94C66640-7D99-4D4D-967D-88641363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669B"/>
  </w:style>
  <w:style w:type="paragraph" w:styleId="a5">
    <w:name w:val="footer"/>
    <w:basedOn w:val="a"/>
    <w:link w:val="a6"/>
    <w:uiPriority w:val="99"/>
    <w:unhideWhenUsed/>
    <w:rsid w:val="001A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669B"/>
  </w:style>
  <w:style w:type="character" w:customStyle="1" w:styleId="10">
    <w:name w:val="Заголовок 1 Знак"/>
    <w:basedOn w:val="a0"/>
    <w:link w:val="1"/>
    <w:uiPriority w:val="9"/>
    <w:rsid w:val="001A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1A669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9036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90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ju-Enjoyr/OP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Tyufyakov</dc:creator>
  <cp:keywords/>
  <dc:description/>
  <cp:lastModifiedBy>Nikita Tyufyakov</cp:lastModifiedBy>
  <cp:revision>2</cp:revision>
  <dcterms:created xsi:type="dcterms:W3CDTF">2023-09-29T17:30:00Z</dcterms:created>
  <dcterms:modified xsi:type="dcterms:W3CDTF">2023-09-29T17:30:00Z</dcterms:modified>
</cp:coreProperties>
</file>