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AC7DC" w14:textId="72C08E7E" w:rsidR="00642263" w:rsidRDefault="00EB5E84" w:rsidP="00D27E1A">
      <w:pPr>
        <w:pStyle w:val="TITREDUDOCUMENT"/>
      </w:pPr>
      <w:r>
        <w:t>Compte-rendu TP Automatique</w:t>
      </w:r>
    </w:p>
    <w:p w14:paraId="305235F0" w14:textId="77777777" w:rsidR="00642263" w:rsidRPr="00F41F82" w:rsidRDefault="00642263" w:rsidP="00E805E7"/>
    <w:p w14:paraId="5CEC0B22" w14:textId="34EECA4F" w:rsidR="00642263" w:rsidRDefault="00C873F6" w:rsidP="00E805E7">
      <w:pPr>
        <w:pStyle w:val="Soustitredudocument"/>
      </w:pPr>
      <w:proofErr w:type="spellStart"/>
      <w:r w:rsidRPr="00EB5E84">
        <w:t>Temperature</w:t>
      </w:r>
      <w:proofErr w:type="spellEnd"/>
      <w:r w:rsidR="00EB5E84" w:rsidRPr="00EB5E84">
        <w:t xml:space="preserve"> feedback </w:t>
      </w:r>
      <w:proofErr w:type="spellStart"/>
      <w:r w:rsidR="00EB5E84" w:rsidRPr="00EB5E84">
        <w:t>control</w:t>
      </w:r>
      <w:r w:rsidR="00642263">
        <w:t>s</w:t>
      </w:r>
      <w:proofErr w:type="spellEnd"/>
    </w:p>
    <w:p w14:paraId="6673F41C" w14:textId="77777777" w:rsidR="00642263" w:rsidRPr="00F41F82" w:rsidRDefault="00642263" w:rsidP="00E805E7"/>
    <w:p w14:paraId="0968D16F" w14:textId="77777777" w:rsidR="00642263" w:rsidRPr="00F41F82" w:rsidRDefault="00642263" w:rsidP="00E805E7"/>
    <w:p w14:paraId="15373B16" w14:textId="77777777" w:rsidR="00F41F82" w:rsidRPr="00F41F82" w:rsidRDefault="00F41F82" w:rsidP="00E805E7"/>
    <w:p w14:paraId="02E27178" w14:textId="77777777" w:rsidR="00642263" w:rsidRPr="00F41F82" w:rsidRDefault="00642263" w:rsidP="00E805E7"/>
    <w:p w14:paraId="4427BE18" w14:textId="2F0EA578" w:rsidR="00431267" w:rsidRPr="00EB5E84" w:rsidRDefault="00EB5E84" w:rsidP="00431267">
      <w:pPr>
        <w:pStyle w:val="Renseignementspagedegarde"/>
        <w:rPr>
          <w:lang w:val="en-GB"/>
        </w:rPr>
      </w:pPr>
      <w:r w:rsidRPr="00EB5E84">
        <w:rPr>
          <w:lang w:val="en-GB"/>
        </w:rPr>
        <w:t>Bluem Juliette, 3A 2i</w:t>
      </w:r>
    </w:p>
    <w:p w14:paraId="43B46CB9" w14:textId="77777777" w:rsidR="00431267" w:rsidRPr="00EB5E84" w:rsidRDefault="00431267">
      <w:pPr>
        <w:spacing w:before="0"/>
        <w:jc w:val="left"/>
        <w:rPr>
          <w:sz w:val="36"/>
          <w:lang w:val="en-GB"/>
        </w:rPr>
      </w:pPr>
      <w:r w:rsidRPr="00EB5E84">
        <w:rPr>
          <w:lang w:val="en-GB"/>
        </w:rPr>
        <w:br w:type="page"/>
      </w:r>
    </w:p>
    <w:p w14:paraId="7BBBC30E" w14:textId="56EF9FD1" w:rsidR="008A48E9" w:rsidRPr="00EB5E84" w:rsidRDefault="00C873F6" w:rsidP="008A48E9">
      <w:pPr>
        <w:pStyle w:val="Titresommaire"/>
        <w:rPr>
          <w:lang w:val="en-GB"/>
        </w:rPr>
      </w:pPr>
      <w:r>
        <w:rPr>
          <w:lang w:val="en-GB"/>
        </w:rPr>
        <w:lastRenderedPageBreak/>
        <w:t xml:space="preserve">Plan </w:t>
      </w:r>
    </w:p>
    <w:p w14:paraId="30724191" w14:textId="0B534D77" w:rsidR="0099733D" w:rsidRDefault="008A48E9">
      <w:pPr>
        <w:pStyle w:val="TM2"/>
        <w:tabs>
          <w:tab w:val="right" w:leader="dot" w:pos="9912"/>
        </w:tabs>
        <w:rPr>
          <w:rFonts w:asciiTheme="minorHAnsi" w:eastAsiaTheme="minorEastAsia" w:hAnsiTheme="minorHAnsi" w:cstheme="minorBidi"/>
          <w:noProof/>
          <w:color w:val="auto"/>
          <w:lang w:eastAsia="fr-FR"/>
        </w:rPr>
      </w:pPr>
      <w:r>
        <w:fldChar w:fldCharType="begin"/>
      </w:r>
      <w:r w:rsidRPr="00FB5473">
        <w:instrText xml:space="preserve"> TOC \o "1-3" \h \z \u </w:instrText>
      </w:r>
      <w:r>
        <w:fldChar w:fldCharType="separate"/>
      </w:r>
      <w:hyperlink w:anchor="_Toc52725229" w:history="1">
        <w:r w:rsidR="0099733D" w:rsidRPr="00610272">
          <w:rPr>
            <w:rStyle w:val="Lienhypertexte"/>
            <w:noProof/>
          </w:rPr>
          <w:t>I - Introduction</w:t>
        </w:r>
        <w:r w:rsidR="0099733D">
          <w:rPr>
            <w:noProof/>
            <w:webHidden/>
          </w:rPr>
          <w:tab/>
        </w:r>
        <w:r w:rsidR="0099733D">
          <w:rPr>
            <w:noProof/>
            <w:webHidden/>
          </w:rPr>
          <w:fldChar w:fldCharType="begin"/>
        </w:r>
        <w:r w:rsidR="0099733D">
          <w:rPr>
            <w:noProof/>
            <w:webHidden/>
          </w:rPr>
          <w:instrText xml:space="preserve"> PAGEREF _Toc52725229 \h </w:instrText>
        </w:r>
        <w:r w:rsidR="0099733D">
          <w:rPr>
            <w:noProof/>
            <w:webHidden/>
          </w:rPr>
        </w:r>
        <w:r w:rsidR="0099733D">
          <w:rPr>
            <w:noProof/>
            <w:webHidden/>
          </w:rPr>
          <w:fldChar w:fldCharType="separate"/>
        </w:r>
        <w:r w:rsidR="00FD49C8">
          <w:rPr>
            <w:noProof/>
            <w:webHidden/>
          </w:rPr>
          <w:t>3</w:t>
        </w:r>
        <w:r w:rsidR="0099733D">
          <w:rPr>
            <w:noProof/>
            <w:webHidden/>
          </w:rPr>
          <w:fldChar w:fldCharType="end"/>
        </w:r>
      </w:hyperlink>
    </w:p>
    <w:p w14:paraId="2A4A2E25" w14:textId="41AF66BF" w:rsidR="0099733D" w:rsidRDefault="0099733D">
      <w:pPr>
        <w:pStyle w:val="TM2"/>
        <w:tabs>
          <w:tab w:val="right" w:leader="dot" w:pos="9912"/>
        </w:tabs>
        <w:rPr>
          <w:rFonts w:asciiTheme="minorHAnsi" w:eastAsiaTheme="minorEastAsia" w:hAnsiTheme="minorHAnsi" w:cstheme="minorBidi"/>
          <w:noProof/>
          <w:color w:val="auto"/>
          <w:lang w:eastAsia="fr-FR"/>
        </w:rPr>
      </w:pPr>
      <w:hyperlink w:anchor="_Toc52725230" w:history="1">
        <w:r w:rsidRPr="00610272">
          <w:rPr>
            <w:rStyle w:val="Lienhypertexte"/>
            <w:noProof/>
            <w:lang w:val="en-GB"/>
          </w:rPr>
          <w:t>II - System linearity test from staircase response data in open loop</w:t>
        </w:r>
        <w:r>
          <w:rPr>
            <w:noProof/>
            <w:webHidden/>
          </w:rPr>
          <w:tab/>
        </w:r>
        <w:r>
          <w:rPr>
            <w:noProof/>
            <w:webHidden/>
          </w:rPr>
          <w:fldChar w:fldCharType="begin"/>
        </w:r>
        <w:r>
          <w:rPr>
            <w:noProof/>
            <w:webHidden/>
          </w:rPr>
          <w:instrText xml:space="preserve"> PAGEREF _Toc52725230 \h </w:instrText>
        </w:r>
        <w:r>
          <w:rPr>
            <w:noProof/>
            <w:webHidden/>
          </w:rPr>
        </w:r>
        <w:r>
          <w:rPr>
            <w:noProof/>
            <w:webHidden/>
          </w:rPr>
          <w:fldChar w:fldCharType="separate"/>
        </w:r>
        <w:r w:rsidR="00FD49C8">
          <w:rPr>
            <w:noProof/>
            <w:webHidden/>
          </w:rPr>
          <w:t>3</w:t>
        </w:r>
        <w:r>
          <w:rPr>
            <w:noProof/>
            <w:webHidden/>
          </w:rPr>
          <w:fldChar w:fldCharType="end"/>
        </w:r>
      </w:hyperlink>
    </w:p>
    <w:p w14:paraId="7AD90C71" w14:textId="4DEA992E"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31" w:history="1">
        <w:r w:rsidRPr="00610272">
          <w:rPr>
            <w:rStyle w:val="Lienhypertexte"/>
            <w:noProof/>
            <w:lang w:val="en-GB"/>
          </w:rPr>
          <w:t>II.a. - Plot of the static characteristic</w:t>
        </w:r>
        <w:r>
          <w:rPr>
            <w:noProof/>
            <w:webHidden/>
          </w:rPr>
          <w:tab/>
        </w:r>
        <w:r>
          <w:rPr>
            <w:noProof/>
            <w:webHidden/>
          </w:rPr>
          <w:fldChar w:fldCharType="begin"/>
        </w:r>
        <w:r>
          <w:rPr>
            <w:noProof/>
            <w:webHidden/>
          </w:rPr>
          <w:instrText xml:space="preserve"> PAGEREF _Toc52725231 \h </w:instrText>
        </w:r>
        <w:r>
          <w:rPr>
            <w:noProof/>
            <w:webHidden/>
          </w:rPr>
        </w:r>
        <w:r>
          <w:rPr>
            <w:noProof/>
            <w:webHidden/>
          </w:rPr>
          <w:fldChar w:fldCharType="separate"/>
        </w:r>
        <w:r w:rsidR="00FD49C8">
          <w:rPr>
            <w:noProof/>
            <w:webHidden/>
          </w:rPr>
          <w:t>3</w:t>
        </w:r>
        <w:r>
          <w:rPr>
            <w:noProof/>
            <w:webHidden/>
          </w:rPr>
          <w:fldChar w:fldCharType="end"/>
        </w:r>
      </w:hyperlink>
    </w:p>
    <w:p w14:paraId="73BF446F" w14:textId="66220B6F" w:rsidR="0099733D" w:rsidRDefault="0099733D">
      <w:pPr>
        <w:pStyle w:val="TM2"/>
        <w:tabs>
          <w:tab w:val="right" w:leader="dot" w:pos="9912"/>
        </w:tabs>
        <w:rPr>
          <w:rFonts w:asciiTheme="minorHAnsi" w:eastAsiaTheme="minorEastAsia" w:hAnsiTheme="minorHAnsi" w:cstheme="minorBidi"/>
          <w:noProof/>
          <w:color w:val="auto"/>
          <w:lang w:eastAsia="fr-FR"/>
        </w:rPr>
      </w:pPr>
      <w:hyperlink w:anchor="_Toc52725232" w:history="1">
        <w:r w:rsidRPr="00610272">
          <w:rPr>
            <w:rStyle w:val="Lienhypertexte"/>
            <w:noProof/>
          </w:rPr>
          <w:t>III - On/off feedback control</w:t>
        </w:r>
        <w:r>
          <w:rPr>
            <w:noProof/>
            <w:webHidden/>
          </w:rPr>
          <w:tab/>
        </w:r>
        <w:r>
          <w:rPr>
            <w:noProof/>
            <w:webHidden/>
          </w:rPr>
          <w:fldChar w:fldCharType="begin"/>
        </w:r>
        <w:r>
          <w:rPr>
            <w:noProof/>
            <w:webHidden/>
          </w:rPr>
          <w:instrText xml:space="preserve"> PAGEREF _Toc52725232 \h </w:instrText>
        </w:r>
        <w:r>
          <w:rPr>
            <w:noProof/>
            <w:webHidden/>
          </w:rPr>
        </w:r>
        <w:r>
          <w:rPr>
            <w:noProof/>
            <w:webHidden/>
          </w:rPr>
          <w:fldChar w:fldCharType="separate"/>
        </w:r>
        <w:r w:rsidR="00FD49C8">
          <w:rPr>
            <w:noProof/>
            <w:webHidden/>
          </w:rPr>
          <w:t>4</w:t>
        </w:r>
        <w:r>
          <w:rPr>
            <w:noProof/>
            <w:webHidden/>
          </w:rPr>
          <w:fldChar w:fldCharType="end"/>
        </w:r>
      </w:hyperlink>
    </w:p>
    <w:p w14:paraId="0BB13A0F" w14:textId="61CD9518" w:rsidR="0099733D" w:rsidRDefault="0099733D">
      <w:pPr>
        <w:pStyle w:val="TM2"/>
        <w:tabs>
          <w:tab w:val="right" w:leader="dot" w:pos="9912"/>
        </w:tabs>
        <w:rPr>
          <w:rFonts w:asciiTheme="minorHAnsi" w:eastAsiaTheme="minorEastAsia" w:hAnsiTheme="minorHAnsi" w:cstheme="minorBidi"/>
          <w:noProof/>
          <w:color w:val="auto"/>
          <w:lang w:eastAsia="fr-FR"/>
        </w:rPr>
      </w:pPr>
      <w:hyperlink w:anchor="_Toc52725233" w:history="1">
        <w:r w:rsidRPr="00610272">
          <w:rPr>
            <w:rStyle w:val="Lienhypertexte"/>
            <w:noProof/>
            <w:lang w:val="en-GB"/>
          </w:rPr>
          <w:t>IV - Model identification from step response data in open loop</w:t>
        </w:r>
        <w:r>
          <w:rPr>
            <w:noProof/>
            <w:webHidden/>
          </w:rPr>
          <w:tab/>
        </w:r>
        <w:r>
          <w:rPr>
            <w:noProof/>
            <w:webHidden/>
          </w:rPr>
          <w:fldChar w:fldCharType="begin"/>
        </w:r>
        <w:r>
          <w:rPr>
            <w:noProof/>
            <w:webHidden/>
          </w:rPr>
          <w:instrText xml:space="preserve"> PAGEREF _Toc52725233 \h </w:instrText>
        </w:r>
        <w:r>
          <w:rPr>
            <w:noProof/>
            <w:webHidden/>
          </w:rPr>
        </w:r>
        <w:r>
          <w:rPr>
            <w:noProof/>
            <w:webHidden/>
          </w:rPr>
          <w:fldChar w:fldCharType="separate"/>
        </w:r>
        <w:r w:rsidR="00FD49C8">
          <w:rPr>
            <w:noProof/>
            <w:webHidden/>
          </w:rPr>
          <w:t>5</w:t>
        </w:r>
        <w:r>
          <w:rPr>
            <w:noProof/>
            <w:webHidden/>
          </w:rPr>
          <w:fldChar w:fldCharType="end"/>
        </w:r>
      </w:hyperlink>
    </w:p>
    <w:p w14:paraId="290CFBEF" w14:textId="1FFC4965"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34" w:history="1">
        <w:r w:rsidRPr="00610272">
          <w:rPr>
            <w:rStyle w:val="Lienhypertexte"/>
            <w:noProof/>
            <w:lang w:val="en-GB"/>
          </w:rPr>
          <w:t>IV.a. - Experimental recording of the step response</w:t>
        </w:r>
        <w:r>
          <w:rPr>
            <w:noProof/>
            <w:webHidden/>
          </w:rPr>
          <w:tab/>
        </w:r>
        <w:r>
          <w:rPr>
            <w:noProof/>
            <w:webHidden/>
          </w:rPr>
          <w:fldChar w:fldCharType="begin"/>
        </w:r>
        <w:r>
          <w:rPr>
            <w:noProof/>
            <w:webHidden/>
          </w:rPr>
          <w:instrText xml:space="preserve"> PAGEREF _Toc52725234 \h </w:instrText>
        </w:r>
        <w:r>
          <w:rPr>
            <w:noProof/>
            <w:webHidden/>
          </w:rPr>
        </w:r>
        <w:r>
          <w:rPr>
            <w:noProof/>
            <w:webHidden/>
          </w:rPr>
          <w:fldChar w:fldCharType="separate"/>
        </w:r>
        <w:r w:rsidR="00FD49C8">
          <w:rPr>
            <w:noProof/>
            <w:webHidden/>
          </w:rPr>
          <w:t>5</w:t>
        </w:r>
        <w:r>
          <w:rPr>
            <w:noProof/>
            <w:webHidden/>
          </w:rPr>
          <w:fldChar w:fldCharType="end"/>
        </w:r>
      </w:hyperlink>
    </w:p>
    <w:p w14:paraId="7229D949" w14:textId="7004A337"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35" w:history="1">
        <w:r w:rsidRPr="00610272">
          <w:rPr>
            <w:rStyle w:val="Lienhypertexte"/>
            <w:noProof/>
            <w:lang w:val="en-GB"/>
          </w:rPr>
          <w:t>IV.b. - Identification of a first-order model plus delay</w:t>
        </w:r>
        <w:r>
          <w:rPr>
            <w:noProof/>
            <w:webHidden/>
          </w:rPr>
          <w:tab/>
        </w:r>
        <w:r>
          <w:rPr>
            <w:noProof/>
            <w:webHidden/>
          </w:rPr>
          <w:fldChar w:fldCharType="begin"/>
        </w:r>
        <w:r>
          <w:rPr>
            <w:noProof/>
            <w:webHidden/>
          </w:rPr>
          <w:instrText xml:space="preserve"> PAGEREF _Toc52725235 \h </w:instrText>
        </w:r>
        <w:r>
          <w:rPr>
            <w:noProof/>
            <w:webHidden/>
          </w:rPr>
        </w:r>
        <w:r>
          <w:rPr>
            <w:noProof/>
            <w:webHidden/>
          </w:rPr>
          <w:fldChar w:fldCharType="separate"/>
        </w:r>
        <w:r w:rsidR="00FD49C8">
          <w:rPr>
            <w:noProof/>
            <w:webHidden/>
          </w:rPr>
          <w:t>6</w:t>
        </w:r>
        <w:r>
          <w:rPr>
            <w:noProof/>
            <w:webHidden/>
          </w:rPr>
          <w:fldChar w:fldCharType="end"/>
        </w:r>
      </w:hyperlink>
    </w:p>
    <w:p w14:paraId="4A81C113" w14:textId="1553A553"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36" w:history="1">
        <w:r w:rsidRPr="00610272">
          <w:rPr>
            <w:rStyle w:val="Lienhypertexte"/>
            <w:noProof/>
            <w:lang w:val="en-GB"/>
          </w:rPr>
          <w:t>IV.c. - Choice of the PID controller type</w:t>
        </w:r>
        <w:r>
          <w:rPr>
            <w:noProof/>
            <w:webHidden/>
          </w:rPr>
          <w:tab/>
        </w:r>
        <w:r>
          <w:rPr>
            <w:noProof/>
            <w:webHidden/>
          </w:rPr>
          <w:fldChar w:fldCharType="begin"/>
        </w:r>
        <w:r>
          <w:rPr>
            <w:noProof/>
            <w:webHidden/>
          </w:rPr>
          <w:instrText xml:space="preserve"> PAGEREF _Toc52725236 \h </w:instrText>
        </w:r>
        <w:r>
          <w:rPr>
            <w:noProof/>
            <w:webHidden/>
          </w:rPr>
        </w:r>
        <w:r>
          <w:rPr>
            <w:noProof/>
            <w:webHidden/>
          </w:rPr>
          <w:fldChar w:fldCharType="separate"/>
        </w:r>
        <w:r w:rsidR="00FD49C8">
          <w:rPr>
            <w:noProof/>
            <w:webHidden/>
          </w:rPr>
          <w:t>7</w:t>
        </w:r>
        <w:r>
          <w:rPr>
            <w:noProof/>
            <w:webHidden/>
          </w:rPr>
          <w:fldChar w:fldCharType="end"/>
        </w:r>
      </w:hyperlink>
    </w:p>
    <w:p w14:paraId="6ED8E3F8" w14:textId="4B465B85" w:rsidR="0099733D" w:rsidRDefault="0099733D">
      <w:pPr>
        <w:pStyle w:val="TM2"/>
        <w:tabs>
          <w:tab w:val="right" w:leader="dot" w:pos="9912"/>
        </w:tabs>
        <w:rPr>
          <w:rFonts w:asciiTheme="minorHAnsi" w:eastAsiaTheme="minorEastAsia" w:hAnsiTheme="minorHAnsi" w:cstheme="minorBidi"/>
          <w:noProof/>
          <w:color w:val="auto"/>
          <w:lang w:eastAsia="fr-FR"/>
        </w:rPr>
      </w:pPr>
      <w:hyperlink w:anchor="_Toc52725237" w:history="1">
        <w:r w:rsidRPr="00610272">
          <w:rPr>
            <w:rStyle w:val="Lienhypertexte"/>
            <w:noProof/>
            <w:lang w:val="en-GB"/>
          </w:rPr>
          <w:t>V - Temperature control using simple proportional feedback</w:t>
        </w:r>
        <w:r>
          <w:rPr>
            <w:noProof/>
            <w:webHidden/>
          </w:rPr>
          <w:tab/>
        </w:r>
        <w:r>
          <w:rPr>
            <w:noProof/>
            <w:webHidden/>
          </w:rPr>
          <w:fldChar w:fldCharType="begin"/>
        </w:r>
        <w:r>
          <w:rPr>
            <w:noProof/>
            <w:webHidden/>
          </w:rPr>
          <w:instrText xml:space="preserve"> PAGEREF _Toc52725237 \h </w:instrText>
        </w:r>
        <w:r>
          <w:rPr>
            <w:noProof/>
            <w:webHidden/>
          </w:rPr>
        </w:r>
        <w:r>
          <w:rPr>
            <w:noProof/>
            <w:webHidden/>
          </w:rPr>
          <w:fldChar w:fldCharType="separate"/>
        </w:r>
        <w:r w:rsidR="00FD49C8">
          <w:rPr>
            <w:noProof/>
            <w:webHidden/>
          </w:rPr>
          <w:t>8</w:t>
        </w:r>
        <w:r>
          <w:rPr>
            <w:noProof/>
            <w:webHidden/>
          </w:rPr>
          <w:fldChar w:fldCharType="end"/>
        </w:r>
      </w:hyperlink>
    </w:p>
    <w:p w14:paraId="11AE9AC8" w14:textId="4348F484"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38" w:history="1">
        <w:r w:rsidRPr="00610272">
          <w:rPr>
            <w:rStyle w:val="Lienhypertexte"/>
            <w:noProof/>
            <w:lang w:val="en-GB"/>
          </w:rPr>
          <w:t>V.a. - Performance analysis of simple P feedback control with Simulink</w:t>
        </w:r>
        <w:r>
          <w:rPr>
            <w:noProof/>
            <w:webHidden/>
          </w:rPr>
          <w:tab/>
        </w:r>
        <w:r>
          <w:rPr>
            <w:noProof/>
            <w:webHidden/>
          </w:rPr>
          <w:fldChar w:fldCharType="begin"/>
        </w:r>
        <w:r>
          <w:rPr>
            <w:noProof/>
            <w:webHidden/>
          </w:rPr>
          <w:instrText xml:space="preserve"> PAGEREF _Toc52725238 \h </w:instrText>
        </w:r>
        <w:r>
          <w:rPr>
            <w:noProof/>
            <w:webHidden/>
          </w:rPr>
        </w:r>
        <w:r>
          <w:rPr>
            <w:noProof/>
            <w:webHidden/>
          </w:rPr>
          <w:fldChar w:fldCharType="separate"/>
        </w:r>
        <w:r w:rsidR="00FD49C8">
          <w:rPr>
            <w:noProof/>
            <w:webHidden/>
          </w:rPr>
          <w:t>8</w:t>
        </w:r>
        <w:r>
          <w:rPr>
            <w:noProof/>
            <w:webHidden/>
          </w:rPr>
          <w:fldChar w:fldCharType="end"/>
        </w:r>
      </w:hyperlink>
    </w:p>
    <w:p w14:paraId="72749D88" w14:textId="08BF20C9"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39" w:history="1">
        <w:r w:rsidRPr="00610272">
          <w:rPr>
            <w:rStyle w:val="Lienhypertexte"/>
            <w:noProof/>
            <w:lang w:val="en-GB"/>
          </w:rPr>
          <w:t>V.b. - Implementation of the simple P feedback control on the TCLab kit</w:t>
        </w:r>
        <w:r>
          <w:rPr>
            <w:noProof/>
            <w:webHidden/>
          </w:rPr>
          <w:tab/>
        </w:r>
        <w:r>
          <w:rPr>
            <w:noProof/>
            <w:webHidden/>
          </w:rPr>
          <w:fldChar w:fldCharType="begin"/>
        </w:r>
        <w:r>
          <w:rPr>
            <w:noProof/>
            <w:webHidden/>
          </w:rPr>
          <w:instrText xml:space="preserve"> PAGEREF _Toc52725239 \h </w:instrText>
        </w:r>
        <w:r>
          <w:rPr>
            <w:noProof/>
            <w:webHidden/>
          </w:rPr>
        </w:r>
        <w:r>
          <w:rPr>
            <w:noProof/>
            <w:webHidden/>
          </w:rPr>
          <w:fldChar w:fldCharType="separate"/>
        </w:r>
        <w:r w:rsidR="00FD49C8">
          <w:rPr>
            <w:noProof/>
            <w:webHidden/>
          </w:rPr>
          <w:t>10</w:t>
        </w:r>
        <w:r>
          <w:rPr>
            <w:noProof/>
            <w:webHidden/>
          </w:rPr>
          <w:fldChar w:fldCharType="end"/>
        </w:r>
      </w:hyperlink>
    </w:p>
    <w:p w14:paraId="7ECC510E" w14:textId="2EEEB3C6" w:rsidR="0099733D" w:rsidRDefault="0099733D">
      <w:pPr>
        <w:pStyle w:val="TM2"/>
        <w:tabs>
          <w:tab w:val="right" w:leader="dot" w:pos="9912"/>
        </w:tabs>
        <w:rPr>
          <w:rFonts w:asciiTheme="minorHAnsi" w:eastAsiaTheme="minorEastAsia" w:hAnsiTheme="minorHAnsi" w:cstheme="minorBidi"/>
          <w:noProof/>
          <w:color w:val="auto"/>
          <w:lang w:eastAsia="fr-FR"/>
        </w:rPr>
      </w:pPr>
      <w:hyperlink w:anchor="_Toc52725240" w:history="1">
        <w:r w:rsidRPr="00610272">
          <w:rPr>
            <w:rStyle w:val="Lienhypertexte"/>
            <w:noProof/>
            <w:lang w:val="en-GB"/>
          </w:rPr>
          <w:t>VI - Temperature control using PI feedback</w:t>
        </w:r>
        <w:r>
          <w:rPr>
            <w:noProof/>
            <w:webHidden/>
          </w:rPr>
          <w:tab/>
        </w:r>
        <w:r>
          <w:rPr>
            <w:noProof/>
            <w:webHidden/>
          </w:rPr>
          <w:fldChar w:fldCharType="begin"/>
        </w:r>
        <w:r>
          <w:rPr>
            <w:noProof/>
            <w:webHidden/>
          </w:rPr>
          <w:instrText xml:space="preserve"> PAGEREF _Toc52725240 \h </w:instrText>
        </w:r>
        <w:r>
          <w:rPr>
            <w:noProof/>
            <w:webHidden/>
          </w:rPr>
        </w:r>
        <w:r>
          <w:rPr>
            <w:noProof/>
            <w:webHidden/>
          </w:rPr>
          <w:fldChar w:fldCharType="separate"/>
        </w:r>
        <w:r w:rsidR="00FD49C8">
          <w:rPr>
            <w:noProof/>
            <w:webHidden/>
          </w:rPr>
          <w:t>11</w:t>
        </w:r>
        <w:r>
          <w:rPr>
            <w:noProof/>
            <w:webHidden/>
          </w:rPr>
          <w:fldChar w:fldCharType="end"/>
        </w:r>
      </w:hyperlink>
    </w:p>
    <w:p w14:paraId="7F4E8097" w14:textId="68038939"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41" w:history="1">
        <w:r w:rsidRPr="00610272">
          <w:rPr>
            <w:rStyle w:val="Lienhypertexte"/>
            <w:noProof/>
            <w:lang w:val="en-GB"/>
          </w:rPr>
          <w:t>VI.a. - Performance analysis of PI feedback control with Simulink</w:t>
        </w:r>
        <w:r>
          <w:rPr>
            <w:noProof/>
            <w:webHidden/>
          </w:rPr>
          <w:tab/>
        </w:r>
        <w:r>
          <w:rPr>
            <w:noProof/>
            <w:webHidden/>
          </w:rPr>
          <w:fldChar w:fldCharType="begin"/>
        </w:r>
        <w:r>
          <w:rPr>
            <w:noProof/>
            <w:webHidden/>
          </w:rPr>
          <w:instrText xml:space="preserve"> PAGEREF _Toc52725241 \h </w:instrText>
        </w:r>
        <w:r>
          <w:rPr>
            <w:noProof/>
            <w:webHidden/>
          </w:rPr>
        </w:r>
        <w:r>
          <w:rPr>
            <w:noProof/>
            <w:webHidden/>
          </w:rPr>
          <w:fldChar w:fldCharType="separate"/>
        </w:r>
        <w:r w:rsidR="00FD49C8">
          <w:rPr>
            <w:noProof/>
            <w:webHidden/>
          </w:rPr>
          <w:t>11</w:t>
        </w:r>
        <w:r>
          <w:rPr>
            <w:noProof/>
            <w:webHidden/>
          </w:rPr>
          <w:fldChar w:fldCharType="end"/>
        </w:r>
      </w:hyperlink>
    </w:p>
    <w:p w14:paraId="01A82076" w14:textId="1E1AA0FB"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42" w:history="1">
        <w:r w:rsidRPr="00610272">
          <w:rPr>
            <w:rStyle w:val="Lienhypertexte"/>
            <w:noProof/>
            <w:lang w:val="en-GB"/>
          </w:rPr>
          <w:t>VI.b. - Implementation of the PI feedback control on the TCLab kit</w:t>
        </w:r>
        <w:r>
          <w:rPr>
            <w:noProof/>
            <w:webHidden/>
          </w:rPr>
          <w:tab/>
        </w:r>
        <w:r>
          <w:rPr>
            <w:noProof/>
            <w:webHidden/>
          </w:rPr>
          <w:fldChar w:fldCharType="begin"/>
        </w:r>
        <w:r>
          <w:rPr>
            <w:noProof/>
            <w:webHidden/>
          </w:rPr>
          <w:instrText xml:space="preserve"> PAGEREF _Toc52725242 \h </w:instrText>
        </w:r>
        <w:r>
          <w:rPr>
            <w:noProof/>
            <w:webHidden/>
          </w:rPr>
        </w:r>
        <w:r>
          <w:rPr>
            <w:noProof/>
            <w:webHidden/>
          </w:rPr>
          <w:fldChar w:fldCharType="separate"/>
        </w:r>
        <w:r w:rsidR="00FD49C8">
          <w:rPr>
            <w:noProof/>
            <w:webHidden/>
          </w:rPr>
          <w:t>12</w:t>
        </w:r>
        <w:r>
          <w:rPr>
            <w:noProof/>
            <w:webHidden/>
          </w:rPr>
          <w:fldChar w:fldCharType="end"/>
        </w:r>
      </w:hyperlink>
    </w:p>
    <w:p w14:paraId="29F20F3B" w14:textId="20B3854A" w:rsidR="0099733D" w:rsidRDefault="0099733D">
      <w:pPr>
        <w:pStyle w:val="TM2"/>
        <w:tabs>
          <w:tab w:val="right" w:leader="dot" w:pos="9912"/>
        </w:tabs>
        <w:rPr>
          <w:rFonts w:asciiTheme="minorHAnsi" w:eastAsiaTheme="minorEastAsia" w:hAnsiTheme="minorHAnsi" w:cstheme="minorBidi"/>
          <w:noProof/>
          <w:color w:val="auto"/>
          <w:lang w:eastAsia="fr-FR"/>
        </w:rPr>
      </w:pPr>
      <w:hyperlink w:anchor="_Toc52725243" w:history="1">
        <w:r w:rsidRPr="00610272">
          <w:rPr>
            <w:rStyle w:val="Lienhypertexte"/>
            <w:noProof/>
            <w:lang w:val="en-GB"/>
          </w:rPr>
          <w:t>VII - Temperature control using PID feedback</w:t>
        </w:r>
        <w:r>
          <w:rPr>
            <w:noProof/>
            <w:webHidden/>
          </w:rPr>
          <w:tab/>
        </w:r>
        <w:r>
          <w:rPr>
            <w:noProof/>
            <w:webHidden/>
          </w:rPr>
          <w:fldChar w:fldCharType="begin"/>
        </w:r>
        <w:r>
          <w:rPr>
            <w:noProof/>
            <w:webHidden/>
          </w:rPr>
          <w:instrText xml:space="preserve"> PAGEREF _Toc52725243 \h </w:instrText>
        </w:r>
        <w:r>
          <w:rPr>
            <w:noProof/>
            <w:webHidden/>
          </w:rPr>
        </w:r>
        <w:r>
          <w:rPr>
            <w:noProof/>
            <w:webHidden/>
          </w:rPr>
          <w:fldChar w:fldCharType="separate"/>
        </w:r>
        <w:r w:rsidR="00FD49C8">
          <w:rPr>
            <w:noProof/>
            <w:webHidden/>
          </w:rPr>
          <w:t>12</w:t>
        </w:r>
        <w:r>
          <w:rPr>
            <w:noProof/>
            <w:webHidden/>
          </w:rPr>
          <w:fldChar w:fldCharType="end"/>
        </w:r>
      </w:hyperlink>
    </w:p>
    <w:p w14:paraId="463F2566" w14:textId="70F2AFA3" w:rsidR="0099733D" w:rsidRDefault="0099733D">
      <w:pPr>
        <w:pStyle w:val="TM3"/>
        <w:tabs>
          <w:tab w:val="right" w:leader="dot" w:pos="9912"/>
        </w:tabs>
        <w:rPr>
          <w:rFonts w:asciiTheme="minorHAnsi" w:eastAsiaTheme="minorEastAsia" w:hAnsiTheme="minorHAnsi" w:cstheme="minorBidi"/>
          <w:noProof/>
          <w:color w:val="auto"/>
          <w:lang w:eastAsia="fr-FR"/>
        </w:rPr>
      </w:pPr>
      <w:hyperlink w:anchor="_Toc52725244" w:history="1">
        <w:r w:rsidRPr="00610272">
          <w:rPr>
            <w:rStyle w:val="Lienhypertexte"/>
            <w:noProof/>
            <w:lang w:val="en-GB"/>
          </w:rPr>
          <w:t>VII.a. - Performance analysis of PID control with Simulink</w:t>
        </w:r>
        <w:r>
          <w:rPr>
            <w:noProof/>
            <w:webHidden/>
          </w:rPr>
          <w:tab/>
        </w:r>
        <w:r>
          <w:rPr>
            <w:noProof/>
            <w:webHidden/>
          </w:rPr>
          <w:fldChar w:fldCharType="begin"/>
        </w:r>
        <w:r>
          <w:rPr>
            <w:noProof/>
            <w:webHidden/>
          </w:rPr>
          <w:instrText xml:space="preserve"> PAGEREF _Toc52725244 \h </w:instrText>
        </w:r>
        <w:r>
          <w:rPr>
            <w:noProof/>
            <w:webHidden/>
          </w:rPr>
        </w:r>
        <w:r>
          <w:rPr>
            <w:noProof/>
            <w:webHidden/>
          </w:rPr>
          <w:fldChar w:fldCharType="separate"/>
        </w:r>
        <w:r w:rsidR="00FD49C8">
          <w:rPr>
            <w:noProof/>
            <w:webHidden/>
          </w:rPr>
          <w:t>12</w:t>
        </w:r>
        <w:r>
          <w:rPr>
            <w:noProof/>
            <w:webHidden/>
          </w:rPr>
          <w:fldChar w:fldCharType="end"/>
        </w:r>
      </w:hyperlink>
    </w:p>
    <w:p w14:paraId="7F8A8CA9" w14:textId="6D60401F" w:rsidR="0099733D" w:rsidRDefault="0099733D">
      <w:pPr>
        <w:pStyle w:val="TM2"/>
        <w:tabs>
          <w:tab w:val="right" w:leader="dot" w:pos="9912"/>
        </w:tabs>
        <w:rPr>
          <w:rFonts w:asciiTheme="minorHAnsi" w:eastAsiaTheme="minorEastAsia" w:hAnsiTheme="minorHAnsi" w:cstheme="minorBidi"/>
          <w:noProof/>
          <w:color w:val="auto"/>
          <w:lang w:eastAsia="fr-FR"/>
        </w:rPr>
      </w:pPr>
      <w:hyperlink w:anchor="_Toc52725245" w:history="1">
        <w:r w:rsidRPr="00610272">
          <w:rPr>
            <w:rStyle w:val="Lienhypertexte"/>
            <w:noProof/>
          </w:rPr>
          <w:t>VIII - Conclusion</w:t>
        </w:r>
        <w:r>
          <w:rPr>
            <w:noProof/>
            <w:webHidden/>
          </w:rPr>
          <w:tab/>
        </w:r>
        <w:r>
          <w:rPr>
            <w:noProof/>
            <w:webHidden/>
          </w:rPr>
          <w:fldChar w:fldCharType="begin"/>
        </w:r>
        <w:r>
          <w:rPr>
            <w:noProof/>
            <w:webHidden/>
          </w:rPr>
          <w:instrText xml:space="preserve"> PAGEREF _Toc52725245 \h </w:instrText>
        </w:r>
        <w:r>
          <w:rPr>
            <w:noProof/>
            <w:webHidden/>
          </w:rPr>
        </w:r>
        <w:r>
          <w:rPr>
            <w:noProof/>
            <w:webHidden/>
          </w:rPr>
          <w:fldChar w:fldCharType="separate"/>
        </w:r>
        <w:r w:rsidR="00FD49C8">
          <w:rPr>
            <w:noProof/>
            <w:webHidden/>
          </w:rPr>
          <w:t>13</w:t>
        </w:r>
        <w:r>
          <w:rPr>
            <w:noProof/>
            <w:webHidden/>
          </w:rPr>
          <w:fldChar w:fldCharType="end"/>
        </w:r>
      </w:hyperlink>
    </w:p>
    <w:p w14:paraId="695BE12F" w14:textId="01432663" w:rsidR="00431267" w:rsidRDefault="008A48E9" w:rsidP="00E805E7">
      <w:r>
        <w:rPr>
          <w:color w:val="004976"/>
          <w:sz w:val="24"/>
        </w:rPr>
        <w:fldChar w:fldCharType="end"/>
      </w:r>
    </w:p>
    <w:p w14:paraId="4040C48D" w14:textId="5FEEB426" w:rsidR="00EB5E84" w:rsidRDefault="00EB5E84">
      <w:pPr>
        <w:spacing w:before="0"/>
        <w:jc w:val="left"/>
      </w:pPr>
      <w:r>
        <w:br w:type="page"/>
      </w:r>
    </w:p>
    <w:p w14:paraId="6382018D" w14:textId="258C14F8" w:rsidR="00F87C44" w:rsidRDefault="00EB5E84" w:rsidP="00EB5E84">
      <w:pPr>
        <w:pStyle w:val="Titre2"/>
      </w:pPr>
      <w:bookmarkStart w:id="0" w:name="_Toc52725229"/>
      <w:r>
        <w:lastRenderedPageBreak/>
        <w:t>Introduction</w:t>
      </w:r>
      <w:bookmarkEnd w:id="0"/>
    </w:p>
    <w:p w14:paraId="0A0D3DD2" w14:textId="7062AC63" w:rsidR="00094F41" w:rsidRDefault="00094F41" w:rsidP="00094F41">
      <w:r>
        <w:t xml:space="preserve">Lors de ce TP, nous passons de la théorie à la pratique ! </w:t>
      </w:r>
    </w:p>
    <w:p w14:paraId="1F069AD1" w14:textId="32AA14CB" w:rsidR="00094F41" w:rsidRPr="00094F41" w:rsidRDefault="00094F41" w:rsidP="00094F41">
      <w:r w:rsidRPr="00094F41">
        <w:t>A l’aide d’un petit system Arduino,</w:t>
      </w:r>
      <w:r>
        <w:t xml:space="preserve"> et du logiciel scientifique Matlab, nous allons travailler sur un control de température. Nous observerons sont comportement seul, puis avec une perturbation. Et nous allons essayer de l’améliorer en simulant, et testant différents contrôleurs. Le but sera de trouver le meilleur.</w:t>
      </w:r>
    </w:p>
    <w:p w14:paraId="05A40B3C" w14:textId="06CDCCD1" w:rsidR="00F10E5C" w:rsidRPr="00F10E5C" w:rsidRDefault="00EB5E84" w:rsidP="00F10E5C">
      <w:pPr>
        <w:pStyle w:val="Titre2"/>
        <w:rPr>
          <w:lang w:val="en-GB"/>
        </w:rPr>
      </w:pPr>
      <w:bookmarkStart w:id="1" w:name="_Toc52725230"/>
      <w:r>
        <w:rPr>
          <w:lang w:val="en-GB"/>
        </w:rPr>
        <w:t>S</w:t>
      </w:r>
      <w:r w:rsidRPr="00EB5E84">
        <w:rPr>
          <w:lang w:val="en-GB"/>
        </w:rPr>
        <w:t>ystem linearity test from staircase response data in open loop</w:t>
      </w:r>
      <w:bookmarkEnd w:id="1"/>
    </w:p>
    <w:p w14:paraId="3E34877B" w14:textId="0F49B1F7" w:rsidR="00DA2517" w:rsidRDefault="00F10E5C" w:rsidP="00DA2517">
      <w:pPr>
        <w:pStyle w:val="Titre3"/>
        <w:rPr>
          <w:lang w:val="en-GB"/>
        </w:rPr>
      </w:pPr>
      <w:bookmarkStart w:id="2" w:name="_Toc52725231"/>
      <w:r w:rsidRPr="00F10E5C">
        <w:rPr>
          <w:lang w:val="en-GB"/>
        </w:rPr>
        <w:t>Plot of the static characteristic</w:t>
      </w:r>
      <w:bookmarkEnd w:id="2"/>
    </w:p>
    <w:p w14:paraId="193CFE70" w14:textId="3EE572B7" w:rsidR="00DA2517" w:rsidRPr="00DA2517" w:rsidRDefault="00DA2517" w:rsidP="00DA2517">
      <w:pPr>
        <w:pStyle w:val="Titre4"/>
        <w:numPr>
          <w:ilvl w:val="0"/>
          <w:numId w:val="0"/>
        </w:numPr>
        <w:ind w:left="907"/>
        <w:rPr>
          <w:lang w:val="en-GB"/>
        </w:rPr>
      </w:pPr>
      <w:r>
        <w:rPr>
          <w:lang w:val="en-GB"/>
        </w:rPr>
        <w:t>1/</w:t>
      </w:r>
    </w:p>
    <w:tbl>
      <w:tblPr>
        <w:tblStyle w:val="Grilledutableau"/>
        <w:tblW w:w="0" w:type="auto"/>
        <w:jc w:val="center"/>
        <w:tblLook w:val="04A0" w:firstRow="1" w:lastRow="0" w:firstColumn="1" w:lastColumn="0" w:noHBand="0" w:noVBand="1"/>
      </w:tblPr>
      <w:tblGrid>
        <w:gridCol w:w="2605"/>
        <w:gridCol w:w="2605"/>
      </w:tblGrid>
      <w:tr w:rsidR="00F10E5C" w14:paraId="4EE08A73" w14:textId="77777777" w:rsidTr="00DA2517">
        <w:trPr>
          <w:trHeight w:val="295"/>
          <w:jc w:val="center"/>
        </w:trPr>
        <w:tc>
          <w:tcPr>
            <w:tcW w:w="2605" w:type="dxa"/>
          </w:tcPr>
          <w:p w14:paraId="2F93DFB5" w14:textId="0CD9E94B" w:rsidR="00F10E5C" w:rsidRDefault="00F10E5C" w:rsidP="00F10E5C">
            <w:pPr>
              <w:jc w:val="center"/>
              <w:rPr>
                <w:lang w:val="en-GB"/>
              </w:rPr>
            </w:pPr>
            <w:r>
              <w:rPr>
                <w:noProof/>
                <w:lang w:val="en-GB"/>
              </w:rPr>
              <w:t>Heating power (%)</w:t>
            </w:r>
          </w:p>
        </w:tc>
        <w:tc>
          <w:tcPr>
            <w:tcW w:w="2605" w:type="dxa"/>
          </w:tcPr>
          <w:p w14:paraId="56F9F95F" w14:textId="2A20F33D" w:rsidR="00F10E5C" w:rsidRDefault="00F10E5C" w:rsidP="00F10E5C">
            <w:pPr>
              <w:jc w:val="center"/>
              <w:rPr>
                <w:lang w:val="en-GB"/>
              </w:rPr>
            </w:pPr>
            <w:r>
              <w:rPr>
                <w:sz w:val="18"/>
                <w:szCs w:val="18"/>
              </w:rPr>
              <w:t>Temperature (°C)</w:t>
            </w:r>
          </w:p>
        </w:tc>
      </w:tr>
      <w:tr w:rsidR="00F10E5C" w14:paraId="390881ED" w14:textId="77777777" w:rsidTr="00DA2517">
        <w:trPr>
          <w:trHeight w:val="286"/>
          <w:jc w:val="center"/>
        </w:trPr>
        <w:tc>
          <w:tcPr>
            <w:tcW w:w="2605" w:type="dxa"/>
          </w:tcPr>
          <w:p w14:paraId="172C4EEC" w14:textId="717BFA0F" w:rsidR="00F10E5C" w:rsidRDefault="00DA2517" w:rsidP="00F10E5C">
            <w:pPr>
              <w:jc w:val="center"/>
              <w:rPr>
                <w:lang w:val="en-GB"/>
              </w:rPr>
            </w:pPr>
            <w:r>
              <w:rPr>
                <w:lang w:val="en-GB"/>
              </w:rPr>
              <w:t xml:space="preserve"> </w:t>
            </w:r>
            <w:r w:rsidR="00F10E5C">
              <w:rPr>
                <w:lang w:val="en-GB"/>
              </w:rPr>
              <w:t>0</w:t>
            </w:r>
          </w:p>
        </w:tc>
        <w:tc>
          <w:tcPr>
            <w:tcW w:w="2605" w:type="dxa"/>
          </w:tcPr>
          <w:p w14:paraId="19DC71DA" w14:textId="51CEF9EE" w:rsidR="00F10E5C" w:rsidRDefault="00F10E5C" w:rsidP="00F10E5C">
            <w:pPr>
              <w:jc w:val="center"/>
              <w:rPr>
                <w:lang w:val="en-GB"/>
              </w:rPr>
            </w:pPr>
            <w:r>
              <w:rPr>
                <w:lang w:val="en-GB"/>
              </w:rPr>
              <w:t>20</w:t>
            </w:r>
          </w:p>
        </w:tc>
      </w:tr>
      <w:tr w:rsidR="00F10E5C" w14:paraId="29C2C22F" w14:textId="77777777" w:rsidTr="00DA2517">
        <w:trPr>
          <w:trHeight w:val="295"/>
          <w:jc w:val="center"/>
        </w:trPr>
        <w:tc>
          <w:tcPr>
            <w:tcW w:w="2605" w:type="dxa"/>
          </w:tcPr>
          <w:p w14:paraId="166D30C0" w14:textId="2DAE4698" w:rsidR="00F10E5C" w:rsidRDefault="00F10E5C" w:rsidP="00F10E5C">
            <w:pPr>
              <w:jc w:val="center"/>
              <w:rPr>
                <w:lang w:val="en-GB"/>
              </w:rPr>
            </w:pPr>
            <w:r>
              <w:rPr>
                <w:lang w:val="en-GB"/>
              </w:rPr>
              <w:t>25</w:t>
            </w:r>
          </w:p>
        </w:tc>
        <w:tc>
          <w:tcPr>
            <w:tcW w:w="2605" w:type="dxa"/>
          </w:tcPr>
          <w:p w14:paraId="75F3EC72" w14:textId="02B4AD79" w:rsidR="00F10E5C" w:rsidRDefault="00F10E5C" w:rsidP="00F10E5C">
            <w:pPr>
              <w:jc w:val="center"/>
              <w:rPr>
                <w:lang w:val="en-GB"/>
              </w:rPr>
            </w:pPr>
            <w:r>
              <w:rPr>
                <w:lang w:val="en-GB"/>
              </w:rPr>
              <w:t>45</w:t>
            </w:r>
          </w:p>
        </w:tc>
      </w:tr>
      <w:tr w:rsidR="00F10E5C" w14:paraId="4ED6A3CE" w14:textId="77777777" w:rsidTr="00DA2517">
        <w:trPr>
          <w:trHeight w:val="295"/>
          <w:jc w:val="center"/>
        </w:trPr>
        <w:tc>
          <w:tcPr>
            <w:tcW w:w="2605" w:type="dxa"/>
          </w:tcPr>
          <w:p w14:paraId="2FA046CA" w14:textId="01165363" w:rsidR="00F10E5C" w:rsidRDefault="00F10E5C" w:rsidP="00F10E5C">
            <w:pPr>
              <w:jc w:val="center"/>
              <w:rPr>
                <w:lang w:val="en-GB"/>
              </w:rPr>
            </w:pPr>
            <w:r>
              <w:rPr>
                <w:lang w:val="en-GB"/>
              </w:rPr>
              <w:t>50</w:t>
            </w:r>
          </w:p>
        </w:tc>
        <w:tc>
          <w:tcPr>
            <w:tcW w:w="2605" w:type="dxa"/>
          </w:tcPr>
          <w:p w14:paraId="32C87253" w14:textId="1E307943" w:rsidR="00F10E5C" w:rsidRDefault="00F10E5C" w:rsidP="00F10E5C">
            <w:pPr>
              <w:jc w:val="center"/>
              <w:rPr>
                <w:lang w:val="en-GB"/>
              </w:rPr>
            </w:pPr>
            <w:r>
              <w:rPr>
                <w:lang w:val="en-GB"/>
              </w:rPr>
              <w:t>70</w:t>
            </w:r>
          </w:p>
        </w:tc>
      </w:tr>
      <w:tr w:rsidR="00F10E5C" w14:paraId="16F383C4" w14:textId="77777777" w:rsidTr="00DA2517">
        <w:trPr>
          <w:trHeight w:val="295"/>
          <w:jc w:val="center"/>
        </w:trPr>
        <w:tc>
          <w:tcPr>
            <w:tcW w:w="2605" w:type="dxa"/>
          </w:tcPr>
          <w:p w14:paraId="1B5704E2" w14:textId="4B5446F8" w:rsidR="00F10E5C" w:rsidRDefault="00F10E5C" w:rsidP="00F10E5C">
            <w:pPr>
              <w:jc w:val="center"/>
              <w:rPr>
                <w:lang w:val="en-GB"/>
              </w:rPr>
            </w:pPr>
            <w:r>
              <w:rPr>
                <w:lang w:val="en-GB"/>
              </w:rPr>
              <w:t>75</w:t>
            </w:r>
          </w:p>
        </w:tc>
        <w:tc>
          <w:tcPr>
            <w:tcW w:w="2605" w:type="dxa"/>
          </w:tcPr>
          <w:p w14:paraId="74630CEB" w14:textId="1864DC24" w:rsidR="00F10E5C" w:rsidRDefault="00F10E5C" w:rsidP="00F10E5C">
            <w:pPr>
              <w:jc w:val="center"/>
              <w:rPr>
                <w:lang w:val="en-GB"/>
              </w:rPr>
            </w:pPr>
            <w:r>
              <w:rPr>
                <w:lang w:val="en-GB"/>
              </w:rPr>
              <w:t>90</w:t>
            </w:r>
          </w:p>
        </w:tc>
      </w:tr>
      <w:tr w:rsidR="00F10E5C" w14:paraId="627CDAB0" w14:textId="77777777" w:rsidTr="00DA2517">
        <w:trPr>
          <w:trHeight w:val="286"/>
          <w:jc w:val="center"/>
        </w:trPr>
        <w:tc>
          <w:tcPr>
            <w:tcW w:w="2605" w:type="dxa"/>
          </w:tcPr>
          <w:p w14:paraId="1712BB5D" w14:textId="195F67D5" w:rsidR="00F10E5C" w:rsidRDefault="00F10E5C" w:rsidP="00F10E5C">
            <w:pPr>
              <w:jc w:val="center"/>
              <w:rPr>
                <w:lang w:val="en-GB"/>
              </w:rPr>
            </w:pPr>
            <w:r>
              <w:rPr>
                <w:lang w:val="en-GB"/>
              </w:rPr>
              <w:t>100</w:t>
            </w:r>
          </w:p>
        </w:tc>
        <w:tc>
          <w:tcPr>
            <w:tcW w:w="2605" w:type="dxa"/>
          </w:tcPr>
          <w:p w14:paraId="44AAAB5D" w14:textId="6771F537" w:rsidR="00F10E5C" w:rsidRDefault="00F10E5C" w:rsidP="00F10E5C">
            <w:pPr>
              <w:jc w:val="center"/>
              <w:rPr>
                <w:lang w:val="en-GB"/>
              </w:rPr>
            </w:pPr>
            <w:r>
              <w:rPr>
                <w:lang w:val="en-GB"/>
              </w:rPr>
              <w:t>110</w:t>
            </w:r>
          </w:p>
        </w:tc>
      </w:tr>
    </w:tbl>
    <w:p w14:paraId="678BC5FF" w14:textId="77777777" w:rsidR="00DA2517" w:rsidRDefault="00DA2517" w:rsidP="00DA2517">
      <w:pPr>
        <w:pStyle w:val="Titre4"/>
        <w:numPr>
          <w:ilvl w:val="0"/>
          <w:numId w:val="0"/>
        </w:numPr>
        <w:ind w:left="907"/>
        <w:rPr>
          <w:lang w:val="en-GB"/>
        </w:rPr>
      </w:pPr>
      <w:r>
        <w:rPr>
          <w:lang w:val="en-GB"/>
        </w:rPr>
        <w:t>2/</w:t>
      </w:r>
    </w:p>
    <w:p w14:paraId="7EC135CF" w14:textId="7837BC72" w:rsidR="00F10E5C" w:rsidRDefault="00DA2517" w:rsidP="00DA2517">
      <w:pPr>
        <w:jc w:val="center"/>
        <w:rPr>
          <w:lang w:val="en-GB"/>
        </w:rPr>
      </w:pPr>
      <w:r>
        <w:rPr>
          <w:noProof/>
        </w:rPr>
        <w:drawing>
          <wp:inline distT="0" distB="0" distL="0" distR="0" wp14:anchorId="19703A37" wp14:editId="453BCE38">
            <wp:extent cx="4944533" cy="2921000"/>
            <wp:effectExtent l="0" t="0" r="8890" b="12700"/>
            <wp:docPr id="1" name="Graphique 1">
              <a:extLst xmlns:a="http://schemas.openxmlformats.org/drawingml/2006/main">
                <a:ext uri="{FF2B5EF4-FFF2-40B4-BE49-F238E27FC236}">
                  <a16:creationId xmlns:a16="http://schemas.microsoft.com/office/drawing/2014/main" id="{F354D981-EBE4-44B7-A7D0-92BC26F20E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CF046CF" w14:textId="77777777" w:rsidR="00DA2517" w:rsidRDefault="00DA2517" w:rsidP="00DA2517">
      <w:pPr>
        <w:pStyle w:val="Titre4"/>
        <w:numPr>
          <w:ilvl w:val="0"/>
          <w:numId w:val="0"/>
        </w:numPr>
        <w:ind w:left="2268" w:hanging="1361"/>
      </w:pPr>
      <w:r w:rsidRPr="00DA2517">
        <w:t xml:space="preserve">3/ </w:t>
      </w:r>
    </w:p>
    <w:p w14:paraId="0D456870" w14:textId="4CA26457" w:rsidR="00DA2517" w:rsidRPr="00DA2517" w:rsidRDefault="00DA2517" w:rsidP="00DA2517">
      <w:r w:rsidRPr="00DA2517">
        <w:t>D’après notre graphique, avec u</w:t>
      </w:r>
      <w:r>
        <w:t>ne forte puissance de chauffe (&gt;60%), la réponse peut être considéré comme linéaire.</w:t>
      </w:r>
    </w:p>
    <w:p w14:paraId="731A486B" w14:textId="78D92792" w:rsidR="00EB5E84" w:rsidRDefault="00EB5E84" w:rsidP="00EB5E84">
      <w:pPr>
        <w:pStyle w:val="Titre2"/>
      </w:pPr>
      <w:bookmarkStart w:id="3" w:name="_Toc52725232"/>
      <w:r>
        <w:lastRenderedPageBreak/>
        <w:t>On/off feedback control</w:t>
      </w:r>
      <w:bookmarkEnd w:id="3"/>
    </w:p>
    <w:p w14:paraId="41A9499F" w14:textId="77777777" w:rsidR="00180E87" w:rsidRDefault="00180E87" w:rsidP="0089317D">
      <w:pPr>
        <w:pStyle w:val="Titre4"/>
        <w:numPr>
          <w:ilvl w:val="0"/>
          <w:numId w:val="0"/>
        </w:numPr>
        <w:ind w:left="2268" w:hanging="1361"/>
      </w:pPr>
      <w:r>
        <w:t>3/</w:t>
      </w:r>
    </w:p>
    <w:p w14:paraId="3FADF312" w14:textId="77777777" w:rsidR="00E45C74" w:rsidRDefault="00180E87" w:rsidP="00E45C74">
      <w:pPr>
        <w:keepNext/>
      </w:pPr>
      <w:r>
        <w:rPr>
          <w:noProof/>
        </w:rPr>
        <w:drawing>
          <wp:inline distT="0" distB="0" distL="0" distR="0" wp14:anchorId="1DDC76DB" wp14:editId="1197CCDC">
            <wp:extent cx="6300470" cy="6023610"/>
            <wp:effectExtent l="0" t="0" r="5080" b="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0470" cy="6023610"/>
                    </a:xfrm>
                    <a:prstGeom prst="rect">
                      <a:avLst/>
                    </a:prstGeom>
                  </pic:spPr>
                </pic:pic>
              </a:graphicData>
            </a:graphic>
          </wp:inline>
        </w:drawing>
      </w:r>
    </w:p>
    <w:p w14:paraId="3DD00AF8" w14:textId="364A9CF4" w:rsidR="00DA2517" w:rsidRPr="00E45C74" w:rsidRDefault="00E45C74" w:rsidP="00E45C74">
      <w:pPr>
        <w:pStyle w:val="Lgende"/>
        <w:jc w:val="center"/>
        <w:rPr>
          <w:lang w:val="en-GB"/>
        </w:rPr>
      </w:pPr>
      <w:r w:rsidRPr="00E45C74">
        <w:rPr>
          <w:lang w:val="en-GB"/>
        </w:rPr>
        <w:t xml:space="preserve">Figure </w:t>
      </w:r>
      <w:r>
        <w:fldChar w:fldCharType="begin"/>
      </w:r>
      <w:r w:rsidRPr="00E45C74">
        <w:rPr>
          <w:lang w:val="en-GB"/>
        </w:rPr>
        <w:instrText xml:space="preserve"> SEQ Figure \* ARABIC </w:instrText>
      </w:r>
      <w:r>
        <w:fldChar w:fldCharType="separate"/>
      </w:r>
      <w:r w:rsidR="00FD49C8">
        <w:rPr>
          <w:noProof/>
          <w:lang w:val="en-GB"/>
        </w:rPr>
        <w:t>1</w:t>
      </w:r>
      <w:r>
        <w:fldChar w:fldCharType="end"/>
      </w:r>
      <w:r w:rsidRPr="00E45C74">
        <w:rPr>
          <w:lang w:val="en-GB"/>
        </w:rPr>
        <w:t xml:space="preserve">  : Temperature response to step setpoint of 40◦C with an On/Off feedback control</w:t>
      </w:r>
      <w:r>
        <w:rPr>
          <w:lang w:val="en-GB"/>
        </w:rPr>
        <w:t>.</w:t>
      </w:r>
    </w:p>
    <w:p w14:paraId="66A9A9FF" w14:textId="6C87F526" w:rsidR="00180E87" w:rsidRDefault="00180E87" w:rsidP="0089317D">
      <w:pPr>
        <w:pStyle w:val="Titre4"/>
        <w:numPr>
          <w:ilvl w:val="0"/>
          <w:numId w:val="0"/>
        </w:numPr>
        <w:ind w:left="2268" w:hanging="1361"/>
      </w:pPr>
      <w:r>
        <w:t>4/</w:t>
      </w:r>
    </w:p>
    <w:p w14:paraId="36D494A9" w14:textId="52A6F387" w:rsidR="00180E87" w:rsidRPr="00DA2517" w:rsidRDefault="00180E87" w:rsidP="00DA2517">
      <w:r>
        <w:t>Ce contrôleur on/off est bien dans le sens où les dépassements ne sont pas trop importants. En revanche, il ne se stabilise jamais, ce qui est un inconvenant.</w:t>
      </w:r>
    </w:p>
    <w:p w14:paraId="316146F6" w14:textId="2C929F8D" w:rsidR="00EB5E84" w:rsidRDefault="00EB5E84" w:rsidP="00EB5E84">
      <w:pPr>
        <w:pStyle w:val="Titre2"/>
        <w:rPr>
          <w:lang w:val="en-GB"/>
        </w:rPr>
      </w:pPr>
      <w:bookmarkStart w:id="4" w:name="_Toc52725233"/>
      <w:r w:rsidRPr="00EB5E84">
        <w:rPr>
          <w:lang w:val="en-GB"/>
        </w:rPr>
        <w:lastRenderedPageBreak/>
        <w:t>Model identification from step response data in open loop</w:t>
      </w:r>
      <w:bookmarkEnd w:id="4"/>
    </w:p>
    <w:p w14:paraId="20B62972" w14:textId="77777777" w:rsidR="00180E87" w:rsidRPr="00180E87" w:rsidRDefault="00180E87" w:rsidP="00180E87">
      <w:pPr>
        <w:pStyle w:val="Titre3"/>
        <w:rPr>
          <w:lang w:val="en-GB"/>
        </w:rPr>
      </w:pPr>
      <w:bookmarkStart w:id="5" w:name="_Toc52725234"/>
      <w:r w:rsidRPr="00180E87">
        <w:rPr>
          <w:lang w:val="en-GB"/>
        </w:rPr>
        <w:t>Experimental recording of the step response</w:t>
      </w:r>
      <w:bookmarkEnd w:id="5"/>
    </w:p>
    <w:p w14:paraId="76F247AE" w14:textId="41C79544" w:rsidR="00180E87" w:rsidRDefault="00180E87" w:rsidP="0089317D">
      <w:pPr>
        <w:pStyle w:val="Titre4"/>
        <w:numPr>
          <w:ilvl w:val="0"/>
          <w:numId w:val="0"/>
        </w:numPr>
        <w:ind w:left="2268" w:hanging="1361"/>
      </w:pPr>
      <w:r>
        <w:t>4/</w:t>
      </w:r>
    </w:p>
    <w:p w14:paraId="43887631" w14:textId="77777777" w:rsidR="00180E87" w:rsidRPr="00180E87" w:rsidRDefault="00180E87" w:rsidP="00180E87"/>
    <w:p w14:paraId="6B224C60" w14:textId="77777777" w:rsidR="00E45C74" w:rsidRDefault="00180E87" w:rsidP="00E45C74">
      <w:pPr>
        <w:keepNext/>
        <w:jc w:val="center"/>
      </w:pPr>
      <w:r>
        <w:rPr>
          <w:noProof/>
        </w:rPr>
        <w:drawing>
          <wp:anchor distT="0" distB="0" distL="114300" distR="114300" simplePos="0" relativeHeight="251658240" behindDoc="0" locked="0" layoutInCell="1" allowOverlap="1" wp14:anchorId="21F3A668" wp14:editId="3B36DA1A">
            <wp:simplePos x="0" y="0"/>
            <wp:positionH relativeFrom="column">
              <wp:posOffset>3976586</wp:posOffset>
            </wp:positionH>
            <wp:positionV relativeFrom="page">
              <wp:posOffset>7125419</wp:posOffset>
            </wp:positionV>
            <wp:extent cx="2196187" cy="37057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46" t="12497" b="10704"/>
                    <a:stretch/>
                  </pic:blipFill>
                  <pic:spPr bwMode="auto">
                    <a:xfrm>
                      <a:off x="0" y="0"/>
                      <a:ext cx="2199627" cy="371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inline distT="0" distB="0" distL="0" distR="0" wp14:anchorId="65CB1811" wp14:editId="042D1A7D">
            <wp:extent cx="5795159" cy="621685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7488" cy="6219357"/>
                    </a:xfrm>
                    <a:prstGeom prst="rect">
                      <a:avLst/>
                    </a:prstGeom>
                  </pic:spPr>
                </pic:pic>
              </a:graphicData>
            </a:graphic>
          </wp:inline>
        </w:drawing>
      </w:r>
    </w:p>
    <w:p w14:paraId="5413CE59" w14:textId="651F0591" w:rsidR="00180E87" w:rsidRPr="00E45C74" w:rsidRDefault="00E45C74" w:rsidP="00E45C74">
      <w:pPr>
        <w:pStyle w:val="Lgende"/>
        <w:jc w:val="center"/>
        <w:rPr>
          <w:noProof/>
          <w:lang w:val="en-GB"/>
        </w:rPr>
      </w:pPr>
      <w:r w:rsidRPr="00E45C74">
        <w:rPr>
          <w:lang w:val="en-GB"/>
        </w:rPr>
        <w:t xml:space="preserve">Figure </w:t>
      </w:r>
      <w:r>
        <w:fldChar w:fldCharType="begin"/>
      </w:r>
      <w:r w:rsidRPr="00E45C74">
        <w:rPr>
          <w:lang w:val="en-GB"/>
        </w:rPr>
        <w:instrText xml:space="preserve"> SEQ Figure \* ARABIC </w:instrText>
      </w:r>
      <w:r>
        <w:fldChar w:fldCharType="separate"/>
      </w:r>
      <w:r w:rsidR="00FD49C8">
        <w:rPr>
          <w:noProof/>
          <w:lang w:val="en-GB"/>
        </w:rPr>
        <w:t>2</w:t>
      </w:r>
      <w:r>
        <w:fldChar w:fldCharType="end"/>
      </w:r>
      <w:r w:rsidRPr="00E45C74">
        <w:rPr>
          <w:lang w:val="en-GB"/>
        </w:rPr>
        <w:t xml:space="preserve"> : Temperature response for a step on the heating power from 0 to 35%</w:t>
      </w:r>
      <w:r w:rsidRPr="00E45C74">
        <w:rPr>
          <w:noProof/>
          <w:lang w:val="en-GB"/>
        </w:rPr>
        <w:t>, without any feedback control</w:t>
      </w:r>
    </w:p>
    <w:p w14:paraId="589708DA" w14:textId="77777777" w:rsidR="00E45C74" w:rsidRPr="00E45C74" w:rsidRDefault="00E45C74" w:rsidP="00E45C74">
      <w:pPr>
        <w:rPr>
          <w:lang w:val="en-GB"/>
        </w:rPr>
      </w:pPr>
    </w:p>
    <w:p w14:paraId="3E070F24" w14:textId="0E9BBDEB" w:rsidR="00180E87" w:rsidRPr="00180E87" w:rsidRDefault="00180E87" w:rsidP="00180E87">
      <w:pPr>
        <w:pStyle w:val="Titre3"/>
        <w:rPr>
          <w:noProof/>
          <w:lang w:val="en-GB"/>
        </w:rPr>
      </w:pPr>
      <w:bookmarkStart w:id="6" w:name="_Toc52725235"/>
      <w:r>
        <w:rPr>
          <w:noProof/>
          <w:lang w:val="en-GB"/>
        </w:rPr>
        <w:lastRenderedPageBreak/>
        <w:t>I</w:t>
      </w:r>
      <w:r w:rsidRPr="00180E87">
        <w:rPr>
          <w:noProof/>
          <w:lang w:val="en-GB"/>
        </w:rPr>
        <w:t>dentification of a first-order model plus delay</w:t>
      </w:r>
      <w:bookmarkEnd w:id="6"/>
    </w:p>
    <w:p w14:paraId="0EFD7588" w14:textId="610CEA6D" w:rsidR="00180E87" w:rsidRDefault="005F3802" w:rsidP="0089317D">
      <w:pPr>
        <w:pStyle w:val="Titre4"/>
        <w:numPr>
          <w:ilvl w:val="0"/>
          <w:numId w:val="0"/>
        </w:numPr>
        <w:ind w:left="2268" w:hanging="1361"/>
        <w:rPr>
          <w:lang w:val="en-GB"/>
        </w:rPr>
      </w:pPr>
      <w:r>
        <w:rPr>
          <w:lang w:val="en-GB"/>
        </w:rPr>
        <w:t>1/</w:t>
      </w:r>
    </w:p>
    <w:p w14:paraId="67EBF299" w14:textId="198BABC7" w:rsidR="005F3802" w:rsidRPr="00093F51" w:rsidRDefault="005F3802" w:rsidP="00180E87">
      <w:pPr>
        <w:rPr>
          <w:rFonts w:ascii="Bahnschrift Light" w:hAnsi="Bahnschrift Light"/>
        </w:rPr>
      </w:pPr>
      <w:r w:rsidRPr="00093F51">
        <w:rPr>
          <w:rFonts w:ascii="Bahnschrift Light" w:hAnsi="Bahnschrift Light"/>
        </w:rPr>
        <w:t xml:space="preserve">Forme </w:t>
      </w:r>
      <w:r w:rsidR="00093F51" w:rsidRPr="00093F51">
        <w:rPr>
          <w:rFonts w:ascii="Bahnschrift Light" w:hAnsi="Bahnschrift Light"/>
        </w:rPr>
        <w:t>du model :</w:t>
      </w:r>
      <w:r w:rsidR="00093F51">
        <w:rPr>
          <w:rFonts w:ascii="Bahnschrift Light" w:hAnsi="Bahnschrift Light"/>
        </w:rPr>
        <w:t xml:space="preserve"> G(s) =</w:t>
      </w:r>
      <w:r w:rsidR="00093F51" w:rsidRPr="00093F51">
        <w:rPr>
          <w:rFonts w:ascii="Bahnschrift Light" w:hAnsi="Bahnschrift Light"/>
        </w:rPr>
        <w:t xml:space="preserve"> </w:t>
      </w:r>
      <m:oMath>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-τs</m:t>
                </m:r>
              </m:sup>
            </m:sSup>
          </m:num>
          <m:den>
            <m:r>
              <w:rPr>
                <w:rFonts w:ascii="Cambria Math" w:hAnsi="Cambria Math"/>
              </w:rPr>
              <m:t>1+Ts</m:t>
            </m:r>
          </m:den>
        </m:f>
      </m:oMath>
    </w:p>
    <w:p w14:paraId="478A4CB6" w14:textId="2C26CF50" w:rsidR="005F3802" w:rsidRPr="00093F51" w:rsidRDefault="005F3802" w:rsidP="00180E87">
      <w:pPr>
        <w:rPr>
          <w:rFonts w:ascii="Bahnschrift Light" w:hAnsi="Bahnschrift Light"/>
        </w:rPr>
      </w:pPr>
      <w:r w:rsidRPr="005F3802">
        <w:rPr>
          <w:rFonts w:ascii="Bahnschrift Light" w:hAnsi="Bahnschrift Light"/>
          <w:lang w:val="en-GB"/>
        </w:rPr>
        <w:t>τ</w:t>
      </w:r>
      <w:r w:rsidRPr="00093F51">
        <w:rPr>
          <w:rFonts w:ascii="Bahnschrift Light" w:hAnsi="Bahnschrift Light"/>
        </w:rPr>
        <w:t xml:space="preserve"> = 42.7 – 24.5 = 18.2 s</w:t>
      </w:r>
    </w:p>
    <w:p w14:paraId="1E3564E2" w14:textId="4B036001" w:rsidR="005F3802" w:rsidRPr="00093F51" w:rsidRDefault="005F3802" w:rsidP="00180E87">
      <w:pPr>
        <w:rPr>
          <w:rFonts w:ascii="Bahnschrift Light" w:hAnsi="Bahnschrift Light"/>
          <w:lang w:val="es-419"/>
        </w:rPr>
      </w:pPr>
      <w:r w:rsidRPr="00093F51">
        <w:rPr>
          <w:rFonts w:ascii="Bahnschrift Light" w:hAnsi="Bahnschrift Light"/>
          <w:lang w:val="es-419"/>
        </w:rPr>
        <w:t>y(</w:t>
      </w:r>
      <w:r w:rsidRPr="00093F51">
        <w:rPr>
          <w:rFonts w:ascii="Times New Roman" w:hAnsi="Times New Roman" w:cs="Times New Roman"/>
          <w:lang w:val="es-419"/>
        </w:rPr>
        <w:t>∞</w:t>
      </w:r>
      <w:r w:rsidRPr="00093F51">
        <w:rPr>
          <w:rFonts w:ascii="Bahnschrift Light" w:hAnsi="Bahnschrift Light"/>
          <w:lang w:val="es-419"/>
        </w:rPr>
        <w:t>) = 46.3</w:t>
      </w:r>
    </w:p>
    <w:p w14:paraId="5B86ED17" w14:textId="6D5B8405" w:rsidR="005F3802" w:rsidRPr="00093F51" w:rsidRDefault="005F3802" w:rsidP="00180E87">
      <w:pPr>
        <w:rPr>
          <w:rFonts w:ascii="Bahnschrift Light" w:hAnsi="Bahnschrift Light"/>
          <w:lang w:val="es-419"/>
        </w:rPr>
      </w:pPr>
      <w:r w:rsidRPr="00093F51">
        <w:rPr>
          <w:rFonts w:ascii="Bahnschrift Light" w:hAnsi="Bahnschrift Light"/>
          <w:lang w:val="es-419"/>
        </w:rPr>
        <w:t>y(0) = 19.4</w:t>
      </w:r>
    </w:p>
    <w:p w14:paraId="6AE49931" w14:textId="1931094C" w:rsidR="005F3802" w:rsidRPr="00093F51" w:rsidRDefault="005F3802" w:rsidP="00180E87">
      <w:pPr>
        <w:rPr>
          <w:rFonts w:ascii="Bahnschrift Light" w:hAnsi="Bahnschrift Light"/>
          <w:lang w:val="es-419"/>
        </w:rPr>
      </w:pPr>
      <w:r w:rsidRPr="00093F51">
        <w:rPr>
          <w:rFonts w:ascii="Bahnschrift Light" w:hAnsi="Bahnschrift Light"/>
          <w:lang w:val="es-419"/>
        </w:rPr>
        <w:t>u(</w:t>
      </w:r>
      <w:r w:rsidRPr="00093F51">
        <w:rPr>
          <w:rFonts w:ascii="Times New Roman" w:hAnsi="Times New Roman" w:cs="Times New Roman"/>
          <w:lang w:val="es-419"/>
        </w:rPr>
        <w:t>∞</w:t>
      </w:r>
      <w:r w:rsidRPr="00093F51">
        <w:rPr>
          <w:rFonts w:ascii="Bahnschrift Light" w:hAnsi="Bahnschrift Light"/>
          <w:lang w:val="es-419"/>
        </w:rPr>
        <w:t>) = 35</w:t>
      </w:r>
    </w:p>
    <w:p w14:paraId="2BB419F7" w14:textId="093E6023" w:rsidR="005F3802" w:rsidRPr="00093F51" w:rsidRDefault="005F3802" w:rsidP="00180E87">
      <w:pPr>
        <w:rPr>
          <w:rFonts w:ascii="Bahnschrift Light" w:hAnsi="Bahnschrift Light"/>
          <w:lang w:val="es-419"/>
        </w:rPr>
      </w:pPr>
      <w:r w:rsidRPr="00093F51">
        <w:rPr>
          <w:rFonts w:ascii="Bahnschrift Light" w:hAnsi="Bahnschrift Light"/>
          <w:lang w:val="es-419"/>
        </w:rPr>
        <w:t>u(0) = 0</w:t>
      </w:r>
    </w:p>
    <w:p w14:paraId="38FAC2AE" w14:textId="621F06F7" w:rsidR="005F3802" w:rsidRDefault="005F3802" w:rsidP="00180E87">
      <w:pPr>
        <w:rPr>
          <w:rFonts w:ascii="Bahnschrift Light" w:eastAsiaTheme="minorEastAsia" w:hAnsi="Bahnschrift Light"/>
          <w:lang w:val="en-GB"/>
        </w:rPr>
      </w:pPr>
      <w:r>
        <w:rPr>
          <w:rFonts w:ascii="Bahnschrift Light" w:hAnsi="Bahnschrift Light"/>
          <w:lang w:val="en-GB"/>
        </w:rPr>
        <w:t xml:space="preserve">K = </w:t>
      </w:r>
      <m:oMath>
        <m:f>
          <m:fPr>
            <m:ctrlPr>
              <w:rPr>
                <w:rFonts w:ascii="Cambria Math" w:hAnsi="Cambria Math"/>
                <w:i/>
                <w:lang w:val="en-GB"/>
              </w:rPr>
            </m:ctrlPr>
          </m:fPr>
          <m:num>
            <m:r>
              <w:rPr>
                <w:rFonts w:ascii="Cambria Math" w:hAnsi="Cambria Math"/>
                <w:lang w:val="en-GB"/>
              </w:rPr>
              <m:t>y</m:t>
            </m:r>
            <m:d>
              <m:dPr>
                <m:ctrlPr>
                  <w:rPr>
                    <w:rFonts w:ascii="Cambria Math" w:hAnsi="Cambria Math"/>
                    <w:i/>
                    <w:lang w:val="en-GB"/>
                  </w:rPr>
                </m:ctrlPr>
              </m:dPr>
              <m:e>
                <m:r>
                  <w:rPr>
                    <w:rFonts w:ascii="Cambria Math" w:hAnsi="Cambria Math"/>
                    <w:lang w:val="en-GB"/>
                  </w:rPr>
                  <m:t>∞</m:t>
                </m:r>
              </m:e>
            </m:d>
            <m:r>
              <w:rPr>
                <w:rFonts w:ascii="Cambria Math" w:hAnsi="Cambria Math"/>
                <w:lang w:val="en-GB"/>
              </w:rPr>
              <m:t>-y(0)</m:t>
            </m:r>
          </m:num>
          <m:den>
            <m:r>
              <w:rPr>
                <w:rFonts w:ascii="Cambria Math" w:hAnsi="Cambria Math"/>
                <w:lang w:val="en-GB"/>
              </w:rPr>
              <m:t>u</m:t>
            </m:r>
            <m:d>
              <m:dPr>
                <m:ctrlPr>
                  <w:rPr>
                    <w:rFonts w:ascii="Cambria Math" w:hAnsi="Cambria Math"/>
                    <w:i/>
                    <w:lang w:val="en-GB"/>
                  </w:rPr>
                </m:ctrlPr>
              </m:dPr>
              <m:e>
                <m:r>
                  <w:rPr>
                    <w:rFonts w:ascii="Cambria Math" w:hAnsi="Cambria Math"/>
                    <w:lang w:val="en-GB"/>
                  </w:rPr>
                  <m:t>∞</m:t>
                </m:r>
              </m:e>
            </m:d>
            <m:r>
              <w:rPr>
                <w:rFonts w:ascii="Cambria Math" w:hAnsi="Cambria Math"/>
                <w:lang w:val="en-GB"/>
              </w:rPr>
              <m:t>-u(0)</m:t>
            </m:r>
          </m:den>
        </m:f>
        <m:r>
          <w:rPr>
            <w:rFonts w:ascii="Cambria Math" w:hAnsi="Cambria Math"/>
            <w:lang w:val="en-GB"/>
          </w:rPr>
          <m:t>=0.77</m:t>
        </m:r>
      </m:oMath>
    </w:p>
    <w:p w14:paraId="5B5B0BA5" w14:textId="50F81F3C" w:rsidR="005F3802" w:rsidRDefault="005F3802" w:rsidP="00180E87">
      <w:pPr>
        <w:rPr>
          <w:rFonts w:ascii="Bahnschrift Light" w:eastAsiaTheme="minorEastAsia" w:hAnsi="Bahnschrift Light"/>
          <w:lang w:val="en-GB"/>
        </w:rPr>
      </w:pPr>
      <w:r>
        <w:rPr>
          <w:rFonts w:ascii="Bahnschrift Light" w:eastAsiaTheme="minorEastAsia" w:hAnsi="Bahnschrift Light"/>
          <w:lang w:val="en-GB"/>
        </w:rPr>
        <w:t>y(</w:t>
      </w:r>
      <w:r w:rsidRPr="005F3802">
        <w:rPr>
          <w:rFonts w:ascii="Bahnschrift Light" w:eastAsiaTheme="minorEastAsia" w:hAnsi="Bahnschrift Light"/>
          <w:lang w:val="en-GB"/>
        </w:rPr>
        <w:t>T</w:t>
      </w:r>
      <w:r w:rsidRPr="005F3802">
        <w:rPr>
          <w:rFonts w:ascii="Bahnschrift Light" w:eastAsiaTheme="minorEastAsia" w:hAnsi="Bahnschrift Light"/>
          <w:vertAlign w:val="subscript"/>
          <w:lang w:val="en-GB"/>
        </w:rPr>
        <w:t>m</w:t>
      </w:r>
      <w:r>
        <w:rPr>
          <w:rFonts w:ascii="Bahnschrift Light" w:eastAsiaTheme="minorEastAsia" w:hAnsi="Bahnschrift Light"/>
          <w:vertAlign w:val="superscript"/>
          <w:lang w:val="en-GB"/>
        </w:rPr>
        <w:t>63%</w:t>
      </w:r>
      <w:r>
        <w:rPr>
          <w:rFonts w:ascii="Bahnschrift Light" w:eastAsiaTheme="minorEastAsia" w:hAnsi="Bahnschrift Light"/>
          <w:lang w:val="en-GB"/>
        </w:rPr>
        <w:t>) = 29.7</w:t>
      </w:r>
    </w:p>
    <w:p w14:paraId="2B089B3B" w14:textId="6E184B08" w:rsidR="005F3802" w:rsidRDefault="005F3802" w:rsidP="00180E87">
      <w:pPr>
        <w:rPr>
          <w:rFonts w:ascii="Bahnschrift Light" w:eastAsiaTheme="minorEastAsia" w:hAnsi="Bahnschrift Light"/>
          <w:lang w:val="en-GB"/>
        </w:rPr>
      </w:pPr>
      <w:r>
        <w:rPr>
          <w:rFonts w:ascii="Bahnschrift Light" w:eastAsiaTheme="minorEastAsia" w:hAnsi="Bahnschrift Light"/>
          <w:lang w:val="en-GB"/>
        </w:rPr>
        <w:t xml:space="preserve">T = </w:t>
      </w:r>
      <w:r w:rsidRPr="005F3802">
        <w:rPr>
          <w:rFonts w:ascii="Bahnschrift Light" w:eastAsiaTheme="minorEastAsia" w:hAnsi="Bahnschrift Light"/>
          <w:lang w:val="en-GB"/>
        </w:rPr>
        <w:t>T</w:t>
      </w:r>
      <w:r w:rsidRPr="005F3802">
        <w:rPr>
          <w:rFonts w:ascii="Bahnschrift Light" w:eastAsiaTheme="minorEastAsia" w:hAnsi="Bahnschrift Light"/>
          <w:vertAlign w:val="subscript"/>
          <w:lang w:val="en-GB"/>
        </w:rPr>
        <w:t>m</w:t>
      </w:r>
      <w:r>
        <w:rPr>
          <w:rFonts w:ascii="Bahnschrift Light" w:eastAsiaTheme="minorEastAsia" w:hAnsi="Bahnschrift Light"/>
          <w:vertAlign w:val="superscript"/>
          <w:lang w:val="en-GB"/>
        </w:rPr>
        <w:t>63%</w:t>
      </w:r>
      <w:r>
        <w:rPr>
          <w:rFonts w:ascii="Bahnschrift Light" w:eastAsiaTheme="minorEastAsia" w:hAnsi="Bahnschrift Light"/>
          <w:lang w:val="en-GB"/>
        </w:rPr>
        <w:t xml:space="preserve"> = 138.9 - 42.7 = 96.2s</w:t>
      </w:r>
    </w:p>
    <w:p w14:paraId="350356E9" w14:textId="11DD45F8" w:rsidR="005F3802" w:rsidRDefault="005F3802" w:rsidP="00180E87">
      <w:pPr>
        <w:rPr>
          <w:rFonts w:ascii="Bahnschrift Light" w:eastAsiaTheme="minorEastAsia" w:hAnsi="Bahnschrift Light"/>
          <w:lang w:val="en-GB"/>
        </w:rPr>
      </w:pPr>
      <w:r>
        <w:rPr>
          <w:rFonts w:ascii="Bahnschrift Light" w:eastAsiaTheme="minorEastAsia" w:hAnsi="Bahnschrift Light"/>
          <w:lang w:val="en-GB"/>
        </w:rPr>
        <w:t>3T = 288.6</w:t>
      </w:r>
    </w:p>
    <w:p w14:paraId="70D204F8" w14:textId="31F78DBF" w:rsidR="005F3802" w:rsidRDefault="005F3802" w:rsidP="00180E87">
      <w:pPr>
        <w:rPr>
          <w:rFonts w:ascii="Bahnschrift Light" w:eastAsiaTheme="minorEastAsia" w:hAnsi="Bahnschrift Light"/>
          <w:lang w:val="en-GB"/>
        </w:rPr>
      </w:pPr>
      <w:r>
        <w:rPr>
          <w:rFonts w:ascii="Bahnschrift Light" w:eastAsiaTheme="minorEastAsia" w:hAnsi="Bahnschrift Light"/>
          <w:lang w:val="en-GB"/>
        </w:rPr>
        <w:t>y(3T) = y(288.6 + 42.7) = 41.9</w:t>
      </w:r>
    </w:p>
    <w:p w14:paraId="65A99EF1" w14:textId="59D3280C" w:rsidR="005F3802" w:rsidRDefault="005F3802" w:rsidP="00180E87">
      <w:pPr>
        <w:rPr>
          <w:rFonts w:ascii="Bahnschrift Light" w:eastAsiaTheme="minorEastAsia" w:hAnsi="Bahnschrift Light"/>
          <w:lang w:val="en-GB"/>
        </w:rPr>
      </w:pPr>
    </w:p>
    <w:p w14:paraId="14B44534" w14:textId="0202453C" w:rsidR="005F3802" w:rsidRDefault="005F3802" w:rsidP="00180E87">
      <w:pPr>
        <w:rPr>
          <w:rFonts w:ascii="Bahnschrift Light" w:eastAsiaTheme="minorEastAsia" w:hAnsi="Bahnschrift Light"/>
          <w:lang w:val="en-GB"/>
        </w:rPr>
      </w:pPr>
      <w:r>
        <w:rPr>
          <w:rFonts w:ascii="Bahnschrift Light" w:eastAsiaTheme="minorEastAsia" w:hAnsi="Bahnschrift Light"/>
          <w:lang w:val="en-GB"/>
        </w:rPr>
        <w:t xml:space="preserve">G(s) = </w:t>
      </w:r>
      <m:oMath>
        <m:f>
          <m:fPr>
            <m:ctrlPr>
              <w:rPr>
                <w:rFonts w:ascii="Cambria Math" w:eastAsiaTheme="minorEastAsia" w:hAnsi="Cambria Math"/>
                <w:i/>
                <w:lang w:val="en-GB"/>
              </w:rPr>
            </m:ctrlPr>
          </m:fPr>
          <m:num>
            <m:r>
              <w:rPr>
                <w:rFonts w:ascii="Cambria Math" w:eastAsiaTheme="minorEastAsia" w:hAnsi="Cambria Math"/>
                <w:lang w:val="en-GB"/>
              </w:rPr>
              <m:t>0.77*</m:t>
            </m:r>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-18.2*s</m:t>
                </m:r>
              </m:sup>
            </m:sSup>
          </m:num>
          <m:den>
            <m:r>
              <w:rPr>
                <w:rFonts w:ascii="Cambria Math" w:eastAsiaTheme="minorEastAsia" w:hAnsi="Cambria Math"/>
                <w:lang w:val="en-GB"/>
              </w:rPr>
              <m:t>1+96.2*s</m:t>
            </m:r>
          </m:den>
        </m:f>
      </m:oMath>
      <w:r>
        <w:rPr>
          <w:rFonts w:ascii="Bahnschrift Light" w:eastAsiaTheme="minorEastAsia" w:hAnsi="Bahnschrift Light"/>
          <w:lang w:val="en-GB"/>
        </w:rPr>
        <w:t xml:space="preserve"> </w:t>
      </w:r>
    </w:p>
    <w:p w14:paraId="68B87065" w14:textId="6D11DDA3" w:rsidR="005F3802" w:rsidRDefault="00093F51" w:rsidP="0089317D">
      <w:pPr>
        <w:pStyle w:val="Titre4"/>
        <w:numPr>
          <w:ilvl w:val="0"/>
          <w:numId w:val="0"/>
        </w:numPr>
        <w:ind w:left="2268" w:hanging="1361"/>
        <w:rPr>
          <w:lang w:val="en-GB"/>
        </w:rPr>
      </w:pPr>
      <w:r>
        <w:rPr>
          <w:lang w:val="en-GB"/>
        </w:rPr>
        <w:t>3/</w:t>
      </w:r>
    </w:p>
    <w:p w14:paraId="614BA3A3" w14:textId="77777777" w:rsidR="00E45C74" w:rsidRDefault="00093F51" w:rsidP="00E45C74">
      <w:pPr>
        <w:keepNext/>
        <w:jc w:val="center"/>
      </w:pPr>
      <w:r>
        <w:rPr>
          <w:rFonts w:ascii="Bahnschrift Light" w:hAnsi="Bahnschrift Light"/>
          <w:noProof/>
          <w:lang w:val="en-GB"/>
        </w:rPr>
        <w:drawing>
          <wp:inline distT="0" distB="0" distL="0" distR="0" wp14:anchorId="32E987DE" wp14:editId="34D1B38E">
            <wp:extent cx="4476997" cy="296992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1229" cy="2979366"/>
                    </a:xfrm>
                    <a:prstGeom prst="rect">
                      <a:avLst/>
                    </a:prstGeom>
                  </pic:spPr>
                </pic:pic>
              </a:graphicData>
            </a:graphic>
          </wp:inline>
        </w:drawing>
      </w:r>
    </w:p>
    <w:p w14:paraId="6170A87B" w14:textId="74E32AF9" w:rsidR="00093F51" w:rsidRPr="00E45C74" w:rsidRDefault="00E45C74" w:rsidP="00E45C74">
      <w:pPr>
        <w:pStyle w:val="Lgende"/>
        <w:jc w:val="center"/>
        <w:rPr>
          <w:lang w:val="en-GB"/>
        </w:rPr>
      </w:pPr>
      <w:r w:rsidRPr="00E45C74">
        <w:rPr>
          <w:lang w:val="en-GB"/>
        </w:rPr>
        <w:t xml:space="preserve">Figure </w:t>
      </w:r>
      <w:r>
        <w:fldChar w:fldCharType="begin"/>
      </w:r>
      <w:r w:rsidRPr="00E45C74">
        <w:rPr>
          <w:lang w:val="en-GB"/>
        </w:rPr>
        <w:instrText xml:space="preserve"> SEQ Figure \* ARABIC </w:instrText>
      </w:r>
      <w:r>
        <w:fldChar w:fldCharType="separate"/>
      </w:r>
      <w:r w:rsidR="00FD49C8">
        <w:rPr>
          <w:noProof/>
          <w:lang w:val="en-GB"/>
        </w:rPr>
        <w:t>3</w:t>
      </w:r>
      <w:r>
        <w:fldChar w:fldCharType="end"/>
      </w:r>
      <w:r w:rsidRPr="00E45C74">
        <w:rPr>
          <w:lang w:val="en-GB"/>
        </w:rPr>
        <w:t xml:space="preserve"> : Comparation between the measured and simulated responses</w:t>
      </w:r>
    </w:p>
    <w:p w14:paraId="2D8C63FD" w14:textId="77777777" w:rsidR="00E45C74" w:rsidRPr="00E45C74" w:rsidRDefault="00E45C74" w:rsidP="00E45C74">
      <w:pPr>
        <w:rPr>
          <w:lang w:val="en-GB"/>
        </w:rPr>
      </w:pPr>
    </w:p>
    <w:p w14:paraId="64DD2FAF" w14:textId="5FE8D0ED" w:rsidR="00093F51" w:rsidRDefault="00093F51" w:rsidP="0089317D">
      <w:pPr>
        <w:pStyle w:val="Titre4"/>
        <w:numPr>
          <w:ilvl w:val="0"/>
          <w:numId w:val="0"/>
        </w:numPr>
        <w:ind w:left="2268" w:hanging="1361"/>
        <w:rPr>
          <w:lang w:val="en-GB"/>
        </w:rPr>
      </w:pPr>
      <w:r>
        <w:rPr>
          <w:lang w:val="en-GB"/>
        </w:rPr>
        <w:lastRenderedPageBreak/>
        <w:t>4/</w:t>
      </w:r>
    </w:p>
    <w:p w14:paraId="01A40A1D" w14:textId="6129D1D7" w:rsidR="00093F51" w:rsidRDefault="00093F51" w:rsidP="00180E87">
      <w:pPr>
        <w:rPr>
          <w:rFonts w:ascii="Bahnschrift Light" w:hAnsi="Bahnschrift Light"/>
        </w:rPr>
      </w:pPr>
      <w:r w:rsidRPr="00093F51">
        <w:rPr>
          <w:rFonts w:ascii="Bahnschrift Light" w:hAnsi="Bahnschrift Light"/>
        </w:rPr>
        <w:t>On voit que notre m</w:t>
      </w:r>
      <w:r>
        <w:rPr>
          <w:rFonts w:ascii="Bahnschrift Light" w:hAnsi="Bahnschrift Light"/>
        </w:rPr>
        <w:t>odèle est vraiment proche de la réalité, mais qu’il est encore améliorable.</w:t>
      </w:r>
    </w:p>
    <w:p w14:paraId="1C641F77" w14:textId="4817E375" w:rsidR="00093F51" w:rsidRDefault="00093F51" w:rsidP="00180E87">
      <w:pPr>
        <w:rPr>
          <w:rFonts w:ascii="Bahnschrift Light" w:hAnsi="Bahnschrift Light"/>
        </w:rPr>
      </w:pPr>
    </w:p>
    <w:p w14:paraId="577DE76E" w14:textId="0D022071" w:rsidR="00093F51" w:rsidRDefault="00093F51" w:rsidP="0089317D">
      <w:pPr>
        <w:pStyle w:val="Titre4"/>
        <w:numPr>
          <w:ilvl w:val="0"/>
          <w:numId w:val="0"/>
        </w:numPr>
        <w:ind w:left="2268" w:hanging="1361"/>
      </w:pPr>
      <w:r>
        <w:t>5/</w:t>
      </w:r>
    </w:p>
    <w:p w14:paraId="1ACECCBC" w14:textId="77777777" w:rsidR="0099733D" w:rsidRDefault="00093F51" w:rsidP="0099733D">
      <w:pPr>
        <w:keepNext/>
        <w:jc w:val="center"/>
      </w:pPr>
      <w:r>
        <w:rPr>
          <w:rFonts w:ascii="Bahnschrift Light" w:hAnsi="Bahnschrift Light"/>
          <w:noProof/>
        </w:rPr>
        <w:drawing>
          <wp:inline distT="0" distB="0" distL="0" distR="0" wp14:anchorId="40D8272B" wp14:editId="258708BE">
            <wp:extent cx="5172075" cy="3348661"/>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0152" cy="3353890"/>
                    </a:xfrm>
                    <a:prstGeom prst="rect">
                      <a:avLst/>
                    </a:prstGeom>
                  </pic:spPr>
                </pic:pic>
              </a:graphicData>
            </a:graphic>
          </wp:inline>
        </w:drawing>
      </w:r>
    </w:p>
    <w:p w14:paraId="25A350EA" w14:textId="17853346" w:rsidR="00093F51" w:rsidRPr="0099733D" w:rsidRDefault="0099733D" w:rsidP="0099733D">
      <w:pPr>
        <w:pStyle w:val="Lgende"/>
        <w:jc w:val="center"/>
        <w:rPr>
          <w:rFonts w:ascii="Bahnschrift Light" w:hAnsi="Bahnschrift Light"/>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4</w:t>
      </w:r>
      <w:r>
        <w:fldChar w:fldCharType="end"/>
      </w:r>
      <w:r w:rsidRPr="0099733D">
        <w:rPr>
          <w:lang w:val="en-GB"/>
        </w:rPr>
        <w:t xml:space="preserve"> : Amelioration of our </w:t>
      </w:r>
      <w:r w:rsidR="00C873F6" w:rsidRPr="0099733D">
        <w:rPr>
          <w:lang w:val="en-GB"/>
        </w:rPr>
        <w:t>simulated</w:t>
      </w:r>
      <w:r w:rsidRPr="0099733D">
        <w:rPr>
          <w:lang w:val="en-GB"/>
        </w:rPr>
        <w:t xml:space="preserve"> system.</w:t>
      </w:r>
    </w:p>
    <w:p w14:paraId="4089B001" w14:textId="1A6DCE85" w:rsidR="00093F51" w:rsidRPr="00093F51" w:rsidRDefault="00093F51" w:rsidP="00093F51">
      <w:pPr>
        <w:pStyle w:val="Titre3"/>
        <w:rPr>
          <w:rFonts w:ascii="Bahnschrift Light" w:hAnsi="Bahnschrift Light"/>
          <w:lang w:val="en-GB"/>
        </w:rPr>
      </w:pPr>
      <w:bookmarkStart w:id="7" w:name="_Toc52725236"/>
      <w:r w:rsidRPr="00093F51">
        <w:rPr>
          <w:lang w:val="en-GB"/>
        </w:rPr>
        <w:t>Choice of the PID controller type</w:t>
      </w:r>
      <w:bookmarkEnd w:id="7"/>
    </w:p>
    <w:p w14:paraId="751C1CF8" w14:textId="30DE8D66" w:rsidR="00093F51" w:rsidRDefault="00093F51" w:rsidP="0089317D">
      <w:pPr>
        <w:pStyle w:val="Titre4"/>
        <w:numPr>
          <w:ilvl w:val="0"/>
          <w:numId w:val="0"/>
        </w:numPr>
        <w:ind w:left="2268" w:hanging="1361"/>
        <w:rPr>
          <w:lang w:val="en-GB"/>
        </w:rPr>
      </w:pPr>
      <w:r>
        <w:rPr>
          <w:lang w:val="en-GB"/>
        </w:rPr>
        <w:t>1/</w:t>
      </w:r>
    </w:p>
    <w:p w14:paraId="64E358F8" w14:textId="17564D41" w:rsidR="00093F51" w:rsidRPr="00093F51" w:rsidRDefault="00093F51" w:rsidP="00180E87">
      <w:pPr>
        <w:rPr>
          <w:rFonts w:ascii="Bahnschrift Light" w:eastAsiaTheme="minorEastAsia" w:hAnsi="Bahnschrift Light"/>
          <w:lang w:val="en-GB"/>
        </w:rPr>
      </w:pPr>
      <m:oMathPara>
        <m:oMathParaPr>
          <m:jc m:val="left"/>
        </m:oMathParaPr>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τ</m:t>
              </m:r>
            </m:den>
          </m:f>
          <m:r>
            <w:rPr>
              <w:rFonts w:ascii="Cambria Math" w:hAnsi="Cambria Math"/>
              <w:lang w:val="en-GB"/>
            </w:rPr>
            <m:t>=3.2</m:t>
          </m:r>
          <m:r>
            <w:rPr>
              <w:rFonts w:ascii="Cambria Math" w:hAnsi="Cambria Math"/>
              <w:lang w:val="en-GB"/>
            </w:rPr>
            <m:t>7</m:t>
          </m:r>
        </m:oMath>
      </m:oMathPara>
    </w:p>
    <w:p w14:paraId="64DE7D0B" w14:textId="5B5E2F18" w:rsidR="00093F51" w:rsidRDefault="00093F51" w:rsidP="0089317D">
      <w:pPr>
        <w:pStyle w:val="Titre4"/>
        <w:numPr>
          <w:ilvl w:val="0"/>
          <w:numId w:val="0"/>
        </w:numPr>
        <w:ind w:left="2268" w:hanging="1361"/>
        <w:rPr>
          <w:rFonts w:eastAsiaTheme="minorEastAsia"/>
          <w:lang w:val="en-GB"/>
        </w:rPr>
      </w:pPr>
      <w:r>
        <w:rPr>
          <w:rFonts w:eastAsiaTheme="minorEastAsia"/>
          <w:lang w:val="en-GB"/>
        </w:rPr>
        <w:t>2/</w:t>
      </w:r>
    </w:p>
    <w:p w14:paraId="766751F0" w14:textId="77777777" w:rsidR="0099733D" w:rsidRDefault="00093F51" w:rsidP="0099733D">
      <w:pPr>
        <w:keepNext/>
        <w:jc w:val="center"/>
      </w:pPr>
      <w:r>
        <w:rPr>
          <w:noProof/>
        </w:rPr>
        <w:drawing>
          <wp:inline distT="0" distB="0" distL="0" distR="0" wp14:anchorId="3BC6C1EC" wp14:editId="530A497C">
            <wp:extent cx="5000625" cy="1752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1752600"/>
                    </a:xfrm>
                    <a:prstGeom prst="rect">
                      <a:avLst/>
                    </a:prstGeom>
                  </pic:spPr>
                </pic:pic>
              </a:graphicData>
            </a:graphic>
          </wp:inline>
        </w:drawing>
      </w:r>
    </w:p>
    <w:p w14:paraId="4741824C" w14:textId="41BFA137" w:rsidR="00093F51" w:rsidRDefault="0099733D" w:rsidP="0099733D">
      <w:pPr>
        <w:pStyle w:val="Lgende"/>
        <w:jc w:val="center"/>
        <w:rPr>
          <w:rFonts w:ascii="Bahnschrift Light" w:eastAsiaTheme="minorEastAsia" w:hAnsi="Bahnschrift Light"/>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5</w:t>
      </w:r>
      <w:r>
        <w:fldChar w:fldCharType="end"/>
      </w:r>
      <w:r w:rsidRPr="0099733D">
        <w:rPr>
          <w:lang w:val="en-GB"/>
        </w:rPr>
        <w:t xml:space="preserve"> : Guide for choosing the type of a controller for systems having an aperiodic step response</w:t>
      </w:r>
    </w:p>
    <w:p w14:paraId="79ED04D4" w14:textId="24DE12DD" w:rsidR="00093F51" w:rsidRPr="00093F51" w:rsidRDefault="00093F51" w:rsidP="00180E87">
      <w:pPr>
        <w:rPr>
          <w:rFonts w:ascii="Bahnschrift Light" w:hAnsi="Bahnschrift Light"/>
        </w:rPr>
      </w:pPr>
      <w:r w:rsidRPr="00093F51">
        <w:rPr>
          <w:rFonts w:ascii="Bahnschrift Light" w:eastAsiaTheme="minorEastAsia" w:hAnsi="Bahnschrift Light"/>
        </w:rPr>
        <w:lastRenderedPageBreak/>
        <w:t>D’après la table, le c</w:t>
      </w:r>
      <w:r>
        <w:rPr>
          <w:rFonts w:ascii="Bahnschrift Light" w:eastAsiaTheme="minorEastAsia" w:hAnsi="Bahnschrift Light"/>
        </w:rPr>
        <w:t>ontrôleur le plus adapté est donc un contrôleur PID.</w:t>
      </w:r>
    </w:p>
    <w:p w14:paraId="514BE524" w14:textId="77777777" w:rsidR="00093F51" w:rsidRPr="00093F51" w:rsidRDefault="00093F51" w:rsidP="00180E87">
      <w:pPr>
        <w:rPr>
          <w:rFonts w:ascii="Bahnschrift Light" w:hAnsi="Bahnschrift Light"/>
        </w:rPr>
      </w:pPr>
    </w:p>
    <w:p w14:paraId="3FC53950" w14:textId="7686809F" w:rsidR="00EB5E84" w:rsidRDefault="00EB5E84" w:rsidP="00EB5E84">
      <w:pPr>
        <w:pStyle w:val="Titre2"/>
        <w:rPr>
          <w:lang w:val="en-GB"/>
        </w:rPr>
      </w:pPr>
      <w:bookmarkStart w:id="8" w:name="_Toc52725237"/>
      <w:r w:rsidRPr="00EB5E84">
        <w:rPr>
          <w:lang w:val="en-GB"/>
        </w:rPr>
        <w:t>Temperature control using simple proportional feedback</w:t>
      </w:r>
      <w:bookmarkEnd w:id="8"/>
    </w:p>
    <w:p w14:paraId="78B3BD61" w14:textId="2F26DA4B" w:rsidR="00093F51" w:rsidRPr="00093F51" w:rsidRDefault="00093F51" w:rsidP="00093F51">
      <w:pPr>
        <w:pStyle w:val="Titre3"/>
        <w:rPr>
          <w:lang w:val="en-GB"/>
        </w:rPr>
      </w:pPr>
      <w:bookmarkStart w:id="9" w:name="_Toc52725238"/>
      <w:r w:rsidRPr="00093F51">
        <w:rPr>
          <w:lang w:val="en-GB"/>
        </w:rPr>
        <w:t>Performance analysis of simple P feedback control with Simulink</w:t>
      </w:r>
      <w:bookmarkEnd w:id="9"/>
    </w:p>
    <w:p w14:paraId="210159E3" w14:textId="4A8FFBF2" w:rsidR="00093F51" w:rsidRDefault="00093F51" w:rsidP="0089317D">
      <w:pPr>
        <w:pStyle w:val="Titre4"/>
        <w:numPr>
          <w:ilvl w:val="0"/>
          <w:numId w:val="0"/>
        </w:numPr>
        <w:ind w:left="2268" w:hanging="1361"/>
        <w:rPr>
          <w:lang w:val="en-GB"/>
        </w:rPr>
      </w:pPr>
      <w:r>
        <w:rPr>
          <w:lang w:val="en-GB"/>
        </w:rPr>
        <w:t>3/</w:t>
      </w:r>
      <w:r w:rsidR="00730610" w:rsidRPr="00730610">
        <w:rPr>
          <w:noProof/>
        </w:rPr>
        <w:t xml:space="preserve"> </w:t>
      </w:r>
    </w:p>
    <w:p w14:paraId="04E4AE92" w14:textId="77777777" w:rsidR="0099733D" w:rsidRDefault="00730610" w:rsidP="0099733D">
      <w:pPr>
        <w:keepNext/>
        <w:jc w:val="center"/>
      </w:pPr>
      <w:r>
        <w:rPr>
          <w:noProof/>
        </w:rPr>
        <w:drawing>
          <wp:anchor distT="0" distB="0" distL="114300" distR="114300" simplePos="0" relativeHeight="251659264" behindDoc="0" locked="0" layoutInCell="1" allowOverlap="1" wp14:anchorId="3CA82A0E" wp14:editId="3F99CE57">
            <wp:simplePos x="0" y="0"/>
            <wp:positionH relativeFrom="column">
              <wp:posOffset>5106521</wp:posOffset>
            </wp:positionH>
            <wp:positionV relativeFrom="page">
              <wp:posOffset>3396508</wp:posOffset>
            </wp:positionV>
            <wp:extent cx="1225550" cy="400911"/>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5550" cy="400911"/>
                    </a:xfrm>
                    <a:prstGeom prst="rect">
                      <a:avLst/>
                    </a:prstGeom>
                  </pic:spPr>
                </pic:pic>
              </a:graphicData>
            </a:graphic>
            <wp14:sizeRelH relativeFrom="margin">
              <wp14:pctWidth>0</wp14:pctWidth>
            </wp14:sizeRelH>
            <wp14:sizeRelV relativeFrom="margin">
              <wp14:pctHeight>0</wp14:pctHeight>
            </wp14:sizeRelV>
          </wp:anchor>
        </w:drawing>
      </w:r>
      <w:r w:rsidR="007E785E">
        <w:rPr>
          <w:noProof/>
          <w:lang w:val="en-GB"/>
        </w:rPr>
        <w:drawing>
          <wp:inline distT="0" distB="0" distL="0" distR="0" wp14:anchorId="56B09B6D" wp14:editId="5BD2269B">
            <wp:extent cx="5320145" cy="205417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7559" cy="2060894"/>
                    </a:xfrm>
                    <a:prstGeom prst="rect">
                      <a:avLst/>
                    </a:prstGeom>
                  </pic:spPr>
                </pic:pic>
              </a:graphicData>
            </a:graphic>
          </wp:inline>
        </w:drawing>
      </w:r>
    </w:p>
    <w:p w14:paraId="28FBC604" w14:textId="3EE02408" w:rsidR="007E785E" w:rsidRDefault="0099733D" w:rsidP="0099733D">
      <w:pPr>
        <w:pStyle w:val="Lgende"/>
        <w:jc w:val="center"/>
        <w:rPr>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6</w:t>
      </w:r>
      <w:r>
        <w:fldChar w:fldCharType="end"/>
      </w:r>
      <w:r w:rsidRPr="0099733D">
        <w:rPr>
          <w:lang w:val="en-GB"/>
        </w:rPr>
        <w:t xml:space="preserve"> :</w:t>
      </w:r>
      <w:r>
        <w:rPr>
          <w:lang w:val="en-GB"/>
        </w:rPr>
        <w:t xml:space="preserve"> simulation of a</w:t>
      </w:r>
      <w:r w:rsidRPr="0099733D">
        <w:rPr>
          <w:lang w:val="en-GB"/>
        </w:rPr>
        <w:t xml:space="preserve"> response in servo control and regulation control as well as the heater power signal.</w:t>
      </w:r>
    </w:p>
    <w:p w14:paraId="00D6EAA2" w14:textId="77777777" w:rsidR="0089317D" w:rsidRDefault="007E785E" w:rsidP="0089317D">
      <w:pPr>
        <w:pStyle w:val="Titre4"/>
        <w:numPr>
          <w:ilvl w:val="0"/>
          <w:numId w:val="0"/>
        </w:numPr>
        <w:ind w:left="2268" w:hanging="1361"/>
      </w:pPr>
      <w:r w:rsidRPr="0089317D">
        <w:t>4/</w:t>
      </w:r>
      <w:r>
        <w:t xml:space="preserve"> </w:t>
      </w:r>
    </w:p>
    <w:p w14:paraId="16C29EE5" w14:textId="562DE889" w:rsidR="007E785E" w:rsidRDefault="007E785E" w:rsidP="00093F51">
      <w:r>
        <w:t>Notre system a une très bonne linéarité</w:t>
      </w:r>
      <w:r w:rsidR="0099733D">
        <w:t>, mais il n’atteint pas les 40°C de la consigne</w:t>
      </w:r>
    </w:p>
    <w:p w14:paraId="5FDEB163" w14:textId="77777777" w:rsidR="0089317D" w:rsidRDefault="007E785E" w:rsidP="0089317D">
      <w:pPr>
        <w:pStyle w:val="Titre4"/>
        <w:numPr>
          <w:ilvl w:val="0"/>
          <w:numId w:val="0"/>
        </w:numPr>
        <w:ind w:left="2268" w:hanging="1361"/>
      </w:pPr>
      <w:r>
        <w:t>5</w:t>
      </w:r>
      <w:r w:rsidRPr="007E785E">
        <w:t xml:space="preserve">/ </w:t>
      </w:r>
    </w:p>
    <w:p w14:paraId="1D4414B0" w14:textId="63B09229" w:rsidR="007E785E" w:rsidRPr="007E785E" w:rsidRDefault="007E785E" w:rsidP="00093F51">
      <w:r>
        <w:t>On</w:t>
      </w:r>
      <w:r w:rsidRPr="007E785E">
        <w:t xml:space="preserve"> voit que </w:t>
      </w:r>
      <w:r>
        <w:t xml:space="preserve">notre système n’a pas réussi à </w:t>
      </w:r>
      <w:r w:rsidR="00C873F6">
        <w:t>compenser</w:t>
      </w:r>
      <w:r>
        <w:t xml:space="preserve"> notre perturbation</w:t>
      </w:r>
      <w:r w:rsidR="0099733D">
        <w:t xml:space="preserve"> rapidement.</w:t>
      </w:r>
    </w:p>
    <w:p w14:paraId="11FE07DE" w14:textId="37CBB74F" w:rsidR="007E785E" w:rsidRPr="007E785E" w:rsidRDefault="007E785E" w:rsidP="0089317D">
      <w:pPr>
        <w:pStyle w:val="Titre4"/>
        <w:numPr>
          <w:ilvl w:val="0"/>
          <w:numId w:val="0"/>
        </w:numPr>
        <w:ind w:left="2268" w:hanging="1361"/>
      </w:pPr>
      <w:r w:rsidRPr="007E785E">
        <w:t>6/</w:t>
      </w:r>
    </w:p>
    <w:p w14:paraId="4D9CCBF9" w14:textId="77777777" w:rsidR="0099733D" w:rsidRDefault="007E785E" w:rsidP="0099733D">
      <w:pPr>
        <w:rPr>
          <w:lang w:val="en-GB"/>
        </w:rPr>
      </w:pPr>
      <w:r>
        <w:rPr>
          <w:lang w:val="en-GB"/>
        </w:rPr>
        <w:t>Kp = 5 :</w:t>
      </w:r>
    </w:p>
    <w:p w14:paraId="3E4AB9A3" w14:textId="614921A6" w:rsidR="0099733D" w:rsidRDefault="007E785E" w:rsidP="0099733D">
      <w:r>
        <w:rPr>
          <w:noProof/>
          <w:lang w:val="en-GB"/>
        </w:rPr>
        <w:drawing>
          <wp:inline distT="0" distB="0" distL="0" distR="0" wp14:anchorId="6B4DA5DA" wp14:editId="4D5A0A2E">
            <wp:extent cx="5382491" cy="2179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7" cstate="print">
                      <a:extLst>
                        <a:ext uri="{28A0092B-C50C-407E-A947-70E740481C1C}">
                          <a14:useLocalDpi xmlns:a14="http://schemas.microsoft.com/office/drawing/2010/main" val="0"/>
                        </a:ext>
                      </a:extLst>
                    </a:blip>
                    <a:srcRect r="14836"/>
                    <a:stretch/>
                  </pic:blipFill>
                  <pic:spPr bwMode="auto">
                    <a:xfrm>
                      <a:off x="0" y="0"/>
                      <a:ext cx="5407597" cy="2189917"/>
                    </a:xfrm>
                    <a:prstGeom prst="rect">
                      <a:avLst/>
                    </a:prstGeom>
                    <a:ln>
                      <a:noFill/>
                    </a:ln>
                    <a:extLst>
                      <a:ext uri="{53640926-AAD7-44D8-BBD7-CCE9431645EC}">
                        <a14:shadowObscured xmlns:a14="http://schemas.microsoft.com/office/drawing/2010/main"/>
                      </a:ext>
                    </a:extLst>
                  </pic:spPr>
                </pic:pic>
              </a:graphicData>
            </a:graphic>
          </wp:inline>
        </w:drawing>
      </w:r>
    </w:p>
    <w:p w14:paraId="2BB87DDE" w14:textId="1F55CB4D" w:rsidR="007E785E" w:rsidRDefault="0099733D" w:rsidP="0099733D">
      <w:pPr>
        <w:pStyle w:val="Lgende"/>
        <w:jc w:val="center"/>
        <w:rPr>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7</w:t>
      </w:r>
      <w:r>
        <w:fldChar w:fldCharType="end"/>
      </w:r>
      <w:r w:rsidRPr="0099733D">
        <w:rPr>
          <w:lang w:val="en-GB"/>
        </w:rPr>
        <w:t xml:space="preserve"> : response in servo control and regulation control as well as the heater power signal with kp = 5</w:t>
      </w:r>
    </w:p>
    <w:p w14:paraId="611DC3D9" w14:textId="77777777" w:rsidR="007E785E" w:rsidRDefault="007E785E" w:rsidP="00093F51">
      <w:pPr>
        <w:rPr>
          <w:lang w:val="en-GB"/>
        </w:rPr>
      </w:pPr>
      <w:r>
        <w:rPr>
          <w:lang w:val="en-GB"/>
        </w:rPr>
        <w:lastRenderedPageBreak/>
        <w:t>Kp = 10 :</w:t>
      </w:r>
    </w:p>
    <w:p w14:paraId="05925804" w14:textId="77777777" w:rsidR="0099733D" w:rsidRDefault="0099733D" w:rsidP="0099733D">
      <w:pPr>
        <w:keepNext/>
        <w:jc w:val="center"/>
      </w:pPr>
      <w:r>
        <w:rPr>
          <w:noProof/>
        </w:rPr>
        <w:drawing>
          <wp:anchor distT="0" distB="0" distL="114300" distR="114300" simplePos="0" relativeHeight="251661312" behindDoc="0" locked="0" layoutInCell="1" allowOverlap="1" wp14:anchorId="3BD6113A" wp14:editId="0E924568">
            <wp:simplePos x="0" y="0"/>
            <wp:positionH relativeFrom="column">
              <wp:posOffset>5322652</wp:posOffset>
            </wp:positionH>
            <wp:positionV relativeFrom="page">
              <wp:posOffset>4514488</wp:posOffset>
            </wp:positionV>
            <wp:extent cx="1225550" cy="400911"/>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5550" cy="400911"/>
                    </a:xfrm>
                    <a:prstGeom prst="rect">
                      <a:avLst/>
                    </a:prstGeom>
                  </pic:spPr>
                </pic:pic>
              </a:graphicData>
            </a:graphic>
            <wp14:sizeRelH relativeFrom="margin">
              <wp14:pctWidth>0</wp14:pctWidth>
            </wp14:sizeRelH>
            <wp14:sizeRelV relativeFrom="margin">
              <wp14:pctHeight>0</wp14:pctHeight>
            </wp14:sizeRelV>
          </wp:anchor>
        </w:drawing>
      </w:r>
      <w:r w:rsidR="00730610">
        <w:rPr>
          <w:noProof/>
        </w:rPr>
        <w:drawing>
          <wp:anchor distT="0" distB="0" distL="114300" distR="114300" simplePos="0" relativeHeight="251663360" behindDoc="0" locked="0" layoutInCell="1" allowOverlap="1" wp14:anchorId="6A35A2C0" wp14:editId="4D19222E">
            <wp:simplePos x="0" y="0"/>
            <wp:positionH relativeFrom="column">
              <wp:posOffset>5461000</wp:posOffset>
            </wp:positionH>
            <wp:positionV relativeFrom="page">
              <wp:posOffset>1805940</wp:posOffset>
            </wp:positionV>
            <wp:extent cx="1225550" cy="400911"/>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5550" cy="400911"/>
                    </a:xfrm>
                    <a:prstGeom prst="rect">
                      <a:avLst/>
                    </a:prstGeom>
                  </pic:spPr>
                </pic:pic>
              </a:graphicData>
            </a:graphic>
            <wp14:sizeRelH relativeFrom="margin">
              <wp14:pctWidth>0</wp14:pctWidth>
            </wp14:sizeRelH>
            <wp14:sizeRelV relativeFrom="margin">
              <wp14:pctHeight>0</wp14:pctHeight>
            </wp14:sizeRelV>
          </wp:anchor>
        </w:drawing>
      </w:r>
      <w:r w:rsidR="007E785E">
        <w:rPr>
          <w:noProof/>
          <w:lang w:val="en-GB"/>
        </w:rPr>
        <w:drawing>
          <wp:inline distT="0" distB="0" distL="0" distR="0" wp14:anchorId="4CB2C04F" wp14:editId="357F1EFF">
            <wp:extent cx="6089650" cy="2455158"/>
            <wp:effectExtent l="0" t="0" r="635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8" cstate="print">
                      <a:extLst>
                        <a:ext uri="{28A0092B-C50C-407E-A947-70E740481C1C}">
                          <a14:useLocalDpi xmlns:a14="http://schemas.microsoft.com/office/drawing/2010/main" val="0"/>
                        </a:ext>
                      </a:extLst>
                    </a:blip>
                    <a:srcRect r="14130"/>
                    <a:stretch/>
                  </pic:blipFill>
                  <pic:spPr bwMode="auto">
                    <a:xfrm>
                      <a:off x="0" y="0"/>
                      <a:ext cx="6100364" cy="2459477"/>
                    </a:xfrm>
                    <a:prstGeom prst="rect">
                      <a:avLst/>
                    </a:prstGeom>
                    <a:ln>
                      <a:noFill/>
                    </a:ln>
                    <a:extLst>
                      <a:ext uri="{53640926-AAD7-44D8-BBD7-CCE9431645EC}">
                        <a14:shadowObscured xmlns:a14="http://schemas.microsoft.com/office/drawing/2010/main"/>
                      </a:ext>
                    </a:extLst>
                  </pic:spPr>
                </pic:pic>
              </a:graphicData>
            </a:graphic>
          </wp:inline>
        </w:drawing>
      </w:r>
    </w:p>
    <w:p w14:paraId="5A2431E0" w14:textId="15CB5E46" w:rsidR="007E785E" w:rsidRPr="0099733D" w:rsidRDefault="0099733D" w:rsidP="0099733D">
      <w:pPr>
        <w:pStyle w:val="Lgende"/>
        <w:jc w:val="center"/>
        <w:rPr>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8</w:t>
      </w:r>
      <w:r>
        <w:fldChar w:fldCharType="end"/>
      </w:r>
      <w:r w:rsidRPr="0099733D">
        <w:rPr>
          <w:lang w:val="en-GB"/>
        </w:rPr>
        <w:t xml:space="preserve"> : response in servo control and regulation control as well as the heater power signal with kp = 10</w:t>
      </w:r>
    </w:p>
    <w:p w14:paraId="78280246" w14:textId="77777777" w:rsidR="0099733D" w:rsidRPr="0099733D" w:rsidRDefault="0099733D" w:rsidP="0099733D">
      <w:pPr>
        <w:rPr>
          <w:lang w:val="en-GB"/>
        </w:rPr>
      </w:pPr>
    </w:p>
    <w:p w14:paraId="6CB9FB5A" w14:textId="112F8330" w:rsidR="007E785E" w:rsidRDefault="00730610" w:rsidP="00093F51">
      <w:r>
        <w:t>D’après la simulation, l</w:t>
      </w:r>
      <w:r w:rsidR="007E785E" w:rsidRPr="007E785E">
        <w:t xml:space="preserve">e contrôleur P </w:t>
      </w:r>
      <w:r w:rsidR="005D2B15">
        <w:t>n’est pas acceptable, il y a une différence trop importante entre notre signal de consigne, et celui de sortie du système.</w:t>
      </w:r>
    </w:p>
    <w:p w14:paraId="21ED6B15" w14:textId="74EE0FBD" w:rsidR="007E785E" w:rsidRPr="00730610" w:rsidRDefault="00730610" w:rsidP="00730610">
      <w:pPr>
        <w:pStyle w:val="Titre3"/>
        <w:rPr>
          <w:lang w:val="en-GB"/>
        </w:rPr>
      </w:pPr>
      <w:bookmarkStart w:id="10" w:name="_Toc52725239"/>
      <w:r>
        <w:rPr>
          <w:lang w:val="en-GB"/>
        </w:rPr>
        <w:lastRenderedPageBreak/>
        <w:t>I</w:t>
      </w:r>
      <w:r w:rsidRPr="00730610">
        <w:rPr>
          <w:lang w:val="en-GB"/>
        </w:rPr>
        <w:t>mplementation of the simple P feedback control on the TCLab kit</w:t>
      </w:r>
      <w:bookmarkEnd w:id="10"/>
    </w:p>
    <w:p w14:paraId="4FCD52E8" w14:textId="18FCF711" w:rsidR="00093F51" w:rsidRDefault="00730610" w:rsidP="0089317D">
      <w:pPr>
        <w:pStyle w:val="Titre4"/>
        <w:numPr>
          <w:ilvl w:val="0"/>
          <w:numId w:val="0"/>
        </w:numPr>
        <w:ind w:left="2268" w:hanging="1361"/>
        <w:rPr>
          <w:lang w:val="en-GB"/>
        </w:rPr>
      </w:pPr>
      <w:r>
        <w:rPr>
          <w:lang w:val="en-GB"/>
        </w:rPr>
        <w:t>4/</w:t>
      </w:r>
    </w:p>
    <w:p w14:paraId="2894F450" w14:textId="77777777" w:rsidR="0099733D" w:rsidRDefault="00730610" w:rsidP="0099733D">
      <w:pPr>
        <w:keepNext/>
        <w:jc w:val="center"/>
      </w:pPr>
      <w:r>
        <w:rPr>
          <w:noProof/>
          <w:lang w:val="en-GB"/>
        </w:rPr>
        <w:drawing>
          <wp:inline distT="0" distB="0" distL="0" distR="0" wp14:anchorId="0B164A09" wp14:editId="61FAC474">
            <wp:extent cx="5537200" cy="4174386"/>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4485" cy="4179878"/>
                    </a:xfrm>
                    <a:prstGeom prst="rect">
                      <a:avLst/>
                    </a:prstGeom>
                  </pic:spPr>
                </pic:pic>
              </a:graphicData>
            </a:graphic>
          </wp:inline>
        </w:drawing>
      </w:r>
    </w:p>
    <w:p w14:paraId="3B9F060B" w14:textId="1D270E98" w:rsidR="00730610" w:rsidRDefault="0099733D" w:rsidP="0099733D">
      <w:pPr>
        <w:pStyle w:val="Lgende"/>
        <w:jc w:val="center"/>
        <w:rPr>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9</w:t>
      </w:r>
      <w:r>
        <w:fldChar w:fldCharType="end"/>
      </w:r>
      <w:r w:rsidRPr="0099733D">
        <w:rPr>
          <w:lang w:val="en-GB"/>
        </w:rPr>
        <w:t xml:space="preserve"> : response to a step to the temperature setpoint along with the command signal.</w:t>
      </w:r>
    </w:p>
    <w:p w14:paraId="64F9BC33" w14:textId="44FC5193" w:rsidR="00730610" w:rsidRDefault="00730610" w:rsidP="00093F51">
      <w:r>
        <w:t xml:space="preserve">Le signal de réponse est bien linéaire. </w:t>
      </w:r>
      <w:r w:rsidR="005D2B15">
        <w:t xml:space="preserve">Mais n’atteint pas les 40°C de consigne. Il ne </w:t>
      </w:r>
      <w:r w:rsidR="00C873F6">
        <w:t>répond</w:t>
      </w:r>
      <w:r w:rsidR="005D2B15">
        <w:t xml:space="preserve"> donc pas aux exigences</w:t>
      </w:r>
    </w:p>
    <w:p w14:paraId="7F8F043F" w14:textId="7D3ED780" w:rsidR="00730610" w:rsidRDefault="00730610" w:rsidP="0089317D">
      <w:pPr>
        <w:pStyle w:val="Titre4"/>
        <w:numPr>
          <w:ilvl w:val="0"/>
          <w:numId w:val="0"/>
        </w:numPr>
        <w:ind w:left="2268" w:hanging="1361"/>
      </w:pPr>
      <w:r>
        <w:t>6/</w:t>
      </w:r>
    </w:p>
    <w:p w14:paraId="3FA1752F" w14:textId="655D1A0B" w:rsidR="00730610" w:rsidRDefault="00730610" w:rsidP="00093F51">
      <w:r w:rsidRPr="00730610">
        <w:t>Nous avons ici le m</w:t>
      </w:r>
      <w:r>
        <w:t xml:space="preserve">ême problème que lors de la simulation : le system ne peux pas </w:t>
      </w:r>
      <w:r w:rsidR="00C873F6">
        <w:t>compenser</w:t>
      </w:r>
      <w:r>
        <w:t xml:space="preserve"> rapidement la perturbation.</w:t>
      </w:r>
    </w:p>
    <w:p w14:paraId="4E84251C" w14:textId="77777777" w:rsidR="0089317D" w:rsidRDefault="00730610" w:rsidP="0089317D">
      <w:pPr>
        <w:pStyle w:val="Titre4"/>
        <w:numPr>
          <w:ilvl w:val="0"/>
          <w:numId w:val="0"/>
        </w:numPr>
        <w:ind w:left="2268" w:hanging="1361"/>
      </w:pPr>
      <w:r>
        <w:t xml:space="preserve">7/ </w:t>
      </w:r>
    </w:p>
    <w:p w14:paraId="3EE87B22" w14:textId="5184C5AA" w:rsidR="00730610" w:rsidRPr="00730610" w:rsidRDefault="00730610" w:rsidP="00093F51">
      <w:r>
        <w:t>Nous pouvons dire</w:t>
      </w:r>
      <w:r w:rsidR="0089317D">
        <w:t>, de nos observations, q</w:t>
      </w:r>
      <w:r w:rsidR="005D2B15">
        <w:t xml:space="preserve">ue </w:t>
      </w:r>
      <w:r w:rsidR="00C873F6">
        <w:t>ce type</w:t>
      </w:r>
      <w:r w:rsidR="005D2B15">
        <w:t xml:space="preserve"> de correcteur n’est pas acceptable dans un cas, comme le nôtre, de contrôle de température.</w:t>
      </w:r>
    </w:p>
    <w:p w14:paraId="3427E943" w14:textId="1B6297E1" w:rsidR="00EB5E84" w:rsidRDefault="00EB5E84" w:rsidP="00EB5E84">
      <w:pPr>
        <w:pStyle w:val="Titre2"/>
        <w:rPr>
          <w:lang w:val="en-GB"/>
        </w:rPr>
      </w:pPr>
      <w:bookmarkStart w:id="11" w:name="_Toc52725240"/>
      <w:r w:rsidRPr="00730610">
        <w:rPr>
          <w:lang w:val="en-GB"/>
        </w:rPr>
        <w:lastRenderedPageBreak/>
        <w:t>Temperature control using PI feedback</w:t>
      </w:r>
      <w:bookmarkEnd w:id="11"/>
    </w:p>
    <w:p w14:paraId="49873853" w14:textId="7DC54BB8" w:rsidR="0089317D" w:rsidRDefault="0089317D" w:rsidP="0089317D">
      <w:pPr>
        <w:pStyle w:val="Titre3"/>
        <w:rPr>
          <w:lang w:val="en-GB"/>
        </w:rPr>
      </w:pPr>
      <w:bookmarkStart w:id="12" w:name="_Toc52725241"/>
      <w:r w:rsidRPr="0089317D">
        <w:rPr>
          <w:lang w:val="en-GB"/>
        </w:rPr>
        <w:t>Performance analysis of PI feedback control with Simulink</w:t>
      </w:r>
      <w:bookmarkEnd w:id="12"/>
    </w:p>
    <w:p w14:paraId="1375E742" w14:textId="77777777" w:rsidR="0099733D" w:rsidRDefault="002E314F" w:rsidP="0099733D">
      <w:pPr>
        <w:keepNext/>
        <w:jc w:val="center"/>
      </w:pPr>
      <w:r w:rsidRPr="002E314F">
        <w:rPr>
          <w:lang w:val="en-GB"/>
        </w:rPr>
        <w:drawing>
          <wp:inline distT="0" distB="0" distL="0" distR="0" wp14:anchorId="74456584" wp14:editId="016293F8">
            <wp:extent cx="6300470" cy="4457065"/>
            <wp:effectExtent l="0" t="0" r="508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457065"/>
                    </a:xfrm>
                    <a:prstGeom prst="rect">
                      <a:avLst/>
                    </a:prstGeom>
                  </pic:spPr>
                </pic:pic>
              </a:graphicData>
            </a:graphic>
          </wp:inline>
        </w:drawing>
      </w:r>
    </w:p>
    <w:p w14:paraId="14F6C8AF" w14:textId="68196700" w:rsidR="001A5FD7" w:rsidRDefault="0099733D" w:rsidP="0099733D">
      <w:pPr>
        <w:pStyle w:val="Lgende"/>
        <w:jc w:val="center"/>
        <w:rPr>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10</w:t>
      </w:r>
      <w:r>
        <w:fldChar w:fldCharType="end"/>
      </w:r>
      <w:r w:rsidRPr="0099733D">
        <w:rPr>
          <w:lang w:val="en-GB"/>
        </w:rPr>
        <w:t xml:space="preserve"> : simulation of a response in servo control and regulation control as well as </w:t>
      </w:r>
      <w:r w:rsidR="00C873F6" w:rsidRPr="0099733D">
        <w:rPr>
          <w:lang w:val="en-GB"/>
        </w:rPr>
        <w:t>the heater</w:t>
      </w:r>
      <w:r w:rsidRPr="0099733D">
        <w:rPr>
          <w:lang w:val="en-GB"/>
        </w:rPr>
        <w:t xml:space="preserve"> power signal.</w:t>
      </w:r>
    </w:p>
    <w:p w14:paraId="6D48BEC9" w14:textId="735AD901" w:rsidR="004750DC" w:rsidRDefault="004750DC" w:rsidP="0099733D">
      <w:pPr>
        <w:pStyle w:val="Titre4"/>
        <w:numPr>
          <w:ilvl w:val="0"/>
          <w:numId w:val="0"/>
        </w:numPr>
        <w:ind w:left="2268" w:hanging="1361"/>
        <w:rPr>
          <w:lang w:val="en-GB"/>
        </w:rPr>
      </w:pPr>
      <w:r>
        <w:rPr>
          <w:lang w:val="en-GB"/>
        </w:rPr>
        <w:t>4/</w:t>
      </w:r>
    </w:p>
    <w:p w14:paraId="51EEBCAB" w14:textId="77777777" w:rsidR="004750DC" w:rsidRDefault="004750DC" w:rsidP="001A5FD7">
      <w:r w:rsidRPr="004750DC">
        <w:t>On observe que, sur l</w:t>
      </w:r>
      <w:r>
        <w:t xml:space="preserve">a simulation, on atteint difficilement les 40°C (on reste en dessous longtemps). </w:t>
      </w:r>
    </w:p>
    <w:p w14:paraId="05AA53B3" w14:textId="7733AA95" w:rsidR="004750DC" w:rsidRDefault="004750DC" w:rsidP="0099733D">
      <w:pPr>
        <w:pStyle w:val="Titre4"/>
        <w:numPr>
          <w:ilvl w:val="0"/>
          <w:numId w:val="0"/>
        </w:numPr>
        <w:ind w:left="2268" w:hanging="1361"/>
      </w:pPr>
      <w:r>
        <w:t>6/</w:t>
      </w:r>
    </w:p>
    <w:p w14:paraId="7F43FB43" w14:textId="0EB2C0D1" w:rsidR="004750DC" w:rsidRPr="004750DC" w:rsidRDefault="004750DC" w:rsidP="001A5FD7">
      <w:r>
        <w:t xml:space="preserve">Encore une fois, que le système a du mal </w:t>
      </w:r>
      <w:r w:rsidR="00C873F6">
        <w:t>à</w:t>
      </w:r>
      <w:r>
        <w:t xml:space="preserve"> compenser la perturbation. </w:t>
      </w:r>
    </w:p>
    <w:p w14:paraId="01CC3635" w14:textId="3842E7AA" w:rsidR="0089317D" w:rsidRDefault="0089317D" w:rsidP="0089317D">
      <w:pPr>
        <w:pStyle w:val="Titre3"/>
        <w:rPr>
          <w:lang w:val="en-GB"/>
        </w:rPr>
      </w:pPr>
      <w:bookmarkStart w:id="13" w:name="_Toc52725242"/>
      <w:r>
        <w:rPr>
          <w:lang w:val="en-GB"/>
        </w:rPr>
        <w:lastRenderedPageBreak/>
        <w:t>I</w:t>
      </w:r>
      <w:r w:rsidRPr="0089317D">
        <w:rPr>
          <w:lang w:val="en-GB"/>
        </w:rPr>
        <w:t>mplementation of the PI feedback control on the TCLab k</w:t>
      </w:r>
      <w:r>
        <w:rPr>
          <w:lang w:val="en-GB"/>
        </w:rPr>
        <w:t>it</w:t>
      </w:r>
      <w:bookmarkEnd w:id="13"/>
    </w:p>
    <w:p w14:paraId="1F074F8A" w14:textId="77777777" w:rsidR="0099733D" w:rsidRDefault="0099733D" w:rsidP="0099733D">
      <w:pPr>
        <w:pStyle w:val="Titre4"/>
        <w:numPr>
          <w:ilvl w:val="0"/>
          <w:numId w:val="0"/>
        </w:numPr>
        <w:ind w:left="2268" w:hanging="1361"/>
      </w:pPr>
      <w:r>
        <w:t>5/</w:t>
      </w:r>
    </w:p>
    <w:p w14:paraId="10C600EF" w14:textId="6E03B36D" w:rsidR="0099733D" w:rsidRDefault="004750DC" w:rsidP="0099733D">
      <w:pPr>
        <w:keepNext/>
        <w:jc w:val="center"/>
      </w:pPr>
      <w:r w:rsidRPr="004750DC">
        <w:rPr>
          <w:lang w:val="en-GB"/>
        </w:rPr>
        <w:drawing>
          <wp:inline distT="0" distB="0" distL="0" distR="0" wp14:anchorId="6792317A" wp14:editId="0AED5B3C">
            <wp:extent cx="6105379" cy="431905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0432" cy="4322628"/>
                    </a:xfrm>
                    <a:prstGeom prst="rect">
                      <a:avLst/>
                    </a:prstGeom>
                  </pic:spPr>
                </pic:pic>
              </a:graphicData>
            </a:graphic>
          </wp:inline>
        </w:drawing>
      </w:r>
    </w:p>
    <w:p w14:paraId="7C6AF579" w14:textId="7BAEF871" w:rsidR="004750DC" w:rsidRPr="0099733D" w:rsidRDefault="0099733D" w:rsidP="0099733D">
      <w:pPr>
        <w:pStyle w:val="Lgende"/>
        <w:jc w:val="center"/>
        <w:rPr>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11</w:t>
      </w:r>
      <w:r>
        <w:fldChar w:fldCharType="end"/>
      </w:r>
      <w:r w:rsidRPr="0099733D">
        <w:rPr>
          <w:lang w:val="en-GB"/>
        </w:rPr>
        <w:t xml:space="preserve"> : response in servo control and regulation control as well as the</w:t>
      </w:r>
      <w:r>
        <w:rPr>
          <w:lang w:val="en-GB"/>
        </w:rPr>
        <w:t xml:space="preserve"> </w:t>
      </w:r>
      <w:r w:rsidRPr="0099733D">
        <w:rPr>
          <w:lang w:val="en-GB"/>
        </w:rPr>
        <w:t>heater power signal.</w:t>
      </w:r>
    </w:p>
    <w:p w14:paraId="2E580F9B" w14:textId="65D03757" w:rsidR="004750DC" w:rsidRPr="004750DC" w:rsidRDefault="004750DC" w:rsidP="004750DC">
      <w:r w:rsidRPr="004750DC">
        <w:t>En régime permanent, on est</w:t>
      </w:r>
      <w:r>
        <w:t xml:space="preserve"> « parfaitement » aux 40°C de la consigne. Ce qui est positif.</w:t>
      </w:r>
    </w:p>
    <w:p w14:paraId="2F481C1B" w14:textId="78D44687" w:rsidR="004750DC" w:rsidRPr="0099733D" w:rsidRDefault="004750DC" w:rsidP="0099733D">
      <w:pPr>
        <w:pStyle w:val="Titre4"/>
        <w:numPr>
          <w:ilvl w:val="0"/>
          <w:numId w:val="0"/>
        </w:numPr>
        <w:ind w:left="2268" w:hanging="1361"/>
      </w:pPr>
      <w:r w:rsidRPr="0099733D">
        <w:t>7/</w:t>
      </w:r>
    </w:p>
    <w:p w14:paraId="02A29864" w14:textId="3B353411" w:rsidR="004750DC" w:rsidRDefault="004750DC" w:rsidP="0089317D">
      <w:r w:rsidRPr="004750DC">
        <w:t>Suite à la perturbation, l</w:t>
      </w:r>
      <w:r>
        <w:t>e système met du temps à retrouver ses 40°C, mais il y arrive, et sans dépassements.</w:t>
      </w:r>
    </w:p>
    <w:p w14:paraId="031B3963" w14:textId="0ADB0C59" w:rsidR="004750DC" w:rsidRDefault="004750DC" w:rsidP="0099733D">
      <w:pPr>
        <w:pStyle w:val="Titre4"/>
        <w:numPr>
          <w:ilvl w:val="0"/>
          <w:numId w:val="0"/>
        </w:numPr>
        <w:ind w:left="2268" w:hanging="1361"/>
      </w:pPr>
      <w:r>
        <w:t xml:space="preserve">8/ </w:t>
      </w:r>
    </w:p>
    <w:p w14:paraId="107561EA" w14:textId="19797CFD" w:rsidR="004750DC" w:rsidRDefault="004750DC" w:rsidP="0089317D">
      <w:r>
        <w:t xml:space="preserve">Le contrôleur PI est donc plutôt bon, il réussit à respecter la consigne, et ce, sans </w:t>
      </w:r>
      <w:r w:rsidR="00C873F6">
        <w:t>aucuns dépassements</w:t>
      </w:r>
      <w:r>
        <w:t>, malgré la perturbation. Malheureusement le system est un peu lent à réagir.</w:t>
      </w:r>
    </w:p>
    <w:p w14:paraId="0BF29D2E" w14:textId="77777777" w:rsidR="004750DC" w:rsidRPr="004750DC" w:rsidRDefault="004750DC" w:rsidP="0089317D"/>
    <w:p w14:paraId="1A769EF7" w14:textId="7C973FCA" w:rsidR="00EB5E84" w:rsidRPr="004750DC" w:rsidRDefault="00EB5E84" w:rsidP="00EB5E84">
      <w:pPr>
        <w:pStyle w:val="Titre2"/>
        <w:rPr>
          <w:lang w:val="en-GB"/>
        </w:rPr>
      </w:pPr>
      <w:bookmarkStart w:id="14" w:name="_Toc52725243"/>
      <w:r w:rsidRPr="004750DC">
        <w:rPr>
          <w:lang w:val="en-GB"/>
        </w:rPr>
        <w:t>Temperature control using PID feedback</w:t>
      </w:r>
      <w:bookmarkEnd w:id="14"/>
    </w:p>
    <w:p w14:paraId="517725F6" w14:textId="430254BC" w:rsidR="0089317D" w:rsidRDefault="0089317D" w:rsidP="0089317D">
      <w:pPr>
        <w:pStyle w:val="Titre3"/>
        <w:rPr>
          <w:lang w:val="en-GB"/>
        </w:rPr>
      </w:pPr>
      <w:bookmarkStart w:id="15" w:name="_Toc52725244"/>
      <w:r w:rsidRPr="0089317D">
        <w:rPr>
          <w:lang w:val="en-GB"/>
        </w:rPr>
        <w:t>Performance analysis of PID control with Simulin</w:t>
      </w:r>
      <w:r>
        <w:rPr>
          <w:lang w:val="en-GB"/>
        </w:rPr>
        <w:t>k</w:t>
      </w:r>
      <w:bookmarkEnd w:id="15"/>
    </w:p>
    <w:p w14:paraId="4B797994" w14:textId="0BA8D815" w:rsidR="001A5FD7" w:rsidRDefault="005D2B15" w:rsidP="001A5FD7">
      <w:r w:rsidRPr="005D2B15">
        <w:t>Pour toute cette partie, j</w:t>
      </w:r>
      <w:r>
        <w:t xml:space="preserve">e n’ai malheureusement pas réussi à paramétrer la fonction « tune… » </w:t>
      </w:r>
    </w:p>
    <w:p w14:paraId="3F7EF325" w14:textId="77777777" w:rsidR="0099733D" w:rsidRDefault="005D2B15" w:rsidP="0099733D">
      <w:pPr>
        <w:keepNext/>
        <w:jc w:val="center"/>
      </w:pPr>
      <w:r>
        <w:rPr>
          <w:noProof/>
        </w:rPr>
        <w:lastRenderedPageBreak/>
        <w:drawing>
          <wp:inline distT="0" distB="0" distL="0" distR="0" wp14:anchorId="610D25EB" wp14:editId="1F081E80">
            <wp:extent cx="3014804" cy="17976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20" t="5819" r="5292" b="7434"/>
                    <a:stretch/>
                  </pic:blipFill>
                  <pic:spPr bwMode="auto">
                    <a:xfrm>
                      <a:off x="0" y="0"/>
                      <a:ext cx="3035731" cy="1810108"/>
                    </a:xfrm>
                    <a:prstGeom prst="rect">
                      <a:avLst/>
                    </a:prstGeom>
                    <a:ln>
                      <a:noFill/>
                    </a:ln>
                    <a:extLst>
                      <a:ext uri="{53640926-AAD7-44D8-BBD7-CCE9431645EC}">
                        <a14:shadowObscured xmlns:a14="http://schemas.microsoft.com/office/drawing/2010/main"/>
                      </a:ext>
                    </a:extLst>
                  </pic:spPr>
                </pic:pic>
              </a:graphicData>
            </a:graphic>
          </wp:inline>
        </w:drawing>
      </w:r>
    </w:p>
    <w:p w14:paraId="67765E37" w14:textId="5D0501DE" w:rsidR="005D2B15" w:rsidRPr="0099733D" w:rsidRDefault="0099733D" w:rsidP="0099733D">
      <w:pPr>
        <w:pStyle w:val="Lgende"/>
        <w:jc w:val="center"/>
        <w:rPr>
          <w:lang w:val="en-GB"/>
        </w:rPr>
      </w:pPr>
      <w:r w:rsidRPr="0099733D">
        <w:rPr>
          <w:lang w:val="en-GB"/>
        </w:rPr>
        <w:t xml:space="preserve">Figure </w:t>
      </w:r>
      <w:r>
        <w:fldChar w:fldCharType="begin"/>
      </w:r>
      <w:r w:rsidRPr="0099733D">
        <w:rPr>
          <w:lang w:val="en-GB"/>
        </w:rPr>
        <w:instrText xml:space="preserve"> SEQ Figure \* ARABIC </w:instrText>
      </w:r>
      <w:r>
        <w:fldChar w:fldCharType="separate"/>
      </w:r>
      <w:r w:rsidR="00FD49C8">
        <w:rPr>
          <w:noProof/>
          <w:lang w:val="en-GB"/>
        </w:rPr>
        <w:t>12</w:t>
      </w:r>
      <w:r>
        <w:fldChar w:fldCharType="end"/>
      </w:r>
      <w:r w:rsidRPr="0099733D">
        <w:rPr>
          <w:lang w:val="en-GB"/>
        </w:rPr>
        <w:t xml:space="preserve"> : Mistake message using the tune... option</w:t>
      </w:r>
    </w:p>
    <w:p w14:paraId="72786809" w14:textId="77777777" w:rsidR="005D2B15" w:rsidRPr="0099733D" w:rsidRDefault="005D2B15" w:rsidP="001A5FD7">
      <w:pPr>
        <w:rPr>
          <w:lang w:val="en-GB"/>
        </w:rPr>
      </w:pPr>
    </w:p>
    <w:p w14:paraId="1D15054B" w14:textId="2068E9E8" w:rsidR="00EB5E84" w:rsidRDefault="00EB5E84" w:rsidP="00EB5E84">
      <w:pPr>
        <w:pStyle w:val="Titre2"/>
      </w:pPr>
      <w:bookmarkStart w:id="16" w:name="_Toc52725245"/>
      <w:r>
        <w:t>Conclusion</w:t>
      </w:r>
      <w:bookmarkEnd w:id="16"/>
    </w:p>
    <w:p w14:paraId="609A99A8" w14:textId="009C0037" w:rsidR="00E45C74" w:rsidRPr="005D2B15" w:rsidRDefault="005D2B15" w:rsidP="005D2B15">
      <w:r>
        <w:t>Pour conclure, nous cherchions à</w:t>
      </w:r>
      <w:r w:rsidR="00E45C74">
        <w:t xml:space="preserve"> choisir un correcteur adapté à notre système et notre cahier des charges. Suites à toutes ces simulations et implémentations, nous avons trouvé un bon compromis : le correcteur PI. En effet, comparé à un correcteur On/Off, ou P, il était le plus précis.</w:t>
      </w:r>
    </w:p>
    <w:sectPr w:rsidR="00E45C74" w:rsidRPr="005D2B15" w:rsidSect="00A40197">
      <w:headerReference w:type="even" r:id="rId23"/>
      <w:headerReference w:type="default" r:id="rId24"/>
      <w:footerReference w:type="even" r:id="rId25"/>
      <w:footerReference w:type="default" r:id="rId26"/>
      <w:headerReference w:type="first" r:id="rId27"/>
      <w:footerReference w:type="first" r:id="rId28"/>
      <w:pgSz w:w="11906" w:h="16838"/>
      <w:pgMar w:top="1985" w:right="992" w:bottom="1701" w:left="992" w:header="851" w:footer="6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BFEF7" w14:textId="77777777" w:rsidR="00A73E6D" w:rsidRDefault="00A73E6D" w:rsidP="00E805E7">
      <w:r>
        <w:separator/>
      </w:r>
    </w:p>
  </w:endnote>
  <w:endnote w:type="continuationSeparator" w:id="0">
    <w:p w14:paraId="68E7B136" w14:textId="77777777" w:rsidR="00A73E6D" w:rsidRDefault="00A73E6D" w:rsidP="00E80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0A532" w14:textId="77777777" w:rsidR="00FD49C8" w:rsidRDefault="00FD49C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721890"/>
      <w:docPartObj>
        <w:docPartGallery w:val="Page Numbers (Bottom of Page)"/>
        <w:docPartUnique/>
      </w:docPartObj>
    </w:sdtPr>
    <w:sdtContent>
      <w:p w14:paraId="079A5C3A" w14:textId="77777777" w:rsidR="0099733D" w:rsidRDefault="0099733D">
        <w:pPr>
          <w:pStyle w:val="Pieddepage"/>
          <w:jc w:val="right"/>
        </w:pPr>
        <w:r>
          <w:rPr>
            <w:noProof/>
            <w:lang w:eastAsia="fr-FR"/>
          </w:rPr>
          <w:drawing>
            <wp:anchor distT="0" distB="0" distL="114300" distR="114300" simplePos="0" relativeHeight="251675648" behindDoc="0" locked="0" layoutInCell="1" allowOverlap="1" wp14:anchorId="71DFE85F" wp14:editId="35E268FE">
              <wp:simplePos x="0" y="0"/>
              <wp:positionH relativeFrom="margin">
                <wp:align>left</wp:align>
              </wp:positionH>
              <wp:positionV relativeFrom="paragraph">
                <wp:posOffset>192444</wp:posOffset>
              </wp:positionV>
              <wp:extent cx="2453868" cy="422910"/>
              <wp:effectExtent l="0" t="0" r="381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ype-LorraineINP_UL-Baseline-cmj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53868" cy="422910"/>
                      </a:xfrm>
                      <a:prstGeom prst="rect">
                        <a:avLst/>
                      </a:prstGeom>
                    </pic:spPr>
                  </pic:pic>
                </a:graphicData>
              </a:graphic>
              <wp14:sizeRelH relativeFrom="margin">
                <wp14:pctWidth>0</wp14:pctWidth>
              </wp14:sizeRelH>
              <wp14:sizeRelV relativeFrom="margin">
                <wp14:pctHeight>0</wp14:pctHeight>
              </wp14:sizeRelV>
            </wp:anchor>
          </w:drawing>
        </w:r>
        <w:r w:rsidRPr="00593C18">
          <w:rPr>
            <w:noProof/>
            <w:lang w:eastAsia="fr-FR"/>
          </w:rPr>
          <w:drawing>
            <wp:anchor distT="0" distB="0" distL="114300" distR="114300" simplePos="0" relativeHeight="251670528" behindDoc="1" locked="0" layoutInCell="1" allowOverlap="1" wp14:anchorId="49E2A214" wp14:editId="1670AFE3">
              <wp:simplePos x="0" y="0"/>
              <wp:positionH relativeFrom="margin">
                <wp:posOffset>5706441</wp:posOffset>
              </wp:positionH>
              <wp:positionV relativeFrom="paragraph">
                <wp:posOffset>-66675</wp:posOffset>
              </wp:positionV>
              <wp:extent cx="920750" cy="643255"/>
              <wp:effectExtent l="0" t="0" r="0" b="4445"/>
              <wp:wrapNone/>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89431" t="3823" b="64877"/>
                      <a:stretch/>
                    </pic:blipFill>
                    <pic:spPr bwMode="auto">
                      <a:xfrm>
                        <a:off x="0" y="0"/>
                        <a:ext cx="920750" cy="64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5</w:t>
        </w:r>
        <w:r>
          <w:fldChar w:fldCharType="end"/>
        </w:r>
      </w:p>
    </w:sdtContent>
  </w:sdt>
  <w:p w14:paraId="47D0D318" w14:textId="236F90E6" w:rsidR="0099733D" w:rsidRPr="00593C18" w:rsidRDefault="00FD49C8" w:rsidP="00FD49C8">
    <w:pPr>
      <w:pStyle w:val="Pieddepage"/>
    </w:pPr>
    <w:r>
      <w:tab/>
      <w:t>5</w:t>
    </w:r>
    <w:r w:rsidRPr="00FD49C8">
      <w:t xml:space="preserve"> octobre 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37F8B" w14:textId="5828C254" w:rsidR="0099733D" w:rsidRDefault="0099733D" w:rsidP="00720D92">
    <w:pPr>
      <w:pStyle w:val="Pieddepage"/>
      <w:jc w:val="center"/>
    </w:pPr>
    <w:r w:rsidRPr="00FD49C8">
      <w:rPr>
        <w:noProof/>
        <w:lang w:eastAsia="fr-FR"/>
      </w:rPr>
      <w:drawing>
        <wp:anchor distT="0" distB="0" distL="114300" distR="114300" simplePos="0" relativeHeight="251673600" behindDoc="0" locked="0" layoutInCell="1" allowOverlap="1" wp14:anchorId="27BD5A8F" wp14:editId="2647F79E">
          <wp:simplePos x="0" y="0"/>
          <wp:positionH relativeFrom="margin">
            <wp:align>center</wp:align>
          </wp:positionH>
          <wp:positionV relativeFrom="paragraph">
            <wp:posOffset>-1216660</wp:posOffset>
          </wp:positionV>
          <wp:extent cx="4488180" cy="773512"/>
          <wp:effectExtent l="0" t="0" r="762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ype-LorraineINP_UL-Baseline-cmj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88180" cy="773512"/>
                  </a:xfrm>
                  <a:prstGeom prst="rect">
                    <a:avLst/>
                  </a:prstGeom>
                </pic:spPr>
              </pic:pic>
            </a:graphicData>
          </a:graphic>
          <wp14:sizeRelH relativeFrom="margin">
            <wp14:pctWidth>0</wp14:pctWidth>
          </wp14:sizeRelH>
          <wp14:sizeRelV relativeFrom="margin">
            <wp14:pctHeight>0</wp14:pctHeight>
          </wp14:sizeRelV>
        </wp:anchor>
      </w:drawing>
    </w:r>
    <w:r w:rsidR="00FD49C8">
      <w:t>5</w:t>
    </w:r>
    <w:r w:rsidR="00FD49C8" w:rsidRPr="00FD49C8">
      <w:t xml:space="preserve"> octobre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A93A8" w14:textId="77777777" w:rsidR="00A73E6D" w:rsidRDefault="00A73E6D" w:rsidP="00E805E7">
      <w:r>
        <w:separator/>
      </w:r>
    </w:p>
  </w:footnote>
  <w:footnote w:type="continuationSeparator" w:id="0">
    <w:p w14:paraId="1200BAAD" w14:textId="77777777" w:rsidR="00A73E6D" w:rsidRDefault="00A73E6D" w:rsidP="00E80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142FE" w14:textId="77777777" w:rsidR="00FD49C8" w:rsidRDefault="00FD49C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E7D5C" w14:textId="77777777" w:rsidR="0099733D" w:rsidRPr="00FA0287" w:rsidRDefault="0099733D" w:rsidP="00E805E7">
    <w:pPr>
      <w:pStyle w:val="En-tte"/>
      <w:rPr>
        <w:rFonts w:asciiTheme="minorHAnsi" w:hAnsiTheme="minorHAnsi"/>
      </w:rPr>
    </w:pPr>
    <w:r>
      <w:rPr>
        <w:noProof/>
        <w:lang w:eastAsia="fr-FR"/>
      </w:rPr>
      <w:drawing>
        <wp:anchor distT="0" distB="0" distL="114300" distR="114300" simplePos="0" relativeHeight="251668480" behindDoc="0" locked="0" layoutInCell="1" allowOverlap="1" wp14:anchorId="58817446" wp14:editId="79569198">
          <wp:simplePos x="0" y="0"/>
          <wp:positionH relativeFrom="margin">
            <wp:posOffset>-63831</wp:posOffset>
          </wp:positionH>
          <wp:positionV relativeFrom="page">
            <wp:posOffset>398145</wp:posOffset>
          </wp:positionV>
          <wp:extent cx="1620000" cy="7488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rés 1.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1620000" cy="748800"/>
                  </a:xfrm>
                  <a:prstGeom prst="rect">
                    <a:avLst/>
                  </a:prstGeom>
                </pic:spPr>
              </pic:pic>
            </a:graphicData>
          </a:graphic>
          <wp14:sizeRelH relativeFrom="page">
            <wp14:pctWidth>0</wp14:pctWidth>
          </wp14:sizeRelH>
          <wp14:sizeRelV relativeFrom="page">
            <wp14:pctHeight>0</wp14:pctHeight>
          </wp14:sizeRelV>
        </wp:anchor>
      </w:drawing>
    </w:r>
    <w:r w:rsidRPr="00FA0287">
      <w:rPr>
        <w:noProof/>
        <w:lang w:eastAsia="fr-FR"/>
      </w:rPr>
      <w:drawing>
        <wp:anchor distT="0" distB="0" distL="114300" distR="114300" simplePos="0" relativeHeight="251656192" behindDoc="1" locked="0" layoutInCell="1" allowOverlap="1" wp14:anchorId="091C7134" wp14:editId="232F8A78">
          <wp:simplePos x="0" y="0"/>
          <wp:positionH relativeFrom="column">
            <wp:posOffset>4680281</wp:posOffset>
          </wp:positionH>
          <wp:positionV relativeFrom="paragraph">
            <wp:posOffset>-107315</wp:posOffset>
          </wp:positionV>
          <wp:extent cx="1594485" cy="495300"/>
          <wp:effectExtent l="0" t="0" r="5715" b="0"/>
          <wp:wrapTight wrapText="bothSides">
            <wp:wrapPolygon edited="0">
              <wp:start x="1290" y="0"/>
              <wp:lineTo x="0" y="4154"/>
              <wp:lineTo x="0" y="20769"/>
              <wp:lineTo x="1548" y="20769"/>
              <wp:lineTo x="12645" y="19108"/>
              <wp:lineTo x="13161" y="13292"/>
              <wp:lineTo x="21419" y="13292"/>
              <wp:lineTo x="21419" y="6646"/>
              <wp:lineTo x="4645" y="0"/>
              <wp:lineTo x="1290" y="0"/>
            </wp:wrapPolygon>
          </wp:wrapTight>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TECH NANCY_Quadri_H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94485" cy="4953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DB714" w14:textId="77777777" w:rsidR="0099733D" w:rsidRDefault="0099733D">
    <w:pPr>
      <w:pStyle w:val="En-tte"/>
    </w:pPr>
    <w:r w:rsidRPr="00905D03">
      <w:rPr>
        <w:noProof/>
        <w:lang w:eastAsia="fr-FR"/>
      </w:rPr>
      <w:drawing>
        <wp:anchor distT="0" distB="1080135" distL="114300" distR="114300" simplePos="0" relativeHeight="251667456" behindDoc="1" locked="0" layoutInCell="1" allowOverlap="0" wp14:anchorId="7C184A0A" wp14:editId="4ADD52C6">
          <wp:simplePos x="0" y="0"/>
          <wp:positionH relativeFrom="margin">
            <wp:align>center</wp:align>
          </wp:positionH>
          <wp:positionV relativeFrom="margin">
            <wp:align>top</wp:align>
          </wp:positionV>
          <wp:extent cx="2894400" cy="900000"/>
          <wp:effectExtent l="0" t="0" r="1270" b="0"/>
          <wp:wrapTopAndBottom/>
          <wp:docPr id="698" name="Imag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TECH NANCY_Quadri_H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4400" cy="90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26" type="#_x0000_t75" style="width:28.15pt;height:28.15pt" o:bullet="t">
        <v:imagedata r:id="rId1" o:title="Puce bleu clair"/>
      </v:shape>
    </w:pict>
  </w:numPicBullet>
  <w:numPicBullet w:numPicBulletId="1">
    <w:pict>
      <v:shape id="_x0000_i2927" type="#_x0000_t75" style="width:28.15pt;height:28.15pt" o:bullet="t">
        <v:imagedata r:id="rId2" o:title="Puce bleu foncé"/>
      </v:shape>
    </w:pict>
  </w:numPicBullet>
  <w:abstractNum w:abstractNumId="0" w15:restartNumberingAfterBreak="0">
    <w:nsid w:val="07783E99"/>
    <w:multiLevelType w:val="multilevel"/>
    <w:tmpl w:val="8EE801DA"/>
    <w:name w:val="Liste 1&amp;2222222222"/>
    <w:lvl w:ilvl="0">
      <w:start w:val="1"/>
      <w:numFmt w:val="upperLetter"/>
      <w:pStyle w:val="TM1"/>
      <w:suff w:val="nothing"/>
      <w:lvlText w:val="PARTIE %1 - "/>
      <w:lvlJc w:val="left"/>
      <w:pPr>
        <w:ind w:left="2183" w:hanging="2183"/>
      </w:pPr>
      <w:rPr>
        <w:rFonts w:ascii="Arial" w:hAnsi="Arial" w:hint="default"/>
        <w:color w:val="004976"/>
        <w:sz w:val="40"/>
      </w:rPr>
    </w:lvl>
    <w:lvl w:ilvl="1">
      <w:start w:val="1"/>
      <w:numFmt w:val="upperRoman"/>
      <w:suff w:val="nothing"/>
      <w:lvlText w:val="%2 - "/>
      <w:lvlJc w:val="left"/>
      <w:pPr>
        <w:ind w:left="595" w:hanging="595"/>
      </w:pPr>
      <w:rPr>
        <w:rFonts w:ascii="Arial" w:hAnsi="Arial" w:hint="default"/>
        <w:b/>
        <w:i w:val="0"/>
        <w:color w:val="004976"/>
        <w:sz w:val="36"/>
      </w:rPr>
    </w:lvl>
    <w:lvl w:ilvl="2">
      <w:start w:val="1"/>
      <w:numFmt w:val="lowerLetter"/>
      <w:suff w:val="nothing"/>
      <w:lvlText w:val="%2.%3. - "/>
      <w:lvlJc w:val="left"/>
      <w:pPr>
        <w:ind w:left="1418" w:hanging="1134"/>
      </w:pPr>
      <w:rPr>
        <w:rFonts w:ascii="Arial" w:hAnsi="Arial" w:hint="default"/>
        <w:b/>
        <w:i w:val="0"/>
        <w:color w:val="004976"/>
        <w:sz w:val="32"/>
      </w:rPr>
    </w:lvl>
    <w:lvl w:ilvl="3">
      <w:start w:val="1"/>
      <w:numFmt w:val="lowerRoman"/>
      <w:suff w:val="nothing"/>
      <w:lvlText w:val="%2.%3.%4. - "/>
      <w:lvlJc w:val="left"/>
      <w:pPr>
        <w:ind w:left="2268" w:hanging="1361"/>
      </w:pPr>
      <w:rPr>
        <w:rFonts w:ascii="Arial" w:hAnsi="Arial" w:hint="default"/>
        <w:b/>
        <w:i w:val="0"/>
        <w:color w:val="004976"/>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B827BA"/>
    <w:multiLevelType w:val="multilevel"/>
    <w:tmpl w:val="5B5E829C"/>
    <w:lvl w:ilvl="0">
      <w:start w:val="1"/>
      <w:numFmt w:val="upperLetter"/>
      <w:pStyle w:val="Titre1"/>
      <w:suff w:val="nothing"/>
      <w:lvlText w:val="PARTIE %1 - "/>
      <w:lvlJc w:val="left"/>
      <w:pPr>
        <w:ind w:left="2183" w:hanging="2183"/>
      </w:pPr>
      <w:rPr>
        <w:rFonts w:ascii="Arial" w:hAnsi="Arial" w:hint="default"/>
        <w:color w:val="004976"/>
        <w:sz w:val="40"/>
      </w:rPr>
    </w:lvl>
    <w:lvl w:ilvl="1">
      <w:start w:val="1"/>
      <w:numFmt w:val="upperRoman"/>
      <w:lvlRestart w:val="0"/>
      <w:pStyle w:val="Titre2"/>
      <w:suff w:val="nothing"/>
      <w:lvlText w:val="%2 - "/>
      <w:lvlJc w:val="left"/>
      <w:pPr>
        <w:ind w:left="595" w:hanging="595"/>
      </w:pPr>
      <w:rPr>
        <w:rFonts w:ascii="Arial" w:hAnsi="Arial" w:hint="default"/>
        <w:b/>
        <w:i w:val="0"/>
        <w:color w:val="004976"/>
        <w:sz w:val="36"/>
      </w:rPr>
    </w:lvl>
    <w:lvl w:ilvl="2">
      <w:start w:val="1"/>
      <w:numFmt w:val="lowerLetter"/>
      <w:pStyle w:val="Titre3"/>
      <w:suff w:val="nothing"/>
      <w:lvlText w:val="%2.%3. - "/>
      <w:lvlJc w:val="left"/>
      <w:pPr>
        <w:ind w:left="1418" w:hanging="1134"/>
      </w:pPr>
      <w:rPr>
        <w:rFonts w:ascii="Arial" w:hAnsi="Arial" w:hint="default"/>
        <w:b/>
        <w:i w:val="0"/>
        <w:color w:val="004976"/>
        <w:sz w:val="32"/>
      </w:rPr>
    </w:lvl>
    <w:lvl w:ilvl="3">
      <w:start w:val="1"/>
      <w:numFmt w:val="lowerRoman"/>
      <w:lvlRestart w:val="0"/>
      <w:pStyle w:val="Titre4"/>
      <w:suff w:val="nothing"/>
      <w:lvlText w:val="%2.%3.%4. - "/>
      <w:lvlJc w:val="left"/>
      <w:pPr>
        <w:ind w:left="3062" w:hanging="1361"/>
      </w:pPr>
      <w:rPr>
        <w:rFonts w:ascii="Arial" w:hAnsi="Arial" w:hint="default"/>
        <w:b/>
        <w:i w:val="0"/>
        <w:color w:val="004976"/>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C02973"/>
    <w:multiLevelType w:val="multilevel"/>
    <w:tmpl w:val="A028986E"/>
    <w:name w:val="Liste 1&amp;2222222"/>
    <w:lvl w:ilvl="0">
      <w:start w:val="1"/>
      <w:numFmt w:val="bullet"/>
      <w:lvlText w:val="-"/>
      <w:lvlJc w:val="left"/>
      <w:pPr>
        <w:tabs>
          <w:tab w:val="num" w:pos="425"/>
        </w:tabs>
        <w:ind w:left="425" w:hanging="368"/>
      </w:pPr>
      <w:rPr>
        <w:rFonts w:ascii="Arial" w:hAnsi="Arial" w:hint="default"/>
        <w:b/>
        <w:i w:val="0"/>
        <w:color w:val="00AFEC"/>
        <w:sz w:val="20"/>
      </w:rPr>
    </w:lvl>
    <w:lvl w:ilvl="1">
      <w:start w:val="1"/>
      <w:numFmt w:val="bullet"/>
      <w:lvlRestart w:val="0"/>
      <w:lvlText w:val="-"/>
      <w:lvlJc w:val="left"/>
      <w:pPr>
        <w:tabs>
          <w:tab w:val="num" w:pos="709"/>
        </w:tabs>
        <w:ind w:left="709" w:hanging="284"/>
      </w:pPr>
      <w:rPr>
        <w:rFonts w:ascii="Arial" w:hAnsi="Arial" w:hint="default"/>
        <w:color w:val="004976"/>
        <w:sz w:val="20"/>
      </w:rPr>
    </w:lvl>
    <w:lvl w:ilvl="2">
      <w:start w:val="1"/>
      <w:numFmt w:val="bullet"/>
      <w:lvlRestart w:val="0"/>
      <w:lvlText w:val="-"/>
      <w:lvlJc w:val="left"/>
      <w:pPr>
        <w:tabs>
          <w:tab w:val="num" w:pos="936"/>
        </w:tabs>
        <w:ind w:left="936" w:hanging="227"/>
      </w:pPr>
      <w:rPr>
        <w:rFonts w:ascii="Arial" w:hAnsi="Arial" w:hint="default"/>
        <w:color w:val="00AFEC"/>
        <w:sz w:val="20"/>
      </w:rPr>
    </w:lvl>
    <w:lvl w:ilvl="3">
      <w:start w:val="1"/>
      <w:numFmt w:val="bullet"/>
      <w:lvlRestart w:val="0"/>
      <w:lvlText w:val="-"/>
      <w:lvlJc w:val="left"/>
      <w:pPr>
        <w:ind w:left="1162"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96431"/>
    <w:multiLevelType w:val="multilevel"/>
    <w:tmpl w:val="DFCAD318"/>
    <w:name w:val="Liste 1&amp;22222222232"/>
    <w:lvl w:ilvl="0">
      <w:start w:val="1"/>
      <w:numFmt w:val="bullet"/>
      <w:lvlText w:val="-"/>
      <w:lvlJc w:val="left"/>
      <w:pPr>
        <w:tabs>
          <w:tab w:val="num" w:pos="454"/>
        </w:tabs>
        <w:ind w:left="454" w:hanging="397"/>
      </w:pPr>
      <w:rPr>
        <w:rFonts w:ascii="Arial" w:hAnsi="Arial" w:hint="default"/>
        <w:b/>
        <w:i w:val="0"/>
        <w:color w:val="00AFEC"/>
        <w:sz w:val="20"/>
      </w:rPr>
    </w:lvl>
    <w:lvl w:ilvl="1">
      <w:start w:val="1"/>
      <w:numFmt w:val="bullet"/>
      <w:lvlRestart w:val="0"/>
      <w:lvlText w:val="-"/>
      <w:lvlJc w:val="left"/>
      <w:pPr>
        <w:tabs>
          <w:tab w:val="num" w:pos="851"/>
        </w:tabs>
        <w:ind w:left="851" w:hanging="397"/>
      </w:pPr>
      <w:rPr>
        <w:rFonts w:ascii="Arial" w:hAnsi="Arial" w:hint="default"/>
        <w:color w:val="004976"/>
        <w:sz w:val="20"/>
      </w:rPr>
    </w:lvl>
    <w:lvl w:ilvl="2">
      <w:start w:val="1"/>
      <w:numFmt w:val="bullet"/>
      <w:lvlRestart w:val="0"/>
      <w:lvlText w:val="-"/>
      <w:lvlJc w:val="left"/>
      <w:pPr>
        <w:tabs>
          <w:tab w:val="num" w:pos="964"/>
        </w:tabs>
        <w:ind w:left="964" w:hanging="227"/>
      </w:pPr>
      <w:rPr>
        <w:rFonts w:ascii="Arial" w:hAnsi="Arial" w:hint="default"/>
        <w:color w:val="00AFEC"/>
        <w:sz w:val="20"/>
      </w:rPr>
    </w:lvl>
    <w:lvl w:ilvl="3">
      <w:start w:val="1"/>
      <w:numFmt w:val="bullet"/>
      <w:lvlRestart w:val="0"/>
      <w:lvlText w:val="-"/>
      <w:lvlJc w:val="left"/>
      <w:pPr>
        <w:tabs>
          <w:tab w:val="num" w:pos="1191"/>
        </w:tabs>
        <w:ind w:left="1191"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4C57"/>
    <w:multiLevelType w:val="multilevel"/>
    <w:tmpl w:val="1A2094A2"/>
    <w:name w:val="Liste 1&amp;222"/>
    <w:lvl w:ilvl="0">
      <w:start w:val="1"/>
      <w:numFmt w:val="bullet"/>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B6EC3"/>
    <w:multiLevelType w:val="multilevel"/>
    <w:tmpl w:val="4D529F26"/>
    <w:name w:val="Liste 1&amp;22222222232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264AF"/>
    <w:multiLevelType w:val="hybridMultilevel"/>
    <w:tmpl w:val="52C81E68"/>
    <w:name w:val="Liste 1&amp;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02241A"/>
    <w:multiLevelType w:val="multilevel"/>
    <w:tmpl w:val="CDDA9A9C"/>
    <w:name w:val="Liste 1&amp;2222222223222222"/>
    <w:lvl w:ilvl="0">
      <w:start w:val="1"/>
      <w:numFmt w:val="bullet"/>
      <w:pStyle w:val="Liste31"/>
      <w:lvlText w:val="-"/>
      <w:lvlJc w:val="left"/>
      <w:pPr>
        <w:tabs>
          <w:tab w:val="num" w:pos="567"/>
        </w:tabs>
        <w:ind w:left="567" w:hanging="283"/>
      </w:pPr>
      <w:rPr>
        <w:rFonts w:ascii="Arial" w:hAnsi="Arial" w:hint="default"/>
        <w:b/>
        <w:i w:val="0"/>
        <w:color w:val="00AFEC"/>
        <w:sz w:val="20"/>
      </w:rPr>
    </w:lvl>
    <w:lvl w:ilvl="1">
      <w:start w:val="1"/>
      <w:numFmt w:val="bullet"/>
      <w:lvlRestart w:val="0"/>
      <w:pStyle w:val="Sslist3"/>
      <w:lvlText w:val="-"/>
      <w:lvlJc w:val="left"/>
      <w:pPr>
        <w:tabs>
          <w:tab w:val="num" w:pos="851"/>
        </w:tabs>
        <w:ind w:left="851" w:hanging="284"/>
      </w:pPr>
      <w:rPr>
        <w:rFonts w:ascii="Arial" w:hAnsi="Arial" w:hint="default"/>
        <w:color w:val="004976"/>
        <w:sz w:val="20"/>
      </w:rPr>
    </w:lvl>
    <w:lvl w:ilvl="2">
      <w:start w:val="1"/>
      <w:numFmt w:val="bullet"/>
      <w:lvlRestart w:val="0"/>
      <w:pStyle w:val="Sssslist3"/>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95C8A"/>
    <w:multiLevelType w:val="multilevel"/>
    <w:tmpl w:val="01264542"/>
    <w:name w:val="Liste 1&amp;2222222"/>
    <w:lvl w:ilvl="0">
      <w:start w:val="1"/>
      <w:numFmt w:val="bullet"/>
      <w:lvlText w:val="-"/>
      <w:lvlJc w:val="left"/>
      <w:pPr>
        <w:tabs>
          <w:tab w:val="num" w:pos="425"/>
        </w:tabs>
        <w:ind w:left="454" w:hanging="397"/>
      </w:pPr>
      <w:rPr>
        <w:rFonts w:ascii="Arial" w:hAnsi="Arial" w:hint="default"/>
        <w:b/>
        <w:i w:val="0"/>
        <w:color w:val="00AFEC"/>
        <w:sz w:val="20"/>
      </w:rPr>
    </w:lvl>
    <w:lvl w:ilvl="1">
      <w:start w:val="1"/>
      <w:numFmt w:val="bullet"/>
      <w:lvlRestart w:val="0"/>
      <w:lvlText w:val="-"/>
      <w:lvlJc w:val="left"/>
      <w:pPr>
        <w:tabs>
          <w:tab w:val="num" w:pos="879"/>
        </w:tabs>
        <w:ind w:left="908" w:hanging="397"/>
      </w:pPr>
      <w:rPr>
        <w:rFonts w:ascii="Arial" w:hAnsi="Arial" w:hint="default"/>
        <w:color w:val="004976"/>
        <w:sz w:val="20"/>
      </w:rPr>
    </w:lvl>
    <w:lvl w:ilvl="2">
      <w:start w:val="1"/>
      <w:numFmt w:val="bullet"/>
      <w:lvlRestart w:val="0"/>
      <w:lvlText w:val="-"/>
      <w:lvlJc w:val="left"/>
      <w:pPr>
        <w:tabs>
          <w:tab w:val="num" w:pos="1333"/>
        </w:tabs>
        <w:ind w:left="1362" w:hanging="397"/>
      </w:pPr>
      <w:rPr>
        <w:rFonts w:ascii="Arial" w:hAnsi="Arial" w:hint="default"/>
        <w:color w:val="00AFEC"/>
        <w:sz w:val="20"/>
      </w:rPr>
    </w:lvl>
    <w:lvl w:ilvl="3">
      <w:start w:val="1"/>
      <w:numFmt w:val="bullet"/>
      <w:lvlRestart w:val="0"/>
      <w:lvlText w:val="-"/>
      <w:lvlJc w:val="left"/>
      <w:pPr>
        <w:tabs>
          <w:tab w:val="num" w:pos="1787"/>
        </w:tabs>
        <w:ind w:left="1816" w:hanging="397"/>
      </w:pPr>
      <w:rPr>
        <w:rFonts w:ascii="Arial" w:hAnsi="Arial" w:hint="default"/>
        <w:color w:val="004976"/>
        <w:sz w:val="20"/>
      </w:rPr>
    </w:lvl>
    <w:lvl w:ilvl="4">
      <w:start w:val="1"/>
      <w:numFmt w:val="bullet"/>
      <w:lvlText w:val=""/>
      <w:lvlJc w:val="left"/>
      <w:pPr>
        <w:tabs>
          <w:tab w:val="num" w:pos="2241"/>
        </w:tabs>
        <w:ind w:left="2270" w:hanging="397"/>
      </w:pPr>
      <w:rPr>
        <w:rFonts w:ascii="Wingdings" w:hAnsi="Wingdings" w:hint="default"/>
        <w:sz w:val="20"/>
      </w:rPr>
    </w:lvl>
    <w:lvl w:ilvl="5">
      <w:start w:val="1"/>
      <w:numFmt w:val="bullet"/>
      <w:lvlText w:val=""/>
      <w:lvlJc w:val="left"/>
      <w:pPr>
        <w:tabs>
          <w:tab w:val="num" w:pos="2695"/>
        </w:tabs>
        <w:ind w:left="2724" w:hanging="397"/>
      </w:pPr>
      <w:rPr>
        <w:rFonts w:ascii="Wingdings" w:hAnsi="Wingdings" w:hint="default"/>
        <w:sz w:val="20"/>
      </w:rPr>
    </w:lvl>
    <w:lvl w:ilvl="6">
      <w:start w:val="1"/>
      <w:numFmt w:val="bullet"/>
      <w:lvlText w:val=""/>
      <w:lvlJc w:val="left"/>
      <w:pPr>
        <w:tabs>
          <w:tab w:val="num" w:pos="3149"/>
        </w:tabs>
        <w:ind w:left="3178" w:hanging="397"/>
      </w:pPr>
      <w:rPr>
        <w:rFonts w:ascii="Wingdings" w:hAnsi="Wingdings" w:hint="default"/>
        <w:sz w:val="20"/>
      </w:rPr>
    </w:lvl>
    <w:lvl w:ilvl="7">
      <w:start w:val="1"/>
      <w:numFmt w:val="bullet"/>
      <w:lvlText w:val=""/>
      <w:lvlJc w:val="left"/>
      <w:pPr>
        <w:tabs>
          <w:tab w:val="num" w:pos="3603"/>
        </w:tabs>
        <w:ind w:left="3632" w:hanging="397"/>
      </w:pPr>
      <w:rPr>
        <w:rFonts w:ascii="Wingdings" w:hAnsi="Wingdings" w:hint="default"/>
        <w:sz w:val="20"/>
      </w:rPr>
    </w:lvl>
    <w:lvl w:ilvl="8">
      <w:start w:val="1"/>
      <w:numFmt w:val="bullet"/>
      <w:lvlText w:val=""/>
      <w:lvlJc w:val="left"/>
      <w:pPr>
        <w:tabs>
          <w:tab w:val="num" w:pos="4057"/>
        </w:tabs>
        <w:ind w:left="4086" w:hanging="397"/>
      </w:pPr>
      <w:rPr>
        <w:rFonts w:ascii="Wingdings" w:hAnsi="Wingdings" w:hint="default"/>
        <w:sz w:val="20"/>
      </w:rPr>
    </w:lvl>
  </w:abstractNum>
  <w:abstractNum w:abstractNumId="9" w15:restartNumberingAfterBreak="0">
    <w:nsid w:val="35CD455C"/>
    <w:multiLevelType w:val="multilevel"/>
    <w:tmpl w:val="18A4C9E6"/>
    <w:lvl w:ilvl="0">
      <w:start w:val="1"/>
      <w:numFmt w:val="bullet"/>
      <w:lvlText w:val=""/>
      <w:lvlPicBulletId w:val="0"/>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Arial" w:hAnsi="Arial" w:hint="default"/>
        <w:b/>
        <w:i w:val="0"/>
        <w:color w:val="00AFEC"/>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915CC"/>
    <w:multiLevelType w:val="multilevel"/>
    <w:tmpl w:val="DFCAD318"/>
    <w:name w:val="Liste 1&amp;22222"/>
    <w:lvl w:ilvl="0">
      <w:start w:val="1"/>
      <w:numFmt w:val="bullet"/>
      <w:lvlText w:val="-"/>
      <w:lvlJc w:val="left"/>
      <w:pPr>
        <w:tabs>
          <w:tab w:val="num" w:pos="454"/>
        </w:tabs>
        <w:ind w:left="454" w:hanging="397"/>
      </w:pPr>
      <w:rPr>
        <w:rFonts w:ascii="Arial" w:hAnsi="Arial" w:hint="default"/>
        <w:b/>
        <w:i w:val="0"/>
        <w:color w:val="00AFEC"/>
        <w:sz w:val="20"/>
      </w:rPr>
    </w:lvl>
    <w:lvl w:ilvl="1">
      <w:start w:val="1"/>
      <w:numFmt w:val="bullet"/>
      <w:lvlRestart w:val="0"/>
      <w:lvlText w:val="-"/>
      <w:lvlJc w:val="left"/>
      <w:pPr>
        <w:tabs>
          <w:tab w:val="num" w:pos="851"/>
        </w:tabs>
        <w:ind w:left="851" w:hanging="397"/>
      </w:pPr>
      <w:rPr>
        <w:rFonts w:ascii="Arial" w:hAnsi="Arial" w:hint="default"/>
        <w:color w:val="004976"/>
        <w:sz w:val="20"/>
      </w:rPr>
    </w:lvl>
    <w:lvl w:ilvl="2">
      <w:start w:val="1"/>
      <w:numFmt w:val="bullet"/>
      <w:lvlRestart w:val="0"/>
      <w:lvlText w:val="-"/>
      <w:lvlJc w:val="left"/>
      <w:pPr>
        <w:tabs>
          <w:tab w:val="num" w:pos="964"/>
        </w:tabs>
        <w:ind w:left="964" w:hanging="227"/>
      </w:pPr>
      <w:rPr>
        <w:rFonts w:ascii="Arial" w:hAnsi="Arial" w:hint="default"/>
        <w:color w:val="00AFEC"/>
        <w:sz w:val="20"/>
      </w:rPr>
    </w:lvl>
    <w:lvl w:ilvl="3">
      <w:start w:val="1"/>
      <w:numFmt w:val="bullet"/>
      <w:lvlRestart w:val="0"/>
      <w:lvlText w:val="-"/>
      <w:lvlJc w:val="left"/>
      <w:pPr>
        <w:tabs>
          <w:tab w:val="num" w:pos="1191"/>
        </w:tabs>
        <w:ind w:left="1191"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E1FAF"/>
    <w:multiLevelType w:val="multilevel"/>
    <w:tmpl w:val="4A5AC2A6"/>
    <w:lvl w:ilvl="0">
      <w:start w:val="1"/>
      <w:numFmt w:val="bullet"/>
      <w:lvlText w:val="-"/>
      <w:lvlJc w:val="left"/>
      <w:pPr>
        <w:ind w:left="429" w:hanging="360"/>
      </w:pPr>
      <w:rPr>
        <w:rFonts w:ascii="Arial" w:hAnsi="Arial" w:hint="default"/>
        <w:b/>
        <w:i w:val="0"/>
        <w:color w:val="004976"/>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42D40"/>
    <w:multiLevelType w:val="multilevel"/>
    <w:tmpl w:val="CDDA9A9C"/>
    <w:name w:val="Liste 1&amp;2222222223222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354DA"/>
    <w:multiLevelType w:val="multilevel"/>
    <w:tmpl w:val="5E3EDE60"/>
    <w:name w:val="Liste 1&amp;22222222232222"/>
    <w:lvl w:ilvl="0">
      <w:start w:val="1"/>
      <w:numFmt w:val="bullet"/>
      <w:pStyle w:val="Liste41"/>
      <w:lvlText w:val="-"/>
      <w:lvlJc w:val="left"/>
      <w:pPr>
        <w:tabs>
          <w:tab w:val="num" w:pos="1304"/>
        </w:tabs>
        <w:ind w:left="1304" w:hanging="283"/>
      </w:pPr>
      <w:rPr>
        <w:rFonts w:ascii="Arial" w:hAnsi="Arial" w:hint="default"/>
        <w:b/>
        <w:i w:val="0"/>
        <w:color w:val="00AFEC"/>
        <w:sz w:val="20"/>
      </w:rPr>
    </w:lvl>
    <w:lvl w:ilvl="1">
      <w:start w:val="1"/>
      <w:numFmt w:val="bullet"/>
      <w:lvlRestart w:val="0"/>
      <w:pStyle w:val="Sslist4"/>
      <w:lvlText w:val="-"/>
      <w:lvlJc w:val="left"/>
      <w:pPr>
        <w:tabs>
          <w:tab w:val="num" w:pos="1588"/>
        </w:tabs>
        <w:ind w:left="1588" w:hanging="284"/>
      </w:pPr>
      <w:rPr>
        <w:rFonts w:ascii="Arial" w:hAnsi="Arial" w:hint="default"/>
        <w:color w:val="004976"/>
        <w:sz w:val="20"/>
      </w:rPr>
    </w:lvl>
    <w:lvl w:ilvl="2">
      <w:start w:val="1"/>
      <w:numFmt w:val="bullet"/>
      <w:lvlRestart w:val="0"/>
      <w:pStyle w:val="Sssslist4"/>
      <w:lvlText w:val="-"/>
      <w:lvlJc w:val="left"/>
      <w:pPr>
        <w:tabs>
          <w:tab w:val="num" w:pos="1871"/>
        </w:tabs>
        <w:ind w:left="1871" w:hanging="283"/>
      </w:pPr>
      <w:rPr>
        <w:rFonts w:ascii="Arial" w:hAnsi="Arial" w:hint="default"/>
        <w:color w:val="00AFEC"/>
        <w:sz w:val="20"/>
      </w:rPr>
    </w:lvl>
    <w:lvl w:ilvl="3">
      <w:start w:val="1"/>
      <w:numFmt w:val="bullet"/>
      <w:lvlRestart w:val="0"/>
      <w:lvlText w:val="-"/>
      <w:lvlJc w:val="left"/>
      <w:pPr>
        <w:tabs>
          <w:tab w:val="num" w:pos="1871"/>
        </w:tabs>
        <w:ind w:left="1871" w:hanging="283"/>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97916"/>
    <w:multiLevelType w:val="hybridMultilevel"/>
    <w:tmpl w:val="1B025B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DDD648E"/>
    <w:multiLevelType w:val="multilevel"/>
    <w:tmpl w:val="1A2094A2"/>
    <w:styleLink w:val="Style1"/>
    <w:lvl w:ilvl="0">
      <w:start w:val="1"/>
      <w:numFmt w:val="bullet"/>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C1A19"/>
    <w:multiLevelType w:val="multilevel"/>
    <w:tmpl w:val="A028986E"/>
    <w:name w:val="Liste 1&amp;22222"/>
    <w:lvl w:ilvl="0">
      <w:start w:val="1"/>
      <w:numFmt w:val="bullet"/>
      <w:lvlText w:val="-"/>
      <w:lvlJc w:val="left"/>
      <w:pPr>
        <w:tabs>
          <w:tab w:val="num" w:pos="425"/>
        </w:tabs>
        <w:ind w:left="425" w:hanging="368"/>
      </w:pPr>
      <w:rPr>
        <w:rFonts w:ascii="Arial" w:hAnsi="Arial" w:hint="default"/>
        <w:b/>
        <w:i w:val="0"/>
        <w:color w:val="00AFEC"/>
        <w:sz w:val="20"/>
      </w:rPr>
    </w:lvl>
    <w:lvl w:ilvl="1">
      <w:start w:val="1"/>
      <w:numFmt w:val="bullet"/>
      <w:lvlRestart w:val="0"/>
      <w:lvlText w:val="-"/>
      <w:lvlJc w:val="left"/>
      <w:pPr>
        <w:tabs>
          <w:tab w:val="num" w:pos="709"/>
        </w:tabs>
        <w:ind w:left="709" w:hanging="284"/>
      </w:pPr>
      <w:rPr>
        <w:rFonts w:ascii="Arial" w:hAnsi="Arial" w:hint="default"/>
        <w:color w:val="004976"/>
        <w:sz w:val="20"/>
      </w:rPr>
    </w:lvl>
    <w:lvl w:ilvl="2">
      <w:start w:val="1"/>
      <w:numFmt w:val="bullet"/>
      <w:lvlRestart w:val="0"/>
      <w:lvlText w:val="-"/>
      <w:lvlJc w:val="left"/>
      <w:pPr>
        <w:tabs>
          <w:tab w:val="num" w:pos="936"/>
        </w:tabs>
        <w:ind w:left="936" w:hanging="227"/>
      </w:pPr>
      <w:rPr>
        <w:rFonts w:ascii="Arial" w:hAnsi="Arial" w:hint="default"/>
        <w:color w:val="00AFEC"/>
        <w:sz w:val="20"/>
      </w:rPr>
    </w:lvl>
    <w:lvl w:ilvl="3">
      <w:start w:val="1"/>
      <w:numFmt w:val="bullet"/>
      <w:lvlRestart w:val="0"/>
      <w:lvlText w:val="-"/>
      <w:lvlJc w:val="left"/>
      <w:pPr>
        <w:ind w:left="1162"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6F7AC3"/>
    <w:multiLevelType w:val="multilevel"/>
    <w:tmpl w:val="DF00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ED2831"/>
    <w:multiLevelType w:val="multilevel"/>
    <w:tmpl w:val="3FC86B48"/>
    <w:name w:val="Liste 1&amp;222222222322"/>
    <w:lvl w:ilvl="0">
      <w:start w:val="1"/>
      <w:numFmt w:val="bullet"/>
      <w:lvlText w:val="-"/>
      <w:lvlJc w:val="left"/>
      <w:pPr>
        <w:tabs>
          <w:tab w:val="num" w:pos="1304"/>
        </w:tabs>
        <w:ind w:left="1304" w:hanging="283"/>
      </w:pPr>
      <w:rPr>
        <w:rFonts w:ascii="Arial" w:hAnsi="Arial" w:hint="default"/>
        <w:b/>
        <w:i w:val="0"/>
        <w:color w:val="00AFEC"/>
        <w:sz w:val="20"/>
      </w:rPr>
    </w:lvl>
    <w:lvl w:ilvl="1">
      <w:start w:val="1"/>
      <w:numFmt w:val="bullet"/>
      <w:lvlRestart w:val="0"/>
      <w:lvlText w:val="-"/>
      <w:lvlJc w:val="left"/>
      <w:pPr>
        <w:tabs>
          <w:tab w:val="num" w:pos="1588"/>
        </w:tabs>
        <w:ind w:left="1588"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871"/>
        </w:tabs>
        <w:ind w:left="1871" w:hanging="283"/>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116E9F"/>
    <w:multiLevelType w:val="multilevel"/>
    <w:tmpl w:val="CDDA9A9C"/>
    <w:name w:val="Liste 1&amp;2222222223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C81AB8"/>
    <w:multiLevelType w:val="multilevel"/>
    <w:tmpl w:val="040C001D"/>
    <w:name w:val="Liste 1&amp;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0455C67"/>
    <w:multiLevelType w:val="multilevel"/>
    <w:tmpl w:val="1A2094A2"/>
    <w:name w:val="Liste 1&amp;2"/>
    <w:lvl w:ilvl="0">
      <w:start w:val="1"/>
      <w:numFmt w:val="bullet"/>
      <w:pStyle w:val="List12"/>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51202"/>
    <w:multiLevelType w:val="multilevel"/>
    <w:tmpl w:val="F02A348C"/>
    <w:lvl w:ilvl="0">
      <w:start w:val="1"/>
      <w:numFmt w:val="bullet"/>
      <w:lvlText w:val=""/>
      <w:lvlPicBulletId w:val="0"/>
      <w:lvlJc w:val="left"/>
      <w:pPr>
        <w:tabs>
          <w:tab w:val="num" w:pos="720"/>
        </w:tabs>
        <w:ind w:left="720" w:hanging="360"/>
      </w:pPr>
      <w:rPr>
        <w:rFonts w:ascii="Symbol" w:hAnsi="Symbol" w:hint="default"/>
        <w:color w:val="auto"/>
        <w:sz w:val="20"/>
      </w:rPr>
    </w:lvl>
    <w:lvl w:ilvl="1">
      <w:start w:val="1"/>
      <w:numFmt w:val="bullet"/>
      <w:lvlText w:val=""/>
      <w:lvlPicBulletId w:val="1"/>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9D0682"/>
    <w:multiLevelType w:val="multilevel"/>
    <w:tmpl w:val="F1144636"/>
    <w:name w:val="Liste 1&amp;222"/>
    <w:lvl w:ilvl="0">
      <w:start w:val="1"/>
      <w:numFmt w:val="bullet"/>
      <w:lvlText w:val=""/>
      <w:lvlPicBulletId w:val="0"/>
      <w:lvlJc w:val="left"/>
      <w:pPr>
        <w:tabs>
          <w:tab w:val="num" w:pos="720"/>
        </w:tabs>
        <w:ind w:left="720" w:hanging="360"/>
      </w:pPr>
      <w:rPr>
        <w:rFonts w:ascii="Symbol" w:hAnsi="Symbol" w:hint="default"/>
        <w:color w:val="auto"/>
        <w:sz w:val="20"/>
      </w:rPr>
    </w:lvl>
    <w:lvl w:ilvl="1">
      <w:start w:val="1"/>
      <w:numFmt w:val="bullet"/>
      <w:pStyle w:val="Sslist12"/>
      <w:lvlText w:val="-"/>
      <w:lvlJc w:val="left"/>
      <w:pPr>
        <w:tabs>
          <w:tab w:val="num" w:pos="1440"/>
        </w:tabs>
        <w:ind w:left="1440" w:hanging="360"/>
      </w:pPr>
      <w:rPr>
        <w:rFonts w:ascii="Arial" w:hAnsi="Arial" w:hint="default"/>
        <w:b/>
        <w:i w:val="0"/>
        <w:color w:val="004976"/>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1"/>
  </w:num>
  <w:num w:numId="3">
    <w:abstractNumId w:val="22"/>
  </w:num>
  <w:num w:numId="4">
    <w:abstractNumId w:val="9"/>
  </w:num>
  <w:num w:numId="5">
    <w:abstractNumId w:val="23"/>
  </w:num>
  <w:num w:numId="6">
    <w:abstractNumId w:val="11"/>
  </w:num>
  <w:num w:numId="7">
    <w:abstractNumId w:val="21"/>
    <w:lvlOverride w:ilvl="0">
      <w:lvl w:ilvl="0">
        <w:start w:val="1"/>
        <w:numFmt w:val="bullet"/>
        <w:pStyle w:val="List12"/>
        <w:lvlText w:val="-"/>
        <w:lvlJc w:val="left"/>
        <w:pPr>
          <w:ind w:left="425" w:hanging="368"/>
        </w:pPr>
        <w:rPr>
          <w:rFonts w:ascii="Arial" w:hAnsi="Arial" w:hint="default"/>
          <w:b/>
          <w:i w:val="0"/>
          <w:color w:val="00AFEC"/>
          <w:sz w:val="20"/>
        </w:rPr>
      </w:lvl>
    </w:lvlOverride>
    <w:lvlOverride w:ilvl="1">
      <w:lvl w:ilvl="1">
        <w:start w:val="1"/>
        <w:numFmt w:val="bullet"/>
        <w:lvlText w:val="-"/>
        <w:lvlJc w:val="left"/>
        <w:pPr>
          <w:tabs>
            <w:tab w:val="num" w:pos="1440"/>
          </w:tabs>
          <w:ind w:left="1440" w:hanging="360"/>
        </w:pPr>
        <w:rPr>
          <w:rFonts w:ascii="Arial" w:hAnsi="Arial" w:hint="default"/>
          <w:color w:val="004976"/>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8">
    <w:abstractNumId w:val="21"/>
    <w:lvlOverride w:ilvl="0">
      <w:lvl w:ilvl="0">
        <w:start w:val="1"/>
        <w:numFmt w:val="bullet"/>
        <w:pStyle w:val="List12"/>
        <w:lvlText w:val="-"/>
        <w:lvlJc w:val="left"/>
        <w:pPr>
          <w:ind w:left="425" w:hanging="368"/>
        </w:pPr>
        <w:rPr>
          <w:rFonts w:ascii="Arial" w:hAnsi="Arial" w:hint="default"/>
          <w:b/>
          <w:i w:val="0"/>
          <w:color w:val="00AFEC"/>
          <w:sz w:val="20"/>
        </w:rPr>
      </w:lvl>
    </w:lvlOverride>
    <w:lvlOverride w:ilvl="1">
      <w:lvl w:ilvl="1">
        <w:start w:val="1"/>
        <w:numFmt w:val="bullet"/>
        <w:lvlText w:val="-"/>
        <w:lvlJc w:val="left"/>
        <w:pPr>
          <w:tabs>
            <w:tab w:val="num" w:pos="5103"/>
          </w:tabs>
          <w:ind w:left="907" w:hanging="850"/>
        </w:pPr>
        <w:rPr>
          <w:rFonts w:ascii="Arial" w:hAnsi="Arial" w:hint="default"/>
          <w:color w:val="004976"/>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9">
    <w:abstractNumId w:val="21"/>
    <w:lvlOverride w:ilvl="0">
      <w:lvl w:ilvl="0">
        <w:start w:val="1"/>
        <w:numFmt w:val="bullet"/>
        <w:pStyle w:val="List12"/>
        <w:lvlText w:val="-"/>
        <w:lvlJc w:val="left"/>
        <w:pPr>
          <w:ind w:left="425" w:hanging="368"/>
        </w:pPr>
        <w:rPr>
          <w:rFonts w:ascii="Arial" w:hAnsi="Arial" w:hint="default"/>
          <w:b/>
          <w:i w:val="0"/>
          <w:color w:val="00AFEC"/>
          <w:sz w:val="20"/>
        </w:rPr>
      </w:lvl>
    </w:lvlOverride>
    <w:lvlOverride w:ilvl="1">
      <w:lvl w:ilvl="1">
        <w:start w:val="1"/>
        <w:numFmt w:val="bullet"/>
        <w:lvlText w:val="-"/>
        <w:lvlJc w:val="left"/>
        <w:pPr>
          <w:tabs>
            <w:tab w:val="num" w:pos="5103"/>
          </w:tabs>
          <w:ind w:left="425" w:firstLine="29"/>
        </w:pPr>
        <w:rPr>
          <w:rFonts w:ascii="Arial" w:hAnsi="Arial" w:hint="default"/>
          <w:color w:val="004976"/>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0">
    <w:abstractNumId w:val="10"/>
  </w:num>
  <w:num w:numId="11">
    <w:abstractNumId w:val="15"/>
  </w:num>
  <w:num w:numId="12">
    <w:abstractNumId w:val="4"/>
  </w:num>
  <w:num w:numId="13">
    <w:abstractNumId w:val="8"/>
  </w:num>
  <w:num w:numId="14">
    <w:abstractNumId w:val="16"/>
  </w:num>
  <w:num w:numId="15">
    <w:abstractNumId w:val="10"/>
    <w:lvlOverride w:ilvl="0">
      <w:lvl w:ilvl="0">
        <w:start w:val="1"/>
        <w:numFmt w:val="bullet"/>
        <w:lvlText w:val="-"/>
        <w:lvlJc w:val="left"/>
        <w:pPr>
          <w:tabs>
            <w:tab w:val="num" w:pos="284"/>
          </w:tabs>
          <w:ind w:left="284" w:hanging="227"/>
        </w:pPr>
        <w:rPr>
          <w:rFonts w:ascii="Arial" w:hAnsi="Arial" w:hint="default"/>
          <w:b/>
          <w:i w:val="0"/>
          <w:color w:val="00AFEC"/>
          <w:sz w:val="20"/>
        </w:rPr>
      </w:lvl>
    </w:lvlOverride>
    <w:lvlOverride w:ilvl="1">
      <w:lvl w:ilvl="1">
        <w:start w:val="1"/>
        <w:numFmt w:val="bullet"/>
        <w:lvlRestart w:val="0"/>
        <w:lvlText w:val="-"/>
        <w:lvlJc w:val="left"/>
        <w:pPr>
          <w:tabs>
            <w:tab w:val="num" w:pos="851"/>
          </w:tabs>
          <w:ind w:left="851" w:hanging="397"/>
        </w:pPr>
        <w:rPr>
          <w:rFonts w:ascii="Arial" w:hAnsi="Arial" w:hint="default"/>
          <w:color w:val="004976"/>
          <w:sz w:val="20"/>
        </w:rPr>
      </w:lvl>
    </w:lvlOverride>
    <w:lvlOverride w:ilvl="2">
      <w:lvl w:ilvl="2">
        <w:start w:val="1"/>
        <w:numFmt w:val="bullet"/>
        <w:lvlRestart w:val="0"/>
        <w:lvlText w:val="-"/>
        <w:lvlJc w:val="left"/>
        <w:pPr>
          <w:tabs>
            <w:tab w:val="num" w:pos="1077"/>
          </w:tabs>
          <w:ind w:left="1077" w:hanging="283"/>
        </w:pPr>
        <w:rPr>
          <w:rFonts w:ascii="Arial" w:hAnsi="Arial" w:hint="default"/>
          <w:color w:val="00AFEC"/>
          <w:sz w:val="20"/>
        </w:rPr>
      </w:lvl>
    </w:lvlOverride>
    <w:lvlOverride w:ilvl="3">
      <w:lvl w:ilvl="3">
        <w:start w:val="1"/>
        <w:numFmt w:val="bullet"/>
        <w:lvlRestart w:val="0"/>
        <w:lvlText w:val="-"/>
        <w:lvlJc w:val="left"/>
        <w:pPr>
          <w:tabs>
            <w:tab w:val="num" w:pos="1304"/>
          </w:tabs>
          <w:ind w:left="1304" w:hanging="227"/>
        </w:pPr>
        <w:rPr>
          <w:rFonts w:ascii="Arial" w:hAnsi="Arial" w:hint="default"/>
          <w:color w:val="004976"/>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
    <w:abstractNumId w:val="6"/>
  </w:num>
  <w:num w:numId="17">
    <w:abstractNumId w:val="2"/>
  </w:num>
  <w:num w:numId="18">
    <w:abstractNumId w:val="20"/>
  </w:num>
  <w:num w:numId="19">
    <w:abstractNumId w:val="1"/>
  </w:num>
  <w:num w:numId="20">
    <w:abstractNumId w:val="1"/>
    <w:lvlOverride w:ilvl="0">
      <w:lvl w:ilvl="0">
        <w:start w:val="1"/>
        <w:numFmt w:val="upperLetter"/>
        <w:pStyle w:val="Titre1"/>
        <w:suff w:val="nothing"/>
        <w:lvlText w:val="PARTIE %1 - "/>
        <w:lvlJc w:val="left"/>
        <w:pPr>
          <w:ind w:left="454" w:hanging="454"/>
        </w:pPr>
        <w:rPr>
          <w:rFonts w:ascii="Arial" w:hAnsi="Arial" w:hint="default"/>
          <w:color w:val="004976"/>
          <w:sz w:val="40"/>
        </w:rPr>
      </w:lvl>
    </w:lvlOverride>
    <w:lvlOverride w:ilvl="1">
      <w:lvl w:ilvl="1">
        <w:start w:val="1"/>
        <w:numFmt w:val="upperRoman"/>
        <w:pStyle w:val="Titre2"/>
        <w:suff w:val="nothing"/>
        <w:lvlText w:val="%2 - "/>
        <w:lvlJc w:val="left"/>
        <w:pPr>
          <w:ind w:left="737" w:hanging="340"/>
        </w:pPr>
        <w:rPr>
          <w:rFonts w:ascii="Arial" w:hAnsi="Arial" w:hint="default"/>
          <w:b/>
          <w:i w:val="0"/>
          <w:color w:val="004976"/>
          <w:sz w:val="36"/>
        </w:rPr>
      </w:lvl>
    </w:lvlOverride>
    <w:lvlOverride w:ilvl="2">
      <w:lvl w:ilvl="2">
        <w:start w:val="1"/>
        <w:numFmt w:val="lowerRoman"/>
        <w:pStyle w:val="Titre3"/>
        <w:lvlText w:val="%3)"/>
        <w:lvlJc w:val="left"/>
        <w:pPr>
          <w:ind w:left="1080" w:hanging="360"/>
        </w:pPr>
        <w:rPr>
          <w:rFonts w:hint="default"/>
        </w:rPr>
      </w:lvl>
    </w:lvlOverride>
    <w:lvlOverride w:ilvl="3">
      <w:lvl w:ilvl="3">
        <w:start w:val="1"/>
        <w:numFmt w:val="decimal"/>
        <w:pStyle w:val="Titre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lvl w:ilvl="0">
        <w:start w:val="1"/>
        <w:numFmt w:val="upperLetter"/>
        <w:pStyle w:val="Titre1"/>
        <w:suff w:val="nothing"/>
        <w:lvlText w:val="PARTIE %1 - "/>
        <w:lvlJc w:val="left"/>
        <w:pPr>
          <w:ind w:left="454" w:hanging="454"/>
        </w:pPr>
        <w:rPr>
          <w:rFonts w:ascii="Arial" w:hAnsi="Arial" w:hint="default"/>
          <w:color w:val="004976"/>
          <w:sz w:val="40"/>
        </w:rPr>
      </w:lvl>
    </w:lvlOverride>
    <w:lvlOverride w:ilvl="1">
      <w:lvl w:ilvl="1">
        <w:start w:val="1"/>
        <w:numFmt w:val="upperRoman"/>
        <w:pStyle w:val="Titre2"/>
        <w:suff w:val="nothing"/>
        <w:lvlText w:val="%2 - "/>
        <w:lvlJc w:val="left"/>
        <w:pPr>
          <w:ind w:left="454" w:hanging="454"/>
        </w:pPr>
        <w:rPr>
          <w:rFonts w:ascii="Arial" w:hAnsi="Arial" w:hint="default"/>
          <w:b/>
          <w:i w:val="0"/>
          <w:color w:val="004976"/>
          <w:sz w:val="36"/>
        </w:rPr>
      </w:lvl>
    </w:lvlOverride>
    <w:lvlOverride w:ilvl="2">
      <w:lvl w:ilvl="2">
        <w:start w:val="1"/>
        <w:numFmt w:val="lowerLetter"/>
        <w:pStyle w:val="Titre3"/>
        <w:suff w:val="nothing"/>
        <w:lvlText w:val="%3. - "/>
        <w:lvlJc w:val="left"/>
        <w:pPr>
          <w:ind w:left="737" w:hanging="283"/>
        </w:pPr>
        <w:rPr>
          <w:rFonts w:hint="default"/>
        </w:rPr>
      </w:lvl>
    </w:lvlOverride>
    <w:lvlOverride w:ilvl="3">
      <w:lvl w:ilvl="3">
        <w:start w:val="1"/>
        <w:numFmt w:val="decimal"/>
        <w:pStyle w:val="Titre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none"/>
        <w:lvlRestart w:val="0"/>
        <w:pStyle w:val="Titre3"/>
        <w:suff w:val="nothing"/>
        <w:lvlText w:val="%2.a. - "/>
        <w:lvlJc w:val="left"/>
        <w:pPr>
          <w:ind w:left="1474" w:hanging="1077"/>
        </w:pPr>
        <w:rPr>
          <w:rFonts w:ascii="Arial" w:hAnsi="Arial" w:hint="default"/>
          <w:b/>
          <w:i w:val="0"/>
          <w:color w:val="004976"/>
          <w:sz w:val="32"/>
        </w:rPr>
      </w:lvl>
    </w:lvlOverride>
    <w:lvlOverride w:ilvl="3">
      <w:lvl w:ilvl="3">
        <w:start w:val="1"/>
        <w:numFmt w:val="decimal"/>
        <w:lvlRestart w:val="0"/>
        <w:pStyle w:val="Titre4"/>
        <w:lvlText w:val="%2.%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none"/>
        <w:lvlRestart w:val="0"/>
        <w:pStyle w:val="Titre3"/>
        <w:suff w:val="nothing"/>
        <w:lvlText w:val="%2.a. - "/>
        <w:lvlJc w:val="left"/>
        <w:pPr>
          <w:ind w:left="1588" w:hanging="1134"/>
        </w:pPr>
        <w:rPr>
          <w:rFonts w:ascii="Arial" w:hAnsi="Arial" w:hint="default"/>
          <w:b/>
          <w:i w:val="0"/>
          <w:color w:val="004976"/>
          <w:sz w:val="32"/>
        </w:rPr>
      </w:lvl>
    </w:lvlOverride>
    <w:lvlOverride w:ilvl="3">
      <w:lvl w:ilvl="3">
        <w:start w:val="1"/>
        <w:numFmt w:val="none"/>
        <w:lvlRestart w:val="0"/>
        <w:pStyle w:val="Titre4"/>
        <w:lvlText w:val=""/>
        <w:lvlJc w:val="left"/>
        <w:pPr>
          <w:ind w:left="2438" w:hanging="850"/>
        </w:pPr>
        <w:rPr>
          <w:rFonts w:ascii="Arial" w:hAnsi="Arial" w:hint="default"/>
          <w:b/>
          <w:i w:val="0"/>
          <w:color w:val="004976"/>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none"/>
        <w:lvlRestart w:val="0"/>
        <w:pStyle w:val="Titre3"/>
        <w:suff w:val="nothing"/>
        <w:lvlText w:val="%2.a. - "/>
        <w:lvlJc w:val="left"/>
        <w:pPr>
          <w:ind w:left="1588" w:hanging="1134"/>
        </w:pPr>
        <w:rPr>
          <w:rFonts w:ascii="Arial" w:hAnsi="Arial" w:hint="default"/>
          <w:b/>
          <w:i w:val="0"/>
          <w:color w:val="004976"/>
          <w:sz w:val="32"/>
        </w:rPr>
      </w:lvl>
    </w:lvlOverride>
    <w:lvlOverride w:ilvl="3">
      <w:lvl w:ilvl="3">
        <w:start w:val="1"/>
        <w:numFmt w:val="none"/>
        <w:lvlRestart w:val="0"/>
        <w:pStyle w:val="Titre4"/>
        <w:lvlText w:val=""/>
        <w:lvlJc w:val="left"/>
        <w:pPr>
          <w:ind w:left="794" w:hanging="227"/>
        </w:pPr>
        <w:rPr>
          <w:rFonts w:ascii="Arial" w:hAnsi="Arial" w:hint="default"/>
          <w:b/>
          <w:i w:val="0"/>
          <w:color w:val="004976"/>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6">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lowerLetter"/>
        <w:lvlRestart w:val="0"/>
        <w:pStyle w:val="Titre3"/>
        <w:suff w:val="nothing"/>
        <w:lvlText w:val="%2.%3. - "/>
        <w:lvlJc w:val="left"/>
        <w:pPr>
          <w:ind w:left="1418" w:hanging="1134"/>
        </w:pPr>
        <w:rPr>
          <w:rFonts w:ascii="Arial" w:hAnsi="Arial" w:hint="default"/>
          <w:b/>
          <w:i w:val="0"/>
          <w:color w:val="004976"/>
          <w:sz w:val="32"/>
        </w:rPr>
      </w:lvl>
    </w:lvlOverride>
    <w:lvlOverride w:ilvl="3">
      <w:lvl w:ilvl="3">
        <w:start w:val="1"/>
        <w:numFmt w:val="lowerRoman"/>
        <w:lvlRestart w:val="0"/>
        <w:pStyle w:val="Titre4"/>
        <w:lvlText w:val="%2.%3.%4. - "/>
        <w:lvlJc w:val="left"/>
        <w:pPr>
          <w:tabs>
            <w:tab w:val="num" w:pos="1304"/>
          </w:tabs>
          <w:ind w:left="2325" w:hanging="1304"/>
        </w:pPr>
        <w:rPr>
          <w:rFonts w:ascii="Arial" w:hAnsi="Arial" w:hint="default"/>
          <w:b/>
          <w:i w:val="0"/>
          <w:color w:val="004976"/>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lowerLetter"/>
        <w:lvlRestart w:val="0"/>
        <w:pStyle w:val="Titre3"/>
        <w:suff w:val="nothing"/>
        <w:lvlText w:val="%2.%3. - "/>
        <w:lvlJc w:val="left"/>
        <w:pPr>
          <w:ind w:left="1418" w:hanging="1134"/>
        </w:pPr>
        <w:rPr>
          <w:rFonts w:ascii="Arial" w:hAnsi="Arial" w:hint="default"/>
          <w:b/>
          <w:i w:val="0"/>
          <w:color w:val="004976"/>
          <w:sz w:val="32"/>
        </w:rPr>
      </w:lvl>
    </w:lvlOverride>
    <w:lvlOverride w:ilvl="3">
      <w:lvl w:ilvl="3">
        <w:start w:val="1"/>
        <w:numFmt w:val="lowerRoman"/>
        <w:lvlRestart w:val="0"/>
        <w:pStyle w:val="Titre4"/>
        <w:suff w:val="nothing"/>
        <w:lvlText w:val="%2.%3.%4. - "/>
        <w:lvlJc w:val="left"/>
        <w:pPr>
          <w:ind w:left="2268" w:hanging="1247"/>
        </w:pPr>
        <w:rPr>
          <w:rFonts w:ascii="Arial" w:hAnsi="Arial" w:hint="default"/>
          <w:b/>
          <w:i w:val="0"/>
          <w:color w:val="004976"/>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 w:numId="3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8"/>
  </w:num>
  <w:num w:numId="34">
    <w:abstractNumId w:val="18"/>
  </w:num>
  <w:num w:numId="35">
    <w:abstractNumId w:val="18"/>
  </w:num>
  <w:num w:numId="36">
    <w:abstractNumId w:val="3"/>
  </w:num>
  <w:num w:numId="37">
    <w:abstractNumId w:val="19"/>
  </w:num>
  <w:num w:numId="38">
    <w:abstractNumId w:val="18"/>
    <w:lvlOverride w:ilvl="0">
      <w:lvl w:ilvl="0">
        <w:start w:val="1"/>
        <w:numFmt w:val="bullet"/>
        <w:lvlText w:val="-"/>
        <w:lvlJc w:val="left"/>
        <w:pPr>
          <w:tabs>
            <w:tab w:val="num" w:pos="1134"/>
          </w:tabs>
          <w:ind w:left="1134" w:hanging="283"/>
        </w:pPr>
        <w:rPr>
          <w:rFonts w:ascii="Arial" w:hAnsi="Arial" w:hint="default"/>
          <w:b/>
          <w:i w:val="0"/>
          <w:color w:val="00AFEC"/>
          <w:sz w:val="20"/>
        </w:rPr>
      </w:lvl>
    </w:lvlOverride>
    <w:lvlOverride w:ilvl="1">
      <w:lvl w:ilvl="1">
        <w:start w:val="1"/>
        <w:numFmt w:val="bullet"/>
        <w:lvlRestart w:val="0"/>
        <w:lvlText w:val="-"/>
        <w:lvlJc w:val="left"/>
        <w:pPr>
          <w:tabs>
            <w:tab w:val="num" w:pos="851"/>
          </w:tabs>
          <w:ind w:left="851" w:hanging="284"/>
        </w:pPr>
        <w:rPr>
          <w:rFonts w:ascii="Arial" w:hAnsi="Arial" w:hint="default"/>
          <w:color w:val="004976"/>
          <w:sz w:val="20"/>
        </w:rPr>
      </w:lvl>
    </w:lvlOverride>
    <w:lvlOverride w:ilvl="2">
      <w:lvl w:ilvl="2">
        <w:start w:val="1"/>
        <w:numFmt w:val="bullet"/>
        <w:lvlRestart w:val="0"/>
        <w:lvlText w:val="-"/>
        <w:lvlJc w:val="left"/>
        <w:pPr>
          <w:tabs>
            <w:tab w:val="num" w:pos="1134"/>
          </w:tabs>
          <w:ind w:left="1134" w:hanging="283"/>
        </w:pPr>
        <w:rPr>
          <w:rFonts w:ascii="Arial" w:hAnsi="Arial" w:hint="default"/>
          <w:color w:val="00AFEC"/>
          <w:sz w:val="20"/>
        </w:rPr>
      </w:lvl>
    </w:lvlOverride>
    <w:lvlOverride w:ilvl="3">
      <w:lvl w:ilvl="3">
        <w:start w:val="1"/>
        <w:numFmt w:val="bullet"/>
        <w:lvlRestart w:val="0"/>
        <w:lvlText w:val="-"/>
        <w:lvlJc w:val="left"/>
        <w:pPr>
          <w:tabs>
            <w:tab w:val="num" w:pos="1418"/>
          </w:tabs>
          <w:ind w:left="1361" w:hanging="227"/>
        </w:pPr>
        <w:rPr>
          <w:rFonts w:ascii="Arial" w:hAnsi="Arial" w:hint="default"/>
          <w:color w:val="004976"/>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39">
    <w:abstractNumId w:val="18"/>
    <w:lvlOverride w:ilvl="0">
      <w:lvl w:ilvl="0">
        <w:start w:val="1"/>
        <w:numFmt w:val="bullet"/>
        <w:lvlText w:val="-"/>
        <w:lvlJc w:val="left"/>
        <w:pPr>
          <w:tabs>
            <w:tab w:val="num" w:pos="1247"/>
          </w:tabs>
          <w:ind w:left="1247" w:hanging="283"/>
        </w:pPr>
        <w:rPr>
          <w:rFonts w:ascii="Arial" w:hAnsi="Arial" w:hint="default"/>
          <w:b/>
          <w:i w:val="0"/>
          <w:color w:val="00AFEC"/>
          <w:sz w:val="20"/>
        </w:rPr>
      </w:lvl>
    </w:lvlOverride>
    <w:lvlOverride w:ilvl="1">
      <w:lvl w:ilvl="1">
        <w:start w:val="1"/>
        <w:numFmt w:val="bullet"/>
        <w:lvlRestart w:val="0"/>
        <w:lvlText w:val="-"/>
        <w:lvlJc w:val="left"/>
        <w:pPr>
          <w:tabs>
            <w:tab w:val="num" w:pos="851"/>
          </w:tabs>
          <w:ind w:left="851" w:hanging="284"/>
        </w:pPr>
        <w:rPr>
          <w:rFonts w:ascii="Arial" w:hAnsi="Arial" w:hint="default"/>
          <w:color w:val="004976"/>
          <w:sz w:val="20"/>
        </w:rPr>
      </w:lvl>
    </w:lvlOverride>
    <w:lvlOverride w:ilvl="2">
      <w:lvl w:ilvl="2">
        <w:start w:val="1"/>
        <w:numFmt w:val="bullet"/>
        <w:lvlRestart w:val="0"/>
        <w:lvlText w:val="-"/>
        <w:lvlJc w:val="left"/>
        <w:pPr>
          <w:tabs>
            <w:tab w:val="num" w:pos="1134"/>
          </w:tabs>
          <w:ind w:left="1134" w:hanging="283"/>
        </w:pPr>
        <w:rPr>
          <w:rFonts w:ascii="Arial" w:hAnsi="Arial" w:hint="default"/>
          <w:color w:val="00AFEC"/>
          <w:sz w:val="20"/>
        </w:rPr>
      </w:lvl>
    </w:lvlOverride>
    <w:lvlOverride w:ilvl="3">
      <w:lvl w:ilvl="3">
        <w:start w:val="1"/>
        <w:numFmt w:val="bullet"/>
        <w:lvlRestart w:val="0"/>
        <w:lvlText w:val="-"/>
        <w:lvlJc w:val="left"/>
        <w:pPr>
          <w:tabs>
            <w:tab w:val="num" w:pos="1418"/>
          </w:tabs>
          <w:ind w:left="1361" w:hanging="227"/>
        </w:pPr>
        <w:rPr>
          <w:rFonts w:ascii="Arial" w:hAnsi="Arial" w:hint="default"/>
          <w:color w:val="004976"/>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40">
    <w:abstractNumId w:val="5"/>
  </w:num>
  <w:num w:numId="41">
    <w:abstractNumId w:val="13"/>
  </w:num>
  <w:num w:numId="42">
    <w:abstractNumId w:val="12"/>
  </w:num>
  <w:num w:numId="43">
    <w:abstractNumId w:val="7"/>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AF9"/>
    <w:rsid w:val="00061327"/>
    <w:rsid w:val="000758BA"/>
    <w:rsid w:val="00093F51"/>
    <w:rsid w:val="00094F41"/>
    <w:rsid w:val="000C5FE6"/>
    <w:rsid w:val="000D260A"/>
    <w:rsid w:val="00125E82"/>
    <w:rsid w:val="00144622"/>
    <w:rsid w:val="00180E87"/>
    <w:rsid w:val="001A5FD7"/>
    <w:rsid w:val="001B325B"/>
    <w:rsid w:val="001D7250"/>
    <w:rsid w:val="00213AA2"/>
    <w:rsid w:val="00282E73"/>
    <w:rsid w:val="002C0D8A"/>
    <w:rsid w:val="002E314F"/>
    <w:rsid w:val="00383616"/>
    <w:rsid w:val="00411AF9"/>
    <w:rsid w:val="00431267"/>
    <w:rsid w:val="00465E19"/>
    <w:rsid w:val="004750DC"/>
    <w:rsid w:val="004C4305"/>
    <w:rsid w:val="00580C29"/>
    <w:rsid w:val="00593C18"/>
    <w:rsid w:val="005D2B15"/>
    <w:rsid w:val="005F3802"/>
    <w:rsid w:val="00621AD5"/>
    <w:rsid w:val="00642263"/>
    <w:rsid w:val="00656858"/>
    <w:rsid w:val="00685EC0"/>
    <w:rsid w:val="006B2FE5"/>
    <w:rsid w:val="006E0E2F"/>
    <w:rsid w:val="00720D92"/>
    <w:rsid w:val="0072558C"/>
    <w:rsid w:val="00730610"/>
    <w:rsid w:val="007A05FB"/>
    <w:rsid w:val="007B7A88"/>
    <w:rsid w:val="007E22AA"/>
    <w:rsid w:val="007E785E"/>
    <w:rsid w:val="00813FF4"/>
    <w:rsid w:val="00843E1E"/>
    <w:rsid w:val="0089317D"/>
    <w:rsid w:val="008A48E9"/>
    <w:rsid w:val="00905D03"/>
    <w:rsid w:val="00936BAB"/>
    <w:rsid w:val="009654EE"/>
    <w:rsid w:val="00977BCA"/>
    <w:rsid w:val="0099733D"/>
    <w:rsid w:val="009D639C"/>
    <w:rsid w:val="009E636E"/>
    <w:rsid w:val="009F7953"/>
    <w:rsid w:val="00A26CE7"/>
    <w:rsid w:val="00A40197"/>
    <w:rsid w:val="00A73E6D"/>
    <w:rsid w:val="00A77929"/>
    <w:rsid w:val="00AA1C0F"/>
    <w:rsid w:val="00AD1250"/>
    <w:rsid w:val="00B94895"/>
    <w:rsid w:val="00BC2EF0"/>
    <w:rsid w:val="00BD723D"/>
    <w:rsid w:val="00C05624"/>
    <w:rsid w:val="00C31F29"/>
    <w:rsid w:val="00C77669"/>
    <w:rsid w:val="00C873F6"/>
    <w:rsid w:val="00C92F39"/>
    <w:rsid w:val="00CA00B0"/>
    <w:rsid w:val="00CA2BC9"/>
    <w:rsid w:val="00CD01AF"/>
    <w:rsid w:val="00D27E1A"/>
    <w:rsid w:val="00D32272"/>
    <w:rsid w:val="00D66389"/>
    <w:rsid w:val="00DA2517"/>
    <w:rsid w:val="00E00947"/>
    <w:rsid w:val="00E05792"/>
    <w:rsid w:val="00E45C74"/>
    <w:rsid w:val="00E6476E"/>
    <w:rsid w:val="00E805E7"/>
    <w:rsid w:val="00E91DB6"/>
    <w:rsid w:val="00EB5E84"/>
    <w:rsid w:val="00EB73DF"/>
    <w:rsid w:val="00EE0A5C"/>
    <w:rsid w:val="00F05186"/>
    <w:rsid w:val="00F10E5C"/>
    <w:rsid w:val="00F13E65"/>
    <w:rsid w:val="00F30345"/>
    <w:rsid w:val="00F322F5"/>
    <w:rsid w:val="00F41F82"/>
    <w:rsid w:val="00F87C44"/>
    <w:rsid w:val="00FA0287"/>
    <w:rsid w:val="00FB5473"/>
    <w:rsid w:val="00FD49C8"/>
    <w:rsid w:val="00FF11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DCFA5"/>
  <w15:chartTrackingRefBased/>
  <w15:docId w15:val="{DCC133DE-5627-420D-B089-2A1CA5D3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4EE"/>
    <w:pPr>
      <w:spacing w:before="160"/>
      <w:jc w:val="both"/>
    </w:pPr>
    <w:rPr>
      <w:rFonts w:ascii="Arial" w:hAnsi="Arial" w:cs="Arial"/>
    </w:rPr>
  </w:style>
  <w:style w:type="paragraph" w:styleId="Titre1">
    <w:name w:val="heading 1"/>
    <w:basedOn w:val="Normal"/>
    <w:next w:val="Normal"/>
    <w:link w:val="Titre1Car"/>
    <w:uiPriority w:val="9"/>
    <w:qFormat/>
    <w:rsid w:val="00A40197"/>
    <w:pPr>
      <w:keepNext/>
      <w:keepLines/>
      <w:numPr>
        <w:numId w:val="30"/>
      </w:numPr>
      <w:spacing w:before="240" w:after="0"/>
      <w:outlineLvl w:val="0"/>
    </w:pPr>
    <w:rPr>
      <w:rFonts w:eastAsiaTheme="majorEastAsia"/>
      <w:b/>
      <w:caps/>
      <w:color w:val="004976"/>
      <w:sz w:val="40"/>
      <w:szCs w:val="32"/>
    </w:rPr>
  </w:style>
  <w:style w:type="paragraph" w:styleId="Titre2">
    <w:name w:val="heading 2"/>
    <w:basedOn w:val="Normal"/>
    <w:next w:val="Normal"/>
    <w:link w:val="Titre2Car"/>
    <w:uiPriority w:val="9"/>
    <w:unhideWhenUsed/>
    <w:qFormat/>
    <w:rsid w:val="00843E1E"/>
    <w:pPr>
      <w:keepNext/>
      <w:keepLines/>
      <w:numPr>
        <w:ilvl w:val="1"/>
        <w:numId w:val="30"/>
      </w:numPr>
      <w:spacing w:before="40" w:after="0"/>
      <w:outlineLvl w:val="1"/>
    </w:pPr>
    <w:rPr>
      <w:rFonts w:eastAsiaTheme="majorEastAsia"/>
      <w:b/>
      <w:color w:val="004976"/>
      <w:sz w:val="36"/>
      <w:szCs w:val="26"/>
    </w:rPr>
  </w:style>
  <w:style w:type="paragraph" w:styleId="Titre3">
    <w:name w:val="heading 3"/>
    <w:basedOn w:val="Normal"/>
    <w:next w:val="Normal"/>
    <w:link w:val="Titre3Car"/>
    <w:uiPriority w:val="9"/>
    <w:unhideWhenUsed/>
    <w:qFormat/>
    <w:rsid w:val="00A77929"/>
    <w:pPr>
      <w:keepNext/>
      <w:keepLines/>
      <w:numPr>
        <w:ilvl w:val="2"/>
        <w:numId w:val="30"/>
      </w:numPr>
      <w:spacing w:before="40" w:after="0"/>
      <w:outlineLvl w:val="2"/>
    </w:pPr>
    <w:rPr>
      <w:rFonts w:eastAsiaTheme="majorEastAsia"/>
      <w:b/>
      <w:color w:val="004976"/>
      <w:sz w:val="28"/>
      <w:szCs w:val="24"/>
    </w:rPr>
  </w:style>
  <w:style w:type="paragraph" w:styleId="Titre4">
    <w:name w:val="heading 4"/>
    <w:basedOn w:val="Normal"/>
    <w:next w:val="Normal"/>
    <w:link w:val="Titre4Car"/>
    <w:uiPriority w:val="9"/>
    <w:unhideWhenUsed/>
    <w:qFormat/>
    <w:rsid w:val="000C5FE6"/>
    <w:pPr>
      <w:keepNext/>
      <w:keepLines/>
      <w:numPr>
        <w:ilvl w:val="3"/>
        <w:numId w:val="30"/>
      </w:numPr>
      <w:spacing w:before="40" w:after="120"/>
      <w:ind w:left="2268"/>
      <w:outlineLvl w:val="3"/>
    </w:pPr>
    <w:rPr>
      <w:rFonts w:eastAsiaTheme="majorEastAsia"/>
      <w:b/>
      <w:iCs/>
      <w:color w:val="004976"/>
      <w:sz w:val="24"/>
    </w:rPr>
  </w:style>
  <w:style w:type="paragraph" w:styleId="Titre5">
    <w:name w:val="heading 5"/>
    <w:basedOn w:val="Normal"/>
    <w:next w:val="Normal"/>
    <w:link w:val="Titre5Car"/>
    <w:uiPriority w:val="9"/>
    <w:semiHidden/>
    <w:unhideWhenUsed/>
    <w:qFormat/>
    <w:rsid w:val="00843E1E"/>
    <w:pPr>
      <w:keepNext/>
      <w:keepLines/>
      <w:spacing w:before="40" w:after="0"/>
      <w:outlineLvl w:val="4"/>
    </w:pPr>
    <w:rPr>
      <w:rFonts w:asciiTheme="majorHAnsi" w:eastAsiaTheme="majorEastAsia" w:hAnsiTheme="majorHAnsi" w:cstheme="majorBidi"/>
      <w:color w:val="00497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11AF9"/>
    <w:pPr>
      <w:tabs>
        <w:tab w:val="center" w:pos="4536"/>
        <w:tab w:val="right" w:pos="9072"/>
      </w:tabs>
      <w:spacing w:after="0" w:line="240" w:lineRule="auto"/>
    </w:pPr>
  </w:style>
  <w:style w:type="character" w:customStyle="1" w:styleId="En-tteCar">
    <w:name w:val="En-tête Car"/>
    <w:basedOn w:val="Policepardfaut"/>
    <w:link w:val="En-tte"/>
    <w:uiPriority w:val="99"/>
    <w:rsid w:val="00411AF9"/>
  </w:style>
  <w:style w:type="paragraph" w:styleId="Pieddepage">
    <w:name w:val="footer"/>
    <w:basedOn w:val="Normal"/>
    <w:link w:val="PieddepageCar"/>
    <w:uiPriority w:val="99"/>
    <w:unhideWhenUsed/>
    <w:rsid w:val="00411A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1AF9"/>
  </w:style>
  <w:style w:type="paragraph" w:styleId="Textedebulles">
    <w:name w:val="Balloon Text"/>
    <w:basedOn w:val="Normal"/>
    <w:link w:val="TextedebullesCar"/>
    <w:uiPriority w:val="99"/>
    <w:semiHidden/>
    <w:unhideWhenUsed/>
    <w:rsid w:val="00E009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0947"/>
    <w:rPr>
      <w:rFonts w:ascii="Segoe UI" w:hAnsi="Segoe UI" w:cs="Segoe UI"/>
      <w:sz w:val="18"/>
      <w:szCs w:val="18"/>
    </w:rPr>
  </w:style>
  <w:style w:type="character" w:styleId="Rfrencelgre">
    <w:name w:val="Subtle Reference"/>
    <w:basedOn w:val="Policepardfaut"/>
    <w:uiPriority w:val="31"/>
    <w:qFormat/>
    <w:rsid w:val="00E805E7"/>
    <w:rPr>
      <w:smallCaps/>
      <w:color w:val="5A5A5A" w:themeColor="text1" w:themeTint="A5"/>
    </w:rPr>
  </w:style>
  <w:style w:type="character" w:styleId="Rfrenceintense">
    <w:name w:val="Intense Reference"/>
    <w:basedOn w:val="Policepardfaut"/>
    <w:uiPriority w:val="32"/>
    <w:qFormat/>
    <w:rsid w:val="00AA1C0F"/>
    <w:rPr>
      <w:bCs/>
      <w:smallCaps/>
      <w:color w:val="F69230"/>
      <w:spacing w:val="5"/>
    </w:rPr>
  </w:style>
  <w:style w:type="paragraph" w:styleId="Sansinterligne">
    <w:name w:val="No Spacing"/>
    <w:link w:val="SansinterligneCar"/>
    <w:uiPriority w:val="1"/>
    <w:qFormat/>
    <w:rsid w:val="00F05186"/>
    <w:pPr>
      <w:spacing w:after="0" w:line="240" w:lineRule="auto"/>
      <w:jc w:val="both"/>
    </w:pPr>
    <w:rPr>
      <w:rFonts w:ascii="Arial" w:eastAsiaTheme="minorEastAsia" w:hAnsi="Arial" w:cs="Arial"/>
      <w:lang w:eastAsia="fr-FR"/>
    </w:rPr>
  </w:style>
  <w:style w:type="character" w:customStyle="1" w:styleId="SansinterligneCar">
    <w:name w:val="Sans interligne Car"/>
    <w:basedOn w:val="Policepardfaut"/>
    <w:link w:val="Sansinterligne"/>
    <w:uiPriority w:val="1"/>
    <w:rsid w:val="00F05186"/>
    <w:rPr>
      <w:rFonts w:ascii="Arial" w:eastAsiaTheme="minorEastAsia" w:hAnsi="Arial" w:cs="Arial"/>
      <w:lang w:eastAsia="fr-FR"/>
    </w:rPr>
  </w:style>
  <w:style w:type="paragraph" w:customStyle="1" w:styleId="TITREDUDOCUMENT">
    <w:name w:val="TITRE DU DOCUMENT"/>
    <w:qFormat/>
    <w:rsid w:val="00D27E1A"/>
    <w:pPr>
      <w:jc w:val="center"/>
    </w:pPr>
    <w:rPr>
      <w:rFonts w:ascii="Arial" w:hAnsi="Arial" w:cs="Arial"/>
      <w:sz w:val="72"/>
    </w:rPr>
  </w:style>
  <w:style w:type="paragraph" w:customStyle="1" w:styleId="Soustitredudocument">
    <w:name w:val="Sous titre du document"/>
    <w:basedOn w:val="Normal"/>
    <w:qFormat/>
    <w:rsid w:val="00D27E1A"/>
    <w:pPr>
      <w:jc w:val="center"/>
    </w:pPr>
    <w:rPr>
      <w:sz w:val="56"/>
    </w:rPr>
  </w:style>
  <w:style w:type="paragraph" w:customStyle="1" w:styleId="Renseignementspagedegarde">
    <w:name w:val="Renseignements page de garde"/>
    <w:basedOn w:val="Normal"/>
    <w:qFormat/>
    <w:rsid w:val="00D27E1A"/>
    <w:pPr>
      <w:jc w:val="center"/>
    </w:pPr>
    <w:rPr>
      <w:sz w:val="36"/>
    </w:rPr>
  </w:style>
  <w:style w:type="character" w:customStyle="1" w:styleId="Titre1Car">
    <w:name w:val="Titre 1 Car"/>
    <w:basedOn w:val="Policepardfaut"/>
    <w:link w:val="Titre1"/>
    <w:uiPriority w:val="9"/>
    <w:rsid w:val="00A40197"/>
    <w:rPr>
      <w:rFonts w:ascii="Arial" w:eastAsiaTheme="majorEastAsia" w:hAnsi="Arial" w:cs="Arial"/>
      <w:b/>
      <w:caps/>
      <w:color w:val="004976"/>
      <w:sz w:val="40"/>
      <w:szCs w:val="32"/>
    </w:rPr>
  </w:style>
  <w:style w:type="character" w:customStyle="1" w:styleId="Titre2Car">
    <w:name w:val="Titre 2 Car"/>
    <w:basedOn w:val="Policepardfaut"/>
    <w:link w:val="Titre2"/>
    <w:uiPriority w:val="9"/>
    <w:rsid w:val="00843E1E"/>
    <w:rPr>
      <w:rFonts w:ascii="Arial" w:eastAsiaTheme="majorEastAsia" w:hAnsi="Arial" w:cs="Arial"/>
      <w:b/>
      <w:color w:val="004976"/>
      <w:sz w:val="36"/>
      <w:szCs w:val="26"/>
    </w:rPr>
  </w:style>
  <w:style w:type="character" w:customStyle="1" w:styleId="Titre3Car">
    <w:name w:val="Titre 3 Car"/>
    <w:basedOn w:val="Policepardfaut"/>
    <w:link w:val="Titre3"/>
    <w:uiPriority w:val="9"/>
    <w:rsid w:val="00A77929"/>
    <w:rPr>
      <w:rFonts w:ascii="Arial" w:eastAsiaTheme="majorEastAsia" w:hAnsi="Arial" w:cs="Arial"/>
      <w:b/>
      <w:color w:val="004976"/>
      <w:sz w:val="28"/>
      <w:szCs w:val="24"/>
    </w:rPr>
  </w:style>
  <w:style w:type="character" w:customStyle="1" w:styleId="Titre4Car">
    <w:name w:val="Titre 4 Car"/>
    <w:basedOn w:val="Policepardfaut"/>
    <w:link w:val="Titre4"/>
    <w:uiPriority w:val="9"/>
    <w:rsid w:val="000C5FE6"/>
    <w:rPr>
      <w:rFonts w:ascii="Arial" w:eastAsiaTheme="majorEastAsia" w:hAnsi="Arial" w:cs="Arial"/>
      <w:b/>
      <w:iCs/>
      <w:color w:val="004976"/>
      <w:sz w:val="24"/>
    </w:rPr>
  </w:style>
  <w:style w:type="character" w:customStyle="1" w:styleId="Titre5Car">
    <w:name w:val="Titre 5 Car"/>
    <w:basedOn w:val="Policepardfaut"/>
    <w:link w:val="Titre5"/>
    <w:uiPriority w:val="9"/>
    <w:semiHidden/>
    <w:rsid w:val="00843E1E"/>
    <w:rPr>
      <w:rFonts w:asciiTheme="majorHAnsi" w:eastAsiaTheme="majorEastAsia" w:hAnsiTheme="majorHAnsi" w:cstheme="majorBidi"/>
      <w:color w:val="004976"/>
    </w:rPr>
  </w:style>
  <w:style w:type="paragraph" w:styleId="NormalWeb">
    <w:name w:val="Normal (Web)"/>
    <w:basedOn w:val="Normal"/>
    <w:uiPriority w:val="99"/>
    <w:semiHidden/>
    <w:unhideWhenUsed/>
    <w:rsid w:val="00EB73D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12">
    <w:name w:val="List 1&amp;2"/>
    <w:basedOn w:val="Normal"/>
    <w:next w:val="Sslist12"/>
    <w:link w:val="List12Car"/>
    <w:rsid w:val="00BC2EF0"/>
    <w:pPr>
      <w:numPr>
        <w:numId w:val="2"/>
      </w:numPr>
      <w:spacing w:before="60" w:after="60" w:line="240" w:lineRule="auto"/>
    </w:pPr>
    <w:rPr>
      <w:rFonts w:eastAsia="Times New Roman"/>
      <w:szCs w:val="21"/>
      <w:lang w:eastAsia="fr-FR"/>
    </w:rPr>
  </w:style>
  <w:style w:type="paragraph" w:customStyle="1" w:styleId="Sslist12">
    <w:name w:val="Ss list 1&amp;2"/>
    <w:basedOn w:val="List12"/>
    <w:rsid w:val="00BC2EF0"/>
    <w:pPr>
      <w:numPr>
        <w:ilvl w:val="1"/>
        <w:numId w:val="5"/>
      </w:numPr>
    </w:pPr>
    <w:rPr>
      <w:sz w:val="20"/>
      <w:szCs w:val="19"/>
    </w:rPr>
  </w:style>
  <w:style w:type="character" w:styleId="Accentuationintense">
    <w:name w:val="Intense Emphasis"/>
    <w:basedOn w:val="Policepardfaut"/>
    <w:uiPriority w:val="21"/>
    <w:qFormat/>
    <w:rsid w:val="00B94895"/>
    <w:rPr>
      <w:i/>
      <w:iCs/>
      <w:color w:val="F69230"/>
    </w:rPr>
  </w:style>
  <w:style w:type="character" w:styleId="Accentuationlgre">
    <w:name w:val="Subtle Emphasis"/>
    <w:basedOn w:val="Policepardfaut"/>
    <w:uiPriority w:val="19"/>
    <w:qFormat/>
    <w:rsid w:val="00F05186"/>
    <w:rPr>
      <w:i/>
      <w:iCs/>
      <w:color w:val="595959" w:themeColor="text1" w:themeTint="A6"/>
    </w:rPr>
  </w:style>
  <w:style w:type="character" w:styleId="lev">
    <w:name w:val="Strong"/>
    <w:basedOn w:val="Policepardfaut"/>
    <w:uiPriority w:val="22"/>
    <w:qFormat/>
    <w:rsid w:val="00F05186"/>
    <w:rPr>
      <w:b/>
      <w:bCs/>
    </w:rPr>
  </w:style>
  <w:style w:type="paragraph" w:styleId="Citationintense">
    <w:name w:val="Intense Quote"/>
    <w:basedOn w:val="Normal"/>
    <w:next w:val="Normal"/>
    <w:link w:val="CitationintenseCar"/>
    <w:uiPriority w:val="30"/>
    <w:qFormat/>
    <w:rsid w:val="00E805E7"/>
    <w:pPr>
      <w:pBdr>
        <w:top w:val="single" w:sz="4" w:space="10" w:color="5B9BD5" w:themeColor="accent1"/>
        <w:bottom w:val="single" w:sz="4" w:space="10" w:color="5B9BD5" w:themeColor="accent1"/>
      </w:pBdr>
      <w:spacing w:before="360" w:after="360"/>
      <w:ind w:left="864" w:right="864"/>
      <w:jc w:val="center"/>
    </w:pPr>
    <w:rPr>
      <w:b/>
      <w:i/>
      <w:iCs/>
    </w:rPr>
  </w:style>
  <w:style w:type="character" w:customStyle="1" w:styleId="CitationintenseCar">
    <w:name w:val="Citation intense Car"/>
    <w:basedOn w:val="Policepardfaut"/>
    <w:link w:val="Citationintense"/>
    <w:uiPriority w:val="30"/>
    <w:rsid w:val="00E805E7"/>
    <w:rPr>
      <w:rFonts w:ascii="Arial" w:hAnsi="Arial" w:cs="Arial"/>
      <w:b/>
      <w:i/>
      <w:iCs/>
    </w:rPr>
  </w:style>
  <w:style w:type="paragraph" w:styleId="Citation">
    <w:name w:val="Quote"/>
    <w:basedOn w:val="Citationintense"/>
    <w:next w:val="Normal"/>
    <w:link w:val="CitationCar"/>
    <w:uiPriority w:val="29"/>
    <w:qFormat/>
    <w:rsid w:val="00E805E7"/>
    <w:rPr>
      <w:b w:val="0"/>
    </w:rPr>
  </w:style>
  <w:style w:type="character" w:customStyle="1" w:styleId="CitationCar">
    <w:name w:val="Citation Car"/>
    <w:basedOn w:val="Policepardfaut"/>
    <w:link w:val="Citation"/>
    <w:uiPriority w:val="29"/>
    <w:rsid w:val="00E805E7"/>
    <w:rPr>
      <w:rFonts w:ascii="Arial" w:hAnsi="Arial" w:cs="Arial"/>
      <w:i/>
      <w:iCs/>
    </w:rPr>
  </w:style>
  <w:style w:type="paragraph" w:styleId="Titre">
    <w:name w:val="Title"/>
    <w:basedOn w:val="Normal"/>
    <w:next w:val="Normal"/>
    <w:link w:val="TitreCar"/>
    <w:uiPriority w:val="10"/>
    <w:rsid w:val="00E805E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805E7"/>
    <w:rPr>
      <w:rFonts w:asciiTheme="majorHAnsi" w:eastAsiaTheme="majorEastAsia" w:hAnsiTheme="majorHAnsi" w:cstheme="majorBidi"/>
      <w:spacing w:val="-10"/>
      <w:kern w:val="28"/>
      <w:sz w:val="56"/>
      <w:szCs w:val="56"/>
    </w:rPr>
  </w:style>
  <w:style w:type="character" w:styleId="Accentuation">
    <w:name w:val="Emphasis"/>
    <w:basedOn w:val="Policepardfaut"/>
    <w:uiPriority w:val="20"/>
    <w:rsid w:val="00E805E7"/>
    <w:rPr>
      <w:i/>
      <w:iCs/>
    </w:rPr>
  </w:style>
  <w:style w:type="paragraph" w:styleId="TM2">
    <w:name w:val="toc 2"/>
    <w:basedOn w:val="Normal"/>
    <w:next w:val="Normal"/>
    <w:autoRedefine/>
    <w:uiPriority w:val="39"/>
    <w:unhideWhenUsed/>
    <w:rsid w:val="008A48E9"/>
    <w:pPr>
      <w:spacing w:after="100"/>
      <w:ind w:left="220"/>
    </w:pPr>
    <w:rPr>
      <w:color w:val="004976"/>
    </w:rPr>
  </w:style>
  <w:style w:type="paragraph" w:styleId="TM1">
    <w:name w:val="toc 1"/>
    <w:basedOn w:val="Normal"/>
    <w:next w:val="Normal"/>
    <w:autoRedefine/>
    <w:uiPriority w:val="39"/>
    <w:unhideWhenUsed/>
    <w:rsid w:val="00FB5473"/>
    <w:pPr>
      <w:numPr>
        <w:numId w:val="29"/>
      </w:numPr>
      <w:tabs>
        <w:tab w:val="right" w:leader="dot" w:pos="9912"/>
      </w:tabs>
      <w:spacing w:after="100"/>
    </w:pPr>
    <w:rPr>
      <w:color w:val="004976"/>
      <w:sz w:val="24"/>
    </w:rPr>
  </w:style>
  <w:style w:type="paragraph" w:styleId="TM3">
    <w:name w:val="toc 3"/>
    <w:basedOn w:val="Normal"/>
    <w:next w:val="Normal"/>
    <w:autoRedefine/>
    <w:uiPriority w:val="39"/>
    <w:unhideWhenUsed/>
    <w:rsid w:val="008A48E9"/>
    <w:pPr>
      <w:spacing w:after="100"/>
      <w:ind w:left="440"/>
    </w:pPr>
    <w:rPr>
      <w:color w:val="004976"/>
    </w:rPr>
  </w:style>
  <w:style w:type="character" w:styleId="Lienhypertexte">
    <w:name w:val="Hyperlink"/>
    <w:basedOn w:val="Policepardfaut"/>
    <w:uiPriority w:val="99"/>
    <w:unhideWhenUsed/>
    <w:rsid w:val="00431267"/>
    <w:rPr>
      <w:color w:val="0563C1" w:themeColor="hyperlink"/>
      <w:u w:val="single"/>
    </w:rPr>
  </w:style>
  <w:style w:type="paragraph" w:customStyle="1" w:styleId="Titresommaire">
    <w:name w:val="Titre sommaire"/>
    <w:basedOn w:val="Renseignementspagedegarde"/>
    <w:qFormat/>
    <w:rsid w:val="008A48E9"/>
    <w:pPr>
      <w:spacing w:before="120" w:after="120" w:line="480" w:lineRule="auto"/>
    </w:pPr>
    <w:rPr>
      <w:rFonts w:eastAsia="Arial Unicode MS" w:cs="Arial Unicode MS"/>
      <w:color w:val="00AFEC"/>
      <w:sz w:val="40"/>
    </w:rPr>
  </w:style>
  <w:style w:type="paragraph" w:customStyle="1" w:styleId="Txt12">
    <w:name w:val="Txt 1&amp;2"/>
    <w:basedOn w:val="Normal"/>
    <w:qFormat/>
    <w:rsid w:val="00A77929"/>
  </w:style>
  <w:style w:type="paragraph" w:customStyle="1" w:styleId="Txt3">
    <w:name w:val="Txt 3"/>
    <w:basedOn w:val="Normal"/>
    <w:qFormat/>
    <w:rsid w:val="00A77929"/>
    <w:pPr>
      <w:ind w:left="284"/>
    </w:pPr>
  </w:style>
  <w:style w:type="paragraph" w:customStyle="1" w:styleId="Txt4">
    <w:name w:val="Txt 4"/>
    <w:basedOn w:val="Normal"/>
    <w:qFormat/>
    <w:rsid w:val="007E22AA"/>
    <w:pPr>
      <w:ind w:left="993"/>
    </w:pPr>
  </w:style>
  <w:style w:type="paragraph" w:customStyle="1" w:styleId="Liste41">
    <w:name w:val="Liste 41"/>
    <w:basedOn w:val="List12"/>
    <w:link w:val="List4Car"/>
    <w:rsid w:val="009654EE"/>
    <w:pPr>
      <w:numPr>
        <w:numId w:val="41"/>
      </w:numPr>
    </w:pPr>
  </w:style>
  <w:style w:type="paragraph" w:customStyle="1" w:styleId="Sslist4">
    <w:name w:val="Ss list 4"/>
    <w:basedOn w:val="Sslist12"/>
    <w:rsid w:val="009654EE"/>
    <w:pPr>
      <w:numPr>
        <w:numId w:val="41"/>
      </w:numPr>
    </w:pPr>
  </w:style>
  <w:style w:type="paragraph" w:customStyle="1" w:styleId="Sslist3">
    <w:name w:val="Ss list 3"/>
    <w:basedOn w:val="Paragraphedeliste"/>
    <w:rsid w:val="00685EC0"/>
    <w:pPr>
      <w:numPr>
        <w:ilvl w:val="1"/>
        <w:numId w:val="43"/>
      </w:numPr>
      <w:spacing w:before="40" w:after="40" w:line="240" w:lineRule="auto"/>
    </w:pPr>
    <w:rPr>
      <w:sz w:val="20"/>
    </w:rPr>
  </w:style>
  <w:style w:type="paragraph" w:customStyle="1" w:styleId="Liste31">
    <w:name w:val="Liste 31"/>
    <w:basedOn w:val="Paragraphedeliste"/>
    <w:link w:val="List3Car"/>
    <w:rsid w:val="00685EC0"/>
    <w:pPr>
      <w:numPr>
        <w:numId w:val="43"/>
      </w:numPr>
      <w:spacing w:after="0" w:line="240" w:lineRule="auto"/>
    </w:pPr>
  </w:style>
  <w:style w:type="character" w:customStyle="1" w:styleId="List12Car">
    <w:name w:val="List 1&amp;2 Car"/>
    <w:basedOn w:val="Policepardfaut"/>
    <w:link w:val="List12"/>
    <w:rsid w:val="009654EE"/>
    <w:rPr>
      <w:rFonts w:ascii="Arial" w:eastAsia="Times New Roman" w:hAnsi="Arial" w:cs="Arial"/>
      <w:szCs w:val="21"/>
      <w:lang w:eastAsia="fr-FR"/>
    </w:rPr>
  </w:style>
  <w:style w:type="paragraph" w:styleId="Liste">
    <w:name w:val="List"/>
    <w:basedOn w:val="List12"/>
    <w:uiPriority w:val="99"/>
    <w:semiHidden/>
    <w:unhideWhenUsed/>
    <w:rsid w:val="009654EE"/>
    <w:pPr>
      <w:ind w:left="283" w:hanging="283"/>
      <w:contextualSpacing/>
    </w:pPr>
  </w:style>
  <w:style w:type="character" w:customStyle="1" w:styleId="List4Car">
    <w:name w:val="List 4 Car"/>
    <w:basedOn w:val="List12Car"/>
    <w:link w:val="Liste41"/>
    <w:rsid w:val="009654EE"/>
    <w:rPr>
      <w:rFonts w:ascii="Arial" w:eastAsia="Times New Roman" w:hAnsi="Arial" w:cs="Arial"/>
      <w:szCs w:val="21"/>
      <w:lang w:eastAsia="fr-FR"/>
    </w:rPr>
  </w:style>
  <w:style w:type="character" w:customStyle="1" w:styleId="List3Car">
    <w:name w:val="List 3 Car"/>
    <w:basedOn w:val="List4Car"/>
    <w:link w:val="Liste31"/>
    <w:rsid w:val="00685EC0"/>
    <w:rPr>
      <w:rFonts w:ascii="Arial" w:eastAsia="Times New Roman" w:hAnsi="Arial" w:cs="Arial"/>
      <w:szCs w:val="21"/>
      <w:lang w:eastAsia="fr-FR"/>
    </w:rPr>
  </w:style>
  <w:style w:type="paragraph" w:styleId="Paragraphedeliste">
    <w:name w:val="List Paragraph"/>
    <w:basedOn w:val="Normal"/>
    <w:uiPriority w:val="34"/>
    <w:rsid w:val="009654EE"/>
    <w:pPr>
      <w:ind w:left="720"/>
      <w:contextualSpacing/>
    </w:pPr>
  </w:style>
  <w:style w:type="numbering" w:customStyle="1" w:styleId="Style1">
    <w:name w:val="Style1"/>
    <w:uiPriority w:val="99"/>
    <w:rsid w:val="00D66389"/>
    <w:pPr>
      <w:numPr>
        <w:numId w:val="11"/>
      </w:numPr>
    </w:pPr>
  </w:style>
  <w:style w:type="paragraph" w:customStyle="1" w:styleId="Sssslist3">
    <w:name w:val="Ss ss list 3"/>
    <w:basedOn w:val="Paragraphedeliste"/>
    <w:qFormat/>
    <w:rsid w:val="00685EC0"/>
    <w:pPr>
      <w:numPr>
        <w:ilvl w:val="2"/>
        <w:numId w:val="43"/>
      </w:numPr>
      <w:spacing w:before="0" w:after="0" w:line="240" w:lineRule="auto"/>
    </w:pPr>
    <w:rPr>
      <w:sz w:val="20"/>
      <w:lang w:eastAsia="fr-FR"/>
    </w:rPr>
  </w:style>
  <w:style w:type="paragraph" w:customStyle="1" w:styleId="Sssslist4">
    <w:name w:val="Ss ss list 4"/>
    <w:basedOn w:val="Sssslist3"/>
    <w:qFormat/>
    <w:rsid w:val="00C31F29"/>
    <w:pPr>
      <w:numPr>
        <w:numId w:val="41"/>
      </w:numPr>
    </w:pPr>
  </w:style>
  <w:style w:type="table" w:styleId="Grilledutableau">
    <w:name w:val="Table Grid"/>
    <w:basedOn w:val="TableauNormal"/>
    <w:uiPriority w:val="39"/>
    <w:rsid w:val="00F10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F3802"/>
    <w:rPr>
      <w:color w:val="808080"/>
    </w:rPr>
  </w:style>
  <w:style w:type="paragraph" w:styleId="Lgende">
    <w:name w:val="caption"/>
    <w:basedOn w:val="Normal"/>
    <w:next w:val="Normal"/>
    <w:uiPriority w:val="35"/>
    <w:unhideWhenUsed/>
    <w:qFormat/>
    <w:rsid w:val="00E45C74"/>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196029">
      <w:bodyDiv w:val="1"/>
      <w:marLeft w:val="0"/>
      <w:marRight w:val="0"/>
      <w:marTop w:val="0"/>
      <w:marBottom w:val="0"/>
      <w:divBdr>
        <w:top w:val="none" w:sz="0" w:space="0" w:color="auto"/>
        <w:left w:val="none" w:sz="0" w:space="0" w:color="auto"/>
        <w:bottom w:val="none" w:sz="0" w:space="0" w:color="auto"/>
        <w:right w:val="none" w:sz="0" w:space="0" w:color="auto"/>
      </w:divBdr>
      <w:divsChild>
        <w:div w:id="2083411351">
          <w:marLeft w:val="0"/>
          <w:marRight w:val="0"/>
          <w:marTop w:val="0"/>
          <w:marBottom w:val="0"/>
          <w:divBdr>
            <w:top w:val="none" w:sz="0" w:space="0" w:color="auto"/>
            <w:left w:val="none" w:sz="0" w:space="0" w:color="auto"/>
            <w:bottom w:val="none" w:sz="0" w:space="0" w:color="auto"/>
            <w:right w:val="none" w:sz="0" w:space="0" w:color="auto"/>
          </w:divBdr>
        </w:div>
      </w:divsChild>
    </w:div>
    <w:div w:id="878666688">
      <w:bodyDiv w:val="1"/>
      <w:marLeft w:val="0"/>
      <w:marRight w:val="0"/>
      <w:marTop w:val="0"/>
      <w:marBottom w:val="0"/>
      <w:divBdr>
        <w:top w:val="none" w:sz="0" w:space="0" w:color="auto"/>
        <w:left w:val="none" w:sz="0" w:space="0" w:color="auto"/>
        <w:bottom w:val="none" w:sz="0" w:space="0" w:color="auto"/>
        <w:right w:val="none" w:sz="0" w:space="0" w:color="auto"/>
      </w:divBdr>
      <w:divsChild>
        <w:div w:id="1896506503">
          <w:marLeft w:val="0"/>
          <w:marRight w:val="0"/>
          <w:marTop w:val="0"/>
          <w:marBottom w:val="0"/>
          <w:divBdr>
            <w:top w:val="none" w:sz="0" w:space="0" w:color="auto"/>
            <w:left w:val="none" w:sz="0" w:space="0" w:color="auto"/>
            <w:bottom w:val="none" w:sz="0" w:space="0" w:color="auto"/>
            <w:right w:val="none" w:sz="0" w:space="0" w:color="auto"/>
          </w:divBdr>
        </w:div>
      </w:divsChild>
    </w:div>
    <w:div w:id="1178889950">
      <w:bodyDiv w:val="1"/>
      <w:marLeft w:val="0"/>
      <w:marRight w:val="0"/>
      <w:marTop w:val="0"/>
      <w:marBottom w:val="0"/>
      <w:divBdr>
        <w:top w:val="none" w:sz="0" w:space="0" w:color="auto"/>
        <w:left w:val="none" w:sz="0" w:space="0" w:color="auto"/>
        <w:bottom w:val="none" w:sz="0" w:space="0" w:color="auto"/>
        <w:right w:val="none" w:sz="0" w:space="0" w:color="auto"/>
      </w:divBdr>
      <w:divsChild>
        <w:div w:id="1329167037">
          <w:marLeft w:val="0"/>
          <w:marRight w:val="0"/>
          <w:marTop w:val="0"/>
          <w:marBottom w:val="0"/>
          <w:divBdr>
            <w:top w:val="none" w:sz="0" w:space="0" w:color="auto"/>
            <w:left w:val="none" w:sz="0" w:space="0" w:color="auto"/>
            <w:bottom w:val="none" w:sz="0" w:space="0" w:color="auto"/>
            <w:right w:val="none" w:sz="0" w:space="0" w:color="auto"/>
          </w:divBdr>
        </w:div>
      </w:divsChild>
    </w:div>
    <w:div w:id="1524898428">
      <w:bodyDiv w:val="1"/>
      <w:marLeft w:val="0"/>
      <w:marRight w:val="0"/>
      <w:marTop w:val="0"/>
      <w:marBottom w:val="0"/>
      <w:divBdr>
        <w:top w:val="none" w:sz="0" w:space="0" w:color="auto"/>
        <w:left w:val="none" w:sz="0" w:space="0" w:color="auto"/>
        <w:bottom w:val="none" w:sz="0" w:space="0" w:color="auto"/>
        <w:right w:val="none" w:sz="0" w:space="0" w:color="auto"/>
      </w:divBdr>
      <w:divsChild>
        <w:div w:id="1149786531">
          <w:marLeft w:val="0"/>
          <w:marRight w:val="0"/>
          <w:marTop w:val="0"/>
          <w:marBottom w:val="0"/>
          <w:divBdr>
            <w:top w:val="none" w:sz="0" w:space="0" w:color="auto"/>
            <w:left w:val="none" w:sz="0" w:space="0" w:color="auto"/>
            <w:bottom w:val="none" w:sz="0" w:space="0" w:color="auto"/>
            <w:right w:val="none" w:sz="0" w:space="0" w:color="auto"/>
          </w:divBdr>
        </w:div>
      </w:divsChild>
    </w:div>
    <w:div w:id="1670282079">
      <w:bodyDiv w:val="1"/>
      <w:marLeft w:val="0"/>
      <w:marRight w:val="0"/>
      <w:marTop w:val="0"/>
      <w:marBottom w:val="0"/>
      <w:divBdr>
        <w:top w:val="none" w:sz="0" w:space="0" w:color="auto"/>
        <w:left w:val="none" w:sz="0" w:space="0" w:color="auto"/>
        <w:bottom w:val="none" w:sz="0" w:space="0" w:color="auto"/>
        <w:right w:val="none" w:sz="0" w:space="0" w:color="auto"/>
      </w:divBdr>
    </w:div>
    <w:div w:id="1707754119">
      <w:bodyDiv w:val="1"/>
      <w:marLeft w:val="0"/>
      <w:marRight w:val="0"/>
      <w:marTop w:val="0"/>
      <w:marBottom w:val="0"/>
      <w:divBdr>
        <w:top w:val="none" w:sz="0" w:space="0" w:color="auto"/>
        <w:left w:val="none" w:sz="0" w:space="0" w:color="auto"/>
        <w:bottom w:val="none" w:sz="0" w:space="0" w:color="auto"/>
        <w:right w:val="none" w:sz="0" w:space="0" w:color="auto"/>
      </w:divBdr>
    </w:div>
    <w:div w:id="178985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1">
                <a:effectLst/>
              </a:rPr>
              <a:t>Plot of a staircase response data in open loop</a:t>
            </a:r>
            <a:endParaRPr lang="fr-FR" sz="1800" b="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Feuil1!$B$3:$B$7</c:f>
              <c:numCache>
                <c:formatCode>General</c:formatCode>
                <c:ptCount val="5"/>
                <c:pt idx="0">
                  <c:v>0</c:v>
                </c:pt>
                <c:pt idx="1">
                  <c:v>25</c:v>
                </c:pt>
                <c:pt idx="2">
                  <c:v>50</c:v>
                </c:pt>
                <c:pt idx="3">
                  <c:v>75</c:v>
                </c:pt>
                <c:pt idx="4">
                  <c:v>100</c:v>
                </c:pt>
              </c:numCache>
            </c:numRef>
          </c:xVal>
          <c:yVal>
            <c:numRef>
              <c:f>Feuil1!$C$3:$C$7</c:f>
              <c:numCache>
                <c:formatCode>General</c:formatCode>
                <c:ptCount val="5"/>
                <c:pt idx="0">
                  <c:v>20</c:v>
                </c:pt>
                <c:pt idx="1">
                  <c:v>45</c:v>
                </c:pt>
                <c:pt idx="2">
                  <c:v>70</c:v>
                </c:pt>
                <c:pt idx="3">
                  <c:v>90</c:v>
                </c:pt>
                <c:pt idx="4">
                  <c:v>110</c:v>
                </c:pt>
              </c:numCache>
            </c:numRef>
          </c:yVal>
          <c:smooth val="1"/>
          <c:extLst>
            <c:ext xmlns:c16="http://schemas.microsoft.com/office/drawing/2014/chart" uri="{C3380CC4-5D6E-409C-BE32-E72D297353CC}">
              <c16:uniqueId val="{00000000-8692-43AC-BA07-95F28839E256}"/>
            </c:ext>
          </c:extLst>
        </c:ser>
        <c:dLbls>
          <c:showLegendKey val="0"/>
          <c:showVal val="0"/>
          <c:showCatName val="0"/>
          <c:showSerName val="0"/>
          <c:showPercent val="0"/>
          <c:showBubbleSize val="0"/>
        </c:dLbls>
        <c:axId val="1957094720"/>
        <c:axId val="1952371776"/>
      </c:scatterChart>
      <c:valAx>
        <c:axId val="1957094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Heating power</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52371776"/>
        <c:crosses val="autoZero"/>
        <c:crossBetween val="midCat"/>
      </c:valAx>
      <c:valAx>
        <c:axId val="195237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Temperature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570947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B74BE-64A9-4A46-BB82-FB50CA8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1111</Words>
  <Characters>6111</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Univ-Lorraine</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Aurelie Schmitt</dc:creator>
  <cp:keywords/>
  <dc:description/>
  <cp:lastModifiedBy>Bluem Juliette</cp:lastModifiedBy>
  <cp:revision>2</cp:revision>
  <cp:lastPrinted>2020-10-04T15:40:00Z</cp:lastPrinted>
  <dcterms:created xsi:type="dcterms:W3CDTF">2020-10-04T15:42:00Z</dcterms:created>
  <dcterms:modified xsi:type="dcterms:W3CDTF">2020-10-04T15:42:00Z</dcterms:modified>
</cp:coreProperties>
</file>