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4BBF5" w14:textId="4478D4B3" w:rsidR="00D43BB5" w:rsidRPr="0042465A" w:rsidRDefault="003028F2" w:rsidP="00862909">
      <w:pPr>
        <w:pStyle w:val="Titre1"/>
        <w:jc w:val="both"/>
        <w:rPr>
          <w:lang w:val="en-GB"/>
        </w:rPr>
      </w:pPr>
      <w:r w:rsidRPr="0042465A">
        <w:rPr>
          <w:lang w:val="en-GB"/>
        </w:rPr>
        <w:t>Question 1</w:t>
      </w:r>
      <w:r w:rsidR="0042465A" w:rsidRPr="0042465A">
        <w:rPr>
          <w:lang w:val="en-GB"/>
        </w:rPr>
        <w:t>:</w:t>
      </w:r>
    </w:p>
    <w:p w14:paraId="14A8B416" w14:textId="2EC08129" w:rsidR="00862909" w:rsidRDefault="0042465A" w:rsidP="00862909">
      <w:pPr>
        <w:ind w:left="-567" w:right="-567"/>
        <w:jc w:val="both"/>
        <w:rPr>
          <w:lang w:val="en-GB"/>
        </w:rPr>
      </w:pPr>
      <w:r w:rsidRPr="0042465A">
        <w:rPr>
          <w:lang w:val="en-GB"/>
        </w:rPr>
        <w:t xml:space="preserve">A JFrame is </w:t>
      </w:r>
      <w:r w:rsidR="005B706F">
        <w:rPr>
          <w:lang w:val="en-GB"/>
        </w:rPr>
        <w:t xml:space="preserve">the main container that contain other </w:t>
      </w:r>
      <w:r w:rsidRPr="0042465A">
        <w:rPr>
          <w:lang w:val="en-GB"/>
        </w:rPr>
        <w:t>container</w:t>
      </w:r>
      <w:r w:rsidR="005B706F">
        <w:rPr>
          <w:lang w:val="en-GB"/>
        </w:rPr>
        <w:t>s</w:t>
      </w:r>
      <w:r w:rsidRPr="0042465A">
        <w:rPr>
          <w:lang w:val="en-GB"/>
        </w:rPr>
        <w:t>.</w:t>
      </w:r>
      <w:r w:rsidR="005B706F">
        <w:rPr>
          <w:lang w:val="en-GB"/>
        </w:rPr>
        <w:t xml:space="preserve"> It is the root of containers.</w:t>
      </w:r>
      <w:r w:rsidRPr="0042465A">
        <w:rPr>
          <w:lang w:val="en-GB"/>
        </w:rPr>
        <w:t xml:space="preserve"> So, it can contain other design elements such as JButton, or JTextField </w:t>
      </w:r>
      <w:r w:rsidR="00862909">
        <w:rPr>
          <w:lang w:val="en-GB"/>
        </w:rPr>
        <w:t>…</w:t>
      </w:r>
    </w:p>
    <w:p w14:paraId="56DB39B4" w14:textId="2495E570" w:rsidR="00CC1EE7" w:rsidRDefault="00862909" w:rsidP="00826EBB">
      <w:pPr>
        <w:pStyle w:val="Titre1"/>
        <w:jc w:val="both"/>
        <w:rPr>
          <w:lang w:val="en-GB"/>
        </w:rPr>
      </w:pPr>
      <w:r>
        <w:rPr>
          <w:lang w:val="en-GB"/>
        </w:rPr>
        <w:t>Question 2</w:t>
      </w:r>
      <w:r w:rsidR="00CC1EE7">
        <w:rPr>
          <w:lang w:val="en-GB"/>
        </w:rPr>
        <w:t>:</w:t>
      </w:r>
    </w:p>
    <w:p w14:paraId="258FCF42" w14:textId="595F8D4B" w:rsidR="00CC1EE7" w:rsidRDefault="005B706F" w:rsidP="00826EBB">
      <w:pPr>
        <w:ind w:left="-567"/>
        <w:jc w:val="both"/>
        <w:rPr>
          <w:lang w:val="en-GB"/>
        </w:rPr>
      </w:pPr>
      <w:r>
        <w:rPr>
          <w:lang w:val="en-GB"/>
        </w:rPr>
        <w:t>The content pane is the first child of JFrame main content. Every container in the main content will be in the content pane.</w:t>
      </w:r>
    </w:p>
    <w:p w14:paraId="41BC503C" w14:textId="723874A0" w:rsidR="001E33E1" w:rsidRDefault="001E33E1" w:rsidP="00826EBB">
      <w:pPr>
        <w:pStyle w:val="Titre1"/>
        <w:jc w:val="both"/>
        <w:rPr>
          <w:lang w:val="en-GB"/>
        </w:rPr>
      </w:pPr>
      <w:r>
        <w:rPr>
          <w:lang w:val="en-GB"/>
        </w:rPr>
        <w:t>Question 3:</w:t>
      </w:r>
    </w:p>
    <w:p w14:paraId="725EA039" w14:textId="77777777" w:rsidR="00142776" w:rsidRDefault="001E33E1" w:rsidP="00826EBB">
      <w:pPr>
        <w:ind w:left="-567"/>
        <w:jc w:val="both"/>
        <w:rPr>
          <w:lang w:val="en-GB"/>
        </w:rPr>
      </w:pPr>
      <w:r>
        <w:rPr>
          <w:lang w:val="en-GB"/>
        </w:rPr>
        <w:t xml:space="preserve">There are two ways to add JButton in content pane. Insert a layout in the content pane. Layout will dispose object in the content pane from a certain way (Depend on the type of layout). </w:t>
      </w:r>
    </w:p>
    <w:p w14:paraId="7ADF2152" w14:textId="333599C0" w:rsidR="001E33E1" w:rsidRDefault="001E33E1" w:rsidP="00826EBB">
      <w:pPr>
        <w:ind w:left="-567"/>
        <w:jc w:val="both"/>
        <w:rPr>
          <w:lang w:val="en-GB"/>
        </w:rPr>
      </w:pPr>
      <w:r>
        <w:rPr>
          <w:lang w:val="en-GB"/>
        </w:rPr>
        <w:t>First, through designer, select JButton and drop it where you want to be printed.</w:t>
      </w:r>
    </w:p>
    <w:p w14:paraId="2A583C15" w14:textId="3F7F5725" w:rsidR="00142776" w:rsidRDefault="00142776" w:rsidP="00826EBB">
      <w:pPr>
        <w:ind w:left="-567"/>
        <w:jc w:val="both"/>
        <w:rPr>
          <w:lang w:val="en-GB"/>
        </w:rPr>
      </w:pPr>
      <w:r>
        <w:rPr>
          <w:lang w:val="en-GB"/>
        </w:rPr>
        <w:t xml:space="preserve">Second way, is to declare a new JButton instance. Define a layout </w:t>
      </w:r>
      <w:r w:rsidR="00B90196">
        <w:rPr>
          <w:lang w:val="en-GB"/>
        </w:rPr>
        <w:t>constraint:</w:t>
      </w:r>
      <w:r>
        <w:rPr>
          <w:lang w:val="en-GB"/>
        </w:rPr>
        <w:t xml:space="preserve"> define the location of the JButton and add the JButton to the </w:t>
      </w:r>
      <w:r w:rsidR="00B90196">
        <w:rPr>
          <w:lang w:val="en-GB"/>
        </w:rPr>
        <w:t>chosen</w:t>
      </w:r>
      <w:r>
        <w:rPr>
          <w:lang w:val="en-GB"/>
        </w:rPr>
        <w:t xml:space="preserve"> panel.</w:t>
      </w:r>
    </w:p>
    <w:p w14:paraId="133F0740" w14:textId="753EB3E4" w:rsidR="00A36263" w:rsidRDefault="00A36263" w:rsidP="00A36263">
      <w:pPr>
        <w:pStyle w:val="Titre1"/>
        <w:rPr>
          <w:lang w:val="en-GB"/>
        </w:rPr>
      </w:pPr>
      <w:r>
        <w:rPr>
          <w:lang w:val="en-GB"/>
        </w:rPr>
        <w:t>Question 4:</w:t>
      </w:r>
    </w:p>
    <w:p w14:paraId="01882BAA" w14:textId="5EA7FAD9" w:rsidR="00A36263" w:rsidRDefault="00A36263" w:rsidP="00E60BB6">
      <w:pPr>
        <w:ind w:left="-567"/>
        <w:jc w:val="both"/>
        <w:rPr>
          <w:lang w:val="en-GB"/>
        </w:rPr>
      </w:pPr>
      <w:r>
        <w:rPr>
          <w:lang w:val="en-GB"/>
        </w:rPr>
        <w:t>The layout manager is an object that manage the disposition of layouts. The layout manager provide</w:t>
      </w:r>
      <w:r w:rsidR="006D7CFD">
        <w:rPr>
          <w:lang w:val="en-GB"/>
        </w:rPr>
        <w:t>s</w:t>
      </w:r>
      <w:r>
        <w:rPr>
          <w:lang w:val="en-GB"/>
        </w:rPr>
        <w:t xml:space="preserve"> many kind</w:t>
      </w:r>
      <w:r w:rsidR="006D7CFD">
        <w:rPr>
          <w:lang w:val="en-GB"/>
        </w:rPr>
        <w:t>s</w:t>
      </w:r>
      <w:r>
        <w:rPr>
          <w:lang w:val="en-GB"/>
        </w:rPr>
        <w:t xml:space="preserve"> of layouts. A layout is an object that manage the disposition of all objects in the container that layout is applied on.</w:t>
      </w:r>
    </w:p>
    <w:p w14:paraId="544D9703" w14:textId="55DF7C3B" w:rsidR="0032511A" w:rsidRDefault="0032511A" w:rsidP="0032511A">
      <w:pPr>
        <w:pStyle w:val="Titre1"/>
        <w:rPr>
          <w:lang w:val="en-GB"/>
        </w:rPr>
      </w:pPr>
      <w:r>
        <w:rPr>
          <w:lang w:val="en-GB"/>
        </w:rPr>
        <w:t>Question 5:</w:t>
      </w:r>
    </w:p>
    <w:p w14:paraId="79ADD58C" w14:textId="21ACE079" w:rsidR="0032511A" w:rsidRDefault="006D7CFD" w:rsidP="00AC3A47">
      <w:pPr>
        <w:ind w:left="-567"/>
        <w:jc w:val="both"/>
        <w:rPr>
          <w:lang w:val="en-GB"/>
        </w:rPr>
      </w:pPr>
      <w:r>
        <w:rPr>
          <w:lang w:val="en-GB"/>
        </w:rPr>
        <w:t xml:space="preserve">To add a BoxLayout, just select BoxLayout in tool box and click on </w:t>
      </w:r>
      <w:r w:rsidR="00D177FC">
        <w:rPr>
          <w:lang w:val="en-GB"/>
        </w:rPr>
        <w:t>the content pane</w:t>
      </w:r>
      <w:r w:rsidR="00AC3A47">
        <w:rPr>
          <w:lang w:val="en-GB"/>
        </w:rPr>
        <w:t xml:space="preserve"> (getContentPane()). Or in the properties of content pane, you can select the wanted layout. Here it is BoxLayout.</w:t>
      </w:r>
      <w:r w:rsidR="005871AE">
        <w:rPr>
          <w:lang w:val="en-GB"/>
        </w:rPr>
        <w:t xml:space="preserve"> You can add Box layout through code too by adding a new BoxLayout() object and setting it on content pane via setLayout() method.</w:t>
      </w:r>
    </w:p>
    <w:p w14:paraId="002C34C3" w14:textId="68245435" w:rsidR="00853FC1" w:rsidRDefault="00853FC1" w:rsidP="00853FC1">
      <w:pPr>
        <w:pStyle w:val="Titre1"/>
        <w:rPr>
          <w:lang w:val="en-GB"/>
        </w:rPr>
      </w:pPr>
      <w:r>
        <w:rPr>
          <w:lang w:val="en-GB"/>
        </w:rPr>
        <w:t>Question 6</w:t>
      </w:r>
      <w:r w:rsidR="00A7611C">
        <w:rPr>
          <w:lang w:val="en-GB"/>
        </w:rPr>
        <w:t>:</w:t>
      </w:r>
    </w:p>
    <w:p w14:paraId="54BF6858" w14:textId="7E424B59" w:rsidR="00A7611C" w:rsidRDefault="00A7611C" w:rsidP="00A7611C">
      <w:pPr>
        <w:ind w:left="-567"/>
        <w:jc w:val="both"/>
        <w:rPr>
          <w:lang w:val="en-GB"/>
        </w:rPr>
      </w:pPr>
      <w:r>
        <w:rPr>
          <w:lang w:val="en-GB"/>
        </w:rPr>
        <w:t xml:space="preserve">On the wanted JButton, operate a method addActionListener() and pass a new object of MouseListener(). There is an event for each possibility of the mouse such as click, entered … </w:t>
      </w:r>
    </w:p>
    <w:p w14:paraId="5051875F" w14:textId="40EE4A2A" w:rsidR="004D552A" w:rsidRDefault="004D552A" w:rsidP="00A7611C">
      <w:pPr>
        <w:ind w:left="-567"/>
        <w:jc w:val="both"/>
        <w:rPr>
          <w:lang w:val="en-GB"/>
        </w:rPr>
      </w:pPr>
      <w:r>
        <w:rPr>
          <w:lang w:val="en-GB"/>
        </w:rPr>
        <w:t xml:space="preserve">For </w:t>
      </w:r>
      <w:r w:rsidR="003A583F">
        <w:rPr>
          <w:lang w:val="en-GB"/>
        </w:rPr>
        <w:t>example:</w:t>
      </w:r>
      <w:r>
        <w:rPr>
          <w:lang w:val="en-GB"/>
        </w:rPr>
        <w:t xml:space="preserve"> myButton.addActionListener(new MouseListener() {}). In the ‘{}’ perform all action you want to do on specific event.</w:t>
      </w:r>
    </w:p>
    <w:p w14:paraId="10A000BB" w14:textId="3CFBCFE2" w:rsidR="00664C99" w:rsidRDefault="00664C99" w:rsidP="00664C99">
      <w:pPr>
        <w:pStyle w:val="Titre1"/>
        <w:rPr>
          <w:lang w:val="en-GB"/>
        </w:rPr>
      </w:pPr>
      <w:r>
        <w:rPr>
          <w:lang w:val="en-GB"/>
        </w:rPr>
        <w:t>Question 7:</w:t>
      </w:r>
    </w:p>
    <w:p w14:paraId="2362E64C" w14:textId="27F5535D" w:rsidR="00664C99" w:rsidRPr="00664C99" w:rsidRDefault="00664C99" w:rsidP="00280FCD">
      <w:pPr>
        <w:ind w:left="-567"/>
        <w:rPr>
          <w:lang w:val="en-GB"/>
        </w:rPr>
      </w:pPr>
      <w:r>
        <w:rPr>
          <w:lang w:val="en-GB"/>
        </w:rPr>
        <w:t>A KeyListener() is the same object as MouseListener but for keys of the keyboard. We can bin a key to an action. For example: mybutton.addKeyListener(new KeyListener(</w:t>
      </w:r>
      <w:r w:rsidR="00280FCD">
        <w:rPr>
          <w:lang w:val="en-GB"/>
        </w:rPr>
        <w:t>)). keyPressed(…), keyReleased(…) and keyTyped(…) are 3 methods of interface to override to create actions on events.</w:t>
      </w:r>
    </w:p>
    <w:sectPr w:rsidR="00664C99" w:rsidRPr="00664C9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33551" w14:textId="77777777" w:rsidR="003028F2" w:rsidRDefault="003028F2" w:rsidP="003028F2">
      <w:pPr>
        <w:spacing w:after="0" w:line="240" w:lineRule="auto"/>
      </w:pPr>
      <w:r>
        <w:separator/>
      </w:r>
    </w:p>
  </w:endnote>
  <w:endnote w:type="continuationSeparator" w:id="0">
    <w:p w14:paraId="07F323DA" w14:textId="77777777" w:rsidR="003028F2" w:rsidRDefault="003028F2" w:rsidP="00302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B8F20" w14:textId="77777777" w:rsidR="003028F2" w:rsidRDefault="003028F2" w:rsidP="003028F2">
      <w:pPr>
        <w:spacing w:after="0" w:line="240" w:lineRule="auto"/>
      </w:pPr>
      <w:r>
        <w:separator/>
      </w:r>
    </w:p>
  </w:footnote>
  <w:footnote w:type="continuationSeparator" w:id="0">
    <w:p w14:paraId="3BE2C72A" w14:textId="77777777" w:rsidR="003028F2" w:rsidRDefault="003028F2" w:rsidP="00302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FAFB0" w14:textId="6BAEFAC8" w:rsidR="003028F2" w:rsidRDefault="003028F2">
    <w:pPr>
      <w:pStyle w:val="En-tte"/>
    </w:pPr>
    <w:r>
      <w:t>Raynal Julien</w:t>
    </w:r>
    <w:r>
      <w:tab/>
      <w:t>Calculator Project – Java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F2"/>
    <w:rsid w:val="00142776"/>
    <w:rsid w:val="001E33E1"/>
    <w:rsid w:val="00280FCD"/>
    <w:rsid w:val="003028F2"/>
    <w:rsid w:val="0032511A"/>
    <w:rsid w:val="003A583F"/>
    <w:rsid w:val="0042465A"/>
    <w:rsid w:val="004D552A"/>
    <w:rsid w:val="005871AE"/>
    <w:rsid w:val="005B706F"/>
    <w:rsid w:val="00664C99"/>
    <w:rsid w:val="006D7CFD"/>
    <w:rsid w:val="00826EBB"/>
    <w:rsid w:val="00853FC1"/>
    <w:rsid w:val="00862909"/>
    <w:rsid w:val="00A36263"/>
    <w:rsid w:val="00A7611C"/>
    <w:rsid w:val="00AC3A47"/>
    <w:rsid w:val="00B90196"/>
    <w:rsid w:val="00CC1EE7"/>
    <w:rsid w:val="00D177FC"/>
    <w:rsid w:val="00D43BB5"/>
    <w:rsid w:val="00E6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8B1D0"/>
  <w15:chartTrackingRefBased/>
  <w15:docId w15:val="{E77D9205-1D53-48A0-9B3A-DABD7861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4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0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2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28F2"/>
  </w:style>
  <w:style w:type="paragraph" w:styleId="Pieddepage">
    <w:name w:val="footer"/>
    <w:basedOn w:val="Normal"/>
    <w:link w:val="PieddepageCar"/>
    <w:uiPriority w:val="99"/>
    <w:unhideWhenUsed/>
    <w:rsid w:val="00302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28F2"/>
  </w:style>
  <w:style w:type="character" w:customStyle="1" w:styleId="Titre1Car">
    <w:name w:val="Titre 1 Car"/>
    <w:basedOn w:val="Policepardfaut"/>
    <w:link w:val="Titre1"/>
    <w:uiPriority w:val="9"/>
    <w:rsid w:val="0042465A"/>
    <w:rPr>
      <w:rFonts w:asciiTheme="majorHAnsi" w:eastAsiaTheme="majorEastAsia" w:hAnsiTheme="majorHAnsi" w:cstheme="majorBidi"/>
      <w:sz w:val="30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Raynal</dc:creator>
  <cp:keywords/>
  <dc:description/>
  <cp:lastModifiedBy>Julien Raynal</cp:lastModifiedBy>
  <cp:revision>20</cp:revision>
  <dcterms:created xsi:type="dcterms:W3CDTF">2020-11-16T12:33:00Z</dcterms:created>
  <dcterms:modified xsi:type="dcterms:W3CDTF">2020-11-16T16:10:00Z</dcterms:modified>
</cp:coreProperties>
</file>