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>This exercise loads a table from a scv file where:</w:t>
      </w:r>
    </w:p>
    <w:p w:rsidR="0007241F" w:rsidRPr="0007241F" w:rsidRDefault="0007241F" w:rsidP="0007241F">
      <w:pPr>
        <w:pStyle w:val="ListParagraph"/>
        <w:numPr>
          <w:ilvl w:val="0"/>
          <w:numId w:val="1"/>
        </w:numPr>
        <w:spacing w:after="0"/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>the order of the columns in the input file does not match the order of the columns in the database</w:t>
      </w:r>
    </w:p>
    <w:p w:rsidR="00444C8C" w:rsidRDefault="0007241F" w:rsidP="0007241F">
      <w:pPr>
        <w:pStyle w:val="ListParagraph"/>
        <w:numPr>
          <w:ilvl w:val="0"/>
          <w:numId w:val="1"/>
        </w:numPr>
        <w:spacing w:after="0"/>
        <w:rPr>
          <w:rFonts w:ascii="Ubuntu Mono" w:hAnsi="Ubuntu Mono"/>
          <w:sz w:val="16"/>
          <w:szCs w:val="16"/>
        </w:rPr>
      </w:pPr>
      <w:r w:rsidRPr="00444C8C">
        <w:rPr>
          <w:rFonts w:ascii="Ubuntu Mono" w:hAnsi="Ubuntu Mono"/>
          <w:sz w:val="16"/>
          <w:szCs w:val="16"/>
        </w:rPr>
        <w:t>the input file has columns are are not in the database</w:t>
      </w:r>
    </w:p>
    <w:p w:rsidR="0007241F" w:rsidRPr="00444C8C" w:rsidRDefault="00444C8C" w:rsidP="0007241F">
      <w:pPr>
        <w:pStyle w:val="ListParagraph"/>
        <w:numPr>
          <w:ilvl w:val="0"/>
          <w:numId w:val="1"/>
        </w:numPr>
        <w:spacing w:after="0"/>
        <w:rPr>
          <w:rFonts w:ascii="Ubuntu Mono" w:hAnsi="Ubuntu Mono"/>
          <w:sz w:val="16"/>
          <w:szCs w:val="16"/>
        </w:rPr>
      </w:pPr>
      <w:r w:rsidRPr="00444C8C">
        <w:rPr>
          <w:rFonts w:ascii="Ubuntu Mono" w:hAnsi="Ubuntu Mono"/>
          <w:sz w:val="16"/>
          <w:szCs w:val="16"/>
        </w:rPr>
        <w:t>the database has columns that are not in the input file</w:t>
      </w:r>
    </w:p>
    <w:p w:rsidR="00444C8C" w:rsidRPr="0007241F" w:rsidRDefault="00444C8C" w:rsidP="0007241F">
      <w:pPr>
        <w:pStyle w:val="ListParagraph"/>
        <w:numPr>
          <w:ilvl w:val="0"/>
          <w:numId w:val="1"/>
        </w:numPr>
        <w:spacing w:after="0"/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>some transformation of data is needed</w:t>
      </w:r>
    </w:p>
    <w:p w:rsid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root@localhost [study_db] desc load_data;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+-------+---------------------+------+-----+---------+----------------+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Field | Type                | Null | Key | Default | Extra        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+-------+---------------------+------+-----+---------+----------------+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id    | bigint(20) unsigned | NO   | PRI | NULL    | auto_increment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i     | int(11)             | YES  |     | NULL    |              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d     | date                | YES  |     | NULL    |              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t1    | varchar(16)         | YES  |     | NULL    |              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t2    | varchar(16)         | YES  |     | NULL    |              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t1_t2 | varchar(32)         | YES  |     | NULL    |              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+-------+---------------------+------+-----+---------+----------------+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load_data.csv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-------------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444C8C">
        <w:rPr>
          <w:rFonts w:ascii="Ubuntu Mono" w:hAnsi="Ubuntu Mono"/>
          <w:sz w:val="16"/>
          <w:szCs w:val="16"/>
          <w:highlight w:val="yellow"/>
        </w:rPr>
        <w:t>t3,t2,t1,d,i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bmw,sanders,tim,2018-05-01,1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honda,carlin,peter,2018-05-02,2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mercedes,worthy,gail,2018-05-03,3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audi,worthy,allan,2018-05-04,4</w:t>
      </w:r>
      <w:r w:rsidRPr="0007241F">
        <w:rPr>
          <w:rFonts w:ascii="Ubuntu Mono" w:hAnsi="Ubuntu Mono"/>
          <w:sz w:val="16"/>
          <w:szCs w:val="16"/>
        </w:rPr>
        <w:cr/>
        <w:t>kia,riordan,ryan,2018-05-04,5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>handling</w:t>
      </w:r>
      <w:r>
        <w:rPr>
          <w:rFonts w:ascii="Ubuntu Mono" w:hAnsi="Ubuntu Mono"/>
          <w:sz w:val="16"/>
          <w:szCs w:val="16"/>
        </w:rPr>
        <w:tab/>
        <w:t>file column name</w:t>
      </w:r>
      <w:r>
        <w:rPr>
          <w:rFonts w:ascii="Ubuntu Mono" w:hAnsi="Ubuntu Mono"/>
          <w:sz w:val="16"/>
          <w:szCs w:val="16"/>
        </w:rPr>
        <w:tab/>
      </w:r>
      <w:r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>database column name</w:t>
      </w:r>
      <w:r w:rsidRPr="0007241F">
        <w:rPr>
          <w:rFonts w:ascii="Ubuntu Mono" w:hAnsi="Ubuntu Mono"/>
          <w:sz w:val="16"/>
          <w:szCs w:val="16"/>
        </w:rPr>
        <w:tab/>
        <w:t>sample data</w:t>
      </w:r>
      <w:r w:rsidR="00444C8C">
        <w:rPr>
          <w:rFonts w:ascii="Ubuntu Mono" w:hAnsi="Ubuntu Mono"/>
          <w:sz w:val="16"/>
          <w:szCs w:val="16"/>
        </w:rPr>
        <w:tab/>
        <w:t>notes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---------------------------------------------------------------------------</w:t>
      </w:r>
      <w:r w:rsidR="00444C8C">
        <w:rPr>
          <w:rFonts w:ascii="Ubuntu Mono" w:hAnsi="Ubuntu Mono"/>
          <w:sz w:val="16"/>
          <w:szCs w:val="16"/>
        </w:rPr>
        <w:t>-----------</w:t>
      </w:r>
    </w:p>
    <w:p w:rsid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skip</w:t>
      </w:r>
      <w:r w:rsidRPr="0007241F">
        <w:rPr>
          <w:rFonts w:ascii="Ubuntu Mono" w:hAnsi="Ubuntu Mono"/>
          <w:sz w:val="16"/>
          <w:szCs w:val="16"/>
        </w:rPr>
        <w:tab/>
        <w:t>t3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>N/A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  <w:t>bmw</w:t>
      </w:r>
      <w:r w:rsidR="00444C8C">
        <w:rPr>
          <w:rFonts w:ascii="Ubuntu Mono" w:hAnsi="Ubuntu Mono"/>
          <w:sz w:val="16"/>
          <w:szCs w:val="16"/>
        </w:rPr>
        <w:tab/>
      </w:r>
      <w:r w:rsidR="00444C8C">
        <w:rPr>
          <w:rFonts w:ascii="Ubuntu Mono" w:hAnsi="Ubuntu Mono"/>
          <w:sz w:val="16"/>
          <w:szCs w:val="16"/>
        </w:rPr>
        <w:tab/>
        <w:t>this column is not in the database and can be ignored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ab/>
        <w:t>t2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>t2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  <w:t>sanders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ab/>
        <w:t>t1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>t1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  <w:t>tim</w:t>
      </w:r>
    </w:p>
    <w:p w:rsidR="0007241F" w:rsidRPr="0007241F" w:rsidRDefault="0007241F" w:rsidP="0007241F">
      <w:pPr>
        <w:spacing w:after="0"/>
        <w:ind w:firstLine="72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d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 xml:space="preserve">d 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  <w:t>2018-05-01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ab/>
        <w:t>i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>i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  <w:t>1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>concat t2 and t1</w:t>
      </w:r>
      <w:r>
        <w:rPr>
          <w:rFonts w:ascii="Ubuntu Mono" w:hAnsi="Ubuntu Mono"/>
          <w:sz w:val="16"/>
          <w:szCs w:val="16"/>
        </w:rPr>
        <w:tab/>
        <w:t>N/A</w:t>
      </w:r>
      <w:r>
        <w:rPr>
          <w:rFonts w:ascii="Ubuntu Mono" w:hAnsi="Ubuntu Mono"/>
          <w:sz w:val="16"/>
          <w:szCs w:val="16"/>
        </w:rPr>
        <w:tab/>
      </w:r>
      <w:r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>t1_t2</w:t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</w:r>
      <w:r w:rsidRPr="0007241F">
        <w:rPr>
          <w:rFonts w:ascii="Ubuntu Mono" w:hAnsi="Ubuntu Mono"/>
          <w:sz w:val="16"/>
          <w:szCs w:val="16"/>
        </w:rPr>
        <w:tab/>
        <w:t>sanders, tim</w:t>
      </w:r>
      <w:r w:rsidR="00444C8C">
        <w:rPr>
          <w:rFonts w:ascii="Ubuntu Mono" w:hAnsi="Ubuntu Mono"/>
          <w:sz w:val="16"/>
          <w:szCs w:val="16"/>
        </w:rPr>
        <w:tab/>
        <w:t>this column will be derived from other columns.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444C8C" w:rsidRDefault="00444C8C" w:rsidP="0007241F">
      <w:pPr>
        <w:spacing w:after="0"/>
        <w:rPr>
          <w:rFonts w:ascii="Ubuntu Mono" w:hAnsi="Ubuntu Mono"/>
          <w:sz w:val="16"/>
          <w:szCs w:val="16"/>
        </w:rPr>
      </w:pP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LOAD DATA STATEMENT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-------------------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 xml:space="preserve">load data local infile 'load_data.csv' 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into table load_data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fields terminated by ','</w:t>
      </w:r>
      <w:r w:rsidR="00AB0B70">
        <w:rPr>
          <w:rStyle w:val="FootnoteReference"/>
          <w:rFonts w:ascii="Ubuntu Mono" w:hAnsi="Ubuntu Mono"/>
          <w:sz w:val="16"/>
          <w:szCs w:val="16"/>
        </w:rPr>
        <w:footnoteReference w:id="1"/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lines terminated by '\r\n'</w:t>
      </w:r>
      <w:r w:rsidR="00AB0B70">
        <w:rPr>
          <w:rStyle w:val="FootnoteReference"/>
          <w:rFonts w:ascii="Ubuntu Mono" w:hAnsi="Ubuntu Mono"/>
          <w:sz w:val="16"/>
          <w:szCs w:val="16"/>
        </w:rPr>
        <w:footnoteReference w:id="2"/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IGNORE 1 LINES</w:t>
      </w:r>
      <w:r w:rsidR="00AB0B70">
        <w:rPr>
          <w:rStyle w:val="FootnoteReference"/>
          <w:rFonts w:ascii="Ubuntu Mono" w:hAnsi="Ubuntu Mono"/>
          <w:sz w:val="16"/>
          <w:szCs w:val="16"/>
        </w:rPr>
        <w:footnoteReference w:id="3"/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(@skip, @t2, @t1, @d, @i)</w:t>
      </w:r>
      <w:r w:rsidR="00AB0B70">
        <w:rPr>
          <w:rStyle w:val="FootnoteReference"/>
          <w:rFonts w:ascii="Ubuntu Mono" w:hAnsi="Ubuntu Mono"/>
          <w:sz w:val="16"/>
          <w:szCs w:val="16"/>
        </w:rPr>
        <w:footnoteReference w:id="4"/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SET i = @i,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d = @d,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t1 = @t1,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t2 = @t2,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t1_t2 = concat(t1, ', ', t2);</w:t>
      </w:r>
      <w:r w:rsidR="00AB0B70">
        <w:rPr>
          <w:rStyle w:val="FootnoteReference"/>
          <w:rFonts w:ascii="Ubuntu Mono" w:hAnsi="Ubuntu Mono"/>
          <w:sz w:val="16"/>
          <w:szCs w:val="16"/>
        </w:rPr>
        <w:footnoteReference w:id="5"/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root@localhost [study_db] select * from load_data;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+----+------+------------+-------+---------+---------------+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id | i    | d          | t1    | t2      | t1_t2       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+----+------+------------+-------+---------+---------------+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 1 |    1 | 2018-05-01 | tim   | sanders | tim, sanders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 2 |    2 | 2018-05-02 | peter | carlin  | peter, carlin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 3 |    3 | 2018-05-03 | gail  | worthy  | gail, worthy 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 4 |    4 | 2018-05-04 | allan | worthy  | allan, worthy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|  5 |    5 | 2018-05-04 | ryan  | riordan | ryan, riordan |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+----+------+------------+-------+---------+---------------+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5 rows in set (0.00 sec)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AB0B70" w:rsidRDefault="00AB0B70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br w:type="page"/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bookmarkStart w:id="0" w:name="_GoBack"/>
      <w:bookmarkEnd w:id="0"/>
      <w:r w:rsidRPr="0007241F">
        <w:rPr>
          <w:rFonts w:ascii="Ubuntu Mono" w:hAnsi="Ubuntu Mono"/>
          <w:sz w:val="16"/>
          <w:szCs w:val="16"/>
        </w:rPr>
        <w:lastRenderedPageBreak/>
        <w:t>This also works: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 xml:space="preserve">load data local infile 'load_data.csv' 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into table load_data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fields terminated by ','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lines terminated by '\r\n'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IGNORE 1 LINES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(@skip, t2, t1, d, i)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  <w:r w:rsidRPr="0007241F">
        <w:rPr>
          <w:rFonts w:ascii="Ubuntu Mono" w:hAnsi="Ubuntu Mono"/>
          <w:sz w:val="16"/>
          <w:szCs w:val="16"/>
        </w:rPr>
        <w:t>SET t1_t2 = concat(t1, ', ', t2);</w:t>
      </w:r>
    </w:p>
    <w:p w:rsidR="0007241F" w:rsidRPr="0007241F" w:rsidRDefault="0007241F" w:rsidP="0007241F">
      <w:pPr>
        <w:spacing w:after="0"/>
        <w:rPr>
          <w:rFonts w:ascii="Ubuntu Mono" w:hAnsi="Ubuntu Mono"/>
          <w:sz w:val="16"/>
          <w:szCs w:val="16"/>
        </w:rPr>
      </w:pPr>
    </w:p>
    <w:p w:rsidR="00EC257A" w:rsidRPr="0007241F" w:rsidRDefault="00EC257A" w:rsidP="0007241F">
      <w:pPr>
        <w:spacing w:after="0"/>
        <w:rPr>
          <w:rFonts w:ascii="Ubuntu Mono" w:hAnsi="Ubuntu Mono"/>
          <w:sz w:val="16"/>
          <w:szCs w:val="16"/>
        </w:rPr>
      </w:pPr>
    </w:p>
    <w:sectPr w:rsidR="00EC257A" w:rsidRPr="0007241F" w:rsidSect="00072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AE0" w:rsidRDefault="00BD6AE0" w:rsidP="00AB0B70">
      <w:pPr>
        <w:spacing w:after="0" w:line="240" w:lineRule="auto"/>
      </w:pPr>
      <w:r>
        <w:separator/>
      </w:r>
    </w:p>
  </w:endnote>
  <w:endnote w:type="continuationSeparator" w:id="0">
    <w:p w:rsidR="00BD6AE0" w:rsidRDefault="00BD6AE0" w:rsidP="00AB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AE0" w:rsidRDefault="00BD6AE0" w:rsidP="00AB0B70">
      <w:pPr>
        <w:spacing w:after="0" w:line="240" w:lineRule="auto"/>
      </w:pPr>
      <w:r>
        <w:separator/>
      </w:r>
    </w:p>
  </w:footnote>
  <w:footnote w:type="continuationSeparator" w:id="0">
    <w:p w:rsidR="00BD6AE0" w:rsidRDefault="00BD6AE0" w:rsidP="00AB0B70">
      <w:pPr>
        <w:spacing w:after="0" w:line="240" w:lineRule="auto"/>
      </w:pPr>
      <w:r>
        <w:continuationSeparator/>
      </w:r>
    </w:p>
  </w:footnote>
  <w:footnote w:id="1">
    <w:p w:rsidR="00AB0B70" w:rsidRDefault="00AB0B70" w:rsidP="00AB0B70">
      <w:pPr>
        <w:pStyle w:val="CommentText"/>
        <w:spacing w:after="60"/>
      </w:pPr>
      <w:r>
        <w:rPr>
          <w:rStyle w:val="FootnoteReference"/>
        </w:rPr>
        <w:footnoteRef/>
      </w:r>
      <w:r>
        <w:t xml:space="preserve"> </w:t>
      </w:r>
      <w:r>
        <w:rPr>
          <w:rStyle w:val="CommentReference"/>
        </w:rPr>
        <w:t/>
      </w:r>
      <w:r>
        <w:t>This wa</w:t>
      </w:r>
      <w:r>
        <w:t>s required with the file I used.</w:t>
      </w:r>
    </w:p>
  </w:footnote>
  <w:footnote w:id="2">
    <w:p w:rsidR="00AB0B70" w:rsidRDefault="00AB0B70" w:rsidP="00AB0B70">
      <w:pPr>
        <w:pStyle w:val="CommentText"/>
        <w:spacing w:after="60"/>
      </w:pPr>
      <w:r>
        <w:rPr>
          <w:rStyle w:val="FootnoteReference"/>
        </w:rPr>
        <w:footnoteRef/>
      </w:r>
      <w:r>
        <w:t xml:space="preserve"> </w:t>
      </w:r>
      <w:r>
        <w:t>This was not required, but it is probably a good best practice to include it anyway.</w:t>
      </w:r>
    </w:p>
  </w:footnote>
  <w:footnote w:id="3">
    <w:p w:rsidR="00AB0B70" w:rsidRDefault="00AB0B70" w:rsidP="00AB0B70">
      <w:pPr>
        <w:pStyle w:val="CommentText"/>
        <w:spacing w:after="60"/>
      </w:pPr>
      <w:r>
        <w:rPr>
          <w:rStyle w:val="FootnoteReference"/>
        </w:rPr>
        <w:footnoteRef/>
      </w:r>
      <w:r>
        <w:t xml:space="preserve"> </w:t>
      </w:r>
      <w:r>
        <w:rPr>
          <w:rStyle w:val="CommentReference"/>
        </w:rPr>
        <w:t/>
      </w:r>
      <w:r>
        <w:t>Ignore the header (shaded in yellow).</w:t>
      </w:r>
    </w:p>
  </w:footnote>
  <w:footnote w:id="4">
    <w:p w:rsidR="00AB0B70" w:rsidRDefault="00AB0B70" w:rsidP="00AB0B70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The order of the fields here should be the order in which they appear in the input file.  To skip over fields, use a local variable such as @skip and do nothing with it; it will then be ignored.  Use SET to define how to derive one column from others.</w:t>
      </w:r>
    </w:p>
  </w:footnote>
  <w:footnote w:id="5">
    <w:p w:rsidR="00AB0B70" w:rsidRDefault="00AB0B70" w:rsidP="00AB0B70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Derive value of one field from others via SET.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5FFE"/>
    <w:multiLevelType w:val="hybridMultilevel"/>
    <w:tmpl w:val="64163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1F"/>
    <w:rsid w:val="0007241F"/>
    <w:rsid w:val="00444C8C"/>
    <w:rsid w:val="00AB0B70"/>
    <w:rsid w:val="00BD6AE0"/>
    <w:rsid w:val="00E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D835"/>
  <w15:chartTrackingRefBased/>
  <w15:docId w15:val="{F3414E54-AA9E-49BB-A558-3A25AAD9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4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4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C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8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0B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B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B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BF6FB-314B-47BD-B1E6-685D2C5A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Sanders</dc:creator>
  <cp:keywords/>
  <dc:description/>
  <cp:lastModifiedBy>Timothy Sanders</cp:lastModifiedBy>
  <cp:revision>1</cp:revision>
  <cp:lastPrinted>2018-05-02T20:02:00Z</cp:lastPrinted>
  <dcterms:created xsi:type="dcterms:W3CDTF">2018-05-02T19:43:00Z</dcterms:created>
  <dcterms:modified xsi:type="dcterms:W3CDTF">2018-05-02T20:15:00Z</dcterms:modified>
</cp:coreProperties>
</file>