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2E3" w:rsidRDefault="008B02E3" w:rsidP="00272F3C">
      <w:pPr>
        <w:pStyle w:val="Heading1"/>
      </w:pPr>
      <w:bookmarkStart w:id="0" w:name="_GoBack"/>
      <w:bookmarkEnd w:id="0"/>
    </w:p>
    <w:p w:rsidR="002F5A1B" w:rsidRPr="008B02E3" w:rsidRDefault="00272F3C" w:rsidP="00272F3C">
      <w:pPr>
        <w:pStyle w:val="Heading1"/>
        <w:rPr>
          <w:b/>
          <w:color w:val="E9A53D"/>
        </w:rPr>
      </w:pPr>
      <w:r w:rsidRPr="008B02E3">
        <w:rPr>
          <w:b/>
          <w:color w:val="E9A53D"/>
        </w:rPr>
        <w:t>MySQL – Information Schema Summary</w:t>
      </w:r>
    </w:p>
    <w:p w:rsidR="00272F3C" w:rsidRDefault="00272F3C"/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3176"/>
        <w:gridCol w:w="11214"/>
      </w:tblGrid>
      <w:tr w:rsidR="00272F3C" w:rsidRPr="00272F3C" w:rsidTr="00C50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tcW w:w="3176" w:type="dxa"/>
            <w:noWrap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</w:rPr>
            </w:pPr>
            <w:r w:rsidRPr="00272F3C">
              <w:rPr>
                <w:rFonts w:ascii="Ubuntu Mono" w:eastAsia="Times New Roman" w:hAnsi="Ubuntu Mono" w:cs="Calibri"/>
              </w:rPr>
              <w:t>Table Name</w:t>
            </w:r>
          </w:p>
        </w:tc>
        <w:tc>
          <w:tcPr>
            <w:tcW w:w="11214" w:type="dxa"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</w:rPr>
            </w:pPr>
            <w:r>
              <w:rPr>
                <w:rFonts w:ascii="Ubuntu Mono" w:eastAsia="Times New Roman" w:hAnsi="Ubuntu Mono" w:cs="Calibri"/>
              </w:rPr>
              <w:t>Sample Data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character_sets</w:t>
            </w:r>
          </w:p>
        </w:tc>
        <w:tc>
          <w:tcPr>
            <w:tcW w:w="11214" w:type="dxa"/>
          </w:tcPr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+--------------------+----------------------+---------------------------------+--------+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CHARACTER_SET_NAME | DEFAULT_COLLATE_NAME | DESCRIPTION                     | MAXLEN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+--------------------+----------------------+---------------------------------+--------+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latin1             | latin1_swedish_ci    | cp1252 West European            |      1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latin2             | latin2_general_ci    | ISO 8859-2 Central European     |      1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ascii              | ascii_general_ci     | US ASCII                        |      1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+--------------------+----------------------+---------------------------------+--------+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collations</w:t>
            </w:r>
          </w:p>
        </w:tc>
        <w:tc>
          <w:tcPr>
            <w:tcW w:w="11214" w:type="dxa"/>
          </w:tcPr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+----------------------+--------------------+-----+------------+-------------+---------+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COLLATION_NAME       | CHARACTER_SET_NAME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ID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IS_DEFAULT | IS_COMPILED | SORTLEN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+----------------------+--------------------+-----+------------+-------------+---------+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tis620_thai_ci       | tis620            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 18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| Yes        | Yes         |       4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utf8mb4_hungarian_ci | utf8mb4            | 242 |            | Yes         |       8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utf32_romanian_ci    | utf32              | 163 |            | Yes         |       8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ucs2_sinhala_ci      | ucs2               | 147 |            | Yes         |       8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ucs2_turkish_ci      | ucs2               | 137 |            | Yes         |       8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+----------------------+--------------------+-----+------------+-------------+---------+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collation_character_set_applicability</w:t>
            </w:r>
          </w:p>
        </w:tc>
        <w:tc>
          <w:tcPr>
            <w:tcW w:w="11214" w:type="dxa"/>
          </w:tcPr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+---------------------+--------------------+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COLLATION_NAME      | CHARACTER_SET_NAME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+---------------------+--------------------+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cp1257_bin          | cp1257      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utf8_roman_ci       | utf8        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utf8_lithuanian_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ci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utf8        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latin7_general_ci   | latin7      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ucs2_unicode_520_ci | ucs2        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+---------------------+--------------------+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columns</w:t>
            </w:r>
          </w:p>
        </w:tc>
        <w:tc>
          <w:tcPr>
            <w:tcW w:w="11214" w:type="dxa"/>
          </w:tcPr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TABLE_CATALOG: def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TABLE_SCHEMA: processor_ods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TABLE_NAME: d_category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COLUMN_NAME: cat_key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ORDINAL_POSITION: 1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COLUMN_DEFAULT: NULL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IS_NULLABLE: NO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DATA_TYPE: smallint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CHARACTER_MAXIMUM_LENGTH: NULL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CHARACTER_OCTET_LENGTH: NULL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NUMERIC_PRECISION: 5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NUMERIC_SCALE: 0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DATETIME_PRECISION: NULL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CHARACTER_SET_NAME: NULL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COLLATION_NAME: NULL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COLUMN_TYPE: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smallint(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5) unsigned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COLUMN_KEY: PRI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EXTRA: auto_increment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PRIVILEGES: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select,insert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,update,references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COLUMN_COMMENT: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GENERATION_EXPRESSION: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column_privileges</w:t>
            </w:r>
          </w:p>
        </w:tc>
        <w:tc>
          <w:tcPr>
            <w:tcW w:w="11214" w:type="dxa"/>
          </w:tcPr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+----------------+--------------+------+-----+---------+-------+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Field          | Type         | Null | Key | Default | Extra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+----------------+--------------+------+-----+---------+-------+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GRANTEE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81)  | NO   |     |         |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TABLE_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CATALOG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varchar(512) | NO   |     |         |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TABLE_SCHEMA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64)  | NO   |     |         |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TABLE_NAME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64)  | NO   |     |         |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COLUMN_NAME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64)  | NO   |     |         |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PRIVILEGE_TYPE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64)  | NO   |     |         |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IS_GRANTABLE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3)   | NO   |     |         |       |</w:t>
            </w:r>
          </w:p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+----------------+--------------+------+-----+---------+-------+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engines</w:t>
            </w:r>
          </w:p>
        </w:tc>
        <w:tc>
          <w:tcPr>
            <w:tcW w:w="11214" w:type="dxa"/>
          </w:tcPr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+--------------------+---------+----------------------------------------------------------------+--------------+------+------------+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ENGINE             | SUPPORT | COMMENT                                                        | TRANSACTIONS | XA   | SAVEPOINTS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+--------------------+---------+----------------------------------------------------------------+--------------+------+------------+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InnoDB             | DEFAULT | Supports transactions, row-level locking, and foreign keys     | YES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YES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YES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MRG_MYISAM         | YES     | Collection of identical MyISAM tables                          | NO           | NO   | NO 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MEMORY             | YES     | Hash based, stored in memory, useful for temporary tables      | NO           | NO   | NO 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BLACKHOLE          | YES     | /dev/null storage engine (anything you write to it disappears) | NO           | NO   | NO 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MyISAM             | YES     | MyISAM storage engine                                          | NO           | NO   | NO 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CSV                | YES     | CSV storage engine                                             | NO           | NO   | NO 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ARCHIVE            | YES     | Archive storage engine                                         | NO           | NO   | NO 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PERFORMANCE_SCHEMA | YES     | Performance Schema                                             | NO           | NO   | NO         |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FEDERATED          | NO      | Federated MySQL storage engine                                 | NULL         | NULL | NULL       |</w:t>
            </w:r>
          </w:p>
          <w:p w:rsidR="00272F3C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+--------------------+---------+----------------------------------------------------------------+--------------+------+------------+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events</w:t>
            </w:r>
          </w:p>
        </w:tc>
        <w:tc>
          <w:tcPr>
            <w:tcW w:w="11214" w:type="dxa"/>
          </w:tcPr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+----------------------+---------------+------+-----+---------------------+-------+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Field                | Type          | Null | Key | Default             | Extra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+----------------------+---------------+------+-----+---------------------+-------+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EVENT_CATALOG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EVENT_SCHEMA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EVENT_NAME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DEFINER   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93)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TIME_ZONE 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EVENT_BODY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8) 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EVENT_DEFINITION     | longtext      | NO   |     | NULL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EVENT_TYPE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9) 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EXECUTE_AT           | datetime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YES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| NULL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INTERVAL_VALUE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256)  | YES  |     | NULL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INTERVAL_FIELD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18)   | YES  |     | NULL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SQL_MODE  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8192)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STARTS               | datetime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YES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| NULL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ENDS                 | datetime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YES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| NULL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STATUS    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18)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ON_COMPLETION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12)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CREATED              | datetime      | NO   |     | 0000-00-00 00:00:00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LAST_ALTERED         | datetime      | NO   |     | 0000-00-00 00:00:00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LAST_EXECUTED        | datetime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YES  |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| NULL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EVENT_COMMENT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ORIGINATOR        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bigint(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10)    | NO   |     | 0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CHARACTER_SET_CLIENT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32)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COLLATION_CONNECTION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32)   | NO   |     |                     |       |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DATABASE_COLLATION   | </w:t>
            </w:r>
            <w:proofErr w:type="gramStart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32)   | NO   |     |                     |       |  </w:t>
            </w:r>
          </w:p>
          <w:p w:rsidR="00272F3C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+----------------------+---------------+------+-----+---------------------+-------+  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files</w:t>
            </w:r>
          </w:p>
        </w:tc>
        <w:tc>
          <w:tcPr>
            <w:tcW w:w="11214" w:type="dxa"/>
          </w:tcPr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FILE_ID: 202 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FILE_NAME: .\auto_billing_dw\d_processor.ibd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FILE_TYPE: TABLESPACE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TABLESPACE_NAME: innodb_file_per_table_202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TABLE_CATALOG:     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TABLE_SCHEMA: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TABLE_NAME: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LOGFILE_GROUP_NAME: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LOGFILE_GROUP_NUMBER: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ENGINE: InnoDB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FULLTEXT_KEYS: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DELETED_ROWS: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UPDATE_COUNT: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FREE_EXTENTS: 0   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TOTAL_EXTENTS: 0   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EXTENT_SIZE: 1048576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INITIAL_SIZE: 0   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MAXIMUM_SIZE: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AUTOEXTEND_SIZE: 1048576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CREATION_TIME: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LAST_UPDATE_TIME: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LAST_ACCESS_TIME: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RECOVER_TIME: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TRANSACTION_COUNTER: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VERSION: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ROW_FORMAT: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TABLE_ROWS: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AVG_ROW_LENGTH: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DATA_LENGTH: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MAX_DATA_LENGTH: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INDEX_LENGTH: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DATA_FREE: 0   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CREATE_TIME: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UPDATE_TIME: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CHECK_TIME: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CHECKSUM: NULL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STATUS: NORMAL                           </w:t>
            </w:r>
          </w:p>
          <w:p w:rsidR="00272F3C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EXTRA: NULL                             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key_column_usage</w:t>
            </w:r>
          </w:p>
        </w:tc>
        <w:tc>
          <w:tcPr>
            <w:tcW w:w="11214" w:type="dxa"/>
          </w:tcPr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*************************** 1. row ***************************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CONSTRAINT_CATALOG: def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CONSTRAINT_SCHEMA: auto_billing_staging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  <w:highlight w:val="yellow"/>
              </w:rPr>
              <w:t>CONSTRAINT_NAME: idx_composite_1</w:t>
            </w: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TABLE_CATALOG: def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TABLE_SCHEMA: auto_billing_staging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TABLE_NAME: stg_p2pe_addendum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COLUMN_NAME: method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ORDINAL_POSITION: 4   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POSITION_IN_UNIQUE_CONSTRAINT: NULL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REFERENCED_TABLE_SCHEMA: NULL                           </w:t>
            </w:r>
          </w:p>
          <w:p w:rsidR="00C50685" w:rsidRP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  <w:highlight w:val="lightGray"/>
              </w:rPr>
              <w:t xml:space="preserve">REFERENCED_TABLE_NAME: </w:t>
            </w: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NULL                           </w:t>
            </w:r>
          </w:p>
          <w:p w:rsidR="00272F3C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  <w:highlight w:val="cyan"/>
              </w:rPr>
              <w:t>REFERENCED_COLUMN_NAME</w:t>
            </w:r>
            <w:r w:rsidRPr="00C5068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: NULL                           </w:t>
            </w:r>
          </w:p>
          <w:p w:rsidR="00C50685" w:rsidRDefault="00C50685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</w:p>
          <w:p w:rsidR="00C50685" w:rsidRDefault="00151D9E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Compare to </w:t>
            </w:r>
            <w:proofErr w:type="gramStart"/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tsanders.v</w:t>
            </w:r>
            <w:proofErr w:type="gramEnd"/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_describe</w:t>
            </w:r>
          </w:p>
          <w:p w:rsidR="00151D9E" w:rsidRDefault="00151D9E" w:rsidP="00C5068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------------------------------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 db: auto_billing_staging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table_name: stg_p2pe_addendum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column_name: method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ordinal_position: 5     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is_nullable: NO    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column_type: </w:t>
            </w:r>
            <w:proofErr w:type="gramStart"/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255)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index_name: idx_composite_1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seq_in_index: 4     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cardinality: 241999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sub_part: NULL  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constraint_type: UNIQUE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  <w:highlight w:val="yellow"/>
              </w:rPr>
              <w:t>constraint_name: idx_composite_1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  <w:highlight w:val="lightGray"/>
              </w:rPr>
              <w:t>referenced_table_name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: NULL                </w:t>
            </w:r>
          </w:p>
          <w:p w:rsidR="00151D9E" w:rsidRPr="00151D9E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  <w:highlight w:val="cyan"/>
              </w:rPr>
              <w:t>referenced_column_name</w:t>
            </w: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: NULL                </w:t>
            </w:r>
          </w:p>
          <w:p w:rsidR="00151D9E" w:rsidRPr="00C50685" w:rsidRDefault="00151D9E" w:rsidP="00151D9E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151D9E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</w:t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extra:                     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parameters</w:t>
            </w:r>
          </w:p>
        </w:tc>
        <w:tc>
          <w:tcPr>
            <w:tcW w:w="11214" w:type="dxa"/>
          </w:tcPr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*************************** 1. row ***************************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SPECIFIC_CATALOG: def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SPECIFIC_SCHEMA: processor_ods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SPECIFIC_NAME: desc_ps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ORDINAL_POSITION: 1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PARAMETER_MODE: IN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PARAMETER_NAME: tbl_name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DATA_TYPE: varchar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CHARACTER_MAXIMUM_LENGTH: 50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CHARACTER_OCTET_LENGTH: 50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NUMERIC_PRECISION: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NUMERIC_SCALE: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DATETIME_PRECISION: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CHARACTER_SET_NAME: latin1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COLLATION_NAME: latin1_swedish_ci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DTD_IDENTIFIER: </w:t>
            </w:r>
            <w:proofErr w:type="gramStart"/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50)</w:t>
            </w:r>
          </w:p>
          <w:p w:rsidR="00272F3C" w:rsidRPr="00C50685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ROUTINE_TYPE: PROCEDURE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partitions</w:t>
            </w:r>
          </w:p>
        </w:tc>
        <w:tc>
          <w:tcPr>
            <w:tcW w:w="11214" w:type="dxa"/>
          </w:tcPr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*************************** 1. row ***************************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TABLE_CATALOG: def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TABLE_SCHEMA: processor_ods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TABLE_NAME: f_processor_month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PARTITION_NAME: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SUBPARTITION_NAME: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PARTITION_ORDINAL_POSITION: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SUBPARTITION_ORDINAL_POSITION: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PARTITION_METHOD: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SUBPARTITION_METHOD: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PARTITION_EXPRESSION: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SUBPARTITION_EXPRESSION: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PARTITION_DESCRIPTION: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TABLE_ROWS: 0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AVG_ROW_LENGTH: 0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DATA_LENGTH: 16384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MAX_DATA_LENGTH: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INDEX_LENGTH: 65536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 DATA_FREE: 0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CREATE_TIME: 2018-07-03 09:05:46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UPDATE_TIME: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CHECK_TIME: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  CHECKSUM: NULL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PARTITION_COMMENT:</w:t>
            </w:r>
          </w:p>
          <w:p w:rsidR="00DF7054" w:rsidRPr="00DF7054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 NODEGROUP:</w:t>
            </w:r>
          </w:p>
          <w:p w:rsidR="00272F3C" w:rsidRDefault="00DF7054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DF7054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TABLESPACE_NAME: NULL</w:t>
            </w:r>
          </w:p>
          <w:p w:rsidR="00887830" w:rsidRDefault="00887830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</w:p>
          <w:p w:rsidR="00887830" w:rsidRPr="00C50685" w:rsidRDefault="00887830" w:rsidP="00DF7054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Note:  apparently </w:t>
            </w:r>
            <w:r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∃</w:t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one row </w:t>
            </w:r>
            <w:r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∀</w:t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tables even if the table is not partitioned.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plugins</w:t>
            </w:r>
          </w:p>
        </w:tc>
        <w:tc>
          <w:tcPr>
            <w:tcW w:w="11214" w:type="dxa"/>
          </w:tcPr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*************************** 1. row ***************************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PLUGIN_NAME: InnoDB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PLUGIN_VERSION: 5.7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PLUGIN_STATUS: ACTIVE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PLUGIN_TYPE: STORAGE ENGINE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PLUGIN_TYPE_VERSION: 50722.0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PLUGIN_LIBRARY: NULL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PLUGIN_LIBRARY_VERSION: NULL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PLUGIN_AUTHOR: Oracle Corporation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PLUGIN_DESCRIPTION: Supports transactions, row-level locking, and foreign keys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PLUGIN_LICENSE: GPL                                                        </w:t>
            </w:r>
          </w:p>
          <w:p w:rsidR="00272F3C" w:rsidRPr="00C5068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LOAD_OPTION: FORCE                                                      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processlist</w:t>
            </w:r>
          </w:p>
        </w:tc>
        <w:tc>
          <w:tcPr>
            <w:tcW w:w="11214" w:type="dxa"/>
          </w:tcPr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+-----+----------+-----------------+--------------------+---------+------+-----------+---------------------------+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</w:t>
            </w:r>
            <w:proofErr w:type="gramStart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ID  |</w:t>
            </w:r>
            <w:proofErr w:type="gramEnd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USER     | HOST            | DB                 | COMMAND | TIME | STATE     | INFO                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+-----+----------+-----------------+--------------------+---------+------+-----------+---------------------------+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497 | tsanders | localhost:65250 | processor_ods      | Sleep   | 8337 |           | NULL                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499 | tsanders | localhost:65256 | information_schema | Query   |    0 | executing | select * from processlist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496 | tsanders | localhost:65249 | processor_ods      | Sleep   | 5539 |           | NULL                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500 | tsanders | localhost:65272 | NULL               | Sleep   | 5546 |           | NULL                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528 | tsanders | localhost:57332 | processor_ods      | Sleep   | 5354 |           | NULL                      |</w:t>
            </w:r>
          </w:p>
          <w:p w:rsidR="00272F3C" w:rsidRPr="00C5068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+-----+----------+-----------------+--------------------+---------+------+-----------+---------------------------+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referential_constraints</w:t>
            </w:r>
          </w:p>
        </w:tc>
        <w:tc>
          <w:tcPr>
            <w:tcW w:w="11214" w:type="dxa"/>
          </w:tcPr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CONSTRAINT_CATALOG: def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CONSTRAINT_SCHEMA: processor_ods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CONSTRAINT_NAME: fk_f_processor_month_proc_key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UNIQUE_CONSTRAINT_CATALOG: def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UNIQUE_CONSTRAINT_SCHEMA: processor_ods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UNIQUE_CONSTRAINT_NAME: PRIMARY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MATCH_OPTION: NONE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UPDATE_RULE: NO ACTION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DELETE_RULE: NO ACTION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TABLE_NAME: f_processor_month</w:t>
            </w:r>
          </w:p>
          <w:p w:rsidR="00272F3C" w:rsidRPr="00C5068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REFERENCED_TABLE_NAME: d_processor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routines</w:t>
            </w:r>
          </w:p>
        </w:tc>
        <w:tc>
          <w:tcPr>
            <w:tcW w:w="11214" w:type="dxa"/>
          </w:tcPr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SPECIFIC_NAME: desc_ps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ROUTINE_CATALOG: def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ROUTINE_SCHEMA: processor_ods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ROUTINE_NAME: desc_ps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ROUTINE_TYPE: PROCEDURE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DATA_TYPE:    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CHARACTER_MAXIMUM_LENGTH: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CHARACTER_OCTET_LENGTH: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NUMERIC_PRECISION: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NUMERIC_SCALE: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DATETIME_PRECISION: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CHARACTER_SET_NAME: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COLLATION_NAME: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DTD_IDENTIFIER: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ROUTINE_BODY: SQL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ROUTINE_DEFINITION: </w:t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begin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select * from </w:t>
            </w:r>
            <w:proofErr w:type="gramStart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tsanders.v</w:t>
            </w:r>
            <w:proofErr w:type="gramEnd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_desc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where db='processor_ods'   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and table_name = tbl_name; 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end                          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EXTERNAL_NAME: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EXTERNAL_LANGUAGE: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PARAMETER_STYLE: SQL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IS_DETERMINISTIC: NO 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SQL_DATA_ACCESS: CONTAINS SQL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SQL_PATH: NULL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SECURITY_TYPE: DEFINER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CREATED: 2018-07-18 08:30:19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LAST_ALTERED: 2018-07-18 08:30:19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SQL_MODE: STRICT_TRANS_</w:t>
            </w:r>
            <w:proofErr w:type="gramStart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TABLES,NO</w:t>
            </w:r>
            <w:proofErr w:type="gramEnd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_AUTO_CREATE_USER,NO_ENGINE_SUBSTITUTION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ROUTINE_COMMENT:     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DEFINER: tsanders@%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CHARACTER_SET_CLIENT: utf8                                         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COLLATION_CONNECTION: utf8_general_ci                                                </w:t>
            </w:r>
          </w:p>
          <w:p w:rsidR="00272F3C" w:rsidRPr="00C5068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DATABASE_COLLATION: latin1_swedish_ci                                              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schemata</w:t>
            </w:r>
          </w:p>
        </w:tc>
        <w:tc>
          <w:tcPr>
            <w:tcW w:w="11214" w:type="dxa"/>
          </w:tcPr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+--------------+----------------------+----------------------------+------------------------+----------+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CATALOG_NAME | SCHEMA_NAME          | DEFAULT_CHARACTER_SET_NAME | DEFAULT_COLLATION_NAME | SQL_PATH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+--------------+----------------------+----------------------------+------------------------+----------+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information_schema   | utf8                       | utf8_general_ci  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auto_billing_dw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auto_billing_staging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elavon_junk    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junk           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mysql          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pentaho        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performance_schema   | utf8                       | utf8_general_ci  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processor_ods  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sakila         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sisense              | latin1                     | latin1_swedish_ci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sys                  | utf8                       | utf8_general_ci        | NULL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| tsanders             | latin1                     | latin1_swedish_ci      | NULL     |</w:t>
            </w:r>
          </w:p>
          <w:p w:rsidR="00272F3C" w:rsidRPr="00C5068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+--------------+----------------------+----------------------------+------------------------+----------+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schema_privileges</w:t>
            </w:r>
          </w:p>
        </w:tc>
        <w:tc>
          <w:tcPr>
            <w:tcW w:w="11214" w:type="dxa"/>
          </w:tcPr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+-----------------------------+---------------+--------------------+-------------------------+--------------+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GRANTEE                     | TABLE_CATALOG | TABLE_SCHEMA       | PRIVILEGE_TYPE          | IS_GRANTABLE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+-----------------------------+---------------+--------------------+-------------------------+--------------+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SELECT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INSERT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UPDATE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DELETE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CREATE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DROP  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REFERENCES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INDEX 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ALTER 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CREATE TEMPORARY TABLES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LOCK TABLES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EXECUTE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CREATE VIEW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SHOW VIEW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CREATE ROUTINE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ALTER ROUTINE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EVENT                   | NO           |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sisense            | TRIGGER                 | NO           | </w:t>
            </w:r>
          </w:p>
          <w:p w:rsidR="00272F3C" w:rsidRPr="00C5068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+-----------------------------+---------------+--------------------+-------------------------+--------------+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session_status</w:t>
            </w:r>
          </w:p>
        </w:tc>
        <w:tc>
          <w:tcPr>
            <w:tcW w:w="11214" w:type="dxa"/>
          </w:tcPr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session_variables</w:t>
            </w:r>
          </w:p>
        </w:tc>
        <w:tc>
          <w:tcPr>
            <w:tcW w:w="11214" w:type="dxa"/>
          </w:tcPr>
          <w:p w:rsidR="00272F3C" w:rsidRPr="00C50685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statistics</w:t>
            </w:r>
          </w:p>
        </w:tc>
        <w:tc>
          <w:tcPr>
            <w:tcW w:w="11214" w:type="dxa"/>
          </w:tcPr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+---------------+---------------+-------------------+---------------+------------+--------------+--------------+------------+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table_catalog | table_</w:t>
            </w:r>
            <w:proofErr w:type="gramStart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schema  |</w:t>
            </w:r>
            <w:proofErr w:type="gramEnd"/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table_name        | index_schema  | index_name | seq_in_index | column_name  | index_type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+---------------+---------------+-------------------+---------------+------------+--------------+--------------+------------+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| processor_ods | f_processor_month | processor_ods | PRIMARY    |            1 | day_key      | BTREE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| processor_ods | f_processor_month | processor_ods | PRIMARY    |            2 | proc_key     | BTREE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| processor_ods | f_processor_month | processor_ods | PRIMARY    |            3 | merchant_key | BTREE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| processor_ods | f_processor_month | processor_ods | PRIMARY    |            4 | cat_key      | BTREE      |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| processor_ods | f_processor_month | processor_ods | PRIMARY    |            5 | junk_key     | BTREE      |</w:t>
            </w:r>
          </w:p>
          <w:p w:rsidR="00272F3C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+---------------+---------------+-------------------+---------------+------------+--------------+--------------+------------+</w:t>
            </w:r>
          </w:p>
          <w:p w:rsid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</w:p>
          <w:p w:rsid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Note:  partial columns only.  See below for full list.</w:t>
            </w:r>
          </w:p>
          <w:p w:rsid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TABLE_CATALOG: def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TABLE_SCHEMA: processor_ods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TABLE_NAME: f_processor_month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NON_UNIQUE: 0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INDEX_SCHEMA: processor_ods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INDEX_NAME: PRIMARY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SEQ_IN_INDEX: 4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COLUMN_NAME: cat_key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COLLATION: A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CARDINALITY: 0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SUB_PART: NULL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PACKED: NULL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NULLABLE:                  </w:t>
            </w:r>
          </w:p>
          <w:p w:rsidR="00E65C55" w:rsidRPr="00E65C5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INDEX_TYPE: BTREE            </w:t>
            </w:r>
          </w:p>
          <w:p w:rsidR="00E65C55" w:rsidRPr="00C50685" w:rsidRDefault="00E65C55" w:rsidP="00E65C55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65C55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COMMENT:                  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tables</w:t>
            </w:r>
          </w:p>
        </w:tc>
        <w:tc>
          <w:tcPr>
            <w:tcW w:w="11214" w:type="dxa"/>
          </w:tcPr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TABLE_CATALOG: def 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TABLE_SCHEMA: processor_ods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TABLE_NAME: d_merchant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TABLE_TYPE: BASE TABLE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ENGINE: InnoDB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VERSION: 10  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ROW_FORMAT: Dynamic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TABLE_ROWS: 0   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AVG_ROW_LENGTH: 0   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DATA_LENGTH: 16384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MAX_DATA_LENGTH: 0   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INDEX_LENGTH: 49152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DATA_FREE: 0   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AUTO_INCREMENT: 1   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CREATE_TIME: 2018-07-03 09:05:38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UPDATE_TIME: NULL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CHECK_TIME: NULL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TABLE_COLLATION: latin1_swedish_ci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CHECKSUM: NULL               </w:t>
            </w:r>
          </w:p>
          <w:p w:rsidR="00E91618" w:rsidRPr="00E91618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CREATE_OPTIONS:                    </w:t>
            </w:r>
          </w:p>
          <w:p w:rsidR="00272F3C" w:rsidRPr="00C50685" w:rsidRDefault="00E91618" w:rsidP="00E91618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E91618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TABLE_COMMENT:                    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tablespaces</w:t>
            </w:r>
          </w:p>
        </w:tc>
        <w:tc>
          <w:tcPr>
            <w:tcW w:w="11214" w:type="dxa"/>
          </w:tcPr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+--------------------+---------------------+------+-----+---------+-------+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Field              | Type                | Null | Key | Default | Extra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+--------------------+---------------------+------+-----+---------+-------+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TABLESPACE_NAME   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      | NO   |     |     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ENGINE            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      | NO   |     |     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TABLESPACE_TYPE   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      | YES  |     | NULL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LOGFILE_GROUP_NAME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64)         | YES  |     | NULL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EXTENT_SIZE       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bigint(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21) unsigned | YES  |     | NULL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AUTOEXTEND_SIZE   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bigint(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21) unsigned | YES  |     | NULL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MAXIMUM_SIZE      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bigint(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21) unsigned | YES  |     | NULL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NODEGROUP_ID      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bigint(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21) unsigned | YES  |     | NULL    |       | </w:t>
            </w:r>
          </w:p>
          <w:p w:rsidR="004430FC" w:rsidRPr="004430FC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TABLESPACE_COMMENT | </w:t>
            </w:r>
            <w:proofErr w:type="gramStart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2048)       | YES  |     | NULL    |       | </w:t>
            </w:r>
          </w:p>
          <w:p w:rsidR="00272F3C" w:rsidRPr="00C50685" w:rsidRDefault="004430FC" w:rsidP="004430F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4430F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+--------------------+---------------------+------+-----+---------+-------+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table_constraints</w:t>
            </w:r>
          </w:p>
        </w:tc>
        <w:tc>
          <w:tcPr>
            <w:tcW w:w="11214" w:type="dxa"/>
          </w:tcPr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+--------------------+-------------------+-----------------------------------+---------------+-------------------+-----------------+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CONSTRAINT_CATALOG | CONSTRAINT_SCHEMA | CONSTRAINT_NAME                   | TABLE_</w:t>
            </w:r>
            <w:proofErr w:type="gramStart"/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SCHEMA  |</w:t>
            </w:r>
            <w:proofErr w:type="gramEnd"/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TABLE_NAME        | CONSTRAINT_TYPE |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+--------------------+-------------------+-----------------------------------+---------------+-------------------+-----------------+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     | processor_ods     | PRIMARY                           | processor_ods | f_processor_month | PRIMARY KEY     |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     | processor_ods     | fk_f_processor_month_cat_key      | processor_ods | f_processor_month | FOREIGN KEY     |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     | processor_ods     | fk_f_processor_month_day_key      | processor_ods | f_processor_month | FOREIGN KEY     |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     | processor_ods     | fk_f_processor_month_junk_key     | processor_ods | f_processor_month | FOREIGN KEY     |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     | processor_ods     | fk_f_processor_month_merchant_key | processor_ods | f_processor_month | FOREIGN KEY     |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def                | processor_ods     | fk_f_processor_month_proc_key     | processor_ods | f_processor_month | FOREIGN KEY     |</w:t>
            </w:r>
          </w:p>
          <w:p w:rsidR="00272F3C" w:rsidRPr="00C50685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+--------------------+-------------------+-----------------------------------+---------------+-------------------+-----------------+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table_privileges</w:t>
            </w:r>
          </w:p>
        </w:tc>
        <w:tc>
          <w:tcPr>
            <w:tcW w:w="11214" w:type="dxa"/>
          </w:tcPr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+-----------------------------+---------------+---------------+------------+----------------+--------------+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GRANTEE                     | TABLE_CATALOG | TABLE_</w:t>
            </w:r>
            <w:proofErr w:type="gramStart"/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SCHEMA  |</w:t>
            </w:r>
            <w:proofErr w:type="gramEnd"/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TABLE_NAME | PRIVILEGE_TYPE | IS_GRANTABLE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+-----------------------------+---------------+---------------+------------+----------------+--------------+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SELECT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INSERT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UPDATE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DELETE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CREATE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DROP  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REFERENCES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INDEX 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ALTER    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CREATE VIEW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SHOW VIEW      | NO           | 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| 'gus'@'%'                   | def           | processor_ods | sisense    | TRIGGER        | NO           | </w:t>
            </w:r>
          </w:p>
          <w:p w:rsidR="00272F3C" w:rsidRPr="00C50685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+-----------------------------+---------------+---------------+------------+----------------+--------------+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triggers</w:t>
            </w:r>
          </w:p>
        </w:tc>
        <w:tc>
          <w:tcPr>
            <w:tcW w:w="11214" w:type="dxa"/>
          </w:tcPr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TRIGGER_CATALOG: def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TRIGGER_SCHEMA: sakila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TRIGGER_NAME: customer_create_date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EVENT_MANIPULATION: INSERT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EVENT_OBJECT_CATALOG: def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EVENT_OBJECT_SCHEMA: sakila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EVENT_OBJECT_TABLE: customer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ACTION_ORDER: 1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ACTION_CONDITION: NULL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ACTION_STATEMENT: SET NEW.create_date = </w:t>
            </w:r>
            <w:proofErr w:type="gramStart"/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NOW(</w:t>
            </w:r>
            <w:proofErr w:type="gramEnd"/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)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ACTION_ORIENTATION: ROW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ACTION_TIMING: BEFORE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ACTION_REFERENCE_OLD_TABLE: NULL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ACTION_REFERENCE_NEW_TABLE: NULL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ACTION_REFERENCE_OLD_ROW: OLD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ACTION_REFERENCE_NEW_ROW: NEW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CREATED: 2018-07-10 14:32:43.50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SQL_MODE: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  <w:t>S</w:t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TRICT_TRANS_TABLES,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STRICT_ALL_TABLES,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NO_ZERO_IN_DATE,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NO_ZERO_DATE,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ERROR_FOR_DIVISION_BY_ZERO,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TRADITIONAL,</w:t>
            </w:r>
          </w:p>
          <w:p w:rsid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NO_AUTO_CREATE_USER,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ab/>
            </w: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NO_ENGINE_SUBSTITUTION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      DEFINER: tsanders@%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CHARACTER_SET_CLIENT: cp850</w:t>
            </w:r>
          </w:p>
          <w:p w:rsidR="00C51F2D" w:rsidRPr="00C51F2D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COLLATION_CONNECTION: cp850_general_ci</w:t>
            </w:r>
          </w:p>
          <w:p w:rsidR="00C51F2D" w:rsidRPr="00C50685" w:rsidRDefault="00C51F2D" w:rsidP="00C51F2D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C51F2D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DATABASE_COLLATION: latin1_swedish_ci</w:t>
            </w:r>
          </w:p>
        </w:tc>
      </w:tr>
      <w:tr w:rsidR="00272F3C" w:rsidRPr="00272F3C" w:rsidTr="00C50685">
        <w:trPr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lastRenderedPageBreak/>
              <w:t>user_privileges</w:t>
            </w:r>
          </w:p>
        </w:tc>
        <w:tc>
          <w:tcPr>
            <w:tcW w:w="11214" w:type="dxa"/>
          </w:tcPr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+----------------+---------------+-------------------------+--------------+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GRANTEE        | TABLE_CATALOG | PRIVILEGE_TYPE          | IS_GRANTABLE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+----------------+---------------+-------------------------+--------------+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SELECT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INSERT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UPDATE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DELETE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CREATE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DROP  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RELOAD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SHUTDOWN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PROCESS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FILE  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REFERENCES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INDEX 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ALTER 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SHOW DATABASES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SUPER 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CREATE TEMPORARY TABLES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LOCK TABLES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EXECUTE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REPLICATION SLAVE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REPLICATION CLIENT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CREATE VIEW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SHOW VIEW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CREATE ROUTINE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ALTER ROUTINE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CREATE USER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EVENT  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TRIGGER                 | YES          |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| 'tsanders'@'%' | def           | CREATE TABLESPACE       | YES          |</w:t>
            </w:r>
          </w:p>
          <w:p w:rsidR="00272F3C" w:rsidRPr="00C50685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+----------------+---------------+-------------------------+--------------+</w:t>
            </w:r>
          </w:p>
        </w:tc>
      </w:tr>
      <w:tr w:rsidR="00272F3C" w:rsidRPr="00272F3C" w:rsidTr="00C5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tcW w:w="3176" w:type="dxa"/>
            <w:noWrap/>
            <w:hideMark/>
          </w:tcPr>
          <w:p w:rsidR="00272F3C" w:rsidRPr="00272F3C" w:rsidRDefault="00272F3C" w:rsidP="00272F3C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272F3C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views</w:t>
            </w:r>
          </w:p>
        </w:tc>
        <w:tc>
          <w:tcPr>
            <w:tcW w:w="11214" w:type="dxa"/>
          </w:tcPr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TABLE_CATALOG: def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TABLE_SCHEMA: auto_billing_dw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TABLE_NAME: d_merchant_parent</w:t>
            </w:r>
          </w:p>
          <w:p w:rsidR="00423A50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VIEW_DEFINITION: select max(`auto_billing_dw</w:t>
            </w:r>
            <w:proofErr w:type="gramStart"/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`.`</w:t>
            </w:r>
            <w:proofErr w:type="gramEnd"/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d_merchant`.`merchant_key`) AS </w:t>
            </w:r>
            <w:r w:rsidR="00423A50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…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CHECK_OPTION: NONE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IS_UPDATABLE: NO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      DEFINER: root@localhost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 xml:space="preserve">       SECURITY_TYPE: DEFINER</w:t>
            </w:r>
          </w:p>
          <w:p w:rsidR="00BB1E31" w:rsidRPr="00BB1E31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CHARACTER_SET_CLIENT: utf8</w:t>
            </w:r>
          </w:p>
          <w:p w:rsidR="00272F3C" w:rsidRPr="00C50685" w:rsidRDefault="00BB1E31" w:rsidP="00BB1E31">
            <w:pPr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</w:pPr>
            <w:r w:rsidRPr="00BB1E31">
              <w:rPr>
                <w:rFonts w:ascii="Ubuntu Mono" w:eastAsia="Times New Roman" w:hAnsi="Ubuntu Mono" w:cs="Calibri"/>
                <w:color w:val="000000"/>
                <w:sz w:val="16"/>
                <w:szCs w:val="16"/>
              </w:rPr>
              <w:t>COLLATION_CONNECTION: utf8_general_ci</w:t>
            </w:r>
          </w:p>
        </w:tc>
      </w:tr>
    </w:tbl>
    <w:p w:rsidR="00272F3C" w:rsidRDefault="00272F3C"/>
    <w:sectPr w:rsidR="00272F3C" w:rsidSect="00272F3C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2E3" w:rsidRDefault="008B02E3" w:rsidP="008B02E3">
      <w:pPr>
        <w:spacing w:after="0" w:line="240" w:lineRule="auto"/>
      </w:pPr>
      <w:r>
        <w:separator/>
      </w:r>
    </w:p>
  </w:endnote>
  <w:endnote w:type="continuationSeparator" w:id="0">
    <w:p w:rsidR="008B02E3" w:rsidRDefault="008B02E3" w:rsidP="008B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E3" w:rsidRDefault="008B02E3">
    <w:pPr>
      <w:pStyle w:val="Footer"/>
      <w:pBdr>
        <w:bottom w:val="single" w:sz="6" w:space="1" w:color="auto"/>
      </w:pBdr>
    </w:pPr>
  </w:p>
  <w:p w:rsidR="008B02E3" w:rsidRDefault="008B02E3">
    <w:pPr>
      <w:pStyle w:val="Footer"/>
      <w:rPr>
        <w:color w:val="3381A1"/>
        <w:sz w:val="16"/>
      </w:rPr>
    </w:pPr>
    <w:r w:rsidRPr="008B02E3">
      <w:rPr>
        <w:color w:val="3381A1"/>
        <w:sz w:val="16"/>
      </w:rPr>
      <w:fldChar w:fldCharType="begin"/>
    </w:r>
    <w:r w:rsidRPr="008B02E3">
      <w:rPr>
        <w:color w:val="3381A1"/>
        <w:sz w:val="16"/>
      </w:rPr>
      <w:instrText xml:space="preserve"> FILENAME  \* Lower \p  \* MERGEFORMAT </w:instrText>
    </w:r>
    <w:r w:rsidRPr="008B02E3">
      <w:rPr>
        <w:color w:val="3381A1"/>
        <w:sz w:val="16"/>
      </w:rPr>
      <w:fldChar w:fldCharType="separate"/>
    </w:r>
    <w:r w:rsidRPr="008B02E3">
      <w:rPr>
        <w:noProof/>
        <w:color w:val="3381A1"/>
        <w:sz w:val="16"/>
      </w:rPr>
      <w:t>h:\mysql\mysql_information_schema.docx</w:t>
    </w:r>
    <w:r w:rsidRPr="008B02E3">
      <w:rPr>
        <w:color w:val="3381A1"/>
        <w:sz w:val="16"/>
      </w:rPr>
      <w:fldChar w:fldCharType="end"/>
    </w:r>
  </w:p>
  <w:p w:rsidR="008B02E3" w:rsidRPr="008B02E3" w:rsidRDefault="008B02E3">
    <w:pPr>
      <w:pStyle w:val="Footer"/>
      <w:rPr>
        <w:color w:val="3381A1"/>
        <w:sz w:val="16"/>
      </w:rPr>
    </w:pPr>
    <w:r>
      <w:rPr>
        <w:color w:val="3381A1"/>
        <w:sz w:val="16"/>
      </w:rPr>
      <w:fldChar w:fldCharType="begin"/>
    </w:r>
    <w:r>
      <w:rPr>
        <w:color w:val="3381A1"/>
        <w:sz w:val="16"/>
      </w:rPr>
      <w:instrText xml:space="preserve"> PAGE  \* Arabic  \* MERGEFORMAT </w:instrText>
    </w:r>
    <w:r>
      <w:rPr>
        <w:color w:val="3381A1"/>
        <w:sz w:val="16"/>
      </w:rPr>
      <w:fldChar w:fldCharType="separate"/>
    </w:r>
    <w:r>
      <w:rPr>
        <w:noProof/>
        <w:color w:val="3381A1"/>
        <w:sz w:val="16"/>
      </w:rPr>
      <w:t>1</w:t>
    </w:r>
    <w:r>
      <w:rPr>
        <w:color w:val="3381A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2E3" w:rsidRDefault="008B02E3" w:rsidP="008B02E3">
      <w:pPr>
        <w:spacing w:after="0" w:line="240" w:lineRule="auto"/>
      </w:pPr>
      <w:r>
        <w:separator/>
      </w:r>
    </w:p>
  </w:footnote>
  <w:footnote w:type="continuationSeparator" w:id="0">
    <w:p w:rsidR="008B02E3" w:rsidRDefault="008B02E3" w:rsidP="008B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E3" w:rsidRDefault="008B02E3" w:rsidP="008B02E3">
    <w:pPr>
      <w:pStyle w:val="Header"/>
      <w:jc w:val="right"/>
    </w:pPr>
    <w:r>
      <w:rPr>
        <w:noProof/>
      </w:rPr>
      <w:drawing>
        <wp:inline distT="0" distB="0" distL="0" distR="0">
          <wp:extent cx="13716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sql_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C"/>
    <w:rsid w:val="00151D9E"/>
    <w:rsid w:val="00272F3C"/>
    <w:rsid w:val="002F5A1B"/>
    <w:rsid w:val="00423A50"/>
    <w:rsid w:val="004430FC"/>
    <w:rsid w:val="00887830"/>
    <w:rsid w:val="008B02E3"/>
    <w:rsid w:val="00943DD6"/>
    <w:rsid w:val="00BB1E31"/>
    <w:rsid w:val="00C50685"/>
    <w:rsid w:val="00C51F2D"/>
    <w:rsid w:val="00DF7054"/>
    <w:rsid w:val="00E65C55"/>
    <w:rsid w:val="00E9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F2262"/>
  <w15:chartTrackingRefBased/>
  <w15:docId w15:val="{1120F9DD-C241-4F80-BC6A-9FB43CA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272F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B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E3"/>
  </w:style>
  <w:style w:type="paragraph" w:styleId="Footer">
    <w:name w:val="footer"/>
    <w:basedOn w:val="Normal"/>
    <w:link w:val="FooterChar"/>
    <w:uiPriority w:val="99"/>
    <w:unhideWhenUsed/>
    <w:rsid w:val="008B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4982</Words>
  <Characters>28402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Sanders</dc:creator>
  <cp:keywords/>
  <dc:description/>
  <cp:lastModifiedBy>Timothy Sanders</cp:lastModifiedBy>
  <cp:revision>7</cp:revision>
  <dcterms:created xsi:type="dcterms:W3CDTF">2018-07-24T13:32:00Z</dcterms:created>
  <dcterms:modified xsi:type="dcterms:W3CDTF">2018-07-24T14:56:00Z</dcterms:modified>
</cp:coreProperties>
</file>