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DA895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0D229D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Estágio 1 — Conceitos de Cloud</w:t>
      </w:r>
    </w:p>
    <w:p w14:paraId="64592389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1</w:t>
      </w:r>
    </w:p>
    <w:p w14:paraId="4AB51C94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O que é cloud </w:t>
      </w: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computing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>?</w:t>
      </w:r>
    </w:p>
    <w:p w14:paraId="2116437E" w14:textId="77777777" w:rsidR="000D229D" w:rsidRPr="000D229D" w:rsidRDefault="000D229D" w:rsidP="000D22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Armazenar arquivos apenas no computador </w:t>
      </w:r>
    </w:p>
    <w:p w14:paraId="6E27F790" w14:textId="77777777" w:rsidR="000D229D" w:rsidRPr="000D229D" w:rsidRDefault="000D229D" w:rsidP="000D22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Usar servidores e serviços pela internet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0E513166" w14:textId="77777777" w:rsidR="000D229D" w:rsidRPr="000D229D" w:rsidRDefault="000D229D" w:rsidP="000D22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Programar somente em Python </w:t>
      </w:r>
    </w:p>
    <w:p w14:paraId="5BE0C0B0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2B820553">
          <v:rect id="_x0000_i1025" style="width:0;height:1.5pt" o:hralign="center" o:hrstd="t" o:hr="t" fillcolor="#a0a0a0" stroked="f"/>
        </w:pict>
      </w:r>
    </w:p>
    <w:p w14:paraId="584D0756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2</w:t>
      </w:r>
    </w:p>
    <w:p w14:paraId="1E1F618F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Qual é uma vantagem da computação em nuvem?</w:t>
      </w:r>
    </w:p>
    <w:p w14:paraId="34EE7355" w14:textId="77777777" w:rsidR="000D229D" w:rsidRPr="000D229D" w:rsidRDefault="000D229D" w:rsidP="000D2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Precisar comprar mais servidores físicos </w:t>
      </w:r>
    </w:p>
    <w:p w14:paraId="3ACB4930" w14:textId="77777777" w:rsidR="000D229D" w:rsidRPr="000D229D" w:rsidRDefault="000D229D" w:rsidP="000D2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Escalabilidade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23C390F4" w14:textId="77777777" w:rsidR="000D229D" w:rsidRPr="000D229D" w:rsidRDefault="000D229D" w:rsidP="000D22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Menor acesso à internet </w:t>
      </w:r>
    </w:p>
    <w:p w14:paraId="209CA44E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3613190B">
          <v:rect id="_x0000_i1026" style="width:0;height:1.5pt" o:hralign="center" o:hrstd="t" o:hr="t" fillcolor="#a0a0a0" stroked="f"/>
        </w:pict>
      </w:r>
    </w:p>
    <w:p w14:paraId="3457F8A3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E assim vai.</w:t>
      </w:r>
    </w:p>
    <w:p w14:paraId="2DEA56D0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15B49750">
          <v:rect id="_x0000_i1027" style="width:0;height:1.5pt" o:hralign="center" o:hrstd="t" o:hr="t" fillcolor="#a0a0a0" stroked="f"/>
        </w:pict>
      </w:r>
    </w:p>
    <w:p w14:paraId="12113BFD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0D229D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O que eu recomendo</w:t>
      </w:r>
    </w:p>
    <w:p w14:paraId="3A3704E5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Sinceramente?</w:t>
      </w:r>
    </w:p>
    <w:p w14:paraId="6BC39091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Melhora um pouco o conteúdo dela para o professor ver diferença.</w:t>
      </w:r>
    </w:p>
    <w:p w14:paraId="488E008A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Porque as perguntas dela estão MUITO básicas.</w:t>
      </w:r>
    </w:p>
    <w:p w14:paraId="0AB77D56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Você pode deixar:</w:t>
      </w:r>
    </w:p>
    <w:p w14:paraId="3C4FFF7E" w14:textId="77777777" w:rsidR="000D229D" w:rsidRPr="000D229D" w:rsidRDefault="000D229D" w:rsidP="000D22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mais profissional; </w:t>
      </w:r>
    </w:p>
    <w:p w14:paraId="640967E7" w14:textId="77777777" w:rsidR="000D229D" w:rsidRPr="000D229D" w:rsidRDefault="000D229D" w:rsidP="000D22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mais </w:t>
      </w: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organizadinho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</w:p>
    <w:p w14:paraId="57E3EEAB" w14:textId="77777777" w:rsidR="000D229D" w:rsidRPr="000D229D" w:rsidRDefault="000D229D" w:rsidP="000D22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mais bonito; </w:t>
      </w:r>
    </w:p>
    <w:p w14:paraId="5E480996" w14:textId="77777777" w:rsidR="000D229D" w:rsidRPr="000D229D" w:rsidRDefault="000D229D" w:rsidP="000D22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mais coerente com AWS real. </w:t>
      </w:r>
    </w:p>
    <w:p w14:paraId="0CA495D0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4C1D8325">
          <v:rect id="_x0000_i1028" style="width:0;height:1.5pt" o:hralign="center" o:hrstd="t" o:hr="t" fillcolor="#a0a0a0" stroked="f"/>
        </w:pict>
      </w:r>
    </w:p>
    <w:p w14:paraId="211409A2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0D229D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Sugestão MELHORADA PRA VOCÊ</w:t>
      </w:r>
    </w:p>
    <w:p w14:paraId="18C240C1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proofErr w:type="spellStart"/>
      <w:r w:rsidRPr="000D229D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lastRenderedPageBreak/>
        <w:t>DUALingo</w:t>
      </w:r>
      <w:proofErr w:type="spellEnd"/>
      <w:r w:rsidRPr="000D229D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— AWS</w:t>
      </w:r>
    </w:p>
    <w:p w14:paraId="6F3AE8BA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233D0D4B">
          <v:rect id="_x0000_i1029" style="width:0;height:1.5pt" o:hralign="center" o:hrstd="t" o:hr="t" fillcolor="#a0a0a0" stroked="f"/>
        </w:pict>
      </w:r>
    </w:p>
    <w:p w14:paraId="41FF25C0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0D229D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Estágio 1 — Conceitos Fundamentais Cloud</w:t>
      </w:r>
    </w:p>
    <w:p w14:paraId="74580C17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1</w:t>
      </w:r>
    </w:p>
    <w:p w14:paraId="70D4CA49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O que é cloud </w:t>
      </w: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computing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>?</w:t>
      </w:r>
    </w:p>
    <w:p w14:paraId="2E613D25" w14:textId="77777777" w:rsidR="000D229D" w:rsidRPr="000D229D" w:rsidRDefault="000D229D" w:rsidP="000D2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Utilizar serviços e servidores pela internet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3737A33" w14:textId="77777777" w:rsidR="000D229D" w:rsidRPr="000D229D" w:rsidRDefault="000D229D" w:rsidP="000D2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Instalar programas sem internet </w:t>
      </w:r>
    </w:p>
    <w:p w14:paraId="6023D47C" w14:textId="77777777" w:rsidR="000D229D" w:rsidRPr="000D229D" w:rsidRDefault="000D229D" w:rsidP="000D2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Utilizar apenas computadores físicos locais </w:t>
      </w:r>
    </w:p>
    <w:p w14:paraId="599B90B5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7833AA78">
          <v:rect id="_x0000_i1030" style="width:0;height:1.5pt" o:hralign="center" o:hrstd="t" o:hr="t" fillcolor="#a0a0a0" stroked="f"/>
        </w:pict>
      </w:r>
    </w:p>
    <w:p w14:paraId="400B4CAA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2</w:t>
      </w:r>
    </w:p>
    <w:p w14:paraId="0C88F897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Qual é uma vantagem da computação em nuvem?</w:t>
      </w:r>
    </w:p>
    <w:p w14:paraId="7DB582BB" w14:textId="77777777" w:rsidR="000D229D" w:rsidRPr="000D229D" w:rsidRDefault="000D229D" w:rsidP="000D2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Escalabilidade sob demanda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376543E2" w14:textId="77777777" w:rsidR="000D229D" w:rsidRPr="000D229D" w:rsidRDefault="000D229D" w:rsidP="000D2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Dependência de hardware físico próprio </w:t>
      </w:r>
    </w:p>
    <w:p w14:paraId="42EA09FF" w14:textId="77777777" w:rsidR="000D229D" w:rsidRPr="000D229D" w:rsidRDefault="000D229D" w:rsidP="000D2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Redução do acesso remoto </w:t>
      </w:r>
    </w:p>
    <w:p w14:paraId="278E4DC3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711FAE95">
          <v:rect id="_x0000_i1031" style="width:0;height:1.5pt" o:hralign="center" o:hrstd="t" o:hr="t" fillcolor="#a0a0a0" stroked="f"/>
        </w:pict>
      </w:r>
    </w:p>
    <w:p w14:paraId="1949E851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3</w:t>
      </w:r>
    </w:p>
    <w:p w14:paraId="436220ED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Verdadeiro ou falso:</w:t>
      </w:r>
    </w:p>
    <w:p w14:paraId="2695F21A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“A AWS permite provisionar recursos sob demanda.”</w:t>
      </w:r>
    </w:p>
    <w:p w14:paraId="6175864B" w14:textId="77777777" w:rsidR="000D229D" w:rsidRPr="000D229D" w:rsidRDefault="000D229D" w:rsidP="000D2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Verdadeiro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74ADC395" w14:textId="77777777" w:rsidR="000D229D" w:rsidRPr="000D229D" w:rsidRDefault="000D229D" w:rsidP="000D2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Falso </w:t>
      </w:r>
    </w:p>
    <w:p w14:paraId="49353140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67798708">
          <v:rect id="_x0000_i1032" style="width:0;height:1.5pt" o:hralign="center" o:hrstd="t" o:hr="t" fillcolor="#a0a0a0" stroked="f"/>
        </w:pict>
      </w:r>
    </w:p>
    <w:p w14:paraId="18AF437D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0D229D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Estágio 2 — Infraestrutura AWS</w:t>
      </w:r>
    </w:p>
    <w:p w14:paraId="16BCC0B8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4</w:t>
      </w:r>
    </w:p>
    <w:p w14:paraId="623A100F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O que é uma Região AWS?</w:t>
      </w:r>
    </w:p>
    <w:p w14:paraId="6886F8A5" w14:textId="77777777" w:rsidR="000D229D" w:rsidRPr="000D229D" w:rsidRDefault="000D229D" w:rsidP="000D22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Um grupo de usuários IAM </w:t>
      </w:r>
    </w:p>
    <w:p w14:paraId="1CFDD30C" w14:textId="77777777" w:rsidR="000D229D" w:rsidRPr="000D229D" w:rsidRDefault="000D229D" w:rsidP="000D22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Uma localização física composta por datacenters AWS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50962590" w14:textId="77777777" w:rsidR="000D229D" w:rsidRPr="000D229D" w:rsidRDefault="000D229D" w:rsidP="000D22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Um serviço de armazenamento </w:t>
      </w:r>
    </w:p>
    <w:p w14:paraId="2B2BD39D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3C3E3651">
          <v:rect id="_x0000_i1033" style="width:0;height:1.5pt" o:hralign="center" o:hrstd="t" o:hr="t" fillcolor="#a0a0a0" stroked="f"/>
        </w:pict>
      </w:r>
    </w:p>
    <w:p w14:paraId="4B6200C1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5</w:t>
      </w:r>
    </w:p>
    <w:p w14:paraId="09C3DA56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As </w:t>
      </w: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Availability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Zones têm como principal objetivo:</w:t>
      </w:r>
    </w:p>
    <w:p w14:paraId="399BD023" w14:textId="77777777" w:rsidR="000D229D" w:rsidRPr="000D229D" w:rsidRDefault="000D229D" w:rsidP="000D2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Gerenciar permissões de usuários </w:t>
      </w:r>
    </w:p>
    <w:p w14:paraId="298C9FB7" w14:textId="77777777" w:rsidR="000D229D" w:rsidRPr="000D229D" w:rsidRDefault="000D229D" w:rsidP="000D2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Garantir redundância e alta disponibilidade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12D7F085" w14:textId="77777777" w:rsidR="000D229D" w:rsidRPr="000D229D" w:rsidRDefault="000D229D" w:rsidP="000D22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Criar containers Docker </w:t>
      </w:r>
    </w:p>
    <w:p w14:paraId="0132EB46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39B6974B">
          <v:rect id="_x0000_i1034" style="width:0;height:1.5pt" o:hralign="center" o:hrstd="t" o:hr="t" fillcolor="#a0a0a0" stroked="f"/>
        </w:pict>
      </w:r>
    </w:p>
    <w:p w14:paraId="19787E73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6</w:t>
      </w:r>
    </w:p>
    <w:p w14:paraId="3E97C716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Verdadeiro ou falso:</w:t>
      </w:r>
    </w:p>
    <w:p w14:paraId="5FBD7D01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“O </w:t>
      </w: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EC2 é utilizado para computação virtual na nuvem.”</w:t>
      </w:r>
    </w:p>
    <w:p w14:paraId="03718800" w14:textId="77777777" w:rsidR="000D229D" w:rsidRPr="000D229D" w:rsidRDefault="000D229D" w:rsidP="000D22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Verdadeiro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357B2C69" w14:textId="77777777" w:rsidR="000D229D" w:rsidRPr="000D229D" w:rsidRDefault="000D229D" w:rsidP="000D22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Falso </w:t>
      </w:r>
    </w:p>
    <w:p w14:paraId="51638BC4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2CD6F83B">
          <v:rect id="_x0000_i1035" style="width:0;height:1.5pt" o:hralign="center" o:hrstd="t" o:hr="t" fillcolor="#a0a0a0" stroked="f"/>
        </w:pict>
      </w:r>
    </w:p>
    <w:p w14:paraId="72F5ACF3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0D229D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Estágio 3 — Serviços AWS</w:t>
      </w:r>
    </w:p>
    <w:p w14:paraId="55F8E2CF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7</w:t>
      </w:r>
    </w:p>
    <w:p w14:paraId="4821F4D8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Qual serviço AWS é utilizado para armazenamento de objetos?</w:t>
      </w:r>
    </w:p>
    <w:p w14:paraId="59BACD8C" w14:textId="77777777" w:rsidR="000D229D" w:rsidRPr="000D229D" w:rsidRDefault="000D229D" w:rsidP="000D22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S3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E6C4DD9" w14:textId="77777777" w:rsidR="000D229D" w:rsidRPr="000D229D" w:rsidRDefault="000D229D" w:rsidP="000D22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AWS Lambda </w:t>
      </w:r>
    </w:p>
    <w:p w14:paraId="4BF35D71" w14:textId="77777777" w:rsidR="000D229D" w:rsidRPr="000D229D" w:rsidRDefault="000D229D" w:rsidP="000D22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VPC </w:t>
      </w:r>
    </w:p>
    <w:p w14:paraId="52548933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4DFDBD0F">
          <v:rect id="_x0000_i1036" style="width:0;height:1.5pt" o:hralign="center" o:hrstd="t" o:hr="t" fillcolor="#a0a0a0" stroked="f"/>
        </w:pict>
      </w:r>
    </w:p>
    <w:p w14:paraId="10203881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8</w:t>
      </w:r>
    </w:p>
    <w:p w14:paraId="3F247193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Qual serviço executa código sem necessidade de gerenciar servidores?</w:t>
      </w:r>
    </w:p>
    <w:p w14:paraId="7425DD88" w14:textId="77777777" w:rsidR="000D229D" w:rsidRPr="000D229D" w:rsidRDefault="000D229D" w:rsidP="000D22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EC2 </w:t>
      </w:r>
    </w:p>
    <w:p w14:paraId="6BB08F08" w14:textId="77777777" w:rsidR="000D229D" w:rsidRPr="000D229D" w:rsidRDefault="000D229D" w:rsidP="000D22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AWS Lambda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6F6C2402" w14:textId="77777777" w:rsidR="000D229D" w:rsidRPr="000D229D" w:rsidRDefault="000D229D" w:rsidP="000D22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Route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53 </w:t>
      </w:r>
    </w:p>
    <w:p w14:paraId="22AE558B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 w14:anchorId="1A4AC92F">
          <v:rect id="_x0000_i1037" style="width:0;height:1.5pt" o:hralign="center" o:hrstd="t" o:hr="t" fillcolor="#a0a0a0" stroked="f"/>
        </w:pict>
      </w:r>
    </w:p>
    <w:p w14:paraId="15146FDE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9</w:t>
      </w:r>
    </w:p>
    <w:p w14:paraId="4C145E3B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Qual serviço é utilizado para banco de dados relacional?</w:t>
      </w:r>
    </w:p>
    <w:p w14:paraId="446FDB52" w14:textId="77777777" w:rsidR="000D229D" w:rsidRPr="000D229D" w:rsidRDefault="000D229D" w:rsidP="000D22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RDS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123DA31F" w14:textId="77777777" w:rsidR="000D229D" w:rsidRPr="000D229D" w:rsidRDefault="000D229D" w:rsidP="000D22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S3 </w:t>
      </w:r>
    </w:p>
    <w:p w14:paraId="61A796EE" w14:textId="77777777" w:rsidR="000D229D" w:rsidRPr="000D229D" w:rsidRDefault="000D229D" w:rsidP="000D22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CloudFront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75560AEA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4214D6A8">
          <v:rect id="_x0000_i1038" style="width:0;height:1.5pt" o:hralign="center" o:hrstd="t" o:hr="t" fillcolor="#a0a0a0" stroked="f"/>
        </w:pict>
      </w:r>
    </w:p>
    <w:p w14:paraId="00EDA6C7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0D229D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Estágio 4 — Segurança na AWS</w:t>
      </w:r>
    </w:p>
    <w:p w14:paraId="3823C5D5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10</w:t>
      </w:r>
    </w:p>
    <w:p w14:paraId="4F69564B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Qual serviço gerencia usuários e permissões na AWS?</w:t>
      </w:r>
    </w:p>
    <w:p w14:paraId="17205F5A" w14:textId="77777777" w:rsidR="000D229D" w:rsidRPr="000D229D" w:rsidRDefault="000D229D" w:rsidP="000D22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IAM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4FF6CCF2" w14:textId="77777777" w:rsidR="000D229D" w:rsidRPr="000D229D" w:rsidRDefault="000D229D" w:rsidP="000D22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EC2 </w:t>
      </w:r>
    </w:p>
    <w:p w14:paraId="4A21442B" w14:textId="77777777" w:rsidR="000D229D" w:rsidRPr="000D229D" w:rsidRDefault="000D229D" w:rsidP="000D22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CloudWatch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794100CE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347BC8EB">
          <v:rect id="_x0000_i1039" style="width:0;height:1.5pt" o:hralign="center" o:hrstd="t" o:hr="t" fillcolor="#a0a0a0" stroked="f"/>
        </w:pict>
      </w:r>
    </w:p>
    <w:p w14:paraId="4DC8E136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11</w:t>
      </w:r>
    </w:p>
    <w:p w14:paraId="2E74B08E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Verdadeiro ou falso:</w:t>
      </w:r>
    </w:p>
    <w:p w14:paraId="4DA60C8E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“No modelo de responsabilidade compartilhada, cliente e AWS possuem responsabilidades diferentes.”</w:t>
      </w:r>
    </w:p>
    <w:p w14:paraId="763C7CAC" w14:textId="77777777" w:rsidR="000D229D" w:rsidRPr="000D229D" w:rsidRDefault="000D229D" w:rsidP="000D2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Verdadeiro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0987D191" w14:textId="77777777" w:rsidR="000D229D" w:rsidRPr="000D229D" w:rsidRDefault="000D229D" w:rsidP="000D2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Falso </w:t>
      </w:r>
    </w:p>
    <w:p w14:paraId="3A7F5D8D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0BD7A9B4">
          <v:rect id="_x0000_i1040" style="width:0;height:1.5pt" o:hralign="center" o:hrstd="t" o:hr="t" fillcolor="#a0a0a0" stroked="f"/>
        </w:pict>
      </w:r>
    </w:p>
    <w:p w14:paraId="4334B4B4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12</w:t>
      </w:r>
    </w:p>
    <w:p w14:paraId="580525FF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O MFA serve para:</w:t>
      </w:r>
    </w:p>
    <w:p w14:paraId="588F81D9" w14:textId="77777777" w:rsidR="000D229D" w:rsidRPr="000D229D" w:rsidRDefault="000D229D" w:rsidP="000D2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Melhorar a segurança da conta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14755659" w14:textId="77777777" w:rsidR="000D229D" w:rsidRPr="000D229D" w:rsidRDefault="000D229D" w:rsidP="000D2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Criar máquinas virtuais </w:t>
      </w:r>
    </w:p>
    <w:p w14:paraId="747E591D" w14:textId="77777777" w:rsidR="000D229D" w:rsidRPr="000D229D" w:rsidRDefault="000D229D" w:rsidP="000D2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Gerenciar </w:t>
      </w: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buckets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S3 </w:t>
      </w:r>
    </w:p>
    <w:p w14:paraId="2E2DA400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6B96190F">
          <v:rect id="_x0000_i1041" style="width:0;height:1.5pt" o:hralign="center" o:hrstd="t" o:hr="t" fillcolor="#a0a0a0" stroked="f"/>
        </w:pict>
      </w:r>
    </w:p>
    <w:p w14:paraId="27F94E39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0D229D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lastRenderedPageBreak/>
        <w:t>Estágio 5 — Custos e Escalabilidade</w:t>
      </w:r>
    </w:p>
    <w:p w14:paraId="223A995B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13</w:t>
      </w:r>
    </w:p>
    <w:p w14:paraId="3D19F7D3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O modelo </w:t>
      </w: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Pay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>-as-</w:t>
      </w: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you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>-go significa:</w:t>
      </w:r>
    </w:p>
    <w:p w14:paraId="2845233C" w14:textId="77777777" w:rsidR="000D229D" w:rsidRPr="000D229D" w:rsidRDefault="000D229D" w:rsidP="000D2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Pagar apenas pelos recursos utilizados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7F657681" w14:textId="77777777" w:rsidR="000D229D" w:rsidRPr="000D229D" w:rsidRDefault="000D229D" w:rsidP="000D2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Pagar uma licença anual fixa </w:t>
      </w:r>
    </w:p>
    <w:p w14:paraId="72803E87" w14:textId="77777777" w:rsidR="000D229D" w:rsidRPr="000D229D" w:rsidRDefault="000D229D" w:rsidP="000D2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Utilizar serviços ilimitados gratuitamente </w:t>
      </w:r>
    </w:p>
    <w:p w14:paraId="3CEBB110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784C36E7">
          <v:rect id="_x0000_i1042" style="width:0;height:1.5pt" o:hralign="center" o:hrstd="t" o:hr="t" fillcolor="#a0a0a0" stroked="f"/>
        </w:pict>
      </w:r>
    </w:p>
    <w:p w14:paraId="38F47B92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14</w:t>
      </w:r>
    </w:p>
    <w:p w14:paraId="163551D4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Qual ferramenta auxilia na estimativa de custos AWS?</w:t>
      </w:r>
    </w:p>
    <w:p w14:paraId="1690F7ED" w14:textId="77777777" w:rsidR="000D229D" w:rsidRPr="000D229D" w:rsidRDefault="000D229D" w:rsidP="000D22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AWS </w:t>
      </w: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Pricing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Calculator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528404A1" w14:textId="77777777" w:rsidR="000D229D" w:rsidRPr="000D229D" w:rsidRDefault="000D229D" w:rsidP="000D22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AWS </w:t>
      </w: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Shield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2DB283E8" w14:textId="77777777" w:rsidR="000D229D" w:rsidRPr="000D229D" w:rsidRDefault="000D229D" w:rsidP="000D22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D229D">
        <w:rPr>
          <w:rFonts w:ascii="Arial" w:eastAsia="Times New Roman" w:hAnsi="Arial" w:cs="Arial"/>
          <w:sz w:val="24"/>
          <w:szCs w:val="24"/>
          <w:lang w:eastAsia="pt-BR"/>
        </w:rPr>
        <w:t>Amazon</w:t>
      </w:r>
      <w:proofErr w:type="spellEnd"/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Inspector </w:t>
      </w:r>
    </w:p>
    <w:p w14:paraId="347B38F1" w14:textId="77777777" w:rsidR="000D229D" w:rsidRPr="000D229D" w:rsidRDefault="000D229D" w:rsidP="000D22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pict w14:anchorId="1EE32FD6">
          <v:rect id="_x0000_i1043" style="width:0;height:1.5pt" o:hralign="center" o:hrstd="t" o:hr="t" fillcolor="#a0a0a0" stroked="f"/>
        </w:pict>
      </w:r>
    </w:p>
    <w:p w14:paraId="76445156" w14:textId="77777777" w:rsidR="000D229D" w:rsidRPr="000D229D" w:rsidRDefault="000D229D" w:rsidP="000D22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D22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Pergunta 15</w:t>
      </w:r>
    </w:p>
    <w:p w14:paraId="35F13DA3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Verdadeiro ou falso:</w:t>
      </w:r>
    </w:p>
    <w:p w14:paraId="02D6778D" w14:textId="77777777" w:rsidR="000D229D" w:rsidRPr="000D229D" w:rsidRDefault="000D229D" w:rsidP="000D22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>“Na AWS é possível aumentar ou reduzir recursos conforme a necessidade do projeto.”</w:t>
      </w:r>
    </w:p>
    <w:p w14:paraId="78B50DD2" w14:textId="77777777" w:rsidR="000D229D" w:rsidRPr="000D229D" w:rsidRDefault="000D229D" w:rsidP="000D22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Verdadeiro </w:t>
      </w:r>
      <w:r w:rsidRPr="000D229D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54E03AEF" w14:textId="77777777" w:rsidR="000D229D" w:rsidRPr="000D229D" w:rsidRDefault="000D229D" w:rsidP="000D22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D229D">
        <w:rPr>
          <w:rFonts w:ascii="Arial" w:eastAsia="Times New Roman" w:hAnsi="Arial" w:cs="Arial"/>
          <w:sz w:val="24"/>
          <w:szCs w:val="24"/>
          <w:lang w:eastAsia="pt-BR"/>
        </w:rPr>
        <w:t xml:space="preserve">Falso </w:t>
      </w:r>
      <w:bookmarkStart w:id="0" w:name="_GoBack"/>
      <w:bookmarkEnd w:id="0"/>
    </w:p>
    <w:p w14:paraId="3941C727" w14:textId="77777777" w:rsidR="00C11EE5" w:rsidRPr="000D229D" w:rsidRDefault="00C11EE5">
      <w:pPr>
        <w:rPr>
          <w:rFonts w:ascii="Arial" w:hAnsi="Arial" w:cs="Arial"/>
        </w:rPr>
      </w:pPr>
    </w:p>
    <w:sectPr w:rsidR="00C11EE5" w:rsidRPr="000D22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2BCD"/>
    <w:multiLevelType w:val="multilevel"/>
    <w:tmpl w:val="0BB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6FBD"/>
    <w:multiLevelType w:val="multilevel"/>
    <w:tmpl w:val="CAC0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01B6E"/>
    <w:multiLevelType w:val="multilevel"/>
    <w:tmpl w:val="0858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0507F"/>
    <w:multiLevelType w:val="multilevel"/>
    <w:tmpl w:val="DB5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978E7"/>
    <w:multiLevelType w:val="multilevel"/>
    <w:tmpl w:val="EC4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166EF"/>
    <w:multiLevelType w:val="multilevel"/>
    <w:tmpl w:val="7520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B0A4A"/>
    <w:multiLevelType w:val="multilevel"/>
    <w:tmpl w:val="EB80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D337D"/>
    <w:multiLevelType w:val="multilevel"/>
    <w:tmpl w:val="E142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60551"/>
    <w:multiLevelType w:val="multilevel"/>
    <w:tmpl w:val="4354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C2DDE"/>
    <w:multiLevelType w:val="multilevel"/>
    <w:tmpl w:val="BD0E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31260"/>
    <w:multiLevelType w:val="multilevel"/>
    <w:tmpl w:val="1E4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47629"/>
    <w:multiLevelType w:val="multilevel"/>
    <w:tmpl w:val="AEB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60356"/>
    <w:multiLevelType w:val="multilevel"/>
    <w:tmpl w:val="2CCC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E5E5B"/>
    <w:multiLevelType w:val="multilevel"/>
    <w:tmpl w:val="1C9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14171"/>
    <w:multiLevelType w:val="multilevel"/>
    <w:tmpl w:val="8EF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A0187"/>
    <w:multiLevelType w:val="multilevel"/>
    <w:tmpl w:val="9384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60562"/>
    <w:multiLevelType w:val="multilevel"/>
    <w:tmpl w:val="50BA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0714E"/>
    <w:multiLevelType w:val="multilevel"/>
    <w:tmpl w:val="36BA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2"/>
  </w:num>
  <w:num w:numId="4">
    <w:abstractNumId w:val="6"/>
  </w:num>
  <w:num w:numId="5">
    <w:abstractNumId w:val="14"/>
  </w:num>
  <w:num w:numId="6">
    <w:abstractNumId w:val="5"/>
  </w:num>
  <w:num w:numId="7">
    <w:abstractNumId w:val="7"/>
  </w:num>
  <w:num w:numId="8">
    <w:abstractNumId w:val="9"/>
  </w:num>
  <w:num w:numId="9">
    <w:abstractNumId w:val="13"/>
  </w:num>
  <w:num w:numId="10">
    <w:abstractNumId w:val="10"/>
  </w:num>
  <w:num w:numId="11">
    <w:abstractNumId w:val="17"/>
  </w:num>
  <w:num w:numId="12">
    <w:abstractNumId w:val="16"/>
  </w:num>
  <w:num w:numId="13">
    <w:abstractNumId w:val="15"/>
  </w:num>
  <w:num w:numId="14">
    <w:abstractNumId w:val="8"/>
  </w:num>
  <w:num w:numId="15">
    <w:abstractNumId w:val="1"/>
  </w:num>
  <w:num w:numId="16">
    <w:abstractNumId w:val="11"/>
  </w:num>
  <w:num w:numId="17">
    <w:abstractNumId w:val="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9D"/>
    <w:rsid w:val="000D229D"/>
    <w:rsid w:val="00C1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2CB14"/>
  <w15:chartTrackingRefBased/>
  <w15:docId w15:val="{F52B95DF-50A5-4F1F-8BC3-864BD3CE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D2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D2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229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D229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D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55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434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Andressa Bartolomeu</dc:creator>
  <cp:keywords/>
  <dc:description/>
  <cp:lastModifiedBy>Andressa Bartolomeu</cp:lastModifiedBy>
  <cp:revision>1</cp:revision>
  <cp:lastPrinted>2026-05-27T23:51:00Z</cp:lastPrinted>
  <dcterms:created xsi:type="dcterms:W3CDTF">2026-05-27T23:51:00Z</dcterms:created>
  <dcterms:modified xsi:type="dcterms:W3CDTF">2026-05-27T23:56:00Z</dcterms:modified>
</cp:coreProperties>
</file>