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8400" w14:textId="051A7857" w:rsidR="00F03A20" w:rsidRPr="00F63B7B" w:rsidRDefault="00F03A20" w:rsidP="006A15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i-FI"/>
          <w14:ligatures w14:val="none"/>
        </w:rPr>
      </w:pPr>
      <w:r w:rsidRPr="00F03A20">
        <w:rPr>
          <w:rFonts w:ascii="Segoe UI" w:eastAsia="Times New Roman" w:hAnsi="Segoe UI" w:cs="Segoe UI"/>
          <w:color w:val="374151"/>
          <w:kern w:val="0"/>
          <w:sz w:val="24"/>
          <w:szCs w:val="24"/>
          <w:lang w:eastAsia="fi-FI"/>
          <w14:ligatures w14:val="none"/>
        </w:rPr>
        <w:t>Seuraavassa lyhyt mutta ytimekäs selost</w:t>
      </w:r>
      <w:r>
        <w:rPr>
          <w:rFonts w:ascii="Segoe UI" w:eastAsia="Times New Roman" w:hAnsi="Segoe UI" w:cs="Segoe UI"/>
          <w:color w:val="374151"/>
          <w:kern w:val="0"/>
          <w:sz w:val="24"/>
          <w:szCs w:val="24"/>
          <w:lang w:eastAsia="fi-FI"/>
          <w14:ligatures w14:val="none"/>
        </w:rPr>
        <w:t xml:space="preserve">us </w:t>
      </w:r>
      <w:r w:rsidR="005B5C34">
        <w:rPr>
          <w:rFonts w:ascii="Segoe UI" w:eastAsia="Times New Roman" w:hAnsi="Segoe UI" w:cs="Segoe UI"/>
          <w:color w:val="374151"/>
          <w:kern w:val="0"/>
          <w:sz w:val="24"/>
          <w:szCs w:val="24"/>
          <w:lang w:eastAsia="fi-FI"/>
          <w14:ligatures w14:val="none"/>
        </w:rPr>
        <w:t>siitä, mikä merkitys CSS</w:t>
      </w:r>
      <w:r w:rsidR="001573A5">
        <w:rPr>
          <w:rFonts w:ascii="Segoe UI" w:eastAsia="Times New Roman" w:hAnsi="Segoe UI" w:cs="Segoe UI"/>
          <w:color w:val="374151"/>
          <w:kern w:val="0"/>
          <w:sz w:val="24"/>
          <w:szCs w:val="24"/>
          <w:lang w:eastAsia="fi-FI"/>
          <w14:ligatures w14:val="none"/>
        </w:rPr>
        <w:t xml:space="preserve">:ssä </w:t>
      </w:r>
      <w:r w:rsidR="005B5C34">
        <w:rPr>
          <w:rFonts w:ascii="Segoe UI" w:eastAsia="Times New Roman" w:hAnsi="Segoe UI" w:cs="Segoe UI"/>
          <w:color w:val="374151"/>
          <w:kern w:val="0"/>
          <w:sz w:val="24"/>
          <w:szCs w:val="24"/>
          <w:lang w:eastAsia="fi-FI"/>
          <w14:ligatures w14:val="none"/>
        </w:rPr>
        <w:t xml:space="preserve">elementille on </w:t>
      </w:r>
      <w:r w:rsidR="001573A5">
        <w:rPr>
          <w:rFonts w:ascii="Segoe UI" w:eastAsia="Times New Roman" w:hAnsi="Segoe UI" w:cs="Segoe UI"/>
          <w:color w:val="374151"/>
          <w:kern w:val="0"/>
          <w:sz w:val="24"/>
          <w:szCs w:val="24"/>
          <w:lang w:eastAsia="fi-FI"/>
          <w14:ligatures w14:val="none"/>
        </w:rPr>
        <w:t xml:space="preserve">sen Positon: </w:t>
      </w:r>
      <w:r w:rsidR="00636A4B">
        <w:rPr>
          <w:rFonts w:ascii="Segoe UI" w:eastAsia="Times New Roman" w:hAnsi="Segoe UI" w:cs="Segoe UI"/>
          <w:color w:val="374151"/>
          <w:kern w:val="0"/>
          <w:sz w:val="24"/>
          <w:szCs w:val="24"/>
          <w:lang w:eastAsia="fi-FI"/>
          <w14:ligatures w14:val="none"/>
        </w:rPr>
        <w:t>Sticky/fixed/relative/</w:t>
      </w:r>
      <w:r w:rsidR="008330A6">
        <w:rPr>
          <w:rFonts w:ascii="Segoe UI" w:eastAsia="Times New Roman" w:hAnsi="Segoe UI" w:cs="Segoe UI"/>
          <w:color w:val="374151"/>
          <w:kern w:val="0"/>
          <w:sz w:val="24"/>
          <w:szCs w:val="24"/>
          <w:lang w:eastAsia="fi-FI"/>
          <w14:ligatures w14:val="none"/>
        </w:rPr>
        <w:t>absolute määrittelyllä</w:t>
      </w:r>
      <w:r w:rsidR="00636A4B">
        <w:rPr>
          <w:rFonts w:ascii="Segoe UI" w:eastAsia="Times New Roman" w:hAnsi="Segoe UI" w:cs="Segoe UI"/>
          <w:color w:val="374151"/>
          <w:kern w:val="0"/>
          <w:sz w:val="24"/>
          <w:szCs w:val="24"/>
          <w:lang w:eastAsia="fi-FI"/>
          <w14:ligatures w14:val="none"/>
        </w:rPr>
        <w:t xml:space="preserve">. </w:t>
      </w:r>
      <w:r w:rsidR="00636A4B" w:rsidRPr="00F63B7B">
        <w:rPr>
          <w:rFonts w:ascii="Segoe UI" w:eastAsia="Times New Roman" w:hAnsi="Segoe UI" w:cs="Segoe UI"/>
          <w:color w:val="374151"/>
          <w:kern w:val="0"/>
          <w:sz w:val="24"/>
          <w:szCs w:val="24"/>
          <w:lang w:eastAsia="fi-FI"/>
          <w14:ligatures w14:val="none"/>
        </w:rPr>
        <w:t xml:space="preserve">Erityisesti kiinnostava mielestäni on tuo </w:t>
      </w:r>
      <w:r w:rsidR="00F63B7B" w:rsidRPr="00F63B7B">
        <w:rPr>
          <w:rFonts w:ascii="Segoe UI" w:eastAsia="Times New Roman" w:hAnsi="Segoe UI" w:cs="Segoe UI"/>
          <w:color w:val="374151"/>
          <w:kern w:val="0"/>
          <w:sz w:val="24"/>
          <w:szCs w:val="24"/>
          <w:lang w:eastAsia="fi-FI"/>
          <w14:ligatures w14:val="none"/>
        </w:rPr>
        <w:t>position: sticky, jolla saa t</w:t>
      </w:r>
      <w:r w:rsidR="00F63B7B">
        <w:rPr>
          <w:rFonts w:ascii="Segoe UI" w:eastAsia="Times New Roman" w:hAnsi="Segoe UI" w:cs="Segoe UI"/>
          <w:color w:val="374151"/>
          <w:kern w:val="0"/>
          <w:sz w:val="24"/>
          <w:szCs w:val="24"/>
          <w:lang w:eastAsia="fi-FI"/>
          <w14:ligatures w14:val="none"/>
        </w:rPr>
        <w:t xml:space="preserve">ehtyä esimerkiksi kelluvan </w:t>
      </w:r>
      <w:r w:rsidR="00DD1993">
        <w:rPr>
          <w:rFonts w:ascii="Segoe UI" w:eastAsia="Times New Roman" w:hAnsi="Segoe UI" w:cs="Segoe UI"/>
          <w:color w:val="374151"/>
          <w:kern w:val="0"/>
          <w:sz w:val="24"/>
          <w:szCs w:val="24"/>
          <w:lang w:eastAsia="fi-FI"/>
          <w14:ligatures w14:val="none"/>
        </w:rPr>
        <w:t>menubarin</w:t>
      </w:r>
      <w:r w:rsidR="00D90589">
        <w:rPr>
          <w:rFonts w:ascii="Segoe UI" w:eastAsia="Times New Roman" w:hAnsi="Segoe UI" w:cs="Segoe UI"/>
          <w:color w:val="374151"/>
          <w:kern w:val="0"/>
          <w:sz w:val="24"/>
          <w:szCs w:val="24"/>
          <w:lang w:eastAsia="fi-FI"/>
          <w14:ligatures w14:val="none"/>
        </w:rPr>
        <w:t xml:space="preserve">, siis sellaisen, joka pysyy </w:t>
      </w:r>
      <w:r w:rsidR="00DD1993">
        <w:rPr>
          <w:rFonts w:ascii="Segoe UI" w:eastAsia="Times New Roman" w:hAnsi="Segoe UI" w:cs="Segoe UI"/>
          <w:color w:val="374151"/>
          <w:kern w:val="0"/>
          <w:sz w:val="24"/>
          <w:szCs w:val="24"/>
          <w:lang w:eastAsia="fi-FI"/>
          <w14:ligatures w14:val="none"/>
        </w:rPr>
        <w:t>näkyvissä</w:t>
      </w:r>
      <w:r w:rsidR="008330A6">
        <w:rPr>
          <w:rFonts w:ascii="Segoe UI" w:eastAsia="Times New Roman" w:hAnsi="Segoe UI" w:cs="Segoe UI"/>
          <w:color w:val="374151"/>
          <w:kern w:val="0"/>
          <w:sz w:val="24"/>
          <w:szCs w:val="24"/>
          <w:lang w:eastAsia="fi-FI"/>
          <w14:ligatures w14:val="none"/>
        </w:rPr>
        <w:t>,</w:t>
      </w:r>
      <w:r w:rsidR="00D90589">
        <w:rPr>
          <w:rFonts w:ascii="Segoe UI" w:eastAsia="Times New Roman" w:hAnsi="Segoe UI" w:cs="Segoe UI"/>
          <w:color w:val="374151"/>
          <w:kern w:val="0"/>
          <w:sz w:val="24"/>
          <w:szCs w:val="24"/>
          <w:lang w:eastAsia="fi-FI"/>
          <w14:ligatures w14:val="none"/>
        </w:rPr>
        <w:t xml:space="preserve"> vaikka muun osan sivusta skrollaa alas.</w:t>
      </w:r>
    </w:p>
    <w:p w14:paraId="79FEF8B6" w14:textId="158C025E" w:rsidR="006A156A" w:rsidRPr="006A156A" w:rsidRDefault="006A156A" w:rsidP="006A15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color w:val="374151"/>
          <w:kern w:val="0"/>
          <w:sz w:val="24"/>
          <w:szCs w:val="24"/>
          <w:lang w:val="en-US" w:eastAsia="fi-FI"/>
          <w14:ligatures w14:val="none"/>
        </w:rPr>
        <w:t>HTML (HyperText Markup Language) and CSS (Cascading Style Sheets) are fundamental technologies for building web pages. HTML provides the structure of the page, and CSS controls the look and feel. When we talk about positioning in CSS and layouts like flexbox and CSS Grid, we are delving into more advanced features of CSS that allow for sophisticated layouts and designs. Here, I'll explain how positioning properties and layout methods like flexbox and CSS Grid are related and how they are different:</w:t>
      </w:r>
    </w:p>
    <w:p w14:paraId="45986118" w14:textId="77777777" w:rsidR="006A156A" w:rsidRPr="006A156A" w:rsidRDefault="006A156A" w:rsidP="006A15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val="en-US" w:eastAsia="fi-FI"/>
          <w14:ligatures w14:val="none"/>
        </w:rPr>
      </w:pPr>
      <w:r w:rsidRPr="006A156A">
        <w:rPr>
          <w:rFonts w:ascii="Segoe UI" w:eastAsia="Times New Roman" w:hAnsi="Segoe UI" w:cs="Segoe UI"/>
          <w:b/>
          <w:bCs/>
          <w:kern w:val="0"/>
          <w:sz w:val="30"/>
          <w:szCs w:val="30"/>
          <w:lang w:val="en-US" w:eastAsia="fi-FI"/>
          <w14:ligatures w14:val="none"/>
        </w:rPr>
        <w:t>A. Positioning in CSS</w:t>
      </w:r>
    </w:p>
    <w:p w14:paraId="01D19CAE" w14:textId="77777777" w:rsidR="006A156A" w:rsidRPr="006A156A" w:rsidRDefault="006A156A" w:rsidP="006A15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fi-FI"/>
          <w14:ligatures w14:val="none"/>
        </w:rPr>
      </w:pPr>
      <w:r w:rsidRPr="006A156A">
        <w:rPr>
          <w:rFonts w:ascii="Segoe UI" w:eastAsia="Times New Roman" w:hAnsi="Segoe UI" w:cs="Segoe UI"/>
          <w:color w:val="374151"/>
          <w:kern w:val="0"/>
          <w:sz w:val="24"/>
          <w:szCs w:val="24"/>
          <w:lang w:val="en-US" w:eastAsia="fi-FI"/>
          <w14:ligatures w14:val="none"/>
        </w:rPr>
        <w:t xml:space="preserve">CSS positioning properties such as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position: absolute</w:t>
      </w:r>
      <w:r w:rsidRPr="006A156A">
        <w:rPr>
          <w:rFonts w:ascii="Segoe UI" w:eastAsia="Times New Roman" w:hAnsi="Segoe UI" w:cs="Segoe UI"/>
          <w:color w:val="374151"/>
          <w:kern w:val="0"/>
          <w:sz w:val="24"/>
          <w:szCs w:val="24"/>
          <w:lang w:val="en-US" w:eastAsia="fi-FI"/>
          <w14:ligatures w14:val="none"/>
        </w:rPr>
        <w:t xml:space="preserve">,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position: relative</w:t>
      </w:r>
      <w:r w:rsidRPr="006A156A">
        <w:rPr>
          <w:rFonts w:ascii="Segoe UI" w:eastAsia="Times New Roman" w:hAnsi="Segoe UI" w:cs="Segoe UI"/>
          <w:color w:val="374151"/>
          <w:kern w:val="0"/>
          <w:sz w:val="24"/>
          <w:szCs w:val="24"/>
          <w:lang w:val="en-US" w:eastAsia="fi-FI"/>
          <w14:ligatures w14:val="none"/>
        </w:rPr>
        <w:t xml:space="preserve">,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position: sticky</w:t>
      </w:r>
      <w:r w:rsidRPr="006A156A">
        <w:rPr>
          <w:rFonts w:ascii="Segoe UI" w:eastAsia="Times New Roman" w:hAnsi="Segoe UI" w:cs="Segoe UI"/>
          <w:color w:val="374151"/>
          <w:kern w:val="0"/>
          <w:sz w:val="24"/>
          <w:szCs w:val="24"/>
          <w:lang w:val="en-US" w:eastAsia="fi-FI"/>
          <w14:ligatures w14:val="none"/>
        </w:rPr>
        <w:t xml:space="preserve">, and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position: fixed</w:t>
      </w:r>
      <w:r w:rsidRPr="006A156A">
        <w:rPr>
          <w:rFonts w:ascii="Segoe UI" w:eastAsia="Times New Roman" w:hAnsi="Segoe UI" w:cs="Segoe UI"/>
          <w:color w:val="374151"/>
          <w:kern w:val="0"/>
          <w:sz w:val="24"/>
          <w:szCs w:val="24"/>
          <w:lang w:val="en-US" w:eastAsia="fi-FI"/>
          <w14:ligatures w14:val="none"/>
        </w:rPr>
        <w:t xml:space="preserve"> allow you to control the positioning of HTML elements on a webpage. </w:t>
      </w:r>
      <w:r w:rsidRPr="006A156A">
        <w:rPr>
          <w:rFonts w:ascii="Segoe UI" w:eastAsia="Times New Roman" w:hAnsi="Segoe UI" w:cs="Segoe UI"/>
          <w:color w:val="374151"/>
          <w:kern w:val="0"/>
          <w:sz w:val="24"/>
          <w:szCs w:val="24"/>
          <w:lang w:eastAsia="fi-FI"/>
          <w14:ligatures w14:val="none"/>
        </w:rPr>
        <w:t>Here's a brief overview of each:</w:t>
      </w:r>
    </w:p>
    <w:p w14:paraId="61747336" w14:textId="77777777" w:rsidR="006A156A" w:rsidRPr="006A156A" w:rsidRDefault="006A156A" w:rsidP="006A15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t>Absolute</w:t>
      </w:r>
      <w:r w:rsidRPr="006A156A">
        <w:rPr>
          <w:rFonts w:ascii="Segoe UI" w:eastAsia="Times New Roman" w:hAnsi="Segoe UI" w:cs="Segoe UI"/>
          <w:color w:val="374151"/>
          <w:kern w:val="0"/>
          <w:sz w:val="24"/>
          <w:szCs w:val="24"/>
          <w:lang w:val="en-US" w:eastAsia="fi-FI"/>
          <w14:ligatures w14:val="none"/>
        </w:rPr>
        <w:t>: The element is positioned relative to its nearest positioned ancestor, if any; otherwise, it is positioned relative to the initial containing block. It's removed from the normal document flow, meaning it doesn't affect the position of other elements.</w:t>
      </w:r>
    </w:p>
    <w:p w14:paraId="4B74BAB5" w14:textId="77777777" w:rsidR="006A156A" w:rsidRPr="006A156A" w:rsidRDefault="006A156A" w:rsidP="006A15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t>Relative</w:t>
      </w:r>
      <w:r w:rsidRPr="006A156A">
        <w:rPr>
          <w:rFonts w:ascii="Segoe UI" w:eastAsia="Times New Roman" w:hAnsi="Segoe UI" w:cs="Segoe UI"/>
          <w:color w:val="374151"/>
          <w:kern w:val="0"/>
          <w:sz w:val="24"/>
          <w:szCs w:val="24"/>
          <w:lang w:val="en-US" w:eastAsia="fi-FI"/>
          <w14:ligatures w14:val="none"/>
        </w:rPr>
        <w:t xml:space="preserve">: The element is positioned relative to its normal position. Setting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position: relative</w:t>
      </w:r>
      <w:r w:rsidRPr="006A156A">
        <w:rPr>
          <w:rFonts w:ascii="Segoe UI" w:eastAsia="Times New Roman" w:hAnsi="Segoe UI" w:cs="Segoe UI"/>
          <w:color w:val="374151"/>
          <w:kern w:val="0"/>
          <w:sz w:val="24"/>
          <w:szCs w:val="24"/>
          <w:lang w:val="en-US" w:eastAsia="fi-FI"/>
          <w14:ligatures w14:val="none"/>
        </w:rPr>
        <w:t xml:space="preserve"> allows you to use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top</w:t>
      </w:r>
      <w:r w:rsidRPr="006A156A">
        <w:rPr>
          <w:rFonts w:ascii="Segoe UI" w:eastAsia="Times New Roman" w:hAnsi="Segoe UI" w:cs="Segoe UI"/>
          <w:color w:val="374151"/>
          <w:kern w:val="0"/>
          <w:sz w:val="24"/>
          <w:szCs w:val="24"/>
          <w:lang w:val="en-US" w:eastAsia="fi-FI"/>
          <w14:ligatures w14:val="none"/>
        </w:rPr>
        <w:t xml:space="preserve">,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right</w:t>
      </w:r>
      <w:r w:rsidRPr="006A156A">
        <w:rPr>
          <w:rFonts w:ascii="Segoe UI" w:eastAsia="Times New Roman" w:hAnsi="Segoe UI" w:cs="Segoe UI"/>
          <w:color w:val="374151"/>
          <w:kern w:val="0"/>
          <w:sz w:val="24"/>
          <w:szCs w:val="24"/>
          <w:lang w:val="en-US" w:eastAsia="fi-FI"/>
          <w14:ligatures w14:val="none"/>
        </w:rPr>
        <w:t xml:space="preserve">,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bottom</w:t>
      </w:r>
      <w:r w:rsidRPr="006A156A">
        <w:rPr>
          <w:rFonts w:ascii="Segoe UI" w:eastAsia="Times New Roman" w:hAnsi="Segoe UI" w:cs="Segoe UI"/>
          <w:color w:val="374151"/>
          <w:kern w:val="0"/>
          <w:sz w:val="24"/>
          <w:szCs w:val="24"/>
          <w:lang w:val="en-US" w:eastAsia="fi-FI"/>
          <w14:ligatures w14:val="none"/>
        </w:rPr>
        <w:t xml:space="preserve">, and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left</w:t>
      </w:r>
      <w:r w:rsidRPr="006A156A">
        <w:rPr>
          <w:rFonts w:ascii="Segoe UI" w:eastAsia="Times New Roman" w:hAnsi="Segoe UI" w:cs="Segoe UI"/>
          <w:color w:val="374151"/>
          <w:kern w:val="0"/>
          <w:sz w:val="24"/>
          <w:szCs w:val="24"/>
          <w:lang w:val="en-US" w:eastAsia="fi-FI"/>
          <w14:ligatures w14:val="none"/>
        </w:rPr>
        <w:t xml:space="preserve"> properties to move the element relative to where it would normally be in the document flow.</w:t>
      </w:r>
    </w:p>
    <w:p w14:paraId="582B854C" w14:textId="77777777" w:rsidR="006A156A" w:rsidRPr="006A156A" w:rsidRDefault="006A156A" w:rsidP="006A15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t>Sticky</w:t>
      </w:r>
      <w:r w:rsidRPr="006A156A">
        <w:rPr>
          <w:rFonts w:ascii="Segoe UI" w:eastAsia="Times New Roman" w:hAnsi="Segoe UI" w:cs="Segoe UI"/>
          <w:color w:val="374151"/>
          <w:kern w:val="0"/>
          <w:sz w:val="24"/>
          <w:szCs w:val="24"/>
          <w:lang w:val="en-US" w:eastAsia="fi-FI"/>
          <w14:ligatures w14:val="none"/>
        </w:rPr>
        <w:t xml:space="preserve">: The element is positioned based on the user's scroll position. It acts like a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position: relative</w:t>
      </w:r>
      <w:r w:rsidRPr="006A156A">
        <w:rPr>
          <w:rFonts w:ascii="Segoe UI" w:eastAsia="Times New Roman" w:hAnsi="Segoe UI" w:cs="Segoe UI"/>
          <w:color w:val="374151"/>
          <w:kern w:val="0"/>
          <w:sz w:val="24"/>
          <w:szCs w:val="24"/>
          <w:lang w:val="en-US" w:eastAsia="fi-FI"/>
          <w14:ligatures w14:val="none"/>
        </w:rPr>
        <w:t xml:space="preserve"> until a specified point and then acts like a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position: fixed</w:t>
      </w:r>
      <w:r w:rsidRPr="006A156A">
        <w:rPr>
          <w:rFonts w:ascii="Segoe UI" w:eastAsia="Times New Roman" w:hAnsi="Segoe UI" w:cs="Segoe UI"/>
          <w:color w:val="374151"/>
          <w:kern w:val="0"/>
          <w:sz w:val="24"/>
          <w:szCs w:val="24"/>
          <w:lang w:val="en-US" w:eastAsia="fi-FI"/>
          <w14:ligatures w14:val="none"/>
        </w:rPr>
        <w:t>.</w:t>
      </w:r>
    </w:p>
    <w:p w14:paraId="18A5A2C2" w14:textId="77777777" w:rsidR="006A156A" w:rsidRPr="006A156A" w:rsidRDefault="006A156A" w:rsidP="006A15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t>Fixed</w:t>
      </w:r>
      <w:r w:rsidRPr="006A156A">
        <w:rPr>
          <w:rFonts w:ascii="Segoe UI" w:eastAsia="Times New Roman" w:hAnsi="Segoe UI" w:cs="Segoe UI"/>
          <w:color w:val="374151"/>
          <w:kern w:val="0"/>
          <w:sz w:val="24"/>
          <w:szCs w:val="24"/>
          <w:lang w:val="en-US" w:eastAsia="fi-FI"/>
          <w14:ligatures w14:val="none"/>
        </w:rPr>
        <w:t>: The element is positioned relative to the browser window, and it will not move even if the page is scrolled.</w:t>
      </w:r>
    </w:p>
    <w:p w14:paraId="2561A067" w14:textId="77777777" w:rsidR="006A156A" w:rsidRPr="006A156A" w:rsidRDefault="006A156A" w:rsidP="006A15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val="en-US" w:eastAsia="fi-FI"/>
          <w14:ligatures w14:val="none"/>
        </w:rPr>
      </w:pPr>
      <w:r w:rsidRPr="006A156A">
        <w:rPr>
          <w:rFonts w:ascii="Segoe UI" w:eastAsia="Times New Roman" w:hAnsi="Segoe UI" w:cs="Segoe UI"/>
          <w:b/>
          <w:bCs/>
          <w:kern w:val="0"/>
          <w:sz w:val="30"/>
          <w:szCs w:val="30"/>
          <w:lang w:val="en-US" w:eastAsia="fi-FI"/>
          <w14:ligatures w14:val="none"/>
        </w:rPr>
        <w:t>B. Layouts: Flexbox and CSS Grid</w:t>
      </w:r>
    </w:p>
    <w:p w14:paraId="2D53648A" w14:textId="77777777" w:rsidR="006A156A" w:rsidRPr="006A156A" w:rsidRDefault="006A156A" w:rsidP="006A156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t>Flexbox</w:t>
      </w:r>
      <w:r w:rsidRPr="006A156A">
        <w:rPr>
          <w:rFonts w:ascii="Segoe UI" w:eastAsia="Times New Roman" w:hAnsi="Segoe UI" w:cs="Segoe UI"/>
          <w:color w:val="374151"/>
          <w:kern w:val="0"/>
          <w:sz w:val="24"/>
          <w:szCs w:val="24"/>
          <w:lang w:val="en-US" w:eastAsia="fi-FI"/>
          <w14:ligatures w14:val="none"/>
        </w:rPr>
        <w:t>: It is a one-dimensional layout model that allows you to align and distribute space among items in a container, even when their sizes are unknown or dynamic. It's mainly used to manage layouts in a single dimension, either a row or a column.</w:t>
      </w:r>
    </w:p>
    <w:p w14:paraId="7344C2CB" w14:textId="77777777" w:rsidR="006A156A" w:rsidRPr="006A156A" w:rsidRDefault="006A156A" w:rsidP="006A156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t>CSS Grid</w:t>
      </w:r>
      <w:r w:rsidRPr="006A156A">
        <w:rPr>
          <w:rFonts w:ascii="Segoe UI" w:eastAsia="Times New Roman" w:hAnsi="Segoe UI" w:cs="Segoe UI"/>
          <w:color w:val="374151"/>
          <w:kern w:val="0"/>
          <w:sz w:val="24"/>
          <w:szCs w:val="24"/>
          <w:lang w:val="en-US" w:eastAsia="fi-FI"/>
          <w14:ligatures w14:val="none"/>
        </w:rPr>
        <w:t>: It is a two-dimensional layout system that can manage both columns and rows. It's suitable for layouts that require alignment both vertically and horizontally. It gives you more control over the layout compared to Flexbox, particularly when it comes to complex layouts with both columns and rows.</w:t>
      </w:r>
    </w:p>
    <w:p w14:paraId="2FF1DC95" w14:textId="77777777" w:rsidR="006A156A" w:rsidRPr="006A156A" w:rsidRDefault="006A156A" w:rsidP="006A15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fi-FI"/>
          <w14:ligatures w14:val="none"/>
        </w:rPr>
      </w:pPr>
      <w:r w:rsidRPr="006A156A">
        <w:rPr>
          <w:rFonts w:ascii="Segoe UI" w:eastAsia="Times New Roman" w:hAnsi="Segoe UI" w:cs="Segoe UI"/>
          <w:b/>
          <w:bCs/>
          <w:kern w:val="0"/>
          <w:sz w:val="30"/>
          <w:szCs w:val="30"/>
          <w:lang w:eastAsia="fi-FI"/>
          <w14:ligatures w14:val="none"/>
        </w:rPr>
        <w:t>Relationship and Differences</w:t>
      </w:r>
    </w:p>
    <w:p w14:paraId="6CA81D43" w14:textId="77777777" w:rsidR="006A156A" w:rsidRPr="006A156A" w:rsidRDefault="006A156A" w:rsidP="006A156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lastRenderedPageBreak/>
        <w:t>Relationship</w:t>
      </w:r>
      <w:r w:rsidRPr="006A156A">
        <w:rPr>
          <w:rFonts w:ascii="Segoe UI" w:eastAsia="Times New Roman" w:hAnsi="Segoe UI" w:cs="Segoe UI"/>
          <w:color w:val="374151"/>
          <w:kern w:val="0"/>
          <w:sz w:val="24"/>
          <w:szCs w:val="24"/>
          <w:lang w:val="en-US" w:eastAsia="fi-FI"/>
          <w14:ligatures w14:val="none"/>
        </w:rPr>
        <w:t>: Both positioning properties and layout methods can be used together to create complex layouts. For instance, you could use Flexbox or CSS Grid to create a general layout structure and then use positioning properties to adjust the positioning of specific elements within that structure.</w:t>
      </w:r>
    </w:p>
    <w:p w14:paraId="08778B14" w14:textId="77777777" w:rsidR="006A156A" w:rsidRPr="006A156A" w:rsidRDefault="006A156A" w:rsidP="006A156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t>Differences</w:t>
      </w:r>
      <w:r w:rsidRPr="006A156A">
        <w:rPr>
          <w:rFonts w:ascii="Segoe UI" w:eastAsia="Times New Roman" w:hAnsi="Segoe UI" w:cs="Segoe UI"/>
          <w:color w:val="374151"/>
          <w:kern w:val="0"/>
          <w:sz w:val="24"/>
          <w:szCs w:val="24"/>
          <w:lang w:val="en-US" w:eastAsia="fi-FI"/>
          <w14:ligatures w14:val="none"/>
        </w:rPr>
        <w:t>: The positioning properties are generally used to control the position of individual elements, while Flexbox and CSS Grid are used to define the layout of multiple elements at a container level.</w:t>
      </w:r>
    </w:p>
    <w:p w14:paraId="6D1F3BEE" w14:textId="77777777" w:rsidR="006A156A" w:rsidRPr="006A156A" w:rsidRDefault="006A156A" w:rsidP="006A15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val="en-US" w:eastAsia="fi-FI"/>
          <w14:ligatures w14:val="none"/>
        </w:rPr>
      </w:pPr>
      <w:r w:rsidRPr="006A156A">
        <w:rPr>
          <w:rFonts w:ascii="Segoe UI" w:eastAsia="Times New Roman" w:hAnsi="Segoe UI" w:cs="Segoe UI"/>
          <w:b/>
          <w:bCs/>
          <w:kern w:val="0"/>
          <w:sz w:val="30"/>
          <w:szCs w:val="30"/>
          <w:lang w:val="en-US" w:eastAsia="fi-FI"/>
          <w14:ligatures w14:val="none"/>
        </w:rPr>
        <w:t>Using Both in Conjunction</w:t>
      </w:r>
    </w:p>
    <w:p w14:paraId="624B061B" w14:textId="77777777" w:rsidR="006A156A" w:rsidRPr="006A156A" w:rsidRDefault="006A156A" w:rsidP="006A15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color w:val="374151"/>
          <w:kern w:val="0"/>
          <w:sz w:val="24"/>
          <w:szCs w:val="24"/>
          <w:lang w:val="en-US" w:eastAsia="fi-FI"/>
          <w14:ligatures w14:val="none"/>
        </w:rPr>
        <w:t>You might use both positioning properties and CSS Grid in the same project when:</w:t>
      </w:r>
    </w:p>
    <w:p w14:paraId="73362255" w14:textId="77777777" w:rsidR="006A156A" w:rsidRPr="006A156A" w:rsidRDefault="006A156A" w:rsidP="006A156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color w:val="374151"/>
          <w:kern w:val="0"/>
          <w:sz w:val="24"/>
          <w:szCs w:val="24"/>
          <w:lang w:val="en-US" w:eastAsia="fi-FI"/>
          <w14:ligatures w14:val="none"/>
        </w:rPr>
        <w:t>You have a complex layout that requires a grid structure but also needs fine-grained positioning control for certain elements.</w:t>
      </w:r>
    </w:p>
    <w:p w14:paraId="7ECFFFA0" w14:textId="77777777" w:rsidR="006A156A" w:rsidRPr="006A156A" w:rsidRDefault="006A156A" w:rsidP="006A156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color w:val="374151"/>
          <w:kern w:val="0"/>
          <w:sz w:val="24"/>
          <w:szCs w:val="24"/>
          <w:lang w:val="en-US" w:eastAsia="fi-FI"/>
          <w14:ligatures w14:val="none"/>
        </w:rPr>
        <w:t>You want to create layouts that involve overlapping elements or elements that break out of the grid structure.</w:t>
      </w:r>
    </w:p>
    <w:p w14:paraId="0C8E9AEF" w14:textId="77777777" w:rsidR="006A156A" w:rsidRPr="006A156A" w:rsidRDefault="006A156A" w:rsidP="006A156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color w:val="374151"/>
          <w:kern w:val="0"/>
          <w:sz w:val="24"/>
          <w:szCs w:val="24"/>
          <w:lang w:val="en-US" w:eastAsia="fi-FI"/>
          <w14:ligatures w14:val="none"/>
        </w:rPr>
        <w:t>You are creating responsive layouts that require different positioning strategies at different screen sizes.</w:t>
      </w:r>
    </w:p>
    <w:p w14:paraId="55DA7566" w14:textId="77777777" w:rsidR="006A156A" w:rsidRPr="006A156A" w:rsidRDefault="006A156A" w:rsidP="006A15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fi-FI"/>
          <w14:ligatures w14:val="none"/>
        </w:rPr>
      </w:pPr>
      <w:r w:rsidRPr="006A156A">
        <w:rPr>
          <w:rFonts w:ascii="Segoe UI" w:eastAsia="Times New Roman" w:hAnsi="Segoe UI" w:cs="Segoe UI"/>
          <w:b/>
          <w:bCs/>
          <w:kern w:val="0"/>
          <w:sz w:val="30"/>
          <w:szCs w:val="30"/>
          <w:lang w:eastAsia="fi-FI"/>
          <w14:ligatures w14:val="none"/>
        </w:rPr>
        <w:t>Use Cases</w:t>
      </w:r>
    </w:p>
    <w:p w14:paraId="38D6BB32" w14:textId="77777777" w:rsidR="006A156A" w:rsidRPr="006A156A" w:rsidRDefault="006A156A" w:rsidP="006A156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t>Using Positioning Inside a CSS Grid</w:t>
      </w:r>
      <w:r w:rsidRPr="006A156A">
        <w:rPr>
          <w:rFonts w:ascii="Segoe UI" w:eastAsia="Times New Roman" w:hAnsi="Segoe UI" w:cs="Segoe UI"/>
          <w:color w:val="374151"/>
          <w:kern w:val="0"/>
          <w:sz w:val="24"/>
          <w:szCs w:val="24"/>
          <w:lang w:val="en-US" w:eastAsia="fi-FI"/>
          <w14:ligatures w14:val="none"/>
        </w:rPr>
        <w:t xml:space="preserve">: Inside a grid container, you might use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position: absolute</w:t>
      </w:r>
      <w:r w:rsidRPr="006A156A">
        <w:rPr>
          <w:rFonts w:ascii="Segoe UI" w:eastAsia="Times New Roman" w:hAnsi="Segoe UI" w:cs="Segoe UI"/>
          <w:color w:val="374151"/>
          <w:kern w:val="0"/>
          <w:sz w:val="24"/>
          <w:szCs w:val="24"/>
          <w:lang w:val="en-US" w:eastAsia="fi-FI"/>
          <w14:ligatures w14:val="none"/>
        </w:rPr>
        <w:t xml:space="preserve"> to position an element at a specific location within a grid cell or to create an overlapping element.</w:t>
      </w:r>
    </w:p>
    <w:p w14:paraId="20D851A5" w14:textId="77777777" w:rsidR="006A156A" w:rsidRPr="006A156A" w:rsidRDefault="006A156A" w:rsidP="006A156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b/>
          <w:bCs/>
          <w:color w:val="374151"/>
          <w:kern w:val="0"/>
          <w:sz w:val="24"/>
          <w:szCs w:val="24"/>
          <w:bdr w:val="single" w:sz="2" w:space="0" w:color="D9D9E3" w:frame="1"/>
          <w:lang w:val="en-US" w:eastAsia="fi-FI"/>
          <w14:ligatures w14:val="none"/>
        </w:rPr>
        <w:t>Creating Sticky Headers in a Grid</w:t>
      </w:r>
      <w:r w:rsidRPr="006A156A">
        <w:rPr>
          <w:rFonts w:ascii="Segoe UI" w:eastAsia="Times New Roman" w:hAnsi="Segoe UI" w:cs="Segoe UI"/>
          <w:color w:val="374151"/>
          <w:kern w:val="0"/>
          <w:sz w:val="24"/>
          <w:szCs w:val="24"/>
          <w:lang w:val="en-US" w:eastAsia="fi-FI"/>
          <w14:ligatures w14:val="none"/>
        </w:rPr>
        <w:t xml:space="preserve">: You might use </w:t>
      </w:r>
      <w:r w:rsidRPr="006A156A">
        <w:rPr>
          <w:rFonts w:ascii="Ubuntu Mono" w:eastAsia="Times New Roman" w:hAnsi="Ubuntu Mono" w:cs="Courier New"/>
          <w:b/>
          <w:bCs/>
          <w:color w:val="374151"/>
          <w:kern w:val="0"/>
          <w:sz w:val="21"/>
          <w:szCs w:val="21"/>
          <w:bdr w:val="single" w:sz="2" w:space="0" w:color="D9D9E3" w:frame="1"/>
          <w:lang w:val="en-US" w:eastAsia="fi-FI"/>
          <w14:ligatures w14:val="none"/>
        </w:rPr>
        <w:t>position: sticky</w:t>
      </w:r>
      <w:r w:rsidRPr="006A156A">
        <w:rPr>
          <w:rFonts w:ascii="Segoe UI" w:eastAsia="Times New Roman" w:hAnsi="Segoe UI" w:cs="Segoe UI"/>
          <w:color w:val="374151"/>
          <w:kern w:val="0"/>
          <w:sz w:val="24"/>
          <w:szCs w:val="24"/>
          <w:lang w:val="en-US" w:eastAsia="fi-FI"/>
          <w14:ligatures w14:val="none"/>
        </w:rPr>
        <w:t xml:space="preserve"> within a CSS grid to create a sticky header that stays visible at the top of the viewport when the user scrolls.</w:t>
      </w:r>
    </w:p>
    <w:p w14:paraId="25C0F0AC" w14:textId="77777777" w:rsidR="006A156A" w:rsidRPr="006A156A" w:rsidRDefault="006A156A" w:rsidP="006A156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US" w:eastAsia="fi-FI"/>
          <w14:ligatures w14:val="none"/>
        </w:rPr>
      </w:pPr>
      <w:r w:rsidRPr="006A156A">
        <w:rPr>
          <w:rFonts w:ascii="Segoe UI" w:eastAsia="Times New Roman" w:hAnsi="Segoe UI" w:cs="Segoe UI"/>
          <w:color w:val="374151"/>
          <w:kern w:val="0"/>
          <w:sz w:val="24"/>
          <w:szCs w:val="24"/>
          <w:lang w:val="en-US" w:eastAsia="fi-FI"/>
          <w14:ligatures w14:val="none"/>
        </w:rPr>
        <w:t>Remember, the choice of using positioning properties or layout methods depends on the specific requirements of your project. It's often beneficial to be proficient with both so you can choose the best tool for the job.</w:t>
      </w:r>
    </w:p>
    <w:p w14:paraId="3A068B31" w14:textId="77777777" w:rsidR="008B1D03" w:rsidRPr="006A156A" w:rsidRDefault="008B1D03" w:rsidP="006A156A">
      <w:pPr>
        <w:rPr>
          <w:lang w:val="en-US"/>
        </w:rPr>
      </w:pPr>
    </w:p>
    <w:sectPr w:rsidR="008B1D03" w:rsidRPr="006A156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178D"/>
    <w:multiLevelType w:val="multilevel"/>
    <w:tmpl w:val="8004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F5686"/>
    <w:multiLevelType w:val="multilevel"/>
    <w:tmpl w:val="4FAC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A17C6"/>
    <w:multiLevelType w:val="multilevel"/>
    <w:tmpl w:val="5C46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901C1"/>
    <w:multiLevelType w:val="multilevel"/>
    <w:tmpl w:val="CCCA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255BD"/>
    <w:multiLevelType w:val="multilevel"/>
    <w:tmpl w:val="0EC0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374726">
    <w:abstractNumId w:val="3"/>
  </w:num>
  <w:num w:numId="2" w16cid:durableId="458114598">
    <w:abstractNumId w:val="1"/>
  </w:num>
  <w:num w:numId="3" w16cid:durableId="1815485537">
    <w:abstractNumId w:val="2"/>
  </w:num>
  <w:num w:numId="4" w16cid:durableId="1897471332">
    <w:abstractNumId w:val="4"/>
  </w:num>
  <w:num w:numId="5" w16cid:durableId="88880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6A"/>
    <w:rsid w:val="001573A5"/>
    <w:rsid w:val="00422657"/>
    <w:rsid w:val="005B5C34"/>
    <w:rsid w:val="00636A4B"/>
    <w:rsid w:val="006A156A"/>
    <w:rsid w:val="008208A3"/>
    <w:rsid w:val="008330A6"/>
    <w:rsid w:val="008B1D03"/>
    <w:rsid w:val="00B32095"/>
    <w:rsid w:val="00CD1238"/>
    <w:rsid w:val="00D90589"/>
    <w:rsid w:val="00DD1993"/>
    <w:rsid w:val="00F03A20"/>
    <w:rsid w:val="00F63B7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7036"/>
  <w15:chartTrackingRefBased/>
  <w15:docId w15:val="{C4C6FA61-0BC7-44B0-9333-A4E54996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15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56A"/>
    <w:rPr>
      <w:rFonts w:ascii="Times New Roman" w:eastAsia="Times New Roman" w:hAnsi="Times New Roman" w:cs="Times New Roman"/>
      <w:b/>
      <w:bCs/>
      <w:kern w:val="0"/>
      <w:sz w:val="27"/>
      <w:szCs w:val="27"/>
      <w:lang w:eastAsia="fi-FI"/>
      <w14:ligatures w14:val="none"/>
    </w:rPr>
  </w:style>
  <w:style w:type="paragraph" w:styleId="NormalWeb">
    <w:name w:val="Normal (Web)"/>
    <w:basedOn w:val="Normal"/>
    <w:uiPriority w:val="99"/>
    <w:semiHidden/>
    <w:unhideWhenUsed/>
    <w:rsid w:val="006A156A"/>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TMLCode">
    <w:name w:val="HTML Code"/>
    <w:basedOn w:val="DefaultParagraphFont"/>
    <w:uiPriority w:val="99"/>
    <w:semiHidden/>
    <w:unhideWhenUsed/>
    <w:rsid w:val="006A156A"/>
    <w:rPr>
      <w:rFonts w:ascii="Courier New" w:eastAsia="Times New Roman" w:hAnsi="Courier New" w:cs="Courier New"/>
      <w:sz w:val="20"/>
      <w:szCs w:val="20"/>
    </w:rPr>
  </w:style>
  <w:style w:type="character" w:styleId="Strong">
    <w:name w:val="Strong"/>
    <w:basedOn w:val="DefaultParagraphFont"/>
    <w:uiPriority w:val="22"/>
    <w:qFormat/>
    <w:rsid w:val="006A1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443</Words>
  <Characters>3594</Characters>
  <Application>Microsoft Office Word</Application>
  <DocSecurity>0</DocSecurity>
  <Lines>29</Lines>
  <Paragraphs>8</Paragraphs>
  <ScaleCrop>false</ScaleCrop>
  <Company>OAMK</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Nevalainen</dc:creator>
  <cp:keywords/>
  <dc:description/>
  <cp:lastModifiedBy>Jukka Nevalainen</cp:lastModifiedBy>
  <cp:revision>10</cp:revision>
  <dcterms:created xsi:type="dcterms:W3CDTF">2023-09-04T15:29:00Z</dcterms:created>
  <dcterms:modified xsi:type="dcterms:W3CDTF">2023-09-04T15:40:00Z</dcterms:modified>
</cp:coreProperties>
</file>