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6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Понич</w:t>
      </w:r>
      <w:r>
        <w:t xml:space="preserve"> </w:t>
      </w:r>
      <w:r>
        <w:t xml:space="preserve">Артемий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Тради-</w:t>
      </w:r>
      <w:r>
        <w:t xml:space="preserve"> </w:t>
      </w:r>
      <w:r>
        <w:t xml:space="preserve">ционно первая программа выводит приветственное сообщение Hello world!</w:t>
      </w:r>
      <w:r>
        <w:t xml:space="preserve"> </w:t>
      </w:r>
      <w:r>
        <w:t xml:space="preserve">на экран.</w:t>
      </w:r>
      <w:r>
        <w:t xml:space="preserve"> </w:t>
      </w:r>
      <w:r>
        <w:t xml:space="preserve">Создайте каталог для работы с программами на языке ассемблера NASM</w:t>
      </w:r>
    </w:p>
    <w:p>
      <w:pPr>
        <w:pStyle w:val="BodyText"/>
      </w:pPr>
      <w:r>
        <w:t xml:space="preserve">Перейдите в созданный каталог</w:t>
      </w:r>
    </w:p>
    <w:p>
      <w:pPr>
        <w:pStyle w:val="BodyText"/>
      </w:pPr>
      <w:r>
        <w:t xml:space="preserve">Создайте текстовый файл с именем hello.asm</w:t>
      </w:r>
    </w:p>
    <w:p>
      <w:pPr>
        <w:pStyle w:val="BodyText"/>
      </w:pPr>
      <w:r>
        <w:t xml:space="preserve">откройте этот файл с помощью любого текстового редактора, например, gedit</w:t>
      </w:r>
      <w:r>
        <w:t xml:space="preserve"> </w:t>
      </w:r>
      <w:r>
        <w:t xml:space="preserve">и введите в него следующий текст.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программирова-</w:t>
      </w:r>
      <w:r>
        <w:t xml:space="preserve"> </w:t>
      </w:r>
      <w:r>
        <w:t xml:space="preserve">ния, в ассемблерной программе каждая команда располагается на отдельной</w:t>
      </w:r>
      <w:r>
        <w:t xml:space="preserve"> </w:t>
      </w:r>
      <w:r>
        <w:t xml:space="preserve">строке. Размещение нескольких команд на одной строке недопустимо. Син-</w:t>
      </w:r>
      <w:r>
        <w:t xml:space="preserve"> </w:t>
      </w:r>
      <w:r>
        <w:t xml:space="preserve">таксис ассемблера NASM является чувствительным к регистру, т.е. есть разница</w:t>
      </w:r>
      <w:r>
        <w:t xml:space="preserve"> </w:t>
      </w:r>
      <w:r>
        <w:t xml:space="preserve">между большими и малыми буквами.</w:t>
      </w:r>
    </w:p>
    <w:p>
      <w:pPr>
        <w:pStyle w:val="BodyText"/>
      </w:pPr>
      <w:r>
        <w:t xml:space="preserve">NASM превращает текст программы в объектный код. Например, для компиля-</w:t>
      </w:r>
      <w:r>
        <w:t xml:space="preserve"> </w:t>
      </w:r>
      <w:r>
        <w:t xml:space="preserve">ции приведённого выше текста программы «Hello World» необходимо написать:nasm -f elf hello.asm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</w:t>
      </w:r>
      <w:r>
        <w:t xml:space="preserve"> </w:t>
      </w:r>
      <w:r>
        <w:t xml:space="preserve">программы из файла hello.asm в объектный код, который запишется в файл</w:t>
      </w:r>
      <w:r>
        <w:t xml:space="preserve"> </w:t>
      </w:r>
      <w:r>
        <w:t xml:space="preserve">hello.o. Таким образом, имена всех файлов получаются из имени входного</w:t>
      </w:r>
      <w:r>
        <w:t xml:space="preserve"> </w:t>
      </w:r>
      <w:r>
        <w:t xml:space="preserve">файла и расширения по умолчанию. При наличии ошибок объектный файл не</w:t>
      </w:r>
      <w:r>
        <w:t xml:space="preserve"> </w:t>
      </w:r>
      <w:r>
        <w:t xml:space="preserve">создаётся, а после запуска транслятора появятся сообщения об ошибках или</w:t>
      </w:r>
      <w:r>
        <w:t xml:space="preserve"> </w:t>
      </w:r>
      <w:r>
        <w:t xml:space="preserve">предупреждения.</w:t>
      </w:r>
      <w:r>
        <w:t xml:space="preserve"> </w:t>
      </w:r>
      <w:r>
        <w:t xml:space="preserve">С помощью команды ls проверьте, что объектный файл был создан. Какое</w:t>
      </w:r>
      <w:r>
        <w:t xml:space="preserve"> </w:t>
      </w:r>
      <w:r>
        <w:t xml:space="preserve">имя имеет объектный файл?</w:t>
      </w:r>
      <w:r>
        <w:t xml:space="preserve"> </w:t>
      </w:r>
      <w:r>
        <w:t xml:space="preserve">NASM не запускают без параметров. Ключ -f указывает транслятору, что тре-</w:t>
      </w:r>
      <w:r>
        <w:t xml:space="preserve"> </w:t>
      </w:r>
      <w:r>
        <w:t xml:space="preserve">буется создать бинарные файлы в формате ELF. Следует отметить, что формат</w:t>
      </w:r>
      <w:r>
        <w:t xml:space="preserve"> </w:t>
      </w:r>
      <w:r>
        <w:t xml:space="preserve">elf64 позволяет создавать исполняемый код, работающий под 64-битными вер-</w:t>
      </w:r>
      <w:r>
        <w:t xml:space="preserve"> </w:t>
      </w:r>
      <w:r>
        <w:t xml:space="preserve">сиями Linux. Для 32-битных версий ОС указываем в качестве формата просто</w:t>
      </w:r>
      <w:r>
        <w:t xml:space="preserve"> </w:t>
      </w:r>
      <w:r>
        <w:t xml:space="preserve">elf.</w:t>
      </w:r>
      <w:r>
        <w:t xml:space="preserve"> </w:t>
      </w:r>
      <w:r>
        <w:t xml:space="preserve">NASM всегда создаёт выходные файлы в текущем каталоге.</w:t>
      </w:r>
    </w:p>
    <w:p>
      <w:pPr>
        <w:pStyle w:val="BodyText"/>
      </w:pPr>
      <w:r>
        <w:t xml:space="preserve">Полный вариант командной строки nasm выглядит следующим образом:</w:t>
      </w:r>
      <w:r>
        <w:t xml:space="preserve"> </w:t>
      </w:r>
      <w:r>
        <w:t xml:space="preserve">nasm [-@ косвенный_файл_настроек] [-o объектный_файл] [-f</w:t>
      </w:r>
      <w:r>
        <w:t xml:space="preserve"> </w:t>
      </w:r>
      <w:r>
        <w:t xml:space="preserve">формат_объектного_файла] [-l листинг] [параметры…] [–]</w:t>
      </w:r>
      <w:r>
        <w:t xml:space="preserve"> </w:t>
      </w:r>
      <w:r>
        <w:t xml:space="preserve">исходный_файл</w:t>
      </w:r>
    </w:p>
    <w:p>
      <w:pPr>
        <w:pStyle w:val="BodyText"/>
      </w:pPr>
      <w:r>
        <w:t xml:space="preserve">Выполните следующую команду:</w:t>
      </w:r>
      <w:r>
        <w:t xml:space="preserve"> </w:t>
      </w:r>
      <w:r>
        <w:t xml:space="preserve">nasm -o obj.o -f elf -g -l list.lst hello.asm</w:t>
      </w:r>
      <w:r>
        <w:t xml:space="preserve"> </w:t>
      </w:r>
      <w:r>
        <w:t xml:space="preserve">Данная команда скомпилирует исходный файл hello.asm в obj.o (опция -</w:t>
      </w:r>
      <w:r>
        <w:t xml:space="preserve"> </w:t>
      </w:r>
      <w:r>
        <w:t xml:space="preserve">o позволяет задать имя объектного файла, в данном случае obj.o),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будет создан файл листинга list.lst (опция</w:t>
      </w:r>
      <w:r>
        <w:t xml:space="preserve"> </w:t>
      </w:r>
      <w:r>
        <w:t xml:space="preserve">-l).</w:t>
      </w:r>
    </w:p>
    <w:p>
      <w:pPr>
        <w:pStyle w:val="BodyText"/>
      </w:pPr>
      <w:r>
        <w:t xml:space="preserve">С помощью команды ls проверьте, что файлы были созданы.</w:t>
      </w:r>
      <w:r>
        <w:t xml:space="preserve"> </w:t>
      </w:r>
      <w:r>
        <w:t xml:space="preserve">Для более подробной информации см. man nasm. Для получения списка фор-</w:t>
      </w:r>
      <w:r>
        <w:t xml:space="preserve"> </w:t>
      </w:r>
      <w:r>
        <w:t xml:space="preserve">матов объектного файла см. nasm -hf.</w:t>
      </w:r>
    </w:p>
    <w:p>
      <w:pPr>
        <w:pStyle w:val="BodyText"/>
      </w:pPr>
      <w:r>
        <w:t xml:space="preserve">Как видно из схемы на рис. 4.3, чтобы получить исполняемую программу,</w:t>
      </w:r>
      <w:r>
        <w:t xml:space="preserve"> </w:t>
      </w:r>
      <w:r>
        <w:t xml:space="preserve">объектный файл необходимо передать на обработку компоновщику:</w:t>
      </w:r>
      <w:r>
        <w:t xml:space="preserve"> </w:t>
      </w:r>
      <w:r>
        <w:t xml:space="preserve">ld -m elf_i386 hello.o -o hello</w:t>
      </w:r>
      <w:r>
        <w:t xml:space="preserve"> </w:t>
      </w:r>
      <w:r>
        <w:t xml:space="preserve">С помощью команды ls проверьте, что исполняемый файл hello был создан.</w:t>
      </w:r>
      <w:r>
        <w:t xml:space="preserve"> </w:t>
      </w:r>
      <w:r>
        <w:t xml:space="preserve">Компоновщик ld не предполагает по умолчанию расширений для файлов, но</w:t>
      </w:r>
      <w:r>
        <w:t xml:space="preserve"> </w:t>
      </w:r>
      <w:r>
        <w:t xml:space="preserve">принято использовать следующие расширения:</w:t>
      </w:r>
      <w:r>
        <w:t xml:space="preserve"> </w:t>
      </w:r>
      <w:r>
        <w:t xml:space="preserve">• o – для объектных файлов;</w:t>
      </w:r>
      <w:r>
        <w:t xml:space="preserve"> </w:t>
      </w:r>
      <w:r>
        <w:t xml:space="preserve">• без расширения – для исполняемых файлов;</w:t>
      </w:r>
      <w:r>
        <w:t xml:space="preserve"> </w:t>
      </w:r>
      <w:r>
        <w:t xml:space="preserve">• map – для файлов схемы программы;</w:t>
      </w:r>
      <w:r>
        <w:t xml:space="preserve"> </w:t>
      </w:r>
      <w:r>
        <w:t xml:space="preserve">• lib – для библиотек.</w:t>
      </w:r>
      <w:r>
        <w:t xml:space="preserve"> </w:t>
      </w:r>
      <w:r>
        <w:t xml:space="preserve">Ключ -o с последующим значением задаёт в данном случае имя создаваемого</w:t>
      </w:r>
      <w:r>
        <w:t xml:space="preserve"> </w:t>
      </w:r>
      <w:r>
        <w:t xml:space="preserve">исполняемого файла.</w:t>
      </w:r>
      <w:r>
        <w:t xml:space="preserve"> </w:t>
      </w:r>
      <w:r>
        <w:t xml:space="preserve">Выполните следующую команду:</w:t>
      </w:r>
      <w:r>
        <w:t xml:space="preserve"> </w:t>
      </w:r>
      <w:r>
        <w:t xml:space="preserve">ld -m elf_i386 obj.o -o main</w:t>
      </w:r>
      <w:r>
        <w:t xml:space="preserve"> </w:t>
      </w:r>
      <w:r>
        <w:t xml:space="preserve">Какое имя будет иметь исполняемый файл? Какое имя имеет объектный файл</w:t>
      </w:r>
      <w:r>
        <w:t xml:space="preserve"> </w:t>
      </w:r>
      <w:r>
        <w:t xml:space="preserve">из которого собран этот исполняемый файл?</w:t>
      </w:r>
      <w:r>
        <w:t xml:space="preserve"> </w:t>
      </w:r>
      <w:r>
        <w:t xml:space="preserve">Формат командной строки LD можно увидеть, набрав ld –help. Для получе-</w:t>
      </w:r>
      <w:r>
        <w:t xml:space="preserve"> </w:t>
      </w:r>
      <w:r>
        <w:t xml:space="preserve">ния более подробной информации см. man ld.</w:t>
      </w:r>
    </w:p>
    <w:p>
      <w:pPr>
        <w:pStyle w:val="BodyText"/>
      </w:pPr>
      <w:r>
        <w:t xml:space="preserve">Запустить на выполнение созданный исполняемый файл, находящийся в</w:t>
      </w:r>
      <w:r>
        <w:t xml:space="preserve"> </w:t>
      </w:r>
      <w:r>
        <w:t xml:space="preserve">текущем каталоге, можно, набрав в командной строке:</w:t>
      </w:r>
      <w:r>
        <w:t xml:space="preserve"> </w:t>
      </w:r>
      <w:r>
        <w:t xml:space="preserve">./hello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работы с программами на языке ассемблера NASM и перехожу в созданный каталог.(рис. 1)</w:t>
      </w:r>
    </w:p>
    <w:p>
      <w:pPr>
        <w:pStyle w:val="CaptionedFigure"/>
      </w:pPr>
      <w:bookmarkStart w:id="27" w:name="fig:001"/>
      <w:r>
        <w:drawing>
          <wp:inline>
            <wp:extent cx="5334000" cy="629513"/>
            <wp:effectExtent b="0" l="0" r="0" t="0"/>
            <wp:docPr descr="Рис. 1: 4.3.1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4.3.1</w:t>
      </w:r>
    </w:p>
    <w:p>
      <w:pPr>
        <w:pStyle w:val="BodyText"/>
      </w:pPr>
      <w:r>
        <w:t xml:space="preserve">Создаю текстовый файл с именем hello.asm и открываю этот файл с помощью любого текстового редактора, например, gedit. Ввожу в него следующий текст:</w:t>
      </w:r>
      <w:r>
        <w:t xml:space="preserve"> </w:t>
      </w:r>
      <w:r>
        <w:t xml:space="preserve">; hello.asm</w:t>
      </w:r>
      <w:r>
        <w:t xml:space="preserve"> </w:t>
      </w:r>
      <w:r>
        <w:t xml:space="preserve">SECTION .data ; Начало секции данных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 ;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плюс</w:t>
      </w:r>
      <w:r>
        <w:t xml:space="preserve"> </w:t>
      </w:r>
      <w:r>
        <w:t xml:space="preserve">; символ перевода строки</w:t>
      </w:r>
      <w:r>
        <w:t xml:space="preserve"> </w:t>
      </w:r>
      <w:r>
        <w:t xml:space="preserve">helloLen: EQU $-hello ; Длина строки hello</w:t>
      </w:r>
      <w:r>
        <w:t xml:space="preserve"> </w:t>
      </w:r>
      <w:r>
        <w:t xml:space="preserve">SECTION .text ; Начало секции кода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ecx,hello ; Адрес строки hello в ecx</w:t>
      </w:r>
      <w:r>
        <w:t xml:space="preserve"> </w:t>
      </w:r>
      <w:r>
        <w:t xml:space="preserve">mov edx,helloLen ; Размер строки hello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(без ошибок)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31" w:name="fig:002"/>
      <w:r>
        <w:drawing>
          <wp:inline>
            <wp:extent cx="5334000" cy="1438500"/>
            <wp:effectExtent b="0" l="0" r="0" t="0"/>
            <wp:docPr descr="Рис. 2: 4.3.1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4.3.1</w:t>
      </w:r>
    </w:p>
    <w:p>
      <w:pPr>
        <w:pStyle w:val="BodyText"/>
      </w:pPr>
      <w:r>
        <w:t xml:space="preserve">Для компиляции приведённого выше текста программы «Hello World» необходимо написать:nasm -f elf hello.asm.С помощью команды ls проверю, что объектный файл был создан.(рис. 3)</w:t>
      </w:r>
    </w:p>
    <w:p>
      <w:pPr>
        <w:pStyle w:val="CaptionedFigure"/>
      </w:pPr>
      <w:bookmarkStart w:id="35" w:name="fig:003"/>
      <w:r>
        <w:drawing>
          <wp:inline>
            <wp:extent cx="5334000" cy="945744"/>
            <wp:effectExtent b="0" l="0" r="0" t="0"/>
            <wp:docPr descr="Рис. 3: 4.3.2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4.3.2</w:t>
      </w:r>
    </w:p>
    <w:p>
      <w:pPr>
        <w:pStyle w:val="BodyText"/>
      </w:pPr>
      <w:r>
        <w:t xml:space="preserve">Выполняю следующую команду:</w:t>
      </w:r>
      <w:r>
        <w:t xml:space="preserve"> </w:t>
      </w:r>
      <w:r>
        <w:t xml:space="preserve">nasm -o obj.o -f elf -g -l list.lst hello.asm (рис. 4)</w:t>
      </w:r>
    </w:p>
    <w:p>
      <w:pPr>
        <w:pStyle w:val="CaptionedFigure"/>
      </w:pPr>
      <w:bookmarkStart w:id="39" w:name="fig:004"/>
      <w:r>
        <w:drawing>
          <wp:inline>
            <wp:extent cx="5334000" cy="692974"/>
            <wp:effectExtent b="0" l="0" r="0" t="0"/>
            <wp:docPr descr="Рис. 4: 4.3.3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4.3.3</w:t>
      </w:r>
    </w:p>
    <w:p>
      <w:pPr>
        <w:pStyle w:val="BodyText"/>
      </w:pPr>
      <w:r>
        <w:t xml:space="preserve">Чтобы получить исполняемую программу,</w:t>
      </w:r>
      <w:r>
        <w:t xml:space="preserve"> </w:t>
      </w:r>
      <w:r>
        <w:t xml:space="preserve">объектный файл необходимо передать на обработку компоновщику:</w:t>
      </w:r>
      <w:r>
        <w:t xml:space="preserve"> </w:t>
      </w:r>
      <w:r>
        <w:t xml:space="preserve">ld -m elf_i386 hello.o -o hello</w:t>
      </w:r>
      <w:r>
        <w:t xml:space="preserve"> </w:t>
      </w:r>
      <w:r>
        <w:t xml:space="preserve">С помощью команды ls проверю, что исполняемый файл hello был создан.(рис. 5)</w:t>
      </w:r>
    </w:p>
    <w:p>
      <w:pPr>
        <w:pStyle w:val="CaptionedFigure"/>
      </w:pPr>
      <w:bookmarkStart w:id="43" w:name="fig:005"/>
      <w:r>
        <w:drawing>
          <wp:inline>
            <wp:extent cx="5334000" cy="540393"/>
            <wp:effectExtent b="0" l="0" r="0" t="0"/>
            <wp:docPr descr="Рис. 5: 4.4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4.4</w:t>
      </w:r>
    </w:p>
    <w:p>
      <w:pPr>
        <w:pStyle w:val="BodyText"/>
      </w:pPr>
      <w:r>
        <w:t xml:space="preserve">Выполню следующую команду:</w:t>
      </w:r>
      <w:r>
        <w:t xml:space="preserve"> </w:t>
      </w:r>
      <w:r>
        <w:t xml:space="preserve">ld -m elf_i386 obj.o -o main (рис. 6)</w:t>
      </w:r>
    </w:p>
    <w:p>
      <w:pPr>
        <w:pStyle w:val="CaptionedFigure"/>
      </w:pPr>
      <w:bookmarkStart w:id="47" w:name="fig:006"/>
      <w:r>
        <w:drawing>
          <wp:inline>
            <wp:extent cx="5334000" cy="540393"/>
            <wp:effectExtent b="0" l="0" r="0" t="0"/>
            <wp:docPr descr="Рис. 6: 4.4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4.4</w:t>
      </w:r>
    </w:p>
    <w:p>
      <w:pPr>
        <w:pStyle w:val="BodyText"/>
      </w:pPr>
      <w:r>
        <w:t xml:space="preserve">Запускаю на выполнение созданный исполняемый файл, находящийся в</w:t>
      </w:r>
      <w:r>
        <w:t xml:space="preserve"> </w:t>
      </w:r>
      <w:r>
        <w:t xml:space="preserve">текущем каталоге,набрав в командной строке:</w:t>
      </w:r>
      <w:r>
        <w:t xml:space="preserve"> </w:t>
      </w:r>
      <w:r>
        <w:t xml:space="preserve">./hello(рис. 7)</w:t>
      </w:r>
    </w:p>
    <w:p>
      <w:pPr>
        <w:pStyle w:val="CaptionedFigure"/>
      </w:pPr>
      <w:bookmarkStart w:id="51" w:name="fig:007"/>
      <w:r>
        <w:drawing>
          <wp:inline>
            <wp:extent cx="5334000" cy="540393"/>
            <wp:effectExtent b="0" l="0" r="0" t="0"/>
            <wp:docPr descr="Рис. 7: 4.4.1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4.4.1</w:t>
      </w:r>
    </w:p>
    <w:p>
      <w:pPr>
        <w:pStyle w:val="BodyText"/>
      </w:pPr>
      <w:r>
        <w:t xml:space="preserve">В каталоге ~/work/arch-pc/lab05 с помощью команды cp создаю копию</w:t>
      </w:r>
      <w:r>
        <w:t xml:space="preserve"> </w:t>
      </w:r>
      <w:r>
        <w:t xml:space="preserve">файла hello.asm с именем lab5.asm.(рис. 8)</w:t>
      </w:r>
    </w:p>
    <w:p>
      <w:pPr>
        <w:pStyle w:val="CaptionedFigure"/>
      </w:pPr>
      <w:bookmarkStart w:id="55" w:name="fig:008"/>
      <w:r>
        <w:drawing>
          <wp:inline>
            <wp:extent cx="5334000" cy="597611"/>
            <wp:effectExtent b="0" l="0" r="0" t="0"/>
            <wp:docPr descr="Рис. 8: 4.5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4.5</w:t>
      </w:r>
    </w:p>
    <w:p>
      <w:pPr>
        <w:pStyle w:val="BodyText"/>
      </w:pPr>
      <w:r>
        <w:t xml:space="preserve">С помощью любого текстового редактора внесу изменения в текст программы в файле lab5.asm так, чтобы вместо Hello world! на экран выводилась строка с моей фамилией и именем.</w:t>
      </w:r>
      <w:r>
        <w:t xml:space="preserve"> </w:t>
      </w:r>
      <w:r>
        <w:t xml:space="preserve">Оттранслирую полученный текст программы lab5.asm в объектный</w:t>
      </w:r>
      <w:r>
        <w:t xml:space="preserve"> </w:t>
      </w:r>
      <w:r>
        <w:t xml:space="preserve">файл. Выполню компоновку объектного файла и запущу получивший-</w:t>
      </w:r>
      <w:r>
        <w:t xml:space="preserve"> </w:t>
      </w:r>
      <w:r>
        <w:t xml:space="preserve">ся исполняемый файл.(рис. 9)</w:t>
      </w:r>
    </w:p>
    <w:p>
      <w:pPr>
        <w:pStyle w:val="CaptionedFigure"/>
      </w:pPr>
      <w:bookmarkStart w:id="59" w:name="fig:010"/>
      <w:r>
        <w:drawing>
          <wp:inline>
            <wp:extent cx="5334000" cy="909132"/>
            <wp:effectExtent b="0" l="0" r="0" t="0"/>
            <wp:docPr descr="Рис. 9: 4.5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4.5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61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6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3"/>
    <w:bookmarkStart w:id="6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5"/>
    <w:bookmarkStart w:id="6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6"/>
    <w:bookmarkStart w:id="6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7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8"/>
    <w:bookmarkStart w:id="6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9"/>
    <w:bookmarkStart w:id="7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6" Target="media/rId5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64" Target="http://www.amazon.com/Learning-bash-Shell-Programming-Nutshell/dp/0596009658" TargetMode="External" /><Relationship Type="http://schemas.openxmlformats.org/officeDocument/2006/relationships/hyperlink" Id="rId62" Target="https://www.gnu.org/software/bash/manual/" TargetMode="External" /><Relationship Type="http://schemas.openxmlformats.org/officeDocument/2006/relationships/hyperlink" Id="rId67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www.amazon.com/Learning-bash-Shell-Programming-Nutshell/dp/0596009658" TargetMode="External" /><Relationship Type="http://schemas.openxmlformats.org/officeDocument/2006/relationships/hyperlink" Id="rId62" Target="https://www.gnu.org/software/bash/manual/" TargetMode="External" /><Relationship Type="http://schemas.openxmlformats.org/officeDocument/2006/relationships/hyperlink" Id="rId67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Понич Артемий Евгеньевич</dc:creator>
  <dc:language>ru-RU</dc:language>
  <cp:keywords/>
  <dcterms:created xsi:type="dcterms:W3CDTF">2022-11-22T11:13:42Z</dcterms:created>
  <dcterms:modified xsi:type="dcterms:W3CDTF">2022-11-22T11:13:42Z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