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30EB40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数据结构错题本</w:t>
      </w:r>
    </w:p>
    <w:p w14:paraId="32288E27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题目：Char类型在Java语言里面存储的是ASCII码。❌</w:t>
      </w:r>
    </w:p>
    <w:p w14:paraId="7040373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解释：Char类型在Java语言里面存储的是 Unicode 编码（包含 ASCII 码），而不只是ASCII码</w:t>
      </w:r>
    </w:p>
    <w:p w14:paraId="44AD295C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77A76A08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class MyClass { </w:t>
      </w:r>
    </w:p>
    <w:p w14:paraId="35CA242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long var; </w:t>
      </w:r>
    </w:p>
    <w:p w14:paraId="1158039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MyClass(long param) { var = param; }//(1) </w:t>
      </w:r>
    </w:p>
    <w:p w14:paraId="07E8972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 { </w:t>
      </w:r>
    </w:p>
    <w:p w14:paraId="4C6766B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MyClass a, b; </w:t>
      </w:r>
    </w:p>
    <w:p w14:paraId="6E08649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 =new MyClass();//(2) </w:t>
      </w:r>
    </w:p>
    <w:p w14:paraId="77975AB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 =new MyClass(5);//(3) </w:t>
      </w:r>
    </w:p>
    <w:p w14:paraId="0508765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</w:t>
      </w:r>
    </w:p>
    <w:p w14:paraId="7BCDF15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7A4EB50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编译错误将发生在（2），因为该类没有默认构造函数 ❌</w:t>
      </w:r>
    </w:p>
    <w:p w14:paraId="64BCEE8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错误原因：错误把第一行看成构造函数 构造函数中不含void等 构造函数应该是public MyClass(){</w:t>
      </w:r>
    </w:p>
    <w:p w14:paraId="22106FB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28EFEA6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正确答案：编译错误将发生在（3），因为该类中没有提供接受int类型的构造函数</w:t>
      </w:r>
    </w:p>
    <w:p w14:paraId="1BF2F566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592B1B0E"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使用equals()方法比较两个String是否内容一样（即字符串中的各个字符都一样）。✔</w:t>
      </w:r>
    </w:p>
    <w:p w14:paraId="1E0DC69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828A03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3C568D0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 w14:paraId="26DC8BD7"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2B2B2B"/>
        <w:ind w:leftChars="0"/>
        <w:rPr>
          <w:rFonts w:ascii="monospace" w:hAnsi="monospace" w:eastAsia="monospace" w:cs="monospace"/>
          <w:color w:val="A9B7C6"/>
          <w:sz w:val="30"/>
          <w:szCs w:val="30"/>
        </w:rPr>
      </w:pP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String str1=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"hello"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String str2=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"he"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String(</w:t>
      </w:r>
      <w:r>
        <w:rPr>
          <w:rFonts w:hint="default" w:ascii="monospace" w:hAnsi="monospace" w:eastAsia="monospace" w:cs="monospace"/>
          <w:color w:val="6A8759"/>
          <w:sz w:val="30"/>
          <w:szCs w:val="30"/>
          <w:shd w:val="clear" w:fill="2B2B2B"/>
        </w:rPr>
        <w:t>"llo"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30"/>
          <w:szCs w:val="30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.println(str1==str2)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30"/>
          <w:szCs w:val="30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30"/>
          <w:szCs w:val="30"/>
          <w:shd w:val="clear" w:fill="2B2B2B"/>
        </w:rPr>
        <w:t>.println(str1.equals(str2))</w:t>
      </w:r>
      <w:r>
        <w:rPr>
          <w:rFonts w:hint="default" w:ascii="monospace" w:hAnsi="monospace" w:eastAsia="monospace" w:cs="monospace"/>
          <w:color w:val="CC7832"/>
          <w:sz w:val="30"/>
          <w:szCs w:val="30"/>
          <w:shd w:val="clear" w:fill="2B2B2B"/>
        </w:rPr>
        <w:t>;</w:t>
      </w:r>
    </w:p>
    <w:p w14:paraId="25A6BF7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0CB9228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016000" cy="5905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解释：str1 和 str2 所指向的对象不同（内存的地址不同） </w:t>
      </w:r>
    </w:p>
    <w:p w14:paraId="303C1B7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（==）比较地址 （.equals()）比较内容</w:t>
      </w:r>
    </w:p>
    <w:p w14:paraId="78981EBB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53D5F1BD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5.一个以”.java”为后缀的源文件，只能有一个与文件名相同的类，可以包含其他类✔ </w:t>
      </w:r>
    </w:p>
    <w:p w14:paraId="04906E1B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0EDBE490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</w:t>
      </w:r>
      <w:r>
        <w:rPr>
          <w:rFonts w:hint="default"/>
          <w:lang w:val="en-US" w:eastAsia="zh-CN"/>
        </w:rPr>
        <w:t>在Java中，以下关于方法重载和方法重写描述正确的是？</w:t>
      </w:r>
    </w:p>
    <w:p w14:paraId="61CF70D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A.方法重载和方法的重写实现的功能相同</w:t>
      </w:r>
      <w:r>
        <w:rPr>
          <w:rFonts w:hint="eastAsia"/>
          <w:lang w:val="en-US" w:eastAsia="zh-CN"/>
        </w:rPr>
        <w:t>❌</w:t>
      </w:r>
    </w:p>
    <w:p w14:paraId="1DDA9DC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B.方法重载出现在父子关系中，方法重写是在同一类中</w:t>
      </w:r>
      <w:r>
        <w:rPr>
          <w:rFonts w:hint="eastAsia"/>
          <w:lang w:val="en-US" w:eastAsia="zh-CN"/>
        </w:rPr>
        <w:t>❌</w:t>
      </w:r>
    </w:p>
    <w:p w14:paraId="6C0DE3D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C.方法重载的返回值类型必须一致，参数项必须不同</w:t>
      </w:r>
      <w:r>
        <w:rPr>
          <w:rFonts w:hint="eastAsia"/>
          <w:lang w:val="en-US" w:eastAsia="zh-CN"/>
        </w:rPr>
        <w:t>❌</w:t>
      </w:r>
    </w:p>
    <w:p w14:paraId="28041A5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D.方法重写的返回值类型必须相同或相容。</w:t>
      </w:r>
      <w:r>
        <w:rPr>
          <w:rFonts w:hint="eastAsia"/>
          <w:lang w:val="en-US" w:eastAsia="zh-CN"/>
        </w:rPr>
        <w:t>✔</w:t>
      </w:r>
    </w:p>
    <w:p w14:paraId="2041219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错误选择：C</w:t>
      </w:r>
    </w:p>
    <w:p w14:paraId="56A7FD1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解释：返回值可以不同：</w:t>
      </w:r>
    </w:p>
    <w:p w14:paraId="1E38AAE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 add(int a, int b) { return a + b; }</w:t>
      </w:r>
    </w:p>
    <w:p w14:paraId="32C93C0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double add(double a, double b) { return a + b; }</w:t>
      </w:r>
    </w:p>
    <w:p w14:paraId="79BBD66B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03075B0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7.在JAVA中，假设A有构造方法A(int</w:t>
      </w:r>
    </w:p>
    <w:p w14:paraId="03B0CE8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7D043BD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a)，则在类A的其他构造方法中调用该构造方法和语句格式应该为（）</w:t>
      </w:r>
    </w:p>
    <w:p w14:paraId="6ED9726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 this.A(x)❌</w:t>
      </w:r>
    </w:p>
    <w:p w14:paraId="1B88A7E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B. this(x)✔</w:t>
      </w:r>
    </w:p>
    <w:p w14:paraId="6D8277C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C. super(x)</w:t>
      </w:r>
    </w:p>
    <w:p w14:paraId="0BF5912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D.A(x)</w:t>
      </w:r>
    </w:p>
    <w:p w14:paraId="472F85A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错误选择：A</w:t>
      </w:r>
    </w:p>
    <w:p w14:paraId="351F1D4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解释：A选项是调用成员方法</w:t>
      </w:r>
      <w:r>
        <w:rPr>
          <w:rFonts w:hint="eastAsia"/>
          <w:lang w:val="en-US" w:eastAsia="zh-CN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0309C2"/>
    <w:multiLevelType w:val="singleLevel"/>
    <w:tmpl w:val="400309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6446F1"/>
    <w:rsid w:val="036446F1"/>
    <w:rsid w:val="6D195F0B"/>
    <w:rsid w:val="7885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60</Words>
  <Characters>93</Characters>
  <Lines>0</Lines>
  <Paragraphs>0</Paragraphs>
  <TotalTime>146</TotalTime>
  <ScaleCrop>false</ScaleCrop>
  <LinksUpToDate>false</LinksUpToDate>
  <CharactersWithSpaces>99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2025-04-13T09:36:00Z</dcterms:created>
  <dc:creator>Azoxy</dc:creator>
  <cp:lastModifiedBy>Azoxy</cp:lastModifiedBy>
  <dcterms:modified xsi:type="dcterms:W3CDTF">2025-04-13T12:05:36Z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FF8361AB274243B7A1AE6CE98DA8EA29_13</vt:lpwstr>
  </property>
  <property fmtid="{D5CDD505-2E9C-101B-9397-08002B2CF9AE}" pid="4" name="KSOTemplateDocerSaveRecord">
    <vt:lpwstr>eyJoZGlkIjoiZjUyMmNmZTdlMTEzYWNmNmM3ZWMwNTEwYTA5ZjNmNDciLCJ1c2VySWQiOiIxMjMyNTAzMDg2In0=</vt:lpwstr>
  </property>
</Properties>
</file>