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大语言模型气象业务应用平台-项目汇报文档"/>
    <w:p>
      <w:pPr>
        <w:pStyle w:val="Heading1"/>
      </w:pPr>
      <w:r>
        <w:rPr>
          <w:rFonts w:hint="eastAsia"/>
        </w:rPr>
        <w:t xml:space="preserve">大语言模型气象业务应用平台</w:t>
      </w:r>
      <w:r>
        <w:t xml:space="preserve"> — </w:t>
      </w:r>
      <w:r>
        <w:rPr>
          <w:rFonts w:hint="eastAsia"/>
        </w:rPr>
        <w:t xml:space="preserve">项目汇报文档</w:t>
      </w:r>
    </w:p>
    <w:bookmarkStart w:id="10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本项目是一款面向气象业务的大语言模型智能应用平台，采用前后端分离架构。前端为基于</w:t>
      </w:r>
      <w:r>
        <w:t xml:space="preserve"> Vue 3 </w:t>
      </w:r>
      <w:r>
        <w:rPr>
          <w:rFonts w:hint="eastAsia"/>
        </w:rPr>
        <w:t xml:space="preserve">的单页应用，提供智能气象问答对话界面；后端基于</w:t>
      </w:r>
      <w:r>
        <w:t xml:space="preserve"> FastAPI </w:t>
      </w:r>
      <w:r>
        <w:rPr>
          <w:rFonts w:hint="eastAsia"/>
        </w:rPr>
        <w:t xml:space="preserve">构建，支持多模型流式对话、知识库检索、天气工具调用及用户认证。</w:t>
      </w:r>
    </w:p>
    <w:bookmarkStart w:id="9" w:name="核心功能"/>
    <w:p>
      <w:pPr>
        <w:pStyle w:val="Heading3"/>
      </w:pPr>
      <w:r>
        <w:rPr>
          <w:rFonts w:hint="eastAsia"/>
        </w:rPr>
        <w:t xml:space="preserve">核心功能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支持多轮对话上下文，SSE</w:t>
            </w:r>
            <w:r>
              <w:t xml:space="preserve"> </w:t>
            </w:r>
            <w:r>
              <w:rPr>
                <w:rFonts w:hint="eastAsia"/>
              </w:rPr>
              <w:t xml:space="preserve">流式输出，4</w:t>
            </w:r>
            <w:r>
              <w:t xml:space="preserve"> </w:t>
            </w:r>
            <w:r>
              <w:rPr>
                <w:rFonts w:hint="eastAsia"/>
              </w:rPr>
              <w:t xml:space="preserve">个模型可选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气象术语库、预警信号库，以</w:t>
            </w:r>
            <w:r>
              <w:t xml:space="preserve"> SQL </w:t>
            </w:r>
            <w:r>
              <w:rPr>
                <w:rFonts w:hint="eastAsia"/>
              </w:rPr>
              <w:t xml:space="preserve">查询注入</w:t>
            </w:r>
            <w:r>
              <w:t xml:space="preserve"> Prompt </w:t>
            </w:r>
            <w:r>
              <w:rPr>
                <w:rFonts w:hint="eastAsia"/>
              </w:rPr>
              <w:t xml:space="preserve">的方式增强回答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天气实时查询（Tavily</w:t>
            </w:r>
            <w:r>
              <w:t xml:space="preserve"> </w:t>
            </w:r>
            <w:r>
              <w:rPr>
                <w:rFonts w:hint="eastAsia"/>
              </w:rPr>
              <w:t xml:space="preserve">搜索）、气象预警查询（QWeather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创建、切换、重命名、删除对话，历史消息持久化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t xml:space="preserve">Session-Cookie </w:t>
            </w:r>
            <w:r>
              <w:rPr>
                <w:rFonts w:hint="eastAsia"/>
              </w:rPr>
              <w:t xml:space="preserve">登录认证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二技术栈"/>
    <w:p>
      <w:pPr>
        <w:pStyle w:val="Heading2"/>
      </w:pPr>
      <w:r>
        <w:rPr>
          <w:rFonts w:hint="eastAsia"/>
        </w:rPr>
        <w:t xml:space="preserve">二、技术栈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+ Vite + TypeScript</w:t>
            </w:r>
          </w:p>
        </w:tc>
        <w:tc>
          <w:tcPr/>
          <w:p>
            <w:pPr>
              <w:pStyle w:val="Compact"/>
            </w:pPr>
            <w:r>
              <w:t xml:space="preserve">Composition </w:t>
            </w:r>
            <w:r>
              <w:rPr>
                <w:rFonts w:hint="eastAsia"/>
              </w:rPr>
              <w:t xml:space="preserve">API，严格模式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持久化到</w:t>
            </w:r>
            <w:r>
              <w:t xml:space="preserve">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history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CSS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风格设计令牌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Python &gt;= 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2.0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统一多厂商模型调用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5.7+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模型接入</w:t>
            </w:r>
          </w:p>
        </w:tc>
        <w:tc>
          <w:tcPr/>
          <w:p>
            <w:pPr>
              <w:pStyle w:val="Compact"/>
            </w:pPr>
            <w:r>
              <w:t xml:space="preserve">Moonshot / DeepSeek / MiniMax / Ollama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langchain-openai </w:t>
            </w:r>
            <w:r>
              <w:rPr>
                <w:rFonts w:hint="eastAsia"/>
              </w:rPr>
              <w:t xml:space="preserve">兼容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三文件结构"/>
    <w:p>
      <w:pPr>
        <w:pStyle w:val="Heading2"/>
      </w:pPr>
      <w:r>
        <w:rPr>
          <w:rFonts w:hint="eastAsia"/>
        </w:rPr>
        <w:t xml:space="preserve">三、文件结构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学校创新实践/</w:t>
      </w:r>
      <w:r>
        <w:br/>
      </w:r>
      <w:r>
        <w:rPr>
          <w:rStyle w:val="VerbatimChar"/>
        </w:rPr>
        <w:t xml:space="preserve">├── index.html                     # </w:t>
      </w:r>
      <w:r>
        <w:rPr>
          <w:rStyle w:val="VerbatimChar"/>
          <w:rFonts w:hint="eastAsia"/>
        </w:rPr>
        <w:t xml:space="preserve">前端入口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├── package.json                   #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npm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vite.config.ts                 # Vite </w:t>
      </w:r>
      <w:r>
        <w:rPr>
          <w:rStyle w:val="VerbatimChar"/>
          <w:rFonts w:hint="eastAsia"/>
        </w:rPr>
        <w:t xml:space="preserve">构建配置</w:t>
      </w:r>
      <w:r>
        <w:br/>
      </w:r>
      <w:r>
        <w:rPr>
          <w:rStyle w:val="VerbatimChar"/>
        </w:rPr>
        <w:t xml:space="preserve">├── tsconfig.app.json              # TypeScript </w:t>
      </w:r>
      <w:r>
        <w:rPr>
          <w:rStyle w:val="VerbatimChar"/>
          <w:rFonts w:hint="eastAsia"/>
        </w:rPr>
        <w:t xml:space="preserve">应用配置（strict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noUnusedLocals）</w:t>
      </w:r>
      <w:r>
        <w:br/>
      </w:r>
      <w:r>
        <w:rPr>
          <w:rStyle w:val="VerbatimChar"/>
        </w:rPr>
        <w:t xml:space="preserve">├── openapi.yaml                   #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规格（OpenAPI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3.0）</w:t>
      </w:r>
      <w:r>
        <w:br/>
      </w:r>
      <w:r>
        <w:rPr>
          <w:rStyle w:val="VerbatimChar"/>
        </w:rPr>
        <w:t xml:space="preserve">├── README.md                      # </w:t>
      </w:r>
      <w:r>
        <w:rPr>
          <w:rStyle w:val="VerbatimChar"/>
          <w:rFonts w:hint="eastAsia"/>
        </w:rPr>
        <w:t xml:space="preserve">项目说明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 # </w:t>
      </w:r>
      <w:r>
        <w:rPr>
          <w:rStyle w:val="VerbatimChar"/>
          <w:rFonts w:hint="eastAsia"/>
        </w:rPr>
        <w:t xml:space="preserve">前端源码</w:t>
      </w:r>
      <w:r>
        <w:br/>
      </w:r>
      <w:r>
        <w:rPr>
          <w:rStyle w:val="VerbatimChar"/>
        </w:rPr>
        <w:t xml:space="preserve">│   ├── main.ts                    # </w:t>
      </w:r>
      <w:r>
        <w:rPr>
          <w:rStyle w:val="VerbatimChar"/>
          <w:rFonts w:hint="eastAsia"/>
        </w:rPr>
        <w:t xml:space="preserve">应用入口</w:t>
      </w:r>
      <w:r>
        <w:br/>
      </w:r>
      <w:r>
        <w:rPr>
          <w:rStyle w:val="VerbatimChar"/>
        </w:rPr>
        <w:t xml:space="preserve">│   ├── App.vue                    # </w:t>
      </w:r>
      <w:r>
        <w:rPr>
          <w:rStyle w:val="VerbatimChar"/>
          <w:rFonts w:hint="eastAsia"/>
        </w:rPr>
        <w:t xml:space="preserve">根组件</w:t>
      </w:r>
      <w:r>
        <w:br/>
      </w:r>
      <w:r>
        <w:rPr>
          <w:rStyle w:val="VerbatimChar"/>
        </w:rPr>
        <w:t xml:space="preserve">│   ├── style.css                  #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Apple </w:t>
      </w:r>
      <w:r>
        <w:rPr>
          <w:rStyle w:val="VerbatimChar"/>
          <w:rFonts w:hint="eastAsia"/>
        </w:rPr>
        <w:t xml:space="preserve">风格</w:t>
      </w:r>
      <w:r>
        <w:rPr>
          <w:rStyle w:val="VerbatimChar"/>
        </w:rPr>
        <w:t xml:space="preserve"> CSS </w:t>
      </w:r>
      <w:r>
        <w:rPr>
          <w:rStyle w:val="VerbatimChar"/>
          <w:rFonts w:hint="eastAsia"/>
        </w:rPr>
        <w:t xml:space="preserve">变量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│   └── index.ts               # </w:t>
      </w:r>
      <w:r>
        <w:rPr>
          <w:rStyle w:val="VerbatimChar"/>
          <w:rFonts w:hint="eastAsia"/>
        </w:rPr>
        <w:t xml:space="preserve">路由定义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导航守卫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└── auth.ts                # Pinia </w:t>
      </w:r>
      <w:r>
        <w:rPr>
          <w:rStyle w:val="VerbatimChar"/>
          <w:rFonts w:hint="eastAsia"/>
        </w:rPr>
        <w:t xml:space="preserve">认证状态管理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│   ├── Login.vue              # </w:t>
      </w:r>
      <w:r>
        <w:rPr>
          <w:rStyle w:val="VerbatimChar"/>
          <w:rFonts w:hint="eastAsia"/>
        </w:rPr>
        <w:t xml:space="preserve">登录页</w:t>
      </w:r>
      <w:r>
        <w:br/>
      </w:r>
      <w:r>
        <w:rPr>
          <w:rStyle w:val="VerbatimChar"/>
        </w:rPr>
        <w:t xml:space="preserve">│   │   ├── Home.vue               # </w:t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│   │   └── IntelligentAssistant.vue   # </w:t>
      </w:r>
      <w:r>
        <w:rPr>
          <w:rStyle w:val="VerbatimChar"/>
          <w:rFonts w:hint="eastAsia"/>
        </w:rPr>
        <w:t xml:space="preserve">智能助手核心页面（对话、模型选择、知识库、工具）</w:t>
      </w:r>
      <w:r>
        <w:br/>
      </w:r>
      <w:r>
        <w:rPr>
          <w:rStyle w:val="VerbatimChar"/>
        </w:rPr>
        <w:t xml:space="preserve">│   └── assets/                    #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# </w:t>
      </w:r>
      <w:r>
        <w:rPr>
          <w:rStyle w:val="VerbatimChar"/>
          <w:rFonts w:hint="eastAsia"/>
        </w:rPr>
        <w:t xml:space="preserve">后端服务（FastAPI）</w:t>
      </w:r>
      <w:r>
        <w:br/>
      </w:r>
      <w:r>
        <w:rPr>
          <w:rStyle w:val="VerbatimChar"/>
        </w:rPr>
        <w:t xml:space="preserve">│   ├── requirements.txt           # Python </w:t>
      </w:r>
      <w:r>
        <w:rPr>
          <w:rStyle w:val="VerbatimChar"/>
          <w:rFonts w:hint="eastAsia"/>
        </w:rPr>
        <w:t xml:space="preserve">依赖清单</w:t>
      </w:r>
      <w:r>
        <w:br/>
      </w:r>
      <w:r>
        <w:rPr>
          <w:rStyle w:val="VerbatimChar"/>
        </w:rPr>
        <w:t xml:space="preserve">│   ├── .env                       # </w:t>
      </w:r>
      <w:r>
        <w:rPr>
          <w:rStyle w:val="VerbatimChar"/>
          <w:rFonts w:hint="eastAsia"/>
        </w:rPr>
        <w:t xml:space="preserve">环境变量配置（数据库、API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Key）</w:t>
      </w:r>
      <w:r>
        <w:br/>
      </w:r>
      <w:r>
        <w:rPr>
          <w:rStyle w:val="VerbatimChar"/>
        </w:rPr>
        <w:t xml:space="preserve">│   ├── init.sql                   # </w:t>
      </w:r>
      <w:r>
        <w:rPr>
          <w:rStyle w:val="VerbatimChar"/>
          <w:rFonts w:hint="eastAsia"/>
        </w:rPr>
        <w:t xml:space="preserve">数据库初始化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main.py                # FastAPI </w:t>
      </w:r>
      <w:r>
        <w:rPr>
          <w:rStyle w:val="VerbatimChar"/>
          <w:rFonts w:hint="eastAsia"/>
        </w:rPr>
        <w:t xml:space="preserve">应用入口</w:t>
      </w:r>
      <w:r>
        <w:br/>
      </w:r>
      <w:r>
        <w:rPr>
          <w:rStyle w:val="VerbatimChar"/>
        </w:rPr>
        <w:t xml:space="preserve">│       ├── config.py              # </w:t>
      </w:r>
      <w:r>
        <w:rPr>
          <w:rStyle w:val="VerbatimChar"/>
          <w:rFonts w:hint="eastAsia"/>
        </w:rPr>
        <w:t xml:space="preserve">配置管理（Pydantic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Settings）</w:t>
      </w:r>
      <w:r>
        <w:br/>
      </w:r>
      <w:r>
        <w:rPr>
          <w:rStyle w:val="VerbatimChar"/>
        </w:rPr>
        <w:t xml:space="preserve">│       ├── database.py            # SQLAlchemy </w:t>
      </w:r>
      <w:r>
        <w:rPr>
          <w:rStyle w:val="VerbatimChar"/>
          <w:rFonts w:hint="eastAsia"/>
        </w:rPr>
        <w:t xml:space="preserve">数据库连接</w:t>
      </w:r>
      <w:r>
        <w:br/>
      </w:r>
      <w:r>
        <w:rPr>
          <w:rStyle w:val="VerbatimChar"/>
        </w:rPr>
        <w:t xml:space="preserve">│       ├── dependencies.py        # </w:t>
      </w:r>
      <w:r>
        <w:rPr>
          <w:rStyle w:val="VerbatimChar"/>
          <w:rFonts w:hint="eastAsia"/>
        </w:rPr>
        <w:t xml:space="preserve">依赖注入</w:t>
      </w:r>
      <w:r>
        <w:br/>
      </w:r>
      <w:r>
        <w:rPr>
          <w:rStyle w:val="VerbatimChar"/>
        </w:rPr>
        <w:t xml:space="preserve">│       ├── init_data.py           # </w:t>
      </w:r>
      <w:r>
        <w:rPr>
          <w:rStyle w:val="VerbatimChar"/>
          <w:rFonts w:hint="eastAsia"/>
        </w:rPr>
        <w:t xml:space="preserve">初始化数据脚本</w:t>
      </w:r>
      <w:r>
        <w:br/>
      </w:r>
      <w:r>
        <w:rPr>
          <w:rStyle w:val="VerbatimChar"/>
        </w:rPr>
        <w:t xml:space="preserve">│       ├── models/                # ORM </w:t>
      </w:r>
      <w:r>
        <w:rPr>
          <w:rStyle w:val="VerbatimChar"/>
          <w:rFonts w:hint="eastAsia"/>
        </w:rPr>
        <w:t xml:space="preserve">模型（user/conversation/message/term/alert）</w:t>
      </w:r>
      <w:r>
        <w:br/>
      </w:r>
      <w:r>
        <w:rPr>
          <w:rStyle w:val="VerbatimChar"/>
        </w:rPr>
        <w:t xml:space="preserve">│       ├── routers/               # API </w:t>
      </w:r>
      <w:r>
        <w:rPr>
          <w:rStyle w:val="VerbatimChar"/>
          <w:rFonts w:hint="eastAsia"/>
        </w:rPr>
        <w:t xml:space="preserve">路由（auth.py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assistant.py）</w:t>
      </w:r>
      <w:r>
        <w:br/>
      </w:r>
      <w:r>
        <w:rPr>
          <w:rStyle w:val="VerbatimChar"/>
        </w:rPr>
        <w:t xml:space="preserve">│       ├── schemas/               # Pydantic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    ├── services/              # </w:t>
      </w:r>
      <w:r>
        <w:rPr>
          <w:rStyle w:val="VerbatimChar"/>
          <w:rFonts w:hint="eastAsia"/>
        </w:rPr>
        <w:t xml:space="preserve">业务逻辑（llm</w:t>
      </w:r>
      <w:r>
        <w:rPr>
          <w:rStyle w:val="VerbatimChar"/>
        </w:rPr>
        <w:t xml:space="preserve"> / knowledge_base / weather_tool / </w:t>
      </w:r>
      <w:r>
        <w:rPr>
          <w:rStyle w:val="VerbatimChar"/>
          <w:rFonts w:hint="eastAsia"/>
        </w:rPr>
        <w:t xml:space="preserve">conversation）</w:t>
      </w:r>
      <w:r>
        <w:br/>
      </w:r>
      <w:r>
        <w:rPr>
          <w:rStyle w:val="VerbatimChar"/>
        </w:rPr>
        <w:t xml:space="preserve">│       └── core/                  # </w:t>
      </w:r>
      <w:r>
        <w:rPr>
          <w:rStyle w:val="VerbatimChar"/>
          <w:rFonts w:hint="eastAsia"/>
        </w:rPr>
        <w:t xml:space="preserve">安全加密、SSE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封装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</w:t>
      </w:r>
      <w:r>
        <w:rPr>
          <w:rStyle w:val="VerbatimChar"/>
          <w:rFonts w:hint="eastAsia"/>
        </w:rPr>
        <w:t xml:space="preserve">项目文档</w:t>
      </w:r>
      <w:r>
        <w:br/>
      </w:r>
      <w:r>
        <w:rPr>
          <w:rStyle w:val="VerbatimChar"/>
        </w:rPr>
        <w:t xml:space="preserve">│   ├── project_spec.md            # </w:t>
      </w:r>
      <w:r>
        <w:rPr>
          <w:rStyle w:val="VerbatimChar"/>
          <w:rFonts w:hint="eastAsia"/>
        </w:rPr>
        <w:t xml:space="preserve">产品需求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工程设计规格</w:t>
      </w:r>
      <w:r>
        <w:br/>
      </w:r>
      <w:r>
        <w:rPr>
          <w:rStyle w:val="VerbatimChar"/>
        </w:rPr>
        <w:t xml:space="preserve">│   ├── architecture.md            # </w:t>
      </w:r>
      <w:r>
        <w:rPr>
          <w:rStyle w:val="VerbatimChar"/>
          <w:rFonts w:hint="eastAsia"/>
        </w:rPr>
        <w:t xml:space="preserve">架构文档</w:t>
      </w:r>
      <w:r>
        <w:br/>
      </w:r>
      <w:r>
        <w:rPr>
          <w:rStyle w:val="VerbatimChar"/>
        </w:rPr>
        <w:t xml:space="preserve">│   ├── project_status.md          # </w:t>
      </w:r>
      <w:r>
        <w:rPr>
          <w:rStyle w:val="VerbatimChar"/>
          <w:rFonts w:hint="eastAsia"/>
        </w:rPr>
        <w:t xml:space="preserve">项目状态与里程碑</w:t>
      </w:r>
      <w:r>
        <w:br/>
      </w:r>
      <w:r>
        <w:rPr>
          <w:rStyle w:val="VerbatimChar"/>
        </w:rPr>
        <w:t xml:space="preserve">│   └── changelog.md               # </w:t>
      </w:r>
      <w:r>
        <w:rPr>
          <w:rStyle w:val="VerbatimChar"/>
          <w:rFonts w:hint="eastAsia"/>
        </w:rPr>
        <w:t xml:space="preserve">变更日志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 # </w:t>
      </w:r>
      <w:r>
        <w:rPr>
          <w:rStyle w:val="VerbatimChar"/>
          <w:rFonts w:hint="eastAsia"/>
        </w:rPr>
        <w:t xml:space="preserve">静态公共资源</w:t>
      </w:r>
      <w:r>
        <w:br/>
      </w:r>
      <w:r>
        <w:rPr>
          <w:rStyle w:val="VerbatimChar"/>
        </w:rPr>
        <w:t xml:space="preserve">├── dist/                          # </w:t>
      </w:r>
      <w:r>
        <w:rPr>
          <w:rStyle w:val="VerbatimChar"/>
          <w:rFonts w:hint="eastAsia"/>
        </w:rPr>
        <w:t xml:space="preserve">前端生产构建产物</w:t>
      </w:r>
      <w:r>
        <w:br/>
      </w:r>
      <w:r>
        <w:rPr>
          <w:rStyle w:val="VerbatimChar"/>
        </w:rPr>
        <w:t xml:space="preserve">└── .gitignore                     # Git </w:t>
      </w:r>
      <w:r>
        <w:rPr>
          <w:rStyle w:val="VerbatimChar"/>
          <w:rFonts w:hint="eastAsia"/>
        </w:rPr>
        <w:t xml:space="preserve">忽略规则</w:t>
      </w:r>
    </w:p>
    <w:p>
      <w:r>
        <w:pict>
          <v:rect style="width:0;height:1.5pt" o:hralign="center" o:hrstd="t" o:hr="t"/>
        </w:pict>
      </w:r>
    </w:p>
    <w:bookmarkEnd w:id="12"/>
    <w:bookmarkStart w:id="16" w:name="四配置指南"/>
    <w:p>
      <w:pPr>
        <w:pStyle w:val="Heading2"/>
      </w:pPr>
      <w:r>
        <w:rPr>
          <w:rFonts w:hint="eastAsia"/>
        </w:rPr>
        <w:t xml:space="preserve">四、配置指南</w:t>
      </w:r>
    </w:p>
    <w:bookmarkStart w:id="13" w:name="数据库配置mysql"/>
    <w:p>
      <w:pPr>
        <w:pStyle w:val="Heading3"/>
      </w:pPr>
      <w:r>
        <w:t xml:space="preserve">4.1 </w:t>
      </w:r>
      <w:r>
        <w:rPr>
          <w:rFonts w:hint="eastAsia"/>
        </w:rPr>
        <w:t xml:space="preserve">数据库配置（MySQL）</w:t>
      </w:r>
    </w:p>
    <w:p>
      <w:pPr>
        <w:pStyle w:val="FirstParagraph"/>
      </w:pPr>
      <w:r>
        <w:rPr>
          <w:rFonts w:hint="eastAsia"/>
        </w:rPr>
        <w:t xml:space="preserve">创建数据库并执行初始化脚本：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meteo_assistant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backend/init.sql</w:t>
      </w:r>
      <w:r>
        <w:t xml:space="preserve"> </w:t>
      </w:r>
      <w:r>
        <w:rPr>
          <w:rFonts w:hint="eastAsia"/>
        </w:rPr>
        <w:t xml:space="preserve">包含完整建表语句，包含以下</w:t>
      </w:r>
      <w:r>
        <w:t xml:space="preserve"> 5 </w:t>
      </w:r>
      <w:r>
        <w:rPr>
          <w:rFonts w:hint="eastAsia"/>
        </w:rPr>
        <w:t xml:space="preserve">张表：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用户表（用户名、bcrypt</w:t>
            </w:r>
            <w:r>
              <w:t xml:space="preserve"> </w:t>
            </w:r>
            <w:r>
              <w:rPr>
                <w:rFonts w:hint="eastAsia"/>
              </w:rPr>
              <w:t xml:space="preserve">密码哈希）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对话表（UUID</w:t>
            </w:r>
            <w:r>
              <w:t xml:space="preserve"> </w:t>
            </w:r>
            <w:r>
              <w:rPr>
                <w:rFonts w:hint="eastAsia"/>
              </w:rPr>
              <w:t xml:space="preserve">主键、用户外键、模型</w:t>
            </w:r>
            <w:r>
              <w:t xml:space="preserve"> </w:t>
            </w:r>
            <w:r>
              <w:rPr>
                <w:rFonts w:hint="eastAsia"/>
              </w:rPr>
              <w:t xml:space="preserve">ID、标题）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消息表（角色、内容、工具调用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气象术语库（术语名、分类、释义、来源）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预警信号库（类型、级别、发布标准、防御指南）</w:t>
            </w:r>
          </w:p>
        </w:tc>
      </w:tr>
    </w:tbl>
    <w:bookmarkEnd w:id="13"/>
    <w:bookmarkStart w:id="14" w:name="后端环境变量backend.env"/>
    <w:p>
      <w:pPr>
        <w:pStyle w:val="Heading3"/>
      </w:pPr>
      <w:r>
        <w:t xml:space="preserve">4.2 </w:t>
      </w:r>
      <w:r>
        <w:rPr>
          <w:rFonts w:hint="eastAsia"/>
        </w:rPr>
        <w:t xml:space="preserve">后端环境变量（</w:t>
      </w:r>
      <w:r>
        <w:rPr>
          <w:rStyle w:val="VerbatimChar"/>
        </w:rPr>
        <w:t xml:space="preserve">backend/.env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# 数据库（必配）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mysql+pymysql://用户名:密码@localhost:3306/meteo_assistant</w:t>
      </w:r>
      <w:r>
        <w:br/>
      </w:r>
      <w:r>
        <w:br/>
      </w:r>
      <w:r>
        <w:rPr>
          <w:rStyle w:val="CommentTok"/>
        </w:rPr>
        <w:t xml:space="preserve"># LLM API Keys（至少配一个）</w:t>
      </w:r>
      <w:r>
        <w:br/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sk-xxxxxxxx</w:t>
      </w:r>
      <w:r>
        <w:br/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sk-xxxxxxxx</w:t>
      </w:r>
      <w:r>
        <w:br/>
      </w:r>
      <w:r>
        <w:rPr>
          <w:rStyle w:val="VariableTok"/>
        </w:rPr>
        <w:t xml:space="preserve">MINIMAX_API_KEY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</w:t>
      </w:r>
      <w:r>
        <w:br/>
      </w:r>
      <w:r>
        <w:br/>
      </w:r>
      <w:r>
        <w:rPr>
          <w:rStyle w:val="CommentTok"/>
        </w:rPr>
        <w:t xml:space="preserve"># 天气搜索工具（必配）</w:t>
      </w:r>
      <w:r>
        <w:br/>
      </w:r>
      <w:r>
        <w:rPr>
          <w:rStyle w:val="VariableTok"/>
        </w:rPr>
        <w:t xml:space="preserve">TAVILY_API_KEY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tvly-xxxxxxxx</w:t>
      </w:r>
      <w:r>
        <w:br/>
      </w:r>
      <w:r>
        <w:br/>
      </w:r>
      <w:r>
        <w:rPr>
          <w:rStyle w:val="CommentTok"/>
        </w:rPr>
        <w:t xml:space="preserve"># 实时预警（可选，未配置时 fallback 到数据库）</w:t>
      </w:r>
      <w:r>
        <w:br/>
      </w:r>
      <w:r>
        <w:rPr>
          <w:rStyle w:val="VariableTok"/>
        </w:rPr>
        <w:t xml:space="preserve">QWEATHER_API_KEY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</w:t>
      </w:r>
      <w:r>
        <w:br/>
      </w:r>
      <w:r>
        <w:br/>
      </w:r>
      <w:r>
        <w:rPr>
          <w:rStyle w:val="CommentTok"/>
        </w:rPr>
        <w:t xml:space="preserve"># 本地模型（可选）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http://localhost:11434/v1</w:t>
      </w:r>
      <w:r>
        <w:br/>
      </w:r>
      <w:r>
        <w:br/>
      </w:r>
      <w:r>
        <w:rPr>
          <w:rStyle w:val="CommentTok"/>
        </w:rPr>
        <w:t xml:space="preserve"># 应用配置</w:t>
      </w:r>
      <w:r>
        <w:br/>
      </w:r>
      <w:r>
        <w:rPr>
          <w:rStyle w:val="VariableTok"/>
        </w:rPr>
        <w:t xml:space="preserve">APP_SECRET_KEY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your-secret-key-change-in-production</w:t>
      </w:r>
      <w:r>
        <w:br/>
      </w: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</w:t>
      </w:r>
    </w:p>
    <w:bookmarkEnd w:id="14"/>
    <w:bookmarkStart w:id="15" w:name="前端环境"/>
    <w:p>
      <w:pPr>
        <w:pStyle w:val="Heading3"/>
      </w:pPr>
      <w:r>
        <w:t xml:space="preserve">4.3 </w:t>
      </w:r>
      <w:r>
        <w:rPr>
          <w:rFonts w:hint="eastAsia"/>
        </w:rPr>
        <w:t xml:space="preserve">前端环境</w:t>
      </w:r>
    </w:p>
    <w:p>
      <w:pPr>
        <w:pStyle w:val="FirstParagraph"/>
      </w:pPr>
      <w:r>
        <w:rPr>
          <w:rFonts w:hint="eastAsia"/>
        </w:rPr>
        <w:t xml:space="preserve">前端无额外环境变量配置，直接依赖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rPr>
          <w:rFonts w:hint="eastAsia"/>
        </w:rPr>
        <w:t xml:space="preserve">中的代理设置，开发时请求自动转发到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五启动步骤"/>
    <w:p>
      <w:pPr>
        <w:pStyle w:val="Heading2"/>
      </w:pPr>
      <w:r>
        <w:rPr>
          <w:rFonts w:hint="eastAsia"/>
        </w:rPr>
        <w:t xml:space="preserve">五、启动步骤</w:t>
      </w:r>
    </w:p>
    <w:bookmarkStart w:id="17" w:name="启动后端"/>
    <w:p>
      <w:pPr>
        <w:pStyle w:val="Heading3"/>
      </w:pPr>
      <w:r>
        <w:t xml:space="preserve">5.1 </w:t>
      </w:r>
      <w:r>
        <w:rPr>
          <w:rFonts w:hint="eastAsia"/>
        </w:rPr>
        <w:t xml:space="preserve">启动后端</w:t>
      </w:r>
    </w:p>
    <w:p>
      <w:pPr>
        <w:pStyle w:val="SourceCode"/>
      </w:pPr>
      <w:r>
        <w:rPr>
          <w:rStyle w:val="CommentTok"/>
        </w:rPr>
        <w:t xml:space="preserve"># 1. 进入后端目录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2. 创建虚拟环境（首次）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3. 激活虚拟环境</w:t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CommentTok"/>
        </w:rPr>
        <w:t xml:space="preserve"># macOS/Linux: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4. 安装依赖（首次）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5. 初始化数据库（首次）</w:t>
      </w:r>
      <w:r>
        <w:br/>
      </w:r>
      <w:r>
        <w:rPr>
          <w:rStyle w:val="CommentTok"/>
        </w:rPr>
        <w:t xml:space="preserve"># 在 MySQL 中执行 init.sql 建表，然后运行：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app.init_data import init_data; init_data()"</w:t>
      </w:r>
      <w:r>
        <w:br/>
      </w:r>
      <w:r>
        <w:br/>
      </w:r>
      <w:r>
        <w:rPr>
          <w:rStyle w:val="CommentTok"/>
        </w:rPr>
        <w:t xml:space="preserve"># 6. 启动服务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rFonts w:hint="eastAsia"/>
        </w:rPr>
        <w:t xml:space="preserve">后端启动后，API</w:t>
      </w:r>
      <w:r>
        <w:t xml:space="preserve"> </w:t>
      </w:r>
      <w:r>
        <w:rPr>
          <w:rFonts w:hint="eastAsia"/>
        </w:rPr>
        <w:t xml:space="preserve">文档地址：</w:t>
      </w:r>
      <w:r>
        <w:rPr>
          <w:rStyle w:val="VerbatimChar"/>
        </w:rPr>
        <w:t xml:space="preserve">http://localhost:8000/docs</w:t>
      </w:r>
    </w:p>
    <w:bookmarkEnd w:id="17"/>
    <w:bookmarkStart w:id="18" w:name="启动前端"/>
    <w:p>
      <w:pPr>
        <w:pStyle w:val="Heading3"/>
      </w:pPr>
      <w:r>
        <w:t xml:space="preserve">5.2 </w:t>
      </w:r>
      <w:r>
        <w:rPr>
          <w:rFonts w:hint="eastAsia"/>
        </w:rPr>
        <w:t xml:space="preserve">启动前端</w:t>
      </w:r>
    </w:p>
    <w:p>
      <w:pPr>
        <w:pStyle w:val="SourceCode"/>
      </w:pPr>
      <w:r>
        <w:rPr>
          <w:rStyle w:val="CommentTok"/>
        </w:rPr>
        <w:t xml:space="preserve"># 1. 在项目根目录安装依赖（首次）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启动开发服务器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前端默认地址：</w:t>
      </w:r>
      <w:r>
        <w:rPr>
          <w:rStyle w:val="VerbatimChar"/>
        </w:rPr>
        <w:t xml:space="preserve">http://localhost:5173</w:t>
      </w:r>
    </w:p>
    <w:bookmarkEnd w:id="18"/>
    <w:bookmarkStart w:id="19" w:name="生产构建"/>
    <w:p>
      <w:pPr>
        <w:pStyle w:val="Heading3"/>
      </w:pPr>
      <w:r>
        <w:t xml:space="preserve">5.3 </w:t>
      </w:r>
      <w:r>
        <w:rPr>
          <w:rFonts w:hint="eastAsia"/>
        </w:rPr>
        <w:t xml:space="preserve">生产构建</w:t>
      </w:r>
    </w:p>
    <w:p>
      <w:pPr>
        <w:pStyle w:val="SourceCode"/>
      </w:pPr>
      <w:r>
        <w:rPr>
          <w:rStyle w:val="CommentTok"/>
        </w:rPr>
        <w:t xml:space="preserve"># 前端生产构建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产物输出到 dist/ 目录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六api-接口概览"/>
    <w:p>
      <w:pPr>
        <w:pStyle w:val="Heading2"/>
      </w:pPr>
      <w:r>
        <w:rPr>
          <w:rFonts w:hint="eastAsia"/>
        </w:rPr>
        <w:t xml:space="preserve">六、API</w:t>
      </w:r>
      <w:r>
        <w:t xml:space="preserve"> </w:t>
      </w:r>
      <w:r>
        <w:rPr>
          <w:rFonts w:hint="eastAsia"/>
        </w:rPr>
        <w:t xml:space="preserve">接口概览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用户登录（Session-Cookie）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获取可用模型列表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/api/v1/assistant/knowledge-bases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获取知识库列表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获取工具列表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/api/v1/assistant/chat/stream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流式对话（SSE）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获取对话列表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创建新对话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/api/v1/assistant/conversations/{id}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获取对话详情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/api/v1/assistant/conversations/{id}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重命名对话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/api/v1/assistant/conversations/{id}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删除对话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七已实现功能清单"/>
    <w:p>
      <w:pPr>
        <w:pStyle w:val="Heading2"/>
      </w:pPr>
      <w:r>
        <w:rPr>
          <w:rFonts w:hint="eastAsia"/>
        </w:rPr>
        <w:t xml:space="preserve">七、已实现功能清单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用户登录</w:t>
      </w:r>
      <w:r>
        <w:t xml:space="preserve"> / </w:t>
      </w:r>
      <w:r>
        <w:rPr>
          <w:rFonts w:hint="eastAsia"/>
        </w:rPr>
        <w:t xml:space="preserve">登出（Session-Cookie</w:t>
      </w:r>
      <w:r>
        <w:t xml:space="preserve"> </w:t>
      </w:r>
      <w:r>
        <w:rPr>
          <w:rFonts w:hint="eastAsia"/>
        </w:rPr>
        <w:t xml:space="preserve">认证）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智能助手对话界面（流式输出、Markdown</w:t>
      </w:r>
      <w:r>
        <w:t xml:space="preserve"> </w:t>
      </w:r>
      <w:r>
        <w:rPr>
          <w:rFonts w:hint="eastAsia"/>
        </w:rPr>
        <w:t xml:space="preserve">渲染）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多模型切换（Kimi</w:t>
      </w:r>
      <w:r>
        <w:t xml:space="preserve"> K2.5 / DeepSeek Reasoner / MiniMax-M2.5 / Ollama </w:t>
      </w:r>
      <w:r>
        <w:rPr>
          <w:rFonts w:hint="eastAsia"/>
        </w:rPr>
        <w:t xml:space="preserve">本地）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对话历史管理（创建、切换、删除、重命名）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气象术语知识库（SQL</w:t>
      </w:r>
      <w:r>
        <w:t xml:space="preserve"> </w:t>
      </w:r>
      <w:r>
        <w:rPr>
          <w:rFonts w:hint="eastAsia"/>
        </w:rPr>
        <w:t xml:space="preserve">查询注入</w:t>
      </w:r>
      <w:r>
        <w:t xml:space="preserve"> </w:t>
      </w:r>
      <w:r>
        <w:rPr>
          <w:rFonts w:hint="eastAsia"/>
        </w:rPr>
        <w:t xml:space="preserve">Prompt）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预警信号知识库（QWeather</w:t>
      </w:r>
      <w:r>
        <w:t xml:space="preserve"> </w:t>
      </w:r>
      <w:r>
        <w:rPr>
          <w:rFonts w:hint="eastAsia"/>
        </w:rPr>
        <w:t xml:space="preserve">实时</w:t>
      </w:r>
      <w:r>
        <w:t xml:space="preserve"> API + </w:t>
      </w:r>
      <w:r>
        <w:rPr>
          <w:rFonts w:hint="eastAsia"/>
        </w:rPr>
        <w:t xml:space="preserve">数据库</w:t>
      </w:r>
      <w:r>
        <w:t xml:space="preserve"> </w:t>
      </w:r>
      <w:r>
        <w:rPr>
          <w:rFonts w:hint="eastAsia"/>
        </w:rPr>
        <w:t xml:space="preserve">fallback）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天气查询工具（Tavily</w:t>
      </w:r>
      <w:r>
        <w:t xml:space="preserve"> </w:t>
      </w:r>
      <w:r>
        <w:rPr>
          <w:rFonts w:hint="eastAsia"/>
        </w:rPr>
        <w:t xml:space="preserve">搜索</w:t>
      </w:r>
      <w:r>
        <w:t xml:space="preserve"> + </w:t>
      </w:r>
      <w:r>
        <w:rPr>
          <w:rFonts w:hint="eastAsia"/>
        </w:rPr>
        <w:t xml:space="preserve">查询词增强）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当前日期动态注入（System</w:t>
      </w:r>
      <w:r>
        <w:t xml:space="preserve"> Prompt </w:t>
      </w:r>
      <w:r>
        <w:rPr>
          <w:rFonts w:hint="eastAsia"/>
        </w:rPr>
        <w:t xml:space="preserve">自动追加）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前端消息</w:t>
      </w:r>
      <w:r>
        <w:t xml:space="preserve"> Markdown </w:t>
      </w:r>
      <w:r>
        <w:rPr>
          <w:rFonts w:hint="eastAsia"/>
        </w:rPr>
        <w:t xml:space="preserve">渲染</w:t>
      </w:r>
      <w:r>
        <w:t xml:space="preserve"> + </w:t>
      </w:r>
      <w:r>
        <w:rPr>
          <w:rFonts w:hint="eastAsia"/>
        </w:rPr>
        <w:t xml:space="preserve">代码高亮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响应式布局（Apple</w:t>
      </w:r>
      <w:r>
        <w:t xml:space="preserve"> </w:t>
      </w:r>
      <w:r>
        <w:rPr>
          <w:rFonts w:hint="eastAsia"/>
        </w:rPr>
        <w:t xml:space="preserve">风格设计）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2026-04-24T16:26:50Z</dcterms:created>
  <dcterms:modified xsi:type="dcterms:W3CDTF">2026-04-24T16:26:50Z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