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Concluir los aspectos teóricos del informe y ejecutar tareas de apoyo administrativo en el control diario de clientes.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Finalización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redacción y referencias bibliográficas de los conceptos administrativos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facturas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verificación y conciliación de facturas de cobro de servicios mensuales con el listado de abonados.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hojas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contratos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cotejo de las firmas y recaudos de los contratos de servicio archivados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telefónica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atención telefónica a suscriptores comerciales para registrar reportes administrativos y de cobros.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 de oficina, libreta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del archivo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ordenamiento físico de los expedientes de clientes corporativos en los archivadores.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Archivadores de metal, carpetas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Marco teórico consolidado y registro de asistencia y apoyo en las operaciones contables y de archivo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brinda un valioso apoyo en el archivo y control diario. Demuestra alto compromiso con el cumplimiento de las tareas operativas asignadas.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